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F920F" w14:textId="77777777" w:rsidR="00F86D1B" w:rsidRDefault="00356B12" w:rsidP="002A39CC">
      <w:pPr>
        <w:spacing w:before="60" w:after="60"/>
        <w:jc w:val="center"/>
      </w:pPr>
      <w:r>
        <w:rPr>
          <w:b/>
          <w:bCs/>
          <w:color w:val="1B3A5C"/>
          <w:sz w:val="52"/>
          <w:szCs w:val="52"/>
        </w:rPr>
        <w:t>SpendWise</w:t>
      </w:r>
    </w:p>
    <w:p w14:paraId="3712FE33" w14:textId="77777777" w:rsidR="00F86D1B" w:rsidRDefault="00356B12" w:rsidP="002A39CC">
      <w:pPr>
        <w:spacing w:before="60" w:after="40"/>
        <w:jc w:val="center"/>
      </w:pPr>
      <w:r>
        <w:rPr>
          <w:color w:val="0E7490"/>
          <w:sz w:val="26"/>
          <w:szCs w:val="26"/>
        </w:rPr>
        <w:t>A Simple Backend Learning Project</w:t>
      </w:r>
    </w:p>
    <w:p w14:paraId="6EAEBF92" w14:textId="28A60E8C" w:rsidR="00F86D1B" w:rsidRPr="002A39CC" w:rsidRDefault="00356B12" w:rsidP="002A39CC">
      <w:pPr>
        <w:spacing w:before="60" w:after="20"/>
        <w:jc w:val="center"/>
        <w:rPr>
          <w:b/>
          <w:bCs/>
        </w:rPr>
      </w:pPr>
      <w:r w:rsidRPr="002A39CC">
        <w:rPr>
          <w:b/>
          <w:bCs/>
          <w:i/>
          <w:iCs/>
          <w:color w:val="64748B"/>
          <w:sz w:val="21"/>
          <w:szCs w:val="21"/>
        </w:rPr>
        <w:t xml:space="preserve">Design Phase </w:t>
      </w:r>
      <w:r w:rsidR="002A39CC" w:rsidRPr="002A39CC">
        <w:rPr>
          <w:b/>
          <w:bCs/>
          <w:i/>
          <w:iCs/>
          <w:color w:val="64748B"/>
          <w:sz w:val="21"/>
          <w:szCs w:val="21"/>
        </w:rPr>
        <w:t>II · Data</w:t>
      </w:r>
      <w:r w:rsidRPr="002A39CC">
        <w:rPr>
          <w:b/>
          <w:bCs/>
          <w:i/>
          <w:iCs/>
          <w:color w:val="64748B"/>
          <w:sz w:val="21"/>
          <w:szCs w:val="21"/>
        </w:rPr>
        <w:t xml:space="preserve"> Flow Diagram &amp; User Stories</w:t>
      </w:r>
    </w:p>
    <w:p w14:paraId="40F82419" w14:textId="77777777" w:rsidR="00F86D1B" w:rsidRDefault="00F86D1B" w:rsidP="002A39CC">
      <w:pPr>
        <w:pBdr>
          <w:bottom w:val="single" w:sz="4" w:space="1" w:color="E2E8F0"/>
        </w:pBdr>
        <w:spacing w:before="80" w:after="80"/>
        <w:jc w:val="center"/>
      </w:pPr>
    </w:p>
    <w:p w14:paraId="0A8DA7D4" w14:textId="77777777" w:rsidR="00F86D1B" w:rsidRDefault="00F86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86D1B" w14:paraId="7048AE7E"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tcPr>
          <w:p w14:paraId="776C3433" w14:textId="77777777" w:rsidR="00F86D1B" w:rsidRDefault="00356B12">
            <w:pPr>
              <w:spacing w:before="48" w:after="48"/>
            </w:pPr>
            <w:r>
              <w:rPr>
                <w:b/>
                <w:bCs/>
                <w:color w:val="FFFFFF"/>
                <w:sz w:val="19"/>
                <w:szCs w:val="19"/>
              </w:rPr>
              <w:t>Date</w:t>
            </w:r>
          </w:p>
        </w:tc>
        <w:tc>
          <w:tcPr>
            <w:tcW w:w="6480" w:type="dxa"/>
            <w:tcBorders>
              <w:top w:val="single" w:sz="1" w:space="0" w:color="E2E8F0"/>
              <w:left w:val="single" w:sz="1" w:space="0" w:color="E2E8F0"/>
              <w:bottom w:val="single" w:sz="1" w:space="0" w:color="E2E8F0"/>
              <w:right w:val="single" w:sz="1" w:space="0" w:color="E2E8F0"/>
            </w:tcBorders>
            <w:shd w:val="clear" w:color="auto" w:fill="EFF6FF"/>
            <w:tcMar>
              <w:top w:w="90" w:type="dxa"/>
              <w:left w:w="140" w:type="dxa"/>
              <w:bottom w:w="90" w:type="dxa"/>
              <w:right w:w="140" w:type="dxa"/>
            </w:tcMar>
          </w:tcPr>
          <w:p w14:paraId="0D1B6D9C" w14:textId="77777777" w:rsidR="00F86D1B" w:rsidRDefault="00356B12">
            <w:pPr>
              <w:spacing w:before="48" w:after="48"/>
            </w:pPr>
            <w:r>
              <w:rPr>
                <w:color w:val="1E293B"/>
                <w:sz w:val="19"/>
                <w:szCs w:val="19"/>
              </w:rPr>
              <w:t>13 February 2026</w:t>
            </w:r>
          </w:p>
        </w:tc>
      </w:tr>
      <w:tr w:rsidR="00F86D1B" w14:paraId="088DF0FF"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tcPr>
          <w:p w14:paraId="2F5B1A26" w14:textId="77777777" w:rsidR="00F86D1B" w:rsidRDefault="00356B12">
            <w:pPr>
              <w:spacing w:before="48" w:after="48"/>
            </w:pPr>
            <w:r>
              <w:rPr>
                <w:b/>
                <w:bCs/>
                <w:color w:val="FFFFFF"/>
                <w:sz w:val="19"/>
                <w:szCs w:val="19"/>
              </w:rPr>
              <w:t>Project Name</w:t>
            </w:r>
          </w:p>
        </w:tc>
        <w:tc>
          <w:tcPr>
            <w:tcW w:w="648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5506FFBE" w14:textId="77777777" w:rsidR="00F86D1B" w:rsidRDefault="00356B12">
            <w:pPr>
              <w:spacing w:before="48" w:after="48"/>
            </w:pPr>
            <w:r>
              <w:rPr>
                <w:color w:val="1E293B"/>
                <w:sz w:val="19"/>
                <w:szCs w:val="19"/>
              </w:rPr>
              <w:t>SpendWise</w:t>
            </w:r>
          </w:p>
        </w:tc>
      </w:tr>
      <w:tr w:rsidR="00F86D1B" w14:paraId="13CE53BD"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tcPr>
          <w:p w14:paraId="4863195D" w14:textId="77777777" w:rsidR="00F86D1B" w:rsidRDefault="00356B12">
            <w:pPr>
              <w:spacing w:before="48" w:after="48"/>
            </w:pPr>
            <w:r>
              <w:rPr>
                <w:b/>
                <w:bCs/>
                <w:color w:val="FFFFFF"/>
                <w:sz w:val="19"/>
                <w:szCs w:val="19"/>
              </w:rPr>
              <w:t>Document Type</w:t>
            </w:r>
          </w:p>
        </w:tc>
        <w:tc>
          <w:tcPr>
            <w:tcW w:w="6480" w:type="dxa"/>
            <w:tcBorders>
              <w:top w:val="single" w:sz="1" w:space="0" w:color="E2E8F0"/>
              <w:left w:val="single" w:sz="1" w:space="0" w:color="E2E8F0"/>
              <w:bottom w:val="single" w:sz="1" w:space="0" w:color="E2E8F0"/>
              <w:right w:val="single" w:sz="1" w:space="0" w:color="E2E8F0"/>
            </w:tcBorders>
            <w:shd w:val="clear" w:color="auto" w:fill="EFF6FF"/>
            <w:tcMar>
              <w:top w:w="90" w:type="dxa"/>
              <w:left w:w="140" w:type="dxa"/>
              <w:bottom w:w="90" w:type="dxa"/>
              <w:right w:w="140" w:type="dxa"/>
            </w:tcMar>
          </w:tcPr>
          <w:p w14:paraId="1CD0DD81" w14:textId="77777777" w:rsidR="00F86D1B" w:rsidRDefault="00356B12">
            <w:pPr>
              <w:spacing w:before="48" w:after="48"/>
            </w:pPr>
            <w:r>
              <w:rPr>
                <w:color w:val="1E293B"/>
                <w:sz w:val="19"/>
                <w:szCs w:val="19"/>
              </w:rPr>
              <w:t>Design Phase II — Data Flow Diagram &amp; User Stories</w:t>
            </w:r>
          </w:p>
        </w:tc>
      </w:tr>
      <w:tr w:rsidR="00F86D1B" w14:paraId="3926FEE3" w14:textId="77777777">
        <w:tblPrEx>
          <w:tblCellMar>
            <w:top w:w="0" w:type="dxa"/>
            <w:bottom w:w="0" w:type="dxa"/>
          </w:tblCellMar>
        </w:tblPrEx>
        <w:tc>
          <w:tcPr>
            <w:tcW w:w="28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tcPr>
          <w:p w14:paraId="20FC8368" w14:textId="77777777" w:rsidR="00F86D1B" w:rsidRDefault="00356B12">
            <w:pPr>
              <w:spacing w:before="48" w:after="48"/>
            </w:pPr>
            <w:r>
              <w:rPr>
                <w:b/>
                <w:bCs/>
                <w:color w:val="FFFFFF"/>
                <w:sz w:val="19"/>
                <w:szCs w:val="19"/>
              </w:rPr>
              <w:t>Team ID</w:t>
            </w:r>
          </w:p>
        </w:tc>
        <w:tc>
          <w:tcPr>
            <w:tcW w:w="6480" w:type="dxa"/>
            <w:tcBorders>
              <w:top w:val="single" w:sz="1" w:space="0" w:color="E2E8F0"/>
              <w:left w:val="single" w:sz="1" w:space="0" w:color="E2E8F0"/>
              <w:bottom w:val="single" w:sz="1" w:space="0" w:color="E2E8F0"/>
              <w:right w:val="single" w:sz="1" w:space="0" w:color="E2E8F0"/>
            </w:tcBorders>
            <w:shd w:val="clear" w:color="auto" w:fill="EFF6FF"/>
            <w:tcMar>
              <w:top w:w="90" w:type="dxa"/>
              <w:left w:w="140" w:type="dxa"/>
              <w:bottom w:w="90" w:type="dxa"/>
              <w:right w:w="140" w:type="dxa"/>
            </w:tcMar>
          </w:tcPr>
          <w:p w14:paraId="1249ED73" w14:textId="39FD728C" w:rsidR="00F86D1B" w:rsidRDefault="002A39CC">
            <w:pPr>
              <w:spacing w:before="48" w:after="48"/>
            </w:pPr>
            <w:r>
              <w:t>SWTID-2026-1005</w:t>
            </w:r>
          </w:p>
        </w:tc>
      </w:tr>
    </w:tbl>
    <w:p w14:paraId="280D2774" w14:textId="77777777" w:rsidR="00F86D1B" w:rsidRDefault="00F86D1B"/>
    <w:p w14:paraId="1BAF5094" w14:textId="77777777" w:rsidR="00F86D1B" w:rsidRDefault="00356B12">
      <w:pPr>
        <w:pStyle w:val="Heading2"/>
      </w:pPr>
      <w:r>
        <w:t>Overview</w:t>
      </w:r>
    </w:p>
    <w:p w14:paraId="2FB30386" w14:textId="77777777" w:rsidR="00F86D1B" w:rsidRDefault="00356B12">
      <w:pPr>
        <w:spacing w:before="60" w:after="80"/>
      </w:pPr>
      <w:r>
        <w:rPr>
          <w:color w:val="1E293B"/>
        </w:rPr>
        <w:t>This document covers two core design deliverables for SpendWise. The Data Flow Diagram (DFD) shows how data moves through the backend — from a user's first request, through authentication, to CRUD operations on the database. The User Stories define what the system must allow each user to do, expressed in plain language with testable acceptance criteria and sprint assignments.</w:t>
      </w:r>
    </w:p>
    <w:p w14:paraId="019B09A5" w14:textId="77777777" w:rsidR="00F86D1B" w:rsidRDefault="00F86D1B"/>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F86D1B" w14:paraId="2883D4D6"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5C"/>
            <w:tcMar>
              <w:top w:w="110" w:type="dxa"/>
              <w:left w:w="60" w:type="dxa"/>
              <w:bottom w:w="110" w:type="dxa"/>
              <w:right w:w="60" w:type="dxa"/>
            </w:tcMar>
            <w:vAlign w:val="center"/>
          </w:tcPr>
          <w:p w14:paraId="33CDA9E0" w14:textId="77777777" w:rsidR="00F86D1B" w:rsidRDefault="00356B12">
            <w:pPr>
              <w:spacing w:before="60" w:after="60"/>
              <w:jc w:val="center"/>
            </w:pPr>
            <w:r>
              <w:rPr>
                <w:b/>
                <w:bCs/>
                <w:color w:val="FFFFFF"/>
                <w:sz w:val="26"/>
                <w:szCs w:val="26"/>
              </w:rPr>
              <w:t>1</w:t>
            </w:r>
          </w:p>
        </w:tc>
        <w:tc>
          <w:tcPr>
            <w:tcW w:w="8660" w:type="dxa"/>
            <w:tcBorders>
              <w:top w:val="none" w:sz="0" w:space="0" w:color="FFFFFF"/>
              <w:left w:val="none" w:sz="0" w:space="0" w:color="FFFFFF"/>
              <w:bottom w:val="none" w:sz="0" w:space="0" w:color="FFFFFF"/>
              <w:right w:val="none" w:sz="0" w:space="0" w:color="FFFFFF"/>
            </w:tcBorders>
            <w:tcMar>
              <w:top w:w="90" w:type="dxa"/>
              <w:left w:w="180" w:type="dxa"/>
              <w:bottom w:w="90" w:type="dxa"/>
              <w:right w:w="140" w:type="dxa"/>
            </w:tcMar>
          </w:tcPr>
          <w:p w14:paraId="73FAD349" w14:textId="77777777" w:rsidR="00F86D1B" w:rsidRDefault="00356B12">
            <w:pPr>
              <w:spacing w:after="18"/>
            </w:pPr>
            <w:r>
              <w:rPr>
                <w:b/>
                <w:bCs/>
                <w:color w:val="1B3A5C"/>
                <w:sz w:val="30"/>
                <w:szCs w:val="30"/>
              </w:rPr>
              <w:t>Data Flow Diagram</w:t>
            </w:r>
          </w:p>
          <w:p w14:paraId="788885D9" w14:textId="77777777" w:rsidR="00F86D1B" w:rsidRPr="002A39CC" w:rsidRDefault="00356B12">
            <w:pPr>
              <w:rPr>
                <w:b/>
                <w:bCs/>
              </w:rPr>
            </w:pPr>
            <w:r w:rsidRPr="002A39CC">
              <w:rPr>
                <w:b/>
                <w:bCs/>
                <w:i/>
                <w:iCs/>
                <w:color w:val="64748B"/>
                <w:sz w:val="18"/>
                <w:szCs w:val="18"/>
              </w:rPr>
              <w:t>How data moves through the SpendWise backend from request to response.</w:t>
            </w:r>
          </w:p>
        </w:tc>
      </w:tr>
    </w:tbl>
    <w:p w14:paraId="6488EB15" w14:textId="77777777" w:rsidR="00F86D1B" w:rsidRDefault="00F86D1B"/>
    <w:p w14:paraId="73AF808F" w14:textId="77777777" w:rsidR="00F86D1B" w:rsidRDefault="00356B12">
      <w:pPr>
        <w:pStyle w:val="Heading2"/>
        <w:spacing w:before="160"/>
      </w:pPr>
      <w:r>
        <w:rPr>
          <w:sz w:val="22"/>
          <w:szCs w:val="22"/>
        </w:rPr>
        <w:t>Flow Node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60"/>
        <w:gridCol w:w="6000"/>
      </w:tblGrid>
      <w:tr w:rsidR="00F86D1B" w14:paraId="22A7E974" w14:textId="77777777">
        <w:tblPrEx>
          <w:tblCellMar>
            <w:top w:w="0" w:type="dxa"/>
            <w:bottom w:w="0" w:type="dxa"/>
          </w:tblCellMar>
        </w:tblPrEx>
        <w:trPr>
          <w:tblHeader/>
        </w:trPr>
        <w:tc>
          <w:tcPr>
            <w:tcW w:w="18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2EE3D86C" w14:textId="77777777" w:rsidR="00F86D1B" w:rsidRDefault="00356B12">
            <w:pPr>
              <w:spacing w:before="60" w:after="60"/>
              <w:jc w:val="center"/>
            </w:pPr>
            <w:r>
              <w:rPr>
                <w:b/>
                <w:bCs/>
                <w:color w:val="FFFFFF"/>
                <w:sz w:val="19"/>
                <w:szCs w:val="19"/>
              </w:rPr>
              <w:t>Node</w:t>
            </w:r>
          </w:p>
        </w:tc>
        <w:tc>
          <w:tcPr>
            <w:tcW w:w="15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75F2856B" w14:textId="77777777" w:rsidR="00F86D1B" w:rsidRDefault="00356B12">
            <w:pPr>
              <w:spacing w:before="60" w:after="60"/>
              <w:jc w:val="center"/>
            </w:pPr>
            <w:r>
              <w:rPr>
                <w:b/>
                <w:bCs/>
                <w:color w:val="FFFFFF"/>
                <w:sz w:val="19"/>
                <w:szCs w:val="19"/>
              </w:rPr>
              <w:t>Layer</w:t>
            </w:r>
          </w:p>
        </w:tc>
        <w:tc>
          <w:tcPr>
            <w:tcW w:w="60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73F54012" w14:textId="77777777" w:rsidR="00F86D1B" w:rsidRDefault="00356B12">
            <w:pPr>
              <w:spacing w:before="60" w:after="60"/>
              <w:jc w:val="center"/>
            </w:pPr>
            <w:r>
              <w:rPr>
                <w:b/>
                <w:bCs/>
                <w:color w:val="FFFFFF"/>
                <w:sz w:val="19"/>
                <w:szCs w:val="19"/>
              </w:rPr>
              <w:t>What It Does</w:t>
            </w:r>
          </w:p>
        </w:tc>
      </w:tr>
      <w:tr w:rsidR="00F86D1B" w14:paraId="523FEC5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EB3C4CF" w14:textId="77777777" w:rsidR="00F86D1B" w:rsidRDefault="00356B12">
            <w:pPr>
              <w:spacing w:before="48" w:after="48"/>
            </w:pPr>
            <w:r>
              <w:rPr>
                <w:color w:val="1E293B"/>
                <w:sz w:val="19"/>
                <w:szCs w:val="19"/>
              </w:rPr>
              <w:t>Start</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7191FF7B" w14:textId="77777777" w:rsidR="00F86D1B" w:rsidRDefault="00356B12">
            <w:pPr>
              <w:spacing w:before="48" w:after="48"/>
            </w:pPr>
            <w:r>
              <w:rPr>
                <w:color w:val="1E293B"/>
                <w:sz w:val="19"/>
                <w:szCs w:val="19"/>
              </w:rPr>
              <w:t>Entry</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0902FA10" w14:textId="77777777" w:rsidR="00F86D1B" w:rsidRDefault="00356B12">
            <w:pPr>
              <w:spacing w:before="48" w:after="48"/>
            </w:pPr>
            <w:r>
              <w:rPr>
                <w:color w:val="1E293B"/>
                <w:sz w:val="19"/>
                <w:szCs w:val="19"/>
              </w:rPr>
              <w:t>User makes their first request to the SpendWise API.</w:t>
            </w:r>
          </w:p>
        </w:tc>
      </w:tr>
      <w:tr w:rsidR="00F86D1B" w14:paraId="593CD326"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95A85BE" w14:textId="77777777" w:rsidR="00F86D1B" w:rsidRDefault="00356B12">
            <w:pPr>
              <w:spacing w:before="48" w:after="48"/>
            </w:pPr>
            <w:r>
              <w:rPr>
                <w:color w:val="1E293B"/>
                <w:sz w:val="19"/>
                <w:szCs w:val="19"/>
              </w:rPr>
              <w:t>Home</w:t>
            </w:r>
          </w:p>
        </w:tc>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20C9B672" w14:textId="77777777" w:rsidR="00F86D1B" w:rsidRDefault="00356B12">
            <w:pPr>
              <w:spacing w:before="48" w:after="48"/>
            </w:pPr>
            <w:r>
              <w:rPr>
                <w:color w:val="1E293B"/>
                <w:sz w:val="19"/>
                <w:szCs w:val="19"/>
              </w:rPr>
              <w:t>Routing</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56906F5" w14:textId="77777777" w:rsidR="00F86D1B" w:rsidRDefault="00356B12">
            <w:pPr>
              <w:spacing w:before="48" w:after="48"/>
            </w:pPr>
            <w:r>
              <w:rPr>
                <w:color w:val="1E293B"/>
                <w:sz w:val="19"/>
                <w:szCs w:val="19"/>
              </w:rPr>
              <w:t>Routes the incoming request to the backend Express server.</w:t>
            </w:r>
          </w:p>
        </w:tc>
      </w:tr>
      <w:tr w:rsidR="00F86D1B" w14:paraId="7D91A271"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0D7D333F" w14:textId="77777777" w:rsidR="00F86D1B" w:rsidRDefault="00356B12">
            <w:pPr>
              <w:spacing w:before="48" w:after="48"/>
            </w:pPr>
            <w:r>
              <w:rPr>
                <w:color w:val="1E293B"/>
                <w:sz w:val="19"/>
                <w:szCs w:val="19"/>
              </w:rPr>
              <w:t>Backend API</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723B495" w14:textId="77777777" w:rsidR="00F86D1B" w:rsidRDefault="00356B12">
            <w:pPr>
              <w:spacing w:before="48" w:after="48"/>
            </w:pPr>
            <w:r>
              <w:rPr>
                <w:color w:val="1E293B"/>
                <w:sz w:val="19"/>
                <w:szCs w:val="19"/>
              </w:rPr>
              <w:t>API Layer</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4FD3708D" w14:textId="77777777" w:rsidR="00F86D1B" w:rsidRDefault="00356B12">
            <w:pPr>
              <w:spacing w:before="48" w:after="48"/>
            </w:pPr>
            <w:r>
              <w:rPr>
                <w:color w:val="1E293B"/>
                <w:sz w:val="19"/>
                <w:szCs w:val="19"/>
              </w:rPr>
              <w:t>Node.js + Express receives and processes all requests.</w:t>
            </w:r>
          </w:p>
        </w:tc>
      </w:tr>
      <w:tr w:rsidR="00F86D1B" w14:paraId="1E1A113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711C55B" w14:textId="77777777" w:rsidR="00F86D1B" w:rsidRDefault="00356B12">
            <w:pPr>
              <w:spacing w:before="48" w:after="48"/>
            </w:pPr>
            <w:r>
              <w:rPr>
                <w:color w:val="1E293B"/>
                <w:sz w:val="19"/>
                <w:szCs w:val="19"/>
              </w:rPr>
              <w:t>Register User</w:t>
            </w:r>
          </w:p>
        </w:tc>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FCD1B15" w14:textId="77777777" w:rsidR="00F86D1B" w:rsidRDefault="00356B12">
            <w:pPr>
              <w:spacing w:before="48" w:after="48"/>
            </w:pPr>
            <w:r>
              <w:rPr>
                <w:color w:val="1E293B"/>
                <w:sz w:val="19"/>
                <w:szCs w:val="19"/>
              </w:rPr>
              <w:t>Auth</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A94EB77" w14:textId="77777777" w:rsidR="00F86D1B" w:rsidRDefault="00356B12">
            <w:pPr>
              <w:spacing w:before="48" w:after="48"/>
            </w:pPr>
            <w:r>
              <w:rPr>
                <w:color w:val="1E293B"/>
                <w:sz w:val="19"/>
                <w:szCs w:val="19"/>
              </w:rPr>
              <w:t>Creates a new user account and stores credentials in MongoDB.</w:t>
            </w:r>
          </w:p>
        </w:tc>
      </w:tr>
      <w:tr w:rsidR="00F86D1B" w14:paraId="40E65EE4"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91354C7" w14:textId="77777777" w:rsidR="00F86D1B" w:rsidRDefault="00356B12">
            <w:pPr>
              <w:spacing w:before="48" w:after="48"/>
            </w:pPr>
            <w:r>
              <w:rPr>
                <w:color w:val="1E293B"/>
                <w:sz w:val="19"/>
                <w:szCs w:val="19"/>
              </w:rPr>
              <w:t>Login User</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25A8426B" w14:textId="77777777" w:rsidR="00F86D1B" w:rsidRDefault="00356B12">
            <w:pPr>
              <w:spacing w:before="48" w:after="48"/>
            </w:pPr>
            <w:r>
              <w:rPr>
                <w:color w:val="1E293B"/>
                <w:sz w:val="19"/>
                <w:szCs w:val="19"/>
              </w:rPr>
              <w:t>Auth</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4308BA78" w14:textId="77777777" w:rsidR="00F86D1B" w:rsidRDefault="00356B12">
            <w:pPr>
              <w:spacing w:before="48" w:after="48"/>
            </w:pPr>
            <w:r>
              <w:rPr>
                <w:color w:val="1E293B"/>
                <w:sz w:val="19"/>
                <w:szCs w:val="19"/>
              </w:rPr>
              <w:t>Validates credentials and issues a signed JWT token.</w:t>
            </w:r>
          </w:p>
        </w:tc>
      </w:tr>
      <w:tr w:rsidR="00F86D1B" w14:paraId="69CC8140"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60D32DBD" w14:textId="77777777" w:rsidR="00F86D1B" w:rsidRDefault="00356B12">
            <w:pPr>
              <w:spacing w:before="48" w:after="48"/>
            </w:pPr>
            <w:r>
              <w:rPr>
                <w:color w:val="1E293B"/>
                <w:sz w:val="19"/>
                <w:szCs w:val="19"/>
              </w:rPr>
              <w:t>Get JWT Token</w:t>
            </w:r>
          </w:p>
        </w:tc>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208E8E7E" w14:textId="77777777" w:rsidR="00F86D1B" w:rsidRDefault="00356B12">
            <w:pPr>
              <w:spacing w:before="48" w:after="48"/>
            </w:pPr>
            <w:r>
              <w:rPr>
                <w:color w:val="1E293B"/>
                <w:sz w:val="19"/>
                <w:szCs w:val="19"/>
              </w:rPr>
              <w:t>Token</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17FD41A8" w14:textId="77777777" w:rsidR="00F86D1B" w:rsidRDefault="00356B12">
            <w:pPr>
              <w:spacing w:before="48" w:after="48"/>
            </w:pPr>
            <w:r>
              <w:rPr>
                <w:color w:val="1E293B"/>
                <w:sz w:val="19"/>
                <w:szCs w:val="19"/>
              </w:rPr>
              <w:t>JWT is returned to the client after successful login.</w:t>
            </w:r>
          </w:p>
        </w:tc>
      </w:tr>
      <w:tr w:rsidR="00F86D1B" w14:paraId="33702448"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5876F6E" w14:textId="77777777" w:rsidR="00F86D1B" w:rsidRDefault="00356B12">
            <w:pPr>
              <w:spacing w:before="48" w:after="48"/>
            </w:pPr>
            <w:r>
              <w:rPr>
                <w:color w:val="1E293B"/>
                <w:sz w:val="19"/>
                <w:szCs w:val="19"/>
              </w:rPr>
              <w:t>Protected APIs</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7CAC07B" w14:textId="77777777" w:rsidR="00F86D1B" w:rsidRDefault="00356B12">
            <w:pPr>
              <w:spacing w:before="48" w:after="48"/>
            </w:pPr>
            <w:r>
              <w:rPr>
                <w:color w:val="1E293B"/>
                <w:sz w:val="19"/>
                <w:szCs w:val="19"/>
              </w:rPr>
              <w:t>Security</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5846E947" w14:textId="77777777" w:rsidR="00F86D1B" w:rsidRDefault="00356B12">
            <w:pPr>
              <w:spacing w:before="48" w:after="48"/>
            </w:pPr>
            <w:r>
              <w:rPr>
                <w:color w:val="1E293B"/>
                <w:sz w:val="19"/>
                <w:szCs w:val="19"/>
              </w:rPr>
              <w:t>Middleware verifies the JWT before allowing any CRUD access.</w:t>
            </w:r>
          </w:p>
        </w:tc>
      </w:tr>
      <w:tr w:rsidR="00F86D1B" w14:paraId="23E52505"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02CAFAD" w14:textId="77777777" w:rsidR="00F86D1B" w:rsidRDefault="00356B12">
            <w:pPr>
              <w:spacing w:before="48" w:after="48"/>
            </w:pPr>
            <w:r>
              <w:rPr>
                <w:color w:val="1E293B"/>
                <w:sz w:val="19"/>
                <w:szCs w:val="19"/>
              </w:rPr>
              <w:t>CRUD Operations</w:t>
            </w:r>
          </w:p>
        </w:tc>
        <w:tc>
          <w:tcPr>
            <w:tcW w:w="15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D5C71A9" w14:textId="77777777" w:rsidR="00F86D1B" w:rsidRDefault="00356B12">
            <w:pPr>
              <w:spacing w:before="48" w:after="48"/>
            </w:pPr>
            <w:r>
              <w:rPr>
                <w:color w:val="1E293B"/>
                <w:sz w:val="19"/>
                <w:szCs w:val="19"/>
              </w:rPr>
              <w:t>Logic</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E815D4C" w14:textId="77777777" w:rsidR="00F86D1B" w:rsidRDefault="00356B12">
            <w:pPr>
              <w:spacing w:before="48" w:after="48"/>
            </w:pPr>
            <w:r>
              <w:rPr>
                <w:color w:val="1E293B"/>
                <w:sz w:val="19"/>
                <w:szCs w:val="19"/>
              </w:rPr>
              <w:t>Core layer — Create, Read, Update, Delete in MongoDB.</w:t>
            </w:r>
          </w:p>
        </w:tc>
      </w:tr>
      <w:tr w:rsidR="00F86D1B" w14:paraId="741E1622" w14:textId="77777777">
        <w:tblPrEx>
          <w:tblCellMar>
            <w:top w:w="0" w:type="dxa"/>
            <w:bottom w:w="0" w:type="dxa"/>
          </w:tblCellMar>
        </w:tblPrEx>
        <w:tc>
          <w:tcPr>
            <w:tcW w:w="18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28CA06B0" w14:textId="77777777" w:rsidR="00F86D1B" w:rsidRDefault="00356B12">
            <w:pPr>
              <w:spacing w:before="48" w:after="48"/>
            </w:pPr>
            <w:r>
              <w:rPr>
                <w:color w:val="1E293B"/>
                <w:sz w:val="19"/>
                <w:szCs w:val="19"/>
              </w:rPr>
              <w:t>Create / Read / Update / Delete</w:t>
            </w:r>
          </w:p>
        </w:tc>
        <w:tc>
          <w:tcPr>
            <w:tcW w:w="15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96F478E" w14:textId="77777777" w:rsidR="00F86D1B" w:rsidRDefault="00356B12">
            <w:pPr>
              <w:spacing w:before="48" w:after="48"/>
            </w:pPr>
            <w:r>
              <w:rPr>
                <w:color w:val="1E293B"/>
                <w:sz w:val="19"/>
                <w:szCs w:val="19"/>
              </w:rPr>
              <w:t>Data</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D190693" w14:textId="77777777" w:rsidR="00F86D1B" w:rsidRDefault="00356B12">
            <w:pPr>
              <w:spacing w:before="48" w:after="48"/>
            </w:pPr>
            <w:r>
              <w:rPr>
                <w:color w:val="1E293B"/>
                <w:sz w:val="19"/>
                <w:szCs w:val="19"/>
              </w:rPr>
              <w:t>Individual database operations on user-owned records.</w:t>
            </w:r>
          </w:p>
        </w:tc>
      </w:tr>
    </w:tbl>
    <w:p w14:paraId="4144035F" w14:textId="77777777" w:rsidR="00F86D1B" w:rsidRDefault="00F86D1B"/>
    <w:p w14:paraId="69423870" w14:textId="77777777" w:rsidR="00F86D1B" w:rsidRDefault="00356B12">
      <w:pPr>
        <w:pStyle w:val="Heading2"/>
        <w:spacing w:before="160"/>
      </w:pPr>
      <w:r>
        <w:rPr>
          <w:sz w:val="22"/>
          <w:szCs w:val="22"/>
        </w:rPr>
        <w:lastRenderedPageBreak/>
        <w:t>Step-by-Step Data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2820"/>
        <w:gridCol w:w="6000"/>
      </w:tblGrid>
      <w:tr w:rsidR="00F86D1B" w14:paraId="4CD70DC9" w14:textId="77777777">
        <w:tblPrEx>
          <w:tblCellMar>
            <w:top w:w="0" w:type="dxa"/>
            <w:bottom w:w="0" w:type="dxa"/>
          </w:tblCellMar>
        </w:tblPrEx>
        <w:trPr>
          <w:tblHeader/>
        </w:trPr>
        <w:tc>
          <w:tcPr>
            <w:tcW w:w="54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2C7C143A" w14:textId="77777777" w:rsidR="00F86D1B" w:rsidRDefault="00356B12">
            <w:pPr>
              <w:spacing w:before="60" w:after="60"/>
              <w:jc w:val="center"/>
            </w:pPr>
            <w:r>
              <w:rPr>
                <w:b/>
                <w:bCs/>
                <w:color w:val="FFFFFF"/>
                <w:sz w:val="19"/>
                <w:szCs w:val="19"/>
              </w:rPr>
              <w:t>#</w:t>
            </w:r>
          </w:p>
        </w:tc>
        <w:tc>
          <w:tcPr>
            <w:tcW w:w="282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2F20D25B" w14:textId="77777777" w:rsidR="00F86D1B" w:rsidRDefault="00356B12">
            <w:pPr>
              <w:spacing w:before="60" w:after="60"/>
              <w:jc w:val="center"/>
            </w:pPr>
            <w:r>
              <w:rPr>
                <w:b/>
                <w:bCs/>
                <w:color w:val="FFFFFF"/>
                <w:sz w:val="19"/>
                <w:szCs w:val="19"/>
              </w:rPr>
              <w:t>Action</w:t>
            </w:r>
          </w:p>
        </w:tc>
        <w:tc>
          <w:tcPr>
            <w:tcW w:w="60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1932CC5F" w14:textId="77777777" w:rsidR="00F86D1B" w:rsidRDefault="00356B12">
            <w:pPr>
              <w:spacing w:before="60" w:after="60"/>
              <w:jc w:val="center"/>
            </w:pPr>
            <w:r>
              <w:rPr>
                <w:b/>
                <w:bCs/>
                <w:color w:val="FFFFFF"/>
                <w:sz w:val="19"/>
                <w:szCs w:val="19"/>
              </w:rPr>
              <w:t>What Happens</w:t>
            </w:r>
          </w:p>
        </w:tc>
      </w:tr>
      <w:tr w:rsidR="00F86D1B" w14:paraId="36EEF3FA"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7138B77A" w14:textId="77777777" w:rsidR="00F86D1B" w:rsidRDefault="00356B12">
            <w:pPr>
              <w:spacing w:before="48" w:after="48"/>
            </w:pPr>
            <w:r>
              <w:rPr>
                <w:color w:val="1E293B"/>
                <w:sz w:val="19"/>
                <w:szCs w:val="19"/>
              </w:rPr>
              <w:t>1</w:t>
            </w:r>
          </w:p>
        </w:tc>
        <w:tc>
          <w:tcPr>
            <w:tcW w:w="28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27E3ACE5" w14:textId="77777777" w:rsidR="00F86D1B" w:rsidRDefault="00356B12">
            <w:pPr>
              <w:spacing w:before="48" w:after="48"/>
            </w:pPr>
            <w:r>
              <w:rPr>
                <w:color w:val="1E293B"/>
                <w:sz w:val="19"/>
                <w:szCs w:val="19"/>
              </w:rPr>
              <w:t>Request enters the system</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46CA47B" w14:textId="77777777" w:rsidR="00F86D1B" w:rsidRDefault="00356B12">
            <w:pPr>
              <w:spacing w:before="48" w:after="48"/>
            </w:pPr>
            <w:r>
              <w:rPr>
                <w:color w:val="1E293B"/>
                <w:sz w:val="19"/>
                <w:szCs w:val="19"/>
              </w:rPr>
              <w:t>Routed from Start through Home to the Express backend.</w:t>
            </w:r>
          </w:p>
        </w:tc>
      </w:tr>
      <w:tr w:rsidR="00F86D1B" w14:paraId="12779498"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081289E0" w14:textId="77777777" w:rsidR="00F86D1B" w:rsidRDefault="00356B12">
            <w:pPr>
              <w:spacing w:before="48" w:after="48"/>
            </w:pPr>
            <w:r>
              <w:rPr>
                <w:color w:val="1E293B"/>
                <w:sz w:val="19"/>
                <w:szCs w:val="19"/>
              </w:rPr>
              <w:t>2</w:t>
            </w:r>
          </w:p>
        </w:tc>
        <w:tc>
          <w:tcPr>
            <w:tcW w:w="282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4A4017DD" w14:textId="77777777" w:rsidR="00F86D1B" w:rsidRDefault="00356B12">
            <w:pPr>
              <w:spacing w:before="48" w:after="48"/>
            </w:pPr>
            <w:r>
              <w:rPr>
                <w:color w:val="1E293B"/>
                <w:sz w:val="19"/>
                <w:szCs w:val="19"/>
              </w:rPr>
              <w:t>Route identified</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17E049B0" w14:textId="77777777" w:rsidR="00F86D1B" w:rsidRDefault="00356B12">
            <w:pPr>
              <w:spacing w:before="48" w:after="48"/>
            </w:pPr>
            <w:r>
              <w:rPr>
                <w:color w:val="1E293B"/>
                <w:sz w:val="19"/>
                <w:szCs w:val="19"/>
              </w:rPr>
              <w:t>Express matches the URL and method to the correct handler.</w:t>
            </w:r>
          </w:p>
        </w:tc>
      </w:tr>
      <w:tr w:rsidR="00F86D1B" w14:paraId="327F7B7F"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08C52C7" w14:textId="77777777" w:rsidR="00F86D1B" w:rsidRDefault="00356B12">
            <w:pPr>
              <w:spacing w:before="48" w:after="48"/>
            </w:pPr>
            <w:r>
              <w:rPr>
                <w:color w:val="1E293B"/>
                <w:sz w:val="19"/>
                <w:szCs w:val="19"/>
              </w:rPr>
              <w:t>3</w:t>
            </w:r>
          </w:p>
        </w:tc>
        <w:tc>
          <w:tcPr>
            <w:tcW w:w="28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725061AC" w14:textId="77777777" w:rsidR="00F86D1B" w:rsidRDefault="00356B12">
            <w:pPr>
              <w:spacing w:before="48" w:after="48"/>
            </w:pPr>
            <w:r>
              <w:rPr>
                <w:color w:val="1E293B"/>
                <w:sz w:val="19"/>
                <w:szCs w:val="19"/>
              </w:rPr>
              <w:t>Register or Login</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0C00B55" w14:textId="77777777" w:rsidR="00F86D1B" w:rsidRDefault="00356B12">
            <w:pPr>
              <w:spacing w:before="48" w:after="48"/>
            </w:pPr>
            <w:r>
              <w:rPr>
                <w:color w:val="1E293B"/>
                <w:sz w:val="19"/>
                <w:szCs w:val="19"/>
              </w:rPr>
              <w:t>New users register; existing users log in with email and password.</w:t>
            </w:r>
          </w:p>
        </w:tc>
      </w:tr>
      <w:tr w:rsidR="00F86D1B" w14:paraId="72D41EC4"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FB172C7" w14:textId="77777777" w:rsidR="00F86D1B" w:rsidRDefault="00356B12">
            <w:pPr>
              <w:spacing w:before="48" w:after="48"/>
            </w:pPr>
            <w:r>
              <w:rPr>
                <w:color w:val="1E293B"/>
                <w:sz w:val="19"/>
                <w:szCs w:val="19"/>
              </w:rPr>
              <w:t>4</w:t>
            </w:r>
          </w:p>
        </w:tc>
        <w:tc>
          <w:tcPr>
            <w:tcW w:w="282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358D2C9D" w14:textId="77777777" w:rsidR="00F86D1B" w:rsidRDefault="00356B12">
            <w:pPr>
              <w:spacing w:before="48" w:after="48"/>
            </w:pPr>
            <w:r>
              <w:rPr>
                <w:color w:val="1E293B"/>
                <w:sz w:val="19"/>
                <w:szCs w:val="19"/>
              </w:rPr>
              <w:t>JWT Token issued</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03F5413B" w14:textId="77777777" w:rsidR="00F86D1B" w:rsidRDefault="00356B12">
            <w:pPr>
              <w:spacing w:before="48" w:after="48"/>
            </w:pPr>
            <w:r>
              <w:rPr>
                <w:color w:val="1E293B"/>
                <w:sz w:val="19"/>
                <w:szCs w:val="19"/>
              </w:rPr>
              <w:t>Successful login returns a signed JWT to the client.</w:t>
            </w:r>
          </w:p>
        </w:tc>
      </w:tr>
      <w:tr w:rsidR="00F86D1B" w14:paraId="5C90FFE7"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4EAD3718" w14:textId="77777777" w:rsidR="00F86D1B" w:rsidRDefault="00356B12">
            <w:pPr>
              <w:spacing w:before="48" w:after="48"/>
            </w:pPr>
            <w:r>
              <w:rPr>
                <w:color w:val="1E293B"/>
                <w:sz w:val="19"/>
                <w:szCs w:val="19"/>
              </w:rPr>
              <w:t>5</w:t>
            </w:r>
          </w:p>
        </w:tc>
        <w:tc>
          <w:tcPr>
            <w:tcW w:w="28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6277127" w14:textId="77777777" w:rsidR="00F86D1B" w:rsidRDefault="00356B12">
            <w:pPr>
              <w:spacing w:before="48" w:after="48"/>
            </w:pPr>
            <w:r>
              <w:rPr>
                <w:color w:val="1E293B"/>
                <w:sz w:val="19"/>
                <w:szCs w:val="19"/>
              </w:rPr>
              <w:t>Token sent with next request</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22CD26B" w14:textId="77777777" w:rsidR="00F86D1B" w:rsidRDefault="00356B12">
            <w:pPr>
              <w:spacing w:before="48" w:after="48"/>
            </w:pPr>
            <w:r>
              <w:rPr>
                <w:color w:val="1E293B"/>
                <w:sz w:val="19"/>
                <w:szCs w:val="19"/>
              </w:rPr>
              <w:t>Client adds JWT as a Bearer token in the Authorization header.</w:t>
            </w:r>
          </w:p>
        </w:tc>
      </w:tr>
      <w:tr w:rsidR="00F86D1B" w14:paraId="21DFF2A1"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41B62120" w14:textId="77777777" w:rsidR="00F86D1B" w:rsidRDefault="00356B12">
            <w:pPr>
              <w:spacing w:before="48" w:after="48"/>
            </w:pPr>
            <w:r>
              <w:rPr>
                <w:color w:val="1E293B"/>
                <w:sz w:val="19"/>
                <w:szCs w:val="19"/>
              </w:rPr>
              <w:t>6</w:t>
            </w:r>
          </w:p>
        </w:tc>
        <w:tc>
          <w:tcPr>
            <w:tcW w:w="282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0321AB29" w14:textId="77777777" w:rsidR="00F86D1B" w:rsidRDefault="00356B12">
            <w:pPr>
              <w:spacing w:before="48" w:after="48"/>
            </w:pPr>
            <w:r>
              <w:rPr>
                <w:color w:val="1E293B"/>
                <w:sz w:val="19"/>
                <w:szCs w:val="19"/>
              </w:rPr>
              <w:t>Middleware validates token</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3DAFF1E7" w14:textId="77777777" w:rsidR="00F86D1B" w:rsidRDefault="00356B12">
            <w:pPr>
              <w:spacing w:before="48" w:after="48"/>
            </w:pPr>
            <w:r>
              <w:rPr>
                <w:color w:val="1E293B"/>
                <w:sz w:val="19"/>
                <w:szCs w:val="19"/>
              </w:rPr>
              <w:t>Protected routes reject missing or invalid tokens immediately.</w:t>
            </w:r>
          </w:p>
        </w:tc>
      </w:tr>
      <w:tr w:rsidR="00F86D1B" w14:paraId="43DAD61C"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276BCE73" w14:textId="77777777" w:rsidR="00F86D1B" w:rsidRDefault="00356B12">
            <w:pPr>
              <w:spacing w:before="48" w:after="48"/>
            </w:pPr>
            <w:r>
              <w:rPr>
                <w:color w:val="1E293B"/>
                <w:sz w:val="19"/>
                <w:szCs w:val="19"/>
              </w:rPr>
              <w:t>7</w:t>
            </w:r>
          </w:p>
        </w:tc>
        <w:tc>
          <w:tcPr>
            <w:tcW w:w="28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DDBE1F3" w14:textId="77777777" w:rsidR="00F86D1B" w:rsidRDefault="00356B12">
            <w:pPr>
              <w:spacing w:before="48" w:after="48"/>
            </w:pPr>
            <w:r>
              <w:rPr>
                <w:color w:val="1E293B"/>
                <w:sz w:val="19"/>
                <w:szCs w:val="19"/>
              </w:rPr>
              <w:t>CRUD operation executes</w:t>
            </w:r>
          </w:p>
        </w:tc>
        <w:tc>
          <w:tcPr>
            <w:tcW w:w="60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27780EC1" w14:textId="77777777" w:rsidR="00F86D1B" w:rsidRDefault="00356B12">
            <w:pPr>
              <w:spacing w:before="48" w:after="48"/>
            </w:pPr>
            <w:r>
              <w:rPr>
                <w:color w:val="1E293B"/>
                <w:sz w:val="19"/>
                <w:szCs w:val="19"/>
              </w:rPr>
              <w:t>Authorised request runs Create, Read, Update, or Delete.</w:t>
            </w:r>
          </w:p>
        </w:tc>
      </w:tr>
      <w:tr w:rsidR="00F86D1B" w14:paraId="67FF6E44" w14:textId="77777777">
        <w:tblPrEx>
          <w:tblCellMar>
            <w:top w:w="0" w:type="dxa"/>
            <w:bottom w:w="0" w:type="dxa"/>
          </w:tblCellMar>
        </w:tblPrEx>
        <w:tc>
          <w:tcPr>
            <w:tcW w:w="54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3D54BB66" w14:textId="77777777" w:rsidR="00F86D1B" w:rsidRDefault="00356B12">
            <w:pPr>
              <w:spacing w:before="48" w:after="48"/>
            </w:pPr>
            <w:r>
              <w:rPr>
                <w:color w:val="1E293B"/>
                <w:sz w:val="19"/>
                <w:szCs w:val="19"/>
              </w:rPr>
              <w:t>8</w:t>
            </w:r>
          </w:p>
        </w:tc>
        <w:tc>
          <w:tcPr>
            <w:tcW w:w="282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6A61FFA" w14:textId="77777777" w:rsidR="00F86D1B" w:rsidRDefault="00356B12">
            <w:pPr>
              <w:spacing w:before="48" w:after="48"/>
            </w:pPr>
            <w:r>
              <w:rPr>
                <w:color w:val="1E293B"/>
                <w:sz w:val="19"/>
                <w:szCs w:val="19"/>
              </w:rPr>
              <w:t>Response returned</w:t>
            </w:r>
          </w:p>
        </w:tc>
        <w:tc>
          <w:tcPr>
            <w:tcW w:w="60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5E25B78C" w14:textId="77777777" w:rsidR="00F86D1B" w:rsidRDefault="00356B12">
            <w:pPr>
              <w:spacing w:before="48" w:after="48"/>
            </w:pPr>
            <w:r>
              <w:rPr>
                <w:color w:val="1E293B"/>
                <w:sz w:val="19"/>
                <w:szCs w:val="19"/>
              </w:rPr>
              <w:t>Data or success/error message is sent back to the client.</w:t>
            </w:r>
          </w:p>
        </w:tc>
      </w:tr>
    </w:tbl>
    <w:p w14:paraId="4D3622EF" w14:textId="195A8D76" w:rsidR="00F86D1B" w:rsidRDefault="002A39CC">
      <w:r>
        <w:t xml:space="preserve"> </w:t>
      </w:r>
    </w:p>
    <w:p w14:paraId="6C1539D2" w14:textId="77777777" w:rsidR="002A39CC" w:rsidRDefault="002A39CC"/>
    <w:p w14:paraId="209FC613" w14:textId="77777777" w:rsidR="002A39CC" w:rsidRDefault="002A39CC"/>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6D1B" w14:paraId="79947FBE" w14:textId="77777777">
        <w:tblPrEx>
          <w:tblCellMar>
            <w:top w:w="0" w:type="dxa"/>
            <w:bottom w:w="0" w:type="dxa"/>
          </w:tblCellMar>
        </w:tblPrEx>
        <w:tc>
          <w:tcPr>
            <w:tcW w:w="0" w:type="auto"/>
            <w:tcBorders>
              <w:top w:val="single" w:sz="1" w:space="0" w:color="E2E8F0"/>
              <w:left w:val="single" w:sz="14" w:space="0" w:color="0E7490"/>
              <w:bottom w:val="single" w:sz="1" w:space="0" w:color="E2E8F0"/>
              <w:right w:val="single" w:sz="1" w:space="0" w:color="E2E8F0"/>
            </w:tcBorders>
            <w:shd w:val="clear" w:color="auto" w:fill="EFF6FF"/>
            <w:tcMar>
              <w:top w:w="110" w:type="dxa"/>
              <w:left w:w="180" w:type="dxa"/>
              <w:bottom w:w="110" w:type="dxa"/>
              <w:right w:w="180" w:type="dxa"/>
            </w:tcMar>
          </w:tcPr>
          <w:p w14:paraId="30E70ACF" w14:textId="77777777" w:rsidR="00F86D1B" w:rsidRDefault="00356B12">
            <w:pPr>
              <w:spacing w:after="72"/>
            </w:pPr>
            <w:r>
              <w:rPr>
                <w:b/>
                <w:bCs/>
                <w:color w:val="0E7490"/>
              </w:rPr>
              <w:t>Key Design Rule</w:t>
            </w:r>
          </w:p>
          <w:p w14:paraId="2A9674D4" w14:textId="77777777" w:rsidR="00F86D1B" w:rsidRDefault="00356B12">
            <w:pPr>
              <w:spacing w:before="18" w:after="18"/>
            </w:pPr>
            <w:r>
              <w:rPr>
                <w:color w:val="1E293B"/>
                <w:sz w:val="19"/>
                <w:szCs w:val="19"/>
              </w:rPr>
              <w:t>JWT is the only gate to CRUD — no token, no access.</w:t>
            </w:r>
          </w:p>
          <w:p w14:paraId="690CA362" w14:textId="77777777" w:rsidR="00F86D1B" w:rsidRDefault="00356B12">
            <w:pPr>
              <w:spacing w:before="18" w:after="18"/>
            </w:pPr>
            <w:r>
              <w:rPr>
                <w:color w:val="1E293B"/>
                <w:sz w:val="19"/>
                <w:szCs w:val="19"/>
              </w:rPr>
              <w:t>Every CRUD query filters records by the authenticated user's ID, ensuring data privacy.</w:t>
            </w:r>
          </w:p>
          <w:p w14:paraId="24E4D38D" w14:textId="77777777" w:rsidR="00F86D1B" w:rsidRDefault="00356B12">
            <w:pPr>
              <w:spacing w:before="18" w:after="18"/>
            </w:pPr>
            <w:r>
              <w:rPr>
                <w:color w:val="1E293B"/>
                <w:sz w:val="19"/>
                <w:szCs w:val="19"/>
              </w:rPr>
              <w:t>Each node has a single responsibility: route, authenticate, or operate on data.</w:t>
            </w:r>
          </w:p>
        </w:tc>
      </w:tr>
    </w:tbl>
    <w:p w14:paraId="50F58CB7" w14:textId="77777777" w:rsidR="00F86D1B" w:rsidRDefault="00F86D1B"/>
    <w:p w14:paraId="77242982" w14:textId="23320948" w:rsidR="00F86D1B" w:rsidRDefault="00356B12">
      <w:pPr>
        <w:spacing w:before="60" w:after="60"/>
      </w:pPr>
      <w:r>
        <w:rPr>
          <w:noProof/>
        </w:rPr>
        <w:lastRenderedPageBreak/>
        <w:drawing>
          <wp:inline distT="0" distB="0" distL="0" distR="0" wp14:anchorId="73332EC6" wp14:editId="0D965FE3">
            <wp:extent cx="5943600" cy="5391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43600" cy="5391150"/>
                    </a:xfrm>
                    <a:prstGeom prst="rect">
                      <a:avLst/>
                    </a:prstGeom>
                  </pic:spPr>
                </pic:pic>
              </a:graphicData>
            </a:graphic>
          </wp:inline>
        </w:drawing>
      </w:r>
      <w:r w:rsidR="002A39CC">
        <w:t xml:space="preserve">   </w:t>
      </w:r>
    </w:p>
    <w:p w14:paraId="3AB080F0" w14:textId="77777777" w:rsidR="002A39CC" w:rsidRDefault="002A39CC">
      <w:pPr>
        <w:spacing w:before="60" w:after="60"/>
      </w:pPr>
    </w:p>
    <w:p w14:paraId="1A523458" w14:textId="77777777" w:rsidR="002A39CC" w:rsidRDefault="002A39CC">
      <w:pPr>
        <w:spacing w:before="60" w:after="60"/>
      </w:pPr>
    </w:p>
    <w:p w14:paraId="4159690C" w14:textId="77777777" w:rsidR="00F86D1B" w:rsidRDefault="00F86D1B"/>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F86D1B" w14:paraId="05B1AA59"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5C"/>
            <w:tcMar>
              <w:top w:w="110" w:type="dxa"/>
              <w:left w:w="60" w:type="dxa"/>
              <w:bottom w:w="110" w:type="dxa"/>
              <w:right w:w="60" w:type="dxa"/>
            </w:tcMar>
            <w:vAlign w:val="center"/>
          </w:tcPr>
          <w:p w14:paraId="1E1FBEEA" w14:textId="77777777" w:rsidR="00F86D1B" w:rsidRDefault="00356B12">
            <w:pPr>
              <w:spacing w:before="60" w:after="60"/>
              <w:jc w:val="center"/>
            </w:pPr>
            <w:r>
              <w:rPr>
                <w:b/>
                <w:bCs/>
                <w:color w:val="FFFFFF"/>
                <w:sz w:val="26"/>
                <w:szCs w:val="26"/>
              </w:rPr>
              <w:t>2</w:t>
            </w:r>
          </w:p>
        </w:tc>
        <w:tc>
          <w:tcPr>
            <w:tcW w:w="8660" w:type="dxa"/>
            <w:tcBorders>
              <w:top w:val="none" w:sz="0" w:space="0" w:color="FFFFFF"/>
              <w:left w:val="none" w:sz="0" w:space="0" w:color="FFFFFF"/>
              <w:bottom w:val="none" w:sz="0" w:space="0" w:color="FFFFFF"/>
              <w:right w:val="none" w:sz="0" w:space="0" w:color="FFFFFF"/>
            </w:tcBorders>
            <w:tcMar>
              <w:top w:w="90" w:type="dxa"/>
              <w:left w:w="180" w:type="dxa"/>
              <w:bottom w:w="90" w:type="dxa"/>
              <w:right w:w="140" w:type="dxa"/>
            </w:tcMar>
          </w:tcPr>
          <w:p w14:paraId="42EBCA69" w14:textId="77777777" w:rsidR="00F86D1B" w:rsidRDefault="00356B12">
            <w:pPr>
              <w:spacing w:after="18"/>
            </w:pPr>
            <w:r>
              <w:rPr>
                <w:b/>
                <w:bCs/>
                <w:color w:val="1B3A5C"/>
                <w:sz w:val="30"/>
                <w:szCs w:val="30"/>
              </w:rPr>
              <w:t>User Stories</w:t>
            </w:r>
          </w:p>
          <w:p w14:paraId="6AC0E8D9" w14:textId="77777777" w:rsidR="00F86D1B" w:rsidRPr="002A39CC" w:rsidRDefault="00356B12">
            <w:pPr>
              <w:rPr>
                <w:b/>
                <w:bCs/>
              </w:rPr>
            </w:pPr>
            <w:r w:rsidRPr="002A39CC">
              <w:rPr>
                <w:b/>
                <w:bCs/>
                <w:i/>
                <w:iCs/>
                <w:color w:val="64748B"/>
                <w:sz w:val="18"/>
                <w:szCs w:val="18"/>
              </w:rPr>
              <w:t>What the system must do, written from the user's perspective with acceptance criteria.</w:t>
            </w:r>
          </w:p>
        </w:tc>
      </w:tr>
    </w:tbl>
    <w:p w14:paraId="0BE0BFD3" w14:textId="77777777" w:rsidR="00F86D1B" w:rsidRDefault="00F86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4"/>
        <w:gridCol w:w="1060"/>
        <w:gridCol w:w="2615"/>
        <w:gridCol w:w="2928"/>
        <w:gridCol w:w="912"/>
        <w:gridCol w:w="941"/>
      </w:tblGrid>
      <w:tr w:rsidR="00F86D1B" w14:paraId="56F9B2B0" w14:textId="77777777">
        <w:tblPrEx>
          <w:tblCellMar>
            <w:top w:w="0" w:type="dxa"/>
            <w:bottom w:w="0" w:type="dxa"/>
          </w:tblCellMar>
        </w:tblPrEx>
        <w:trPr>
          <w:tblHeader/>
        </w:trPr>
        <w:tc>
          <w:tcPr>
            <w:tcW w:w="6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482BAA90" w14:textId="4AC78FC6" w:rsidR="002A39CC" w:rsidRPr="002A39CC" w:rsidRDefault="002A39CC" w:rsidP="002A39CC">
            <w:pPr>
              <w:spacing w:before="60" w:after="60"/>
              <w:jc w:val="center"/>
              <w:rPr>
                <w:b/>
                <w:bCs/>
                <w:sz w:val="19"/>
                <w:szCs w:val="19"/>
              </w:rPr>
            </w:pPr>
            <w:r>
              <w:rPr>
                <w:b/>
                <w:bCs/>
                <w:sz w:val="19"/>
                <w:szCs w:val="19"/>
              </w:rPr>
              <w:t>User story number</w:t>
            </w:r>
          </w:p>
        </w:tc>
        <w:tc>
          <w:tcPr>
            <w:tcW w:w="11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4E3B36E5" w14:textId="77777777" w:rsidR="00F86D1B" w:rsidRDefault="00356B12">
            <w:pPr>
              <w:spacing w:before="60" w:after="60"/>
              <w:jc w:val="center"/>
            </w:pPr>
            <w:r>
              <w:rPr>
                <w:b/>
                <w:bCs/>
                <w:color w:val="FFFFFF"/>
                <w:sz w:val="19"/>
                <w:szCs w:val="19"/>
              </w:rPr>
              <w:t>User Type</w:t>
            </w:r>
          </w:p>
        </w:tc>
        <w:tc>
          <w:tcPr>
            <w:tcW w:w="27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50B5CE33" w14:textId="77777777" w:rsidR="00F86D1B" w:rsidRDefault="00356B12">
            <w:pPr>
              <w:spacing w:before="60" w:after="60"/>
              <w:jc w:val="center"/>
            </w:pPr>
            <w:r>
              <w:rPr>
                <w:b/>
                <w:bCs/>
                <w:color w:val="FFFFFF"/>
                <w:sz w:val="19"/>
                <w:szCs w:val="19"/>
              </w:rPr>
              <w:t>User Story / Task</w:t>
            </w:r>
          </w:p>
        </w:tc>
        <w:tc>
          <w:tcPr>
            <w:tcW w:w="31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69B460A7" w14:textId="77777777" w:rsidR="00F86D1B" w:rsidRDefault="00356B12">
            <w:pPr>
              <w:spacing w:before="60" w:after="60"/>
              <w:jc w:val="center"/>
            </w:pPr>
            <w:r>
              <w:rPr>
                <w:b/>
                <w:bCs/>
                <w:color w:val="FFFFFF"/>
                <w:sz w:val="19"/>
                <w:szCs w:val="19"/>
              </w:rPr>
              <w:t>Acceptance Criteria</w:t>
            </w:r>
          </w:p>
        </w:tc>
        <w:tc>
          <w:tcPr>
            <w:tcW w:w="7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47ECD69C" w14:textId="77777777" w:rsidR="00F86D1B" w:rsidRDefault="00356B12">
            <w:pPr>
              <w:spacing w:before="60" w:after="60"/>
              <w:jc w:val="center"/>
            </w:pPr>
            <w:r>
              <w:rPr>
                <w:b/>
                <w:bCs/>
                <w:color w:val="FFFFFF"/>
                <w:sz w:val="19"/>
                <w:szCs w:val="19"/>
              </w:rPr>
              <w:t>Priority</w:t>
            </w:r>
          </w:p>
        </w:tc>
        <w:tc>
          <w:tcPr>
            <w:tcW w:w="9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63F206BF" w14:textId="77777777" w:rsidR="00F86D1B" w:rsidRDefault="00356B12">
            <w:pPr>
              <w:spacing w:before="60" w:after="60"/>
              <w:jc w:val="center"/>
            </w:pPr>
            <w:r>
              <w:rPr>
                <w:b/>
                <w:bCs/>
                <w:color w:val="FFFFFF"/>
                <w:sz w:val="19"/>
                <w:szCs w:val="19"/>
              </w:rPr>
              <w:t>Sprint</w:t>
            </w:r>
          </w:p>
        </w:tc>
      </w:tr>
      <w:tr w:rsidR="00F86D1B" w14:paraId="3EA9F4AF" w14:textId="77777777">
        <w:tblPrEx>
          <w:tblCellMar>
            <w:top w:w="0" w:type="dxa"/>
            <w:bottom w:w="0" w:type="dxa"/>
          </w:tblCellMar>
        </w:tblPrEx>
        <w:tc>
          <w:tcPr>
            <w:tcW w:w="9360" w:type="dxa"/>
            <w:gridSpan w:val="6"/>
            <w:tcBorders>
              <w:top w:val="none" w:sz="0" w:space="0" w:color="FFFFFF"/>
              <w:left w:val="none" w:sz="0" w:space="0" w:color="FFFFFF"/>
              <w:bottom w:val="none" w:sz="0" w:space="0" w:color="FFFFFF"/>
              <w:right w:val="none" w:sz="0" w:space="0" w:color="FFFFFF"/>
            </w:tcBorders>
            <w:shd w:val="clear" w:color="auto" w:fill="047857"/>
            <w:tcMar>
              <w:top w:w="90" w:type="dxa"/>
              <w:left w:w="140" w:type="dxa"/>
              <w:bottom w:w="90" w:type="dxa"/>
              <w:right w:w="140" w:type="dxa"/>
            </w:tcMar>
            <w:vAlign w:val="center"/>
          </w:tcPr>
          <w:p w14:paraId="4448F9F5" w14:textId="77777777" w:rsidR="00F86D1B" w:rsidRDefault="00356B12">
            <w:pPr>
              <w:spacing w:before="55" w:after="55"/>
              <w:jc w:val="center"/>
            </w:pPr>
            <w:r>
              <w:rPr>
                <w:b/>
                <w:bCs/>
                <w:color w:val="FFFFFF"/>
                <w:sz w:val="19"/>
                <w:szCs w:val="19"/>
              </w:rPr>
              <w:t xml:space="preserve">Sprint </w:t>
            </w:r>
            <w:proofErr w:type="gramStart"/>
            <w:r>
              <w:rPr>
                <w:b/>
                <w:bCs/>
                <w:color w:val="FFFFFF"/>
                <w:sz w:val="19"/>
                <w:szCs w:val="19"/>
              </w:rPr>
              <w:t>1  —</w:t>
            </w:r>
            <w:proofErr w:type="gramEnd"/>
            <w:r>
              <w:rPr>
                <w:b/>
                <w:bCs/>
                <w:color w:val="FFFFFF"/>
                <w:sz w:val="19"/>
                <w:szCs w:val="19"/>
              </w:rPr>
              <w:t xml:space="preserve">  Authentication</w:t>
            </w:r>
          </w:p>
        </w:tc>
      </w:tr>
      <w:tr w:rsidR="00F86D1B" w14:paraId="57F6F0F0"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D1FAE5"/>
            <w:tcMar>
              <w:top w:w="90" w:type="dxa"/>
              <w:left w:w="100" w:type="dxa"/>
              <w:bottom w:w="90" w:type="dxa"/>
              <w:right w:w="140" w:type="dxa"/>
            </w:tcMar>
            <w:vAlign w:val="center"/>
          </w:tcPr>
          <w:p w14:paraId="191CBEC2" w14:textId="77777777" w:rsidR="00F86D1B" w:rsidRDefault="00356B12">
            <w:pPr>
              <w:spacing w:before="46" w:after="46"/>
            </w:pPr>
            <w:r>
              <w:rPr>
                <w:b/>
                <w:bCs/>
                <w:color w:val="047857"/>
                <w:sz w:val="18"/>
                <w:szCs w:val="18"/>
              </w:rPr>
              <w:t>USN-1</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7ECEE281"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61D45A62" w14:textId="77777777" w:rsidR="00F86D1B" w:rsidRDefault="00356B12">
            <w:pPr>
              <w:spacing w:before="46" w:after="46"/>
            </w:pPr>
            <w:r>
              <w:rPr>
                <w:color w:val="1E293B"/>
                <w:sz w:val="18"/>
                <w:szCs w:val="18"/>
              </w:rPr>
              <w:t>As a user, I can register using name, email, and password</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2A9C549E" w14:textId="77777777" w:rsidR="00F86D1B" w:rsidRDefault="00356B12">
            <w:pPr>
              <w:spacing w:before="46" w:after="46"/>
            </w:pPr>
            <w:r>
              <w:rPr>
                <w:color w:val="1E293B"/>
                <w:sz w:val="18"/>
                <w:szCs w:val="18"/>
              </w:rPr>
              <w:t>User creates an account and receives a success response</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4A670445"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6D1BA0DB" w14:textId="77777777" w:rsidR="00F86D1B" w:rsidRDefault="00356B12">
            <w:pPr>
              <w:spacing w:before="46" w:after="46"/>
              <w:jc w:val="center"/>
            </w:pPr>
            <w:r>
              <w:rPr>
                <w:color w:val="1E293B"/>
                <w:sz w:val="18"/>
                <w:szCs w:val="18"/>
              </w:rPr>
              <w:t>Sprint 1</w:t>
            </w:r>
          </w:p>
        </w:tc>
      </w:tr>
      <w:tr w:rsidR="00F86D1B" w14:paraId="28A0C140"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D1FAE5"/>
            <w:tcMar>
              <w:top w:w="90" w:type="dxa"/>
              <w:left w:w="100" w:type="dxa"/>
              <w:bottom w:w="90" w:type="dxa"/>
              <w:right w:w="140" w:type="dxa"/>
            </w:tcMar>
            <w:vAlign w:val="center"/>
          </w:tcPr>
          <w:p w14:paraId="3785F8EF" w14:textId="77777777" w:rsidR="00F86D1B" w:rsidRDefault="00356B12">
            <w:pPr>
              <w:spacing w:before="46" w:after="46"/>
            </w:pPr>
            <w:r>
              <w:rPr>
                <w:b/>
                <w:bCs/>
                <w:color w:val="047857"/>
                <w:sz w:val="18"/>
                <w:szCs w:val="18"/>
              </w:rPr>
              <w:t>USN-2</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29ABC92F"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3E51DA2E" w14:textId="77777777" w:rsidR="00F86D1B" w:rsidRDefault="00356B12">
            <w:pPr>
              <w:spacing w:before="46" w:after="46"/>
            </w:pPr>
            <w:r>
              <w:rPr>
                <w:color w:val="1E293B"/>
                <w:sz w:val="18"/>
                <w:szCs w:val="18"/>
              </w:rPr>
              <w:t>As a user, I can login using email and password</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652BE2D6" w14:textId="77777777" w:rsidR="00F86D1B" w:rsidRDefault="00356B12">
            <w:pPr>
              <w:spacing w:before="46" w:after="46"/>
            </w:pPr>
            <w:r>
              <w:rPr>
                <w:color w:val="1E293B"/>
                <w:sz w:val="18"/>
                <w:szCs w:val="18"/>
              </w:rPr>
              <w:t>User receives a valid JWT token after successful login</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5FAA1A8F"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1BC9D298" w14:textId="77777777" w:rsidR="00F86D1B" w:rsidRDefault="00356B12">
            <w:pPr>
              <w:spacing w:before="46" w:after="46"/>
              <w:jc w:val="center"/>
            </w:pPr>
            <w:r>
              <w:rPr>
                <w:color w:val="1E293B"/>
                <w:sz w:val="18"/>
                <w:szCs w:val="18"/>
              </w:rPr>
              <w:t>Sprint 1</w:t>
            </w:r>
          </w:p>
        </w:tc>
      </w:tr>
      <w:tr w:rsidR="00F86D1B" w14:paraId="576D5FA9" w14:textId="77777777">
        <w:tblPrEx>
          <w:tblCellMar>
            <w:top w:w="0" w:type="dxa"/>
            <w:bottom w:w="0" w:type="dxa"/>
          </w:tblCellMar>
        </w:tblPrEx>
        <w:tc>
          <w:tcPr>
            <w:tcW w:w="9360" w:type="dxa"/>
            <w:gridSpan w:val="6"/>
            <w:tcBorders>
              <w:top w:val="none" w:sz="0" w:space="0" w:color="FFFFFF"/>
              <w:left w:val="none" w:sz="0" w:space="0" w:color="FFFFFF"/>
              <w:bottom w:val="none" w:sz="0" w:space="0" w:color="FFFFFF"/>
              <w:right w:val="none" w:sz="0" w:space="0" w:color="FFFFFF"/>
            </w:tcBorders>
            <w:shd w:val="clear" w:color="auto" w:fill="5B21B6"/>
            <w:tcMar>
              <w:top w:w="90" w:type="dxa"/>
              <w:left w:w="140" w:type="dxa"/>
              <w:bottom w:w="90" w:type="dxa"/>
              <w:right w:w="140" w:type="dxa"/>
            </w:tcMar>
            <w:vAlign w:val="center"/>
          </w:tcPr>
          <w:p w14:paraId="3A227849" w14:textId="77777777" w:rsidR="00F86D1B" w:rsidRDefault="00356B12">
            <w:pPr>
              <w:spacing w:before="55" w:after="55"/>
              <w:jc w:val="center"/>
            </w:pPr>
            <w:r>
              <w:rPr>
                <w:b/>
                <w:bCs/>
                <w:color w:val="FFFFFF"/>
                <w:sz w:val="19"/>
                <w:szCs w:val="19"/>
              </w:rPr>
              <w:lastRenderedPageBreak/>
              <w:t xml:space="preserve">Sprint </w:t>
            </w:r>
            <w:proofErr w:type="gramStart"/>
            <w:r>
              <w:rPr>
                <w:b/>
                <w:bCs/>
                <w:color w:val="FFFFFF"/>
                <w:sz w:val="19"/>
                <w:szCs w:val="19"/>
              </w:rPr>
              <w:t>2  —</w:t>
            </w:r>
            <w:proofErr w:type="gramEnd"/>
            <w:r>
              <w:rPr>
                <w:b/>
                <w:bCs/>
                <w:color w:val="FFFFFF"/>
                <w:sz w:val="19"/>
                <w:szCs w:val="19"/>
              </w:rPr>
              <w:t xml:space="preserve">  CRUD &amp; Security</w:t>
            </w:r>
          </w:p>
        </w:tc>
      </w:tr>
      <w:tr w:rsidR="00F86D1B" w14:paraId="1155BB9D"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EDE9FE"/>
            <w:tcMar>
              <w:top w:w="90" w:type="dxa"/>
              <w:left w:w="100" w:type="dxa"/>
              <w:bottom w:w="90" w:type="dxa"/>
              <w:right w:w="140" w:type="dxa"/>
            </w:tcMar>
            <w:vAlign w:val="center"/>
          </w:tcPr>
          <w:p w14:paraId="19FBB9C1" w14:textId="77777777" w:rsidR="00F86D1B" w:rsidRDefault="00356B12">
            <w:pPr>
              <w:spacing w:before="46" w:after="46"/>
            </w:pPr>
            <w:r>
              <w:rPr>
                <w:b/>
                <w:bCs/>
                <w:color w:val="5B21B6"/>
                <w:sz w:val="18"/>
                <w:szCs w:val="18"/>
              </w:rPr>
              <w:t>USN-3</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6911CF0B"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6B40C018" w14:textId="77777777" w:rsidR="00F86D1B" w:rsidRDefault="00356B12">
            <w:pPr>
              <w:spacing w:before="46" w:after="46"/>
            </w:pPr>
            <w:r>
              <w:rPr>
                <w:color w:val="1E293B"/>
                <w:sz w:val="18"/>
                <w:szCs w:val="18"/>
              </w:rPr>
              <w:t>As a user, I can access protected APIs using a JWT token</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2E165686" w14:textId="77777777" w:rsidR="00F86D1B" w:rsidRDefault="00356B12">
            <w:pPr>
              <w:spacing w:before="46" w:after="46"/>
            </w:pPr>
            <w:r>
              <w:rPr>
                <w:color w:val="1E293B"/>
                <w:sz w:val="18"/>
                <w:szCs w:val="18"/>
              </w:rPr>
              <w:t>Requests without token are rejected; valid token allows access</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2A022B9F"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30503D8B" w14:textId="77777777" w:rsidR="00F86D1B" w:rsidRDefault="00356B12">
            <w:pPr>
              <w:spacing w:before="46" w:after="46"/>
              <w:jc w:val="center"/>
            </w:pPr>
            <w:r>
              <w:rPr>
                <w:color w:val="1E293B"/>
                <w:sz w:val="18"/>
                <w:szCs w:val="18"/>
              </w:rPr>
              <w:t>Sprint 2</w:t>
            </w:r>
          </w:p>
        </w:tc>
      </w:tr>
      <w:tr w:rsidR="00F86D1B" w14:paraId="260CDDCF"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EDE9FE"/>
            <w:tcMar>
              <w:top w:w="90" w:type="dxa"/>
              <w:left w:w="100" w:type="dxa"/>
              <w:bottom w:w="90" w:type="dxa"/>
              <w:right w:w="140" w:type="dxa"/>
            </w:tcMar>
            <w:vAlign w:val="center"/>
          </w:tcPr>
          <w:p w14:paraId="210B3FC4" w14:textId="77777777" w:rsidR="00F86D1B" w:rsidRDefault="00356B12">
            <w:pPr>
              <w:spacing w:before="46" w:after="46"/>
            </w:pPr>
            <w:r>
              <w:rPr>
                <w:b/>
                <w:bCs/>
                <w:color w:val="5B21B6"/>
                <w:sz w:val="18"/>
                <w:szCs w:val="18"/>
              </w:rPr>
              <w:t>USN-4</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479A11DA"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7CABB541" w14:textId="77777777" w:rsidR="00F86D1B" w:rsidRDefault="00356B12">
            <w:pPr>
              <w:spacing w:before="46" w:after="46"/>
            </w:pPr>
            <w:r>
              <w:rPr>
                <w:color w:val="1E293B"/>
                <w:sz w:val="18"/>
                <w:szCs w:val="18"/>
              </w:rPr>
              <w:t>As a user, I can create a new record / transaction</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62556F61" w14:textId="77777777" w:rsidR="00F86D1B" w:rsidRDefault="00356B12">
            <w:pPr>
              <w:spacing w:before="46" w:after="46"/>
            </w:pPr>
            <w:r>
              <w:rPr>
                <w:color w:val="1E293B"/>
                <w:sz w:val="18"/>
                <w:szCs w:val="18"/>
              </w:rPr>
              <w:t>Record is saved in the database and returned in the response</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029EC451"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1FDE165E" w14:textId="77777777" w:rsidR="00F86D1B" w:rsidRDefault="00356B12">
            <w:pPr>
              <w:spacing w:before="46" w:after="46"/>
              <w:jc w:val="center"/>
            </w:pPr>
            <w:r>
              <w:rPr>
                <w:color w:val="1E293B"/>
                <w:sz w:val="18"/>
                <w:szCs w:val="18"/>
              </w:rPr>
              <w:t>Sprint 2</w:t>
            </w:r>
          </w:p>
        </w:tc>
      </w:tr>
      <w:tr w:rsidR="00F86D1B" w14:paraId="3E994E30"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EDE9FE"/>
            <w:tcMar>
              <w:top w:w="90" w:type="dxa"/>
              <w:left w:w="100" w:type="dxa"/>
              <w:bottom w:w="90" w:type="dxa"/>
              <w:right w:w="140" w:type="dxa"/>
            </w:tcMar>
            <w:vAlign w:val="center"/>
          </w:tcPr>
          <w:p w14:paraId="56A60785" w14:textId="77777777" w:rsidR="00F86D1B" w:rsidRDefault="00356B12">
            <w:pPr>
              <w:spacing w:before="46" w:after="46"/>
            </w:pPr>
            <w:r>
              <w:rPr>
                <w:b/>
                <w:bCs/>
                <w:color w:val="5B21B6"/>
                <w:sz w:val="18"/>
                <w:szCs w:val="18"/>
              </w:rPr>
              <w:t>USN-5</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3A7B516F"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27EFDA2E" w14:textId="77777777" w:rsidR="00F86D1B" w:rsidRDefault="00356B12">
            <w:pPr>
              <w:spacing w:before="46" w:after="46"/>
            </w:pPr>
            <w:r>
              <w:rPr>
                <w:color w:val="1E293B"/>
                <w:sz w:val="18"/>
                <w:szCs w:val="18"/>
              </w:rPr>
              <w:t>As a user, I can view all my records / transactions</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3791DBCC" w14:textId="77777777" w:rsidR="00F86D1B" w:rsidRDefault="00356B12">
            <w:pPr>
              <w:spacing w:before="46" w:after="46"/>
            </w:pPr>
            <w:r>
              <w:rPr>
                <w:color w:val="1E293B"/>
                <w:sz w:val="18"/>
                <w:szCs w:val="18"/>
              </w:rPr>
              <w:t>User receives only their own records from the system</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71A9E6B7"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1E04F0DF" w14:textId="77777777" w:rsidR="00F86D1B" w:rsidRDefault="00356B12">
            <w:pPr>
              <w:spacing w:before="46" w:after="46"/>
              <w:jc w:val="center"/>
            </w:pPr>
            <w:r>
              <w:rPr>
                <w:color w:val="1E293B"/>
                <w:sz w:val="18"/>
                <w:szCs w:val="18"/>
              </w:rPr>
              <w:t>Sprint 2</w:t>
            </w:r>
          </w:p>
        </w:tc>
      </w:tr>
      <w:tr w:rsidR="00F86D1B" w14:paraId="724ECE74" w14:textId="77777777">
        <w:tblPrEx>
          <w:tblCellMar>
            <w:top w:w="0" w:type="dxa"/>
            <w:bottom w:w="0" w:type="dxa"/>
          </w:tblCellMar>
        </w:tblPrEx>
        <w:tc>
          <w:tcPr>
            <w:tcW w:w="9360" w:type="dxa"/>
            <w:gridSpan w:val="6"/>
            <w:tcBorders>
              <w:top w:val="none" w:sz="0" w:space="0" w:color="FFFFFF"/>
              <w:left w:val="none" w:sz="0" w:space="0" w:color="FFFFFF"/>
              <w:bottom w:val="none" w:sz="0" w:space="0" w:color="FFFFFF"/>
              <w:right w:val="none" w:sz="0" w:space="0" w:color="FFFFFF"/>
            </w:tcBorders>
            <w:shd w:val="clear" w:color="auto" w:fill="92400E"/>
            <w:tcMar>
              <w:top w:w="90" w:type="dxa"/>
              <w:left w:w="140" w:type="dxa"/>
              <w:bottom w:w="90" w:type="dxa"/>
              <w:right w:w="140" w:type="dxa"/>
            </w:tcMar>
            <w:vAlign w:val="center"/>
          </w:tcPr>
          <w:p w14:paraId="1A59639A" w14:textId="77777777" w:rsidR="00F86D1B" w:rsidRDefault="00356B12">
            <w:pPr>
              <w:spacing w:before="55" w:after="55"/>
              <w:jc w:val="center"/>
            </w:pPr>
            <w:r>
              <w:rPr>
                <w:b/>
                <w:bCs/>
                <w:color w:val="FFFFFF"/>
                <w:sz w:val="19"/>
                <w:szCs w:val="19"/>
              </w:rPr>
              <w:t xml:space="preserve">Sprint </w:t>
            </w:r>
            <w:proofErr w:type="gramStart"/>
            <w:r>
              <w:rPr>
                <w:b/>
                <w:bCs/>
                <w:color w:val="FFFFFF"/>
                <w:sz w:val="19"/>
                <w:szCs w:val="19"/>
              </w:rPr>
              <w:t>3  —</w:t>
            </w:r>
            <w:proofErr w:type="gramEnd"/>
            <w:r>
              <w:rPr>
                <w:b/>
                <w:bCs/>
                <w:color w:val="FFFFFF"/>
                <w:sz w:val="19"/>
                <w:szCs w:val="19"/>
              </w:rPr>
              <w:t xml:space="preserve">  Full CRUD &amp; Data Privacy</w:t>
            </w:r>
          </w:p>
        </w:tc>
      </w:tr>
      <w:tr w:rsidR="00F86D1B" w14:paraId="4843ADCF"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FEF9C3"/>
            <w:tcMar>
              <w:top w:w="90" w:type="dxa"/>
              <w:left w:w="100" w:type="dxa"/>
              <w:bottom w:w="90" w:type="dxa"/>
              <w:right w:w="140" w:type="dxa"/>
            </w:tcMar>
            <w:vAlign w:val="center"/>
          </w:tcPr>
          <w:p w14:paraId="54532B3B" w14:textId="77777777" w:rsidR="00F86D1B" w:rsidRDefault="00356B12">
            <w:pPr>
              <w:spacing w:before="46" w:after="46"/>
            </w:pPr>
            <w:r>
              <w:rPr>
                <w:b/>
                <w:bCs/>
                <w:color w:val="92400E"/>
                <w:sz w:val="18"/>
                <w:szCs w:val="18"/>
              </w:rPr>
              <w:t>USN-6</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15AE5047"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5B4A5F1A" w14:textId="77777777" w:rsidR="00F86D1B" w:rsidRDefault="00356B12">
            <w:pPr>
              <w:spacing w:before="46" w:after="46"/>
            </w:pPr>
            <w:r>
              <w:rPr>
                <w:color w:val="1E293B"/>
                <w:sz w:val="18"/>
                <w:szCs w:val="18"/>
              </w:rPr>
              <w:t>As a user, I can update my record / transaction</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4F2F41D6" w14:textId="77777777" w:rsidR="00F86D1B" w:rsidRDefault="00356B12">
            <w:pPr>
              <w:spacing w:before="46" w:after="46"/>
            </w:pPr>
            <w:r>
              <w:rPr>
                <w:color w:val="1E293B"/>
                <w:sz w:val="18"/>
                <w:szCs w:val="18"/>
              </w:rPr>
              <w:t>Selected record is updated and new data is returned in the response</w:t>
            </w:r>
          </w:p>
        </w:tc>
        <w:tc>
          <w:tcPr>
            <w:tcW w:w="760" w:type="dxa"/>
            <w:tcBorders>
              <w:top w:val="single" w:sz="1" w:space="0" w:color="E2E8F0"/>
              <w:left w:val="single" w:sz="1" w:space="0" w:color="E2E8F0"/>
              <w:bottom w:val="single" w:sz="1" w:space="0" w:color="E2E8F0"/>
              <w:right w:val="single" w:sz="1" w:space="0" w:color="E2E8F0"/>
            </w:tcBorders>
            <w:shd w:val="clear" w:color="auto" w:fill="FEF9EE"/>
            <w:tcMar>
              <w:top w:w="90" w:type="dxa"/>
              <w:left w:w="140" w:type="dxa"/>
              <w:bottom w:w="90" w:type="dxa"/>
              <w:right w:w="140" w:type="dxa"/>
            </w:tcMar>
            <w:vAlign w:val="center"/>
          </w:tcPr>
          <w:p w14:paraId="62FD7CF7" w14:textId="77777777" w:rsidR="00F86D1B" w:rsidRDefault="00356B12">
            <w:pPr>
              <w:spacing w:before="46" w:after="46"/>
              <w:jc w:val="center"/>
            </w:pPr>
            <w:r>
              <w:rPr>
                <w:b/>
                <w:bCs/>
                <w:color w:val="D97706"/>
                <w:sz w:val="18"/>
                <w:szCs w:val="18"/>
              </w:rPr>
              <w:t>Medium</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31B001D9" w14:textId="77777777" w:rsidR="00F86D1B" w:rsidRDefault="00356B12">
            <w:pPr>
              <w:spacing w:before="46" w:after="46"/>
              <w:jc w:val="center"/>
            </w:pPr>
            <w:r>
              <w:rPr>
                <w:color w:val="1E293B"/>
                <w:sz w:val="18"/>
                <w:szCs w:val="18"/>
              </w:rPr>
              <w:t>Sprint 3</w:t>
            </w:r>
          </w:p>
        </w:tc>
      </w:tr>
      <w:tr w:rsidR="00F86D1B" w14:paraId="5214BB47"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FEF9C3"/>
            <w:tcMar>
              <w:top w:w="90" w:type="dxa"/>
              <w:left w:w="100" w:type="dxa"/>
              <w:bottom w:w="90" w:type="dxa"/>
              <w:right w:w="140" w:type="dxa"/>
            </w:tcMar>
            <w:vAlign w:val="center"/>
          </w:tcPr>
          <w:p w14:paraId="676FBF14" w14:textId="77777777" w:rsidR="00F86D1B" w:rsidRDefault="00356B12">
            <w:pPr>
              <w:spacing w:before="46" w:after="46"/>
            </w:pPr>
            <w:r>
              <w:rPr>
                <w:b/>
                <w:bCs/>
                <w:color w:val="92400E"/>
                <w:sz w:val="18"/>
                <w:szCs w:val="18"/>
              </w:rPr>
              <w:t>USN-7</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45025D26"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06BC5074" w14:textId="77777777" w:rsidR="00F86D1B" w:rsidRDefault="00356B12">
            <w:pPr>
              <w:spacing w:before="46" w:after="46"/>
            </w:pPr>
            <w:r>
              <w:rPr>
                <w:color w:val="1E293B"/>
                <w:sz w:val="18"/>
                <w:szCs w:val="18"/>
              </w:rPr>
              <w:t>As a user, I can delete my record / transaction</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016716DC" w14:textId="77777777" w:rsidR="00F86D1B" w:rsidRDefault="00356B12">
            <w:pPr>
              <w:spacing w:before="46" w:after="46"/>
            </w:pPr>
            <w:r>
              <w:rPr>
                <w:color w:val="1E293B"/>
                <w:sz w:val="18"/>
                <w:szCs w:val="18"/>
              </w:rPr>
              <w:t>Selected record is removed and a success message is returned</w:t>
            </w:r>
          </w:p>
        </w:tc>
        <w:tc>
          <w:tcPr>
            <w:tcW w:w="760" w:type="dxa"/>
            <w:tcBorders>
              <w:top w:val="single" w:sz="1" w:space="0" w:color="E2E8F0"/>
              <w:left w:val="single" w:sz="1" w:space="0" w:color="E2E8F0"/>
              <w:bottom w:val="single" w:sz="1" w:space="0" w:color="E2E8F0"/>
              <w:right w:val="single" w:sz="1" w:space="0" w:color="E2E8F0"/>
            </w:tcBorders>
            <w:shd w:val="clear" w:color="auto" w:fill="FEF9EE"/>
            <w:tcMar>
              <w:top w:w="90" w:type="dxa"/>
              <w:left w:w="140" w:type="dxa"/>
              <w:bottom w:w="90" w:type="dxa"/>
              <w:right w:w="140" w:type="dxa"/>
            </w:tcMar>
            <w:vAlign w:val="center"/>
          </w:tcPr>
          <w:p w14:paraId="6AE4A98C" w14:textId="77777777" w:rsidR="00F86D1B" w:rsidRDefault="00356B12">
            <w:pPr>
              <w:spacing w:before="46" w:after="46"/>
              <w:jc w:val="center"/>
            </w:pPr>
            <w:r>
              <w:rPr>
                <w:b/>
                <w:bCs/>
                <w:color w:val="D97706"/>
                <w:sz w:val="18"/>
                <w:szCs w:val="18"/>
              </w:rPr>
              <w:t>Medium</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61493F78" w14:textId="77777777" w:rsidR="00F86D1B" w:rsidRDefault="00356B12">
            <w:pPr>
              <w:spacing w:before="46" w:after="46"/>
              <w:jc w:val="center"/>
            </w:pPr>
            <w:r>
              <w:rPr>
                <w:color w:val="1E293B"/>
                <w:sz w:val="18"/>
                <w:szCs w:val="18"/>
              </w:rPr>
              <w:t>Sprint 3</w:t>
            </w:r>
          </w:p>
        </w:tc>
      </w:tr>
      <w:tr w:rsidR="00F86D1B" w14:paraId="169D6186" w14:textId="77777777">
        <w:tblPrEx>
          <w:tblCellMar>
            <w:top w:w="0" w:type="dxa"/>
            <w:bottom w:w="0" w:type="dxa"/>
          </w:tblCellMar>
        </w:tblPrEx>
        <w:tc>
          <w:tcPr>
            <w:tcW w:w="680" w:type="dxa"/>
            <w:tcBorders>
              <w:top w:val="single" w:sz="1" w:space="0" w:color="E2E8F0"/>
              <w:left w:val="single" w:sz="1" w:space="0" w:color="E2E8F0"/>
              <w:bottom w:val="single" w:sz="1" w:space="0" w:color="E2E8F0"/>
              <w:right w:val="single" w:sz="1" w:space="0" w:color="E2E8F0"/>
            </w:tcBorders>
            <w:shd w:val="clear" w:color="auto" w:fill="FEF9C3"/>
            <w:tcMar>
              <w:top w:w="90" w:type="dxa"/>
              <w:left w:w="100" w:type="dxa"/>
              <w:bottom w:w="90" w:type="dxa"/>
              <w:right w:w="140" w:type="dxa"/>
            </w:tcMar>
            <w:vAlign w:val="center"/>
          </w:tcPr>
          <w:p w14:paraId="00618716" w14:textId="77777777" w:rsidR="00F86D1B" w:rsidRDefault="00356B12">
            <w:pPr>
              <w:spacing w:before="46" w:after="46"/>
            </w:pPr>
            <w:r>
              <w:rPr>
                <w:b/>
                <w:bCs/>
                <w:color w:val="92400E"/>
                <w:sz w:val="18"/>
                <w:szCs w:val="18"/>
              </w:rPr>
              <w:t>USN-8</w:t>
            </w:r>
          </w:p>
        </w:tc>
        <w:tc>
          <w:tcPr>
            <w:tcW w:w="1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388806DF" w14:textId="77777777" w:rsidR="00F86D1B" w:rsidRDefault="00356B12">
            <w:pPr>
              <w:spacing w:before="46" w:after="46"/>
            </w:pPr>
            <w:r>
              <w:rPr>
                <w:color w:val="1E293B"/>
                <w:sz w:val="18"/>
                <w:szCs w:val="18"/>
              </w:rPr>
              <w:t>API User</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10" w:type="dxa"/>
              <w:bottom w:w="90" w:type="dxa"/>
              <w:right w:w="140" w:type="dxa"/>
            </w:tcMar>
          </w:tcPr>
          <w:p w14:paraId="557C7579" w14:textId="77777777" w:rsidR="00F86D1B" w:rsidRDefault="00356B12">
            <w:pPr>
              <w:spacing w:before="46" w:after="46"/>
            </w:pPr>
            <w:r>
              <w:rPr>
                <w:color w:val="1E293B"/>
                <w:sz w:val="18"/>
                <w:szCs w:val="18"/>
              </w:rPr>
              <w:t>As a user, I cannot access other users' data</w:t>
            </w:r>
          </w:p>
        </w:tc>
        <w:tc>
          <w:tcPr>
            <w:tcW w:w="31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10" w:type="dxa"/>
              <w:bottom w:w="90" w:type="dxa"/>
              <w:right w:w="140" w:type="dxa"/>
            </w:tcMar>
          </w:tcPr>
          <w:p w14:paraId="22B390BB" w14:textId="77777777" w:rsidR="00F86D1B" w:rsidRDefault="00356B12">
            <w:pPr>
              <w:spacing w:before="46" w:after="46"/>
            </w:pPr>
            <w:r>
              <w:rPr>
                <w:color w:val="1E293B"/>
                <w:sz w:val="18"/>
                <w:szCs w:val="18"/>
              </w:rPr>
              <w:t>System blocks access to any record that does not belong to the requesting user</w:t>
            </w:r>
          </w:p>
        </w:tc>
        <w:tc>
          <w:tcPr>
            <w:tcW w:w="760" w:type="dxa"/>
            <w:tcBorders>
              <w:top w:val="single" w:sz="1" w:space="0" w:color="E2E8F0"/>
              <w:left w:val="single" w:sz="1" w:space="0" w:color="E2E8F0"/>
              <w:bottom w:val="single" w:sz="1" w:space="0" w:color="E2E8F0"/>
              <w:right w:val="single" w:sz="1" w:space="0" w:color="E2E8F0"/>
            </w:tcBorders>
            <w:shd w:val="clear" w:color="auto" w:fill="FEE2E2"/>
            <w:tcMar>
              <w:top w:w="90" w:type="dxa"/>
              <w:left w:w="140" w:type="dxa"/>
              <w:bottom w:w="90" w:type="dxa"/>
              <w:right w:w="140" w:type="dxa"/>
            </w:tcMar>
            <w:vAlign w:val="center"/>
          </w:tcPr>
          <w:p w14:paraId="5DC40D61" w14:textId="77777777" w:rsidR="00F86D1B" w:rsidRDefault="00356B12">
            <w:pPr>
              <w:spacing w:before="46" w:after="46"/>
              <w:jc w:val="center"/>
            </w:pPr>
            <w:r>
              <w:rPr>
                <w:b/>
                <w:bCs/>
                <w:color w:val="B91C1C"/>
                <w:sz w:val="18"/>
                <w:szCs w:val="18"/>
              </w:rPr>
              <w:t>High</w:t>
            </w:r>
          </w:p>
        </w:tc>
        <w:tc>
          <w:tcPr>
            <w:tcW w:w="9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vAlign w:val="center"/>
          </w:tcPr>
          <w:p w14:paraId="45422BF6" w14:textId="77777777" w:rsidR="00F86D1B" w:rsidRDefault="00356B12">
            <w:pPr>
              <w:spacing w:before="46" w:after="46"/>
              <w:jc w:val="center"/>
            </w:pPr>
            <w:r>
              <w:rPr>
                <w:color w:val="1E293B"/>
                <w:sz w:val="18"/>
                <w:szCs w:val="18"/>
              </w:rPr>
              <w:t>Sprint 3</w:t>
            </w:r>
          </w:p>
        </w:tc>
      </w:tr>
    </w:tbl>
    <w:p w14:paraId="2EB30D66" w14:textId="77777777" w:rsidR="00F86D1B" w:rsidRDefault="00F86D1B"/>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6D1B" w14:paraId="5601DABE" w14:textId="77777777">
        <w:tblPrEx>
          <w:tblCellMar>
            <w:top w:w="0" w:type="dxa"/>
            <w:bottom w:w="0" w:type="dxa"/>
          </w:tblCellMar>
        </w:tblPrEx>
        <w:tc>
          <w:tcPr>
            <w:tcW w:w="0" w:type="auto"/>
            <w:tcBorders>
              <w:top w:val="single" w:sz="1" w:space="0" w:color="E2E8F0"/>
              <w:left w:val="single" w:sz="14" w:space="0" w:color="D97706"/>
              <w:bottom w:val="single" w:sz="1" w:space="0" w:color="E2E8F0"/>
              <w:right w:val="single" w:sz="1" w:space="0" w:color="E2E8F0"/>
            </w:tcBorders>
            <w:shd w:val="clear" w:color="auto" w:fill="FEF9EE"/>
            <w:tcMar>
              <w:top w:w="110" w:type="dxa"/>
              <w:left w:w="180" w:type="dxa"/>
              <w:bottom w:w="110" w:type="dxa"/>
              <w:right w:w="180" w:type="dxa"/>
            </w:tcMar>
          </w:tcPr>
          <w:p w14:paraId="2615D2FB" w14:textId="77777777" w:rsidR="00F86D1B" w:rsidRDefault="00356B12">
            <w:pPr>
              <w:spacing w:after="72"/>
            </w:pPr>
            <w:r>
              <w:rPr>
                <w:b/>
                <w:bCs/>
                <w:color w:val="D97706"/>
              </w:rPr>
              <w:t>Acceptance Criteria Note</w:t>
            </w:r>
          </w:p>
          <w:p w14:paraId="2E4BA141" w14:textId="77777777" w:rsidR="00F86D1B" w:rsidRDefault="00356B12">
            <w:pPr>
              <w:spacing w:before="18" w:after="18"/>
            </w:pPr>
            <w:r>
              <w:rPr>
                <w:color w:val="1E293B"/>
                <w:sz w:val="19"/>
                <w:szCs w:val="19"/>
              </w:rPr>
              <w:t>Every criterion is binary — it either passes or fails in a Postman test.</w:t>
            </w:r>
          </w:p>
          <w:p w14:paraId="26760BB0" w14:textId="77777777" w:rsidR="00F86D1B" w:rsidRDefault="00356B12">
            <w:pPr>
              <w:spacing w:before="18" w:after="18"/>
            </w:pPr>
            <w:r>
              <w:rPr>
                <w:color w:val="1E293B"/>
                <w:sz w:val="19"/>
                <w:szCs w:val="19"/>
              </w:rPr>
              <w:t>High-priority stories (USN-1 to USN-5, USN-8) form the minimum viable product.</w:t>
            </w:r>
          </w:p>
          <w:p w14:paraId="19AB26F2" w14:textId="77777777" w:rsidR="00F86D1B" w:rsidRDefault="00356B12">
            <w:pPr>
              <w:spacing w:before="18" w:after="18"/>
            </w:pPr>
            <w:r>
              <w:rPr>
                <w:color w:val="1E293B"/>
                <w:sz w:val="19"/>
                <w:szCs w:val="19"/>
              </w:rPr>
              <w:t>USN-8 is High priority because user data isolation is a security requirement, not a feature.</w:t>
            </w:r>
          </w:p>
        </w:tc>
      </w:tr>
    </w:tbl>
    <w:p w14:paraId="20319A25" w14:textId="77777777" w:rsidR="00F86D1B" w:rsidRDefault="00F86D1B"/>
    <w:p w14:paraId="29F33F3B" w14:textId="77777777" w:rsidR="00F86D1B" w:rsidRDefault="00356B12">
      <w:pPr>
        <w:spacing w:before="60" w:after="60"/>
      </w:pPr>
      <w:r>
        <w:rPr>
          <w:noProof/>
        </w:rPr>
        <w:drawing>
          <wp:inline distT="0" distB="0" distL="0" distR="0" wp14:anchorId="5CE947FA" wp14:editId="7C7B2AB7">
            <wp:extent cx="5943600" cy="2905125"/>
            <wp:effectExtent l="0" t="0" r="0" b="0"/>
            <wp:docPr id="892857795" name="Picture 892857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905125"/>
                    </a:xfrm>
                    <a:prstGeom prst="rect">
                      <a:avLst/>
                    </a:prstGeom>
                  </pic:spPr>
                </pic:pic>
              </a:graphicData>
            </a:graphic>
          </wp:inline>
        </w:drawing>
      </w:r>
    </w:p>
    <w:p w14:paraId="73CD8057" w14:textId="77777777" w:rsidR="00F86D1B" w:rsidRDefault="00F86D1B"/>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660"/>
      </w:tblGrid>
      <w:tr w:rsidR="00F86D1B" w14:paraId="3A72BDD8" w14:textId="77777777">
        <w:tblPrEx>
          <w:tblCellMar>
            <w:top w:w="0" w:type="dxa"/>
            <w:bottom w:w="0" w:type="dxa"/>
          </w:tblCellMar>
        </w:tblPrEx>
        <w:tc>
          <w:tcPr>
            <w:tcW w:w="700" w:type="dxa"/>
            <w:tcBorders>
              <w:top w:val="none" w:sz="0" w:space="0" w:color="FFFFFF"/>
              <w:left w:val="none" w:sz="0" w:space="0" w:color="FFFFFF"/>
              <w:bottom w:val="none" w:sz="0" w:space="0" w:color="FFFFFF"/>
              <w:right w:val="none" w:sz="0" w:space="0" w:color="FFFFFF"/>
            </w:tcBorders>
            <w:shd w:val="clear" w:color="auto" w:fill="1B3A5C"/>
            <w:tcMar>
              <w:top w:w="110" w:type="dxa"/>
              <w:left w:w="60" w:type="dxa"/>
              <w:bottom w:w="110" w:type="dxa"/>
              <w:right w:w="60" w:type="dxa"/>
            </w:tcMar>
            <w:vAlign w:val="center"/>
          </w:tcPr>
          <w:p w14:paraId="2DC17581" w14:textId="77777777" w:rsidR="00F86D1B" w:rsidRDefault="00356B12">
            <w:pPr>
              <w:spacing w:before="60" w:after="60"/>
              <w:jc w:val="center"/>
            </w:pPr>
            <w:r>
              <w:rPr>
                <w:b/>
                <w:bCs/>
                <w:color w:val="FFFFFF"/>
                <w:sz w:val="26"/>
                <w:szCs w:val="26"/>
              </w:rPr>
              <w:lastRenderedPageBreak/>
              <w:t>3</w:t>
            </w:r>
          </w:p>
        </w:tc>
        <w:tc>
          <w:tcPr>
            <w:tcW w:w="8660" w:type="dxa"/>
            <w:tcBorders>
              <w:top w:val="none" w:sz="0" w:space="0" w:color="FFFFFF"/>
              <w:left w:val="none" w:sz="0" w:space="0" w:color="FFFFFF"/>
              <w:bottom w:val="none" w:sz="0" w:space="0" w:color="FFFFFF"/>
              <w:right w:val="none" w:sz="0" w:space="0" w:color="FFFFFF"/>
            </w:tcBorders>
            <w:tcMar>
              <w:top w:w="90" w:type="dxa"/>
              <w:left w:w="180" w:type="dxa"/>
              <w:bottom w:w="90" w:type="dxa"/>
              <w:right w:w="140" w:type="dxa"/>
            </w:tcMar>
          </w:tcPr>
          <w:p w14:paraId="71C59EEA" w14:textId="77777777" w:rsidR="00F86D1B" w:rsidRDefault="00356B12">
            <w:pPr>
              <w:spacing w:after="18"/>
            </w:pPr>
            <w:r>
              <w:rPr>
                <w:b/>
                <w:bCs/>
                <w:color w:val="1B3A5C"/>
                <w:sz w:val="30"/>
                <w:szCs w:val="30"/>
              </w:rPr>
              <w:t>Sprint Planning Summary</w:t>
            </w:r>
          </w:p>
          <w:p w14:paraId="456E7B08" w14:textId="77777777" w:rsidR="00F86D1B" w:rsidRDefault="00356B12">
            <w:r>
              <w:rPr>
                <w:i/>
                <w:iCs/>
                <w:color w:val="64748B"/>
                <w:sz w:val="18"/>
                <w:szCs w:val="18"/>
              </w:rPr>
              <w:t>Distribution of user stories across the three development sprints.</w:t>
            </w:r>
          </w:p>
        </w:tc>
      </w:tr>
    </w:tbl>
    <w:p w14:paraId="5EE9DC70" w14:textId="77777777" w:rsidR="00F86D1B" w:rsidRDefault="00F86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20"/>
        <w:gridCol w:w="2760"/>
        <w:gridCol w:w="3680"/>
      </w:tblGrid>
      <w:tr w:rsidR="00F86D1B" w14:paraId="4E12925F" w14:textId="77777777">
        <w:tblPrEx>
          <w:tblCellMar>
            <w:top w:w="0" w:type="dxa"/>
            <w:bottom w:w="0" w:type="dxa"/>
          </w:tblCellMar>
        </w:tblPrEx>
        <w:trPr>
          <w:tblHeader/>
        </w:trPr>
        <w:tc>
          <w:tcPr>
            <w:tcW w:w="140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4CBA8DC7" w14:textId="77777777" w:rsidR="00F86D1B" w:rsidRDefault="00356B12">
            <w:pPr>
              <w:spacing w:before="60" w:after="60"/>
              <w:jc w:val="center"/>
            </w:pPr>
            <w:r>
              <w:rPr>
                <w:b/>
                <w:bCs/>
                <w:color w:val="FFFFFF"/>
                <w:sz w:val="19"/>
                <w:szCs w:val="19"/>
              </w:rPr>
              <w:t>Sprint</w:t>
            </w:r>
          </w:p>
        </w:tc>
        <w:tc>
          <w:tcPr>
            <w:tcW w:w="152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2BDDE402" w14:textId="77777777" w:rsidR="00F86D1B" w:rsidRDefault="00356B12">
            <w:pPr>
              <w:spacing w:before="60" w:after="60"/>
              <w:jc w:val="center"/>
            </w:pPr>
            <w:r>
              <w:rPr>
                <w:b/>
                <w:bCs/>
                <w:color w:val="FFFFFF"/>
                <w:sz w:val="19"/>
                <w:szCs w:val="19"/>
              </w:rPr>
              <w:t>Stories</w:t>
            </w:r>
          </w:p>
        </w:tc>
        <w:tc>
          <w:tcPr>
            <w:tcW w:w="27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7A80FCF6" w14:textId="77777777" w:rsidR="00F86D1B" w:rsidRDefault="00356B12">
            <w:pPr>
              <w:spacing w:before="60" w:after="60"/>
              <w:jc w:val="center"/>
            </w:pPr>
            <w:r>
              <w:rPr>
                <w:b/>
                <w:bCs/>
                <w:color w:val="FFFFFF"/>
                <w:sz w:val="19"/>
                <w:szCs w:val="19"/>
              </w:rPr>
              <w:t>Focus Area</w:t>
            </w:r>
          </w:p>
        </w:tc>
        <w:tc>
          <w:tcPr>
            <w:tcW w:w="368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41755A36" w14:textId="77777777" w:rsidR="00F86D1B" w:rsidRDefault="00356B12">
            <w:pPr>
              <w:spacing w:before="60" w:after="60"/>
              <w:jc w:val="center"/>
            </w:pPr>
            <w:r>
              <w:rPr>
                <w:b/>
                <w:bCs/>
                <w:color w:val="FFFFFF"/>
                <w:sz w:val="19"/>
                <w:szCs w:val="19"/>
              </w:rPr>
              <w:t>Definition of Done</w:t>
            </w:r>
          </w:p>
        </w:tc>
      </w:tr>
      <w:tr w:rsidR="00F86D1B" w14:paraId="28199DA8"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39862EAA" w14:textId="77777777" w:rsidR="00F86D1B" w:rsidRDefault="00356B12">
            <w:pPr>
              <w:spacing w:before="48" w:after="48"/>
            </w:pPr>
            <w:r>
              <w:rPr>
                <w:color w:val="1E293B"/>
                <w:sz w:val="19"/>
                <w:szCs w:val="19"/>
              </w:rPr>
              <w:t>Sprint 1</w:t>
            </w:r>
          </w:p>
        </w:tc>
        <w:tc>
          <w:tcPr>
            <w:tcW w:w="15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BB8F5AA" w14:textId="77777777" w:rsidR="00F86D1B" w:rsidRDefault="00356B12">
            <w:pPr>
              <w:spacing w:before="48" w:after="48"/>
            </w:pPr>
            <w:r>
              <w:rPr>
                <w:color w:val="1E293B"/>
                <w:sz w:val="19"/>
                <w:szCs w:val="19"/>
              </w:rPr>
              <w:t>USN-1, USN-2</w:t>
            </w:r>
          </w:p>
        </w:tc>
        <w:tc>
          <w:tcPr>
            <w:tcW w:w="2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31B566A8" w14:textId="77777777" w:rsidR="00F86D1B" w:rsidRDefault="00356B12">
            <w:pPr>
              <w:spacing w:before="48" w:after="48"/>
            </w:pPr>
            <w:r>
              <w:rPr>
                <w:color w:val="1E293B"/>
                <w:sz w:val="19"/>
                <w:szCs w:val="19"/>
              </w:rPr>
              <w:t>Authentication — Register &amp; Login</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7300417" w14:textId="77777777" w:rsidR="00F86D1B" w:rsidRDefault="00356B12">
            <w:pPr>
              <w:spacing w:before="48" w:after="48"/>
            </w:pPr>
            <w:r>
              <w:rPr>
                <w:color w:val="1E293B"/>
                <w:sz w:val="19"/>
                <w:szCs w:val="19"/>
              </w:rPr>
              <w:t>POST /register returns 201; POST /login returns JWT token</w:t>
            </w:r>
          </w:p>
        </w:tc>
      </w:tr>
      <w:tr w:rsidR="00F86D1B" w14:paraId="5A2D1F6C"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79C1EB74" w14:textId="77777777" w:rsidR="00F86D1B" w:rsidRDefault="00356B12">
            <w:pPr>
              <w:spacing w:before="48" w:after="48"/>
            </w:pPr>
            <w:r>
              <w:rPr>
                <w:color w:val="1E293B"/>
                <w:sz w:val="19"/>
                <w:szCs w:val="19"/>
              </w:rPr>
              <w:t>Sprint 2</w:t>
            </w:r>
          </w:p>
        </w:tc>
        <w:tc>
          <w:tcPr>
            <w:tcW w:w="152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1F72AE8A" w14:textId="77777777" w:rsidR="00F86D1B" w:rsidRDefault="00356B12">
            <w:pPr>
              <w:spacing w:before="48" w:after="48"/>
            </w:pPr>
            <w:r>
              <w:rPr>
                <w:color w:val="1E293B"/>
                <w:sz w:val="19"/>
                <w:szCs w:val="19"/>
              </w:rPr>
              <w:t>USN-3, USN-4, USN-5</w:t>
            </w:r>
          </w:p>
        </w:tc>
        <w:tc>
          <w:tcPr>
            <w:tcW w:w="27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0D9E9F1B" w14:textId="77777777" w:rsidR="00F86D1B" w:rsidRDefault="00356B12">
            <w:pPr>
              <w:spacing w:before="48" w:after="48"/>
            </w:pPr>
            <w:r>
              <w:rPr>
                <w:color w:val="1E293B"/>
                <w:sz w:val="19"/>
                <w:szCs w:val="19"/>
              </w:rPr>
              <w:t>JWT Protection + Create + Read</w:t>
            </w:r>
          </w:p>
        </w:tc>
        <w:tc>
          <w:tcPr>
            <w:tcW w:w="368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194A806A" w14:textId="77777777" w:rsidR="00F86D1B" w:rsidRDefault="00356B12">
            <w:pPr>
              <w:spacing w:before="48" w:after="48"/>
            </w:pPr>
            <w:r>
              <w:rPr>
                <w:color w:val="1E293B"/>
                <w:sz w:val="19"/>
                <w:szCs w:val="19"/>
              </w:rPr>
              <w:t>Protected routes reject invalid tokens; POST and GET /records work correctly</w:t>
            </w:r>
          </w:p>
        </w:tc>
      </w:tr>
      <w:tr w:rsidR="00F86D1B" w14:paraId="04DB4D84" w14:textId="77777777">
        <w:tblPrEx>
          <w:tblCellMar>
            <w:top w:w="0" w:type="dxa"/>
            <w:bottom w:w="0" w:type="dxa"/>
          </w:tblCellMar>
        </w:tblPrEx>
        <w:tc>
          <w:tcPr>
            <w:tcW w:w="140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101B65ED" w14:textId="77777777" w:rsidR="00F86D1B" w:rsidRDefault="00356B12">
            <w:pPr>
              <w:spacing w:before="48" w:after="48"/>
            </w:pPr>
            <w:r>
              <w:rPr>
                <w:color w:val="1E293B"/>
                <w:sz w:val="19"/>
                <w:szCs w:val="19"/>
              </w:rPr>
              <w:t>Sprint 3</w:t>
            </w:r>
          </w:p>
        </w:tc>
        <w:tc>
          <w:tcPr>
            <w:tcW w:w="152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0621F9F6" w14:textId="77777777" w:rsidR="00F86D1B" w:rsidRDefault="00356B12">
            <w:pPr>
              <w:spacing w:before="48" w:after="48"/>
            </w:pPr>
            <w:r>
              <w:rPr>
                <w:color w:val="1E293B"/>
                <w:sz w:val="19"/>
                <w:szCs w:val="19"/>
              </w:rPr>
              <w:t>USN-6, USN-7, USN-8</w:t>
            </w:r>
          </w:p>
        </w:tc>
        <w:tc>
          <w:tcPr>
            <w:tcW w:w="27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07F0312" w14:textId="77777777" w:rsidR="00F86D1B" w:rsidRDefault="00356B12">
            <w:pPr>
              <w:spacing w:before="48" w:after="48"/>
            </w:pPr>
            <w:r>
              <w:rPr>
                <w:color w:val="1E293B"/>
                <w:sz w:val="19"/>
                <w:szCs w:val="19"/>
              </w:rPr>
              <w:t>Update + Delete + Data Privacy</w:t>
            </w:r>
          </w:p>
        </w:tc>
        <w:tc>
          <w:tcPr>
            <w:tcW w:w="368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03A5A5EE" w14:textId="77777777" w:rsidR="00F86D1B" w:rsidRDefault="00356B12">
            <w:pPr>
              <w:spacing w:before="48" w:after="48"/>
            </w:pPr>
            <w:r>
              <w:rPr>
                <w:color w:val="1E293B"/>
                <w:sz w:val="19"/>
                <w:szCs w:val="19"/>
              </w:rPr>
              <w:t>PUT and DELETE /records/:id work; cross-user access is blocked</w:t>
            </w:r>
          </w:p>
        </w:tc>
      </w:tr>
    </w:tbl>
    <w:p w14:paraId="6C398150" w14:textId="77777777" w:rsidR="00F86D1B" w:rsidRDefault="00F86D1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0"/>
        <w:gridCol w:w="2160"/>
        <w:gridCol w:w="2160"/>
      </w:tblGrid>
      <w:tr w:rsidR="00F86D1B" w14:paraId="7E75059E" w14:textId="77777777">
        <w:tblPrEx>
          <w:tblCellMar>
            <w:top w:w="0" w:type="dxa"/>
            <w:bottom w:w="0" w:type="dxa"/>
          </w:tblCellMar>
        </w:tblPrEx>
        <w:trPr>
          <w:tblHeader/>
        </w:trPr>
        <w:tc>
          <w:tcPr>
            <w:tcW w:w="504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7522DB63" w14:textId="77777777" w:rsidR="00F86D1B" w:rsidRDefault="00356B12">
            <w:pPr>
              <w:spacing w:before="60" w:after="60"/>
              <w:jc w:val="center"/>
            </w:pPr>
            <w:r>
              <w:rPr>
                <w:b/>
                <w:bCs/>
                <w:color w:val="FFFFFF"/>
                <w:sz w:val="19"/>
                <w:szCs w:val="19"/>
              </w:rPr>
              <w:t>Priority</w:t>
            </w:r>
          </w:p>
        </w:tc>
        <w:tc>
          <w:tcPr>
            <w:tcW w:w="21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55475295" w14:textId="77777777" w:rsidR="00F86D1B" w:rsidRDefault="00356B12">
            <w:pPr>
              <w:spacing w:before="60" w:after="60"/>
              <w:jc w:val="center"/>
            </w:pPr>
            <w:r>
              <w:rPr>
                <w:b/>
                <w:bCs/>
                <w:color w:val="FFFFFF"/>
                <w:sz w:val="19"/>
                <w:szCs w:val="19"/>
              </w:rPr>
              <w:t>Count</w:t>
            </w:r>
          </w:p>
        </w:tc>
        <w:tc>
          <w:tcPr>
            <w:tcW w:w="2160" w:type="dxa"/>
            <w:tcBorders>
              <w:top w:val="none" w:sz="0" w:space="0" w:color="FFFFFF"/>
              <w:left w:val="none" w:sz="0" w:space="0" w:color="FFFFFF"/>
              <w:bottom w:val="none" w:sz="0" w:space="0" w:color="FFFFFF"/>
              <w:right w:val="none" w:sz="0" w:space="0" w:color="FFFFFF"/>
            </w:tcBorders>
            <w:shd w:val="clear" w:color="auto" w:fill="1B3A5C"/>
            <w:tcMar>
              <w:top w:w="90" w:type="dxa"/>
              <w:left w:w="140" w:type="dxa"/>
              <w:bottom w:w="90" w:type="dxa"/>
              <w:right w:w="140" w:type="dxa"/>
            </w:tcMar>
            <w:vAlign w:val="center"/>
          </w:tcPr>
          <w:p w14:paraId="2C381471" w14:textId="77777777" w:rsidR="00F86D1B" w:rsidRDefault="00356B12">
            <w:pPr>
              <w:spacing w:before="60" w:after="60"/>
              <w:jc w:val="center"/>
            </w:pPr>
            <w:r>
              <w:rPr>
                <w:b/>
                <w:bCs/>
                <w:color w:val="FFFFFF"/>
                <w:sz w:val="19"/>
                <w:szCs w:val="19"/>
              </w:rPr>
              <w:t>Story IDs</w:t>
            </w:r>
          </w:p>
        </w:tc>
      </w:tr>
      <w:tr w:rsidR="00F86D1B" w14:paraId="4FE85FF0" w14:textId="77777777">
        <w:tblPrEx>
          <w:tblCellMar>
            <w:top w:w="0" w:type="dxa"/>
            <w:bottom w:w="0" w:type="dxa"/>
          </w:tblCellMar>
        </w:tblPrEx>
        <w:tc>
          <w:tcPr>
            <w:tcW w:w="504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6A65850B" w14:textId="1913CCB7" w:rsidR="00F86D1B" w:rsidRDefault="002A39CC">
            <w:pPr>
              <w:spacing w:before="48" w:after="48"/>
            </w:pPr>
            <w:r>
              <w:rPr>
                <w:color w:val="1E293B"/>
                <w:sz w:val="19"/>
                <w:szCs w:val="19"/>
              </w:rPr>
              <w:t>High — must</w:t>
            </w:r>
            <w:r w:rsidR="00356B12">
              <w:rPr>
                <w:color w:val="1E293B"/>
                <w:sz w:val="19"/>
                <w:szCs w:val="19"/>
              </w:rPr>
              <w:t xml:space="preserve"> be delivered in Sprint 1 or 2</w:t>
            </w:r>
          </w:p>
        </w:tc>
        <w:tc>
          <w:tcPr>
            <w:tcW w:w="21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53ADE092" w14:textId="77777777" w:rsidR="00F86D1B" w:rsidRDefault="00356B12">
            <w:pPr>
              <w:spacing w:before="48" w:after="48"/>
            </w:pPr>
            <w:r>
              <w:rPr>
                <w:color w:val="1E293B"/>
                <w:sz w:val="19"/>
                <w:szCs w:val="19"/>
              </w:rPr>
              <w:t>6</w:t>
            </w:r>
          </w:p>
        </w:tc>
        <w:tc>
          <w:tcPr>
            <w:tcW w:w="2160" w:type="dxa"/>
            <w:tcBorders>
              <w:top w:val="single" w:sz="1" w:space="0" w:color="E2E8F0"/>
              <w:left w:val="single" w:sz="1" w:space="0" w:color="E2E8F0"/>
              <w:bottom w:val="single" w:sz="1" w:space="0" w:color="E2E8F0"/>
              <w:right w:val="single" w:sz="1" w:space="0" w:color="E2E8F0"/>
            </w:tcBorders>
            <w:shd w:val="clear" w:color="auto" w:fill="FFFFFF"/>
            <w:tcMar>
              <w:top w:w="90" w:type="dxa"/>
              <w:left w:w="140" w:type="dxa"/>
              <w:bottom w:w="90" w:type="dxa"/>
              <w:right w:w="140" w:type="dxa"/>
            </w:tcMar>
          </w:tcPr>
          <w:p w14:paraId="508D1841" w14:textId="77777777" w:rsidR="00F86D1B" w:rsidRDefault="00356B12">
            <w:pPr>
              <w:spacing w:before="48" w:after="48"/>
            </w:pPr>
            <w:r>
              <w:rPr>
                <w:color w:val="1E293B"/>
                <w:sz w:val="19"/>
                <w:szCs w:val="19"/>
              </w:rPr>
              <w:t>USN-1 to 5, USN-8</w:t>
            </w:r>
          </w:p>
        </w:tc>
      </w:tr>
      <w:tr w:rsidR="00F86D1B" w14:paraId="0FADED95" w14:textId="77777777">
        <w:tblPrEx>
          <w:tblCellMar>
            <w:top w:w="0" w:type="dxa"/>
            <w:bottom w:w="0" w:type="dxa"/>
          </w:tblCellMar>
        </w:tblPrEx>
        <w:tc>
          <w:tcPr>
            <w:tcW w:w="504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20B54A5D" w14:textId="7D4AF4E0" w:rsidR="00F86D1B" w:rsidRDefault="002A39CC">
            <w:pPr>
              <w:spacing w:before="48" w:after="48"/>
            </w:pPr>
            <w:r>
              <w:rPr>
                <w:color w:val="1E293B"/>
                <w:sz w:val="19"/>
                <w:szCs w:val="19"/>
              </w:rPr>
              <w:t>Medium — targeted</w:t>
            </w:r>
            <w:r w:rsidR="00356B12">
              <w:rPr>
                <w:color w:val="1E293B"/>
                <w:sz w:val="19"/>
                <w:szCs w:val="19"/>
              </w:rPr>
              <w:t xml:space="preserve"> for Sprint 3</w:t>
            </w:r>
          </w:p>
        </w:tc>
        <w:tc>
          <w:tcPr>
            <w:tcW w:w="21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65F292E5" w14:textId="77777777" w:rsidR="00F86D1B" w:rsidRDefault="00356B12">
            <w:pPr>
              <w:spacing w:before="48" w:after="48"/>
            </w:pPr>
            <w:r>
              <w:rPr>
                <w:color w:val="1E293B"/>
                <w:sz w:val="19"/>
                <w:szCs w:val="19"/>
              </w:rPr>
              <w:t>2</w:t>
            </w:r>
          </w:p>
        </w:tc>
        <w:tc>
          <w:tcPr>
            <w:tcW w:w="2160" w:type="dxa"/>
            <w:tcBorders>
              <w:top w:val="single" w:sz="1" w:space="0" w:color="E2E8F0"/>
              <w:left w:val="single" w:sz="1" w:space="0" w:color="E2E8F0"/>
              <w:bottom w:val="single" w:sz="1" w:space="0" w:color="E2E8F0"/>
              <w:right w:val="single" w:sz="1" w:space="0" w:color="E2E8F0"/>
            </w:tcBorders>
            <w:shd w:val="clear" w:color="auto" w:fill="F1F5F9"/>
            <w:tcMar>
              <w:top w:w="90" w:type="dxa"/>
              <w:left w:w="140" w:type="dxa"/>
              <w:bottom w:w="90" w:type="dxa"/>
              <w:right w:w="140" w:type="dxa"/>
            </w:tcMar>
          </w:tcPr>
          <w:p w14:paraId="25FA557A" w14:textId="77777777" w:rsidR="00F86D1B" w:rsidRDefault="00356B12">
            <w:pPr>
              <w:spacing w:before="48" w:after="48"/>
            </w:pPr>
            <w:r>
              <w:rPr>
                <w:color w:val="1E293B"/>
                <w:sz w:val="19"/>
                <w:szCs w:val="19"/>
              </w:rPr>
              <w:t>USN-6, USN-7</w:t>
            </w:r>
          </w:p>
        </w:tc>
      </w:tr>
    </w:tbl>
    <w:p w14:paraId="1E8032D1" w14:textId="77777777" w:rsidR="00F86D1B" w:rsidRDefault="00F86D1B"/>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6D1B" w14:paraId="0A0D8CEB" w14:textId="77777777">
        <w:tblPrEx>
          <w:tblCellMar>
            <w:top w:w="0" w:type="dxa"/>
            <w:bottom w:w="0" w:type="dxa"/>
          </w:tblCellMar>
        </w:tblPrEx>
        <w:tc>
          <w:tcPr>
            <w:tcW w:w="0" w:type="auto"/>
            <w:tcBorders>
              <w:top w:val="single" w:sz="1" w:space="0" w:color="E2E8F0"/>
              <w:left w:val="single" w:sz="14" w:space="0" w:color="047857"/>
              <w:bottom w:val="single" w:sz="1" w:space="0" w:color="E2E8F0"/>
              <w:right w:val="single" w:sz="1" w:space="0" w:color="E2E8F0"/>
            </w:tcBorders>
            <w:shd w:val="clear" w:color="auto" w:fill="D1FAE5"/>
            <w:tcMar>
              <w:top w:w="110" w:type="dxa"/>
              <w:left w:w="180" w:type="dxa"/>
              <w:bottom w:w="110" w:type="dxa"/>
              <w:right w:w="180" w:type="dxa"/>
            </w:tcMar>
          </w:tcPr>
          <w:p w14:paraId="372A2C8E" w14:textId="77777777" w:rsidR="00F86D1B" w:rsidRDefault="00356B12">
            <w:pPr>
              <w:spacing w:after="72"/>
            </w:pPr>
            <w:r>
              <w:rPr>
                <w:b/>
                <w:bCs/>
                <w:color w:val="047857"/>
              </w:rPr>
              <w:t>Project Complete When</w:t>
            </w:r>
          </w:p>
          <w:p w14:paraId="67FC1901" w14:textId="77777777" w:rsidR="00F86D1B" w:rsidRDefault="00356B12">
            <w:pPr>
              <w:spacing w:before="18" w:after="18"/>
            </w:pPr>
            <w:r>
              <w:rPr>
                <w:color w:val="1E293B"/>
                <w:sz w:val="19"/>
                <w:szCs w:val="19"/>
              </w:rPr>
              <w:t>Sprint 1: /register returns 201 and /login returns a valid JWT.</w:t>
            </w:r>
          </w:p>
          <w:p w14:paraId="4D5817E6" w14:textId="77777777" w:rsidR="00F86D1B" w:rsidRDefault="00356B12">
            <w:pPr>
              <w:spacing w:before="18" w:after="18"/>
            </w:pPr>
            <w:r>
              <w:rPr>
                <w:color w:val="1E293B"/>
                <w:sz w:val="19"/>
                <w:szCs w:val="19"/>
              </w:rPr>
              <w:t>Sprint 2: All CRUD endpoints return correct, user-scoped data for authenticated requests.</w:t>
            </w:r>
          </w:p>
          <w:p w14:paraId="4799B8E8" w14:textId="77777777" w:rsidR="00F86D1B" w:rsidRDefault="00356B12">
            <w:pPr>
              <w:spacing w:before="18" w:after="18"/>
            </w:pPr>
            <w:r>
              <w:rPr>
                <w:color w:val="1E293B"/>
                <w:sz w:val="19"/>
                <w:szCs w:val="19"/>
              </w:rPr>
              <w:t>Sprint 3: PUT and DELETE work; USN-8 blocks any cross-user data access.</w:t>
            </w:r>
          </w:p>
          <w:p w14:paraId="6F577AC3" w14:textId="77777777" w:rsidR="00F86D1B" w:rsidRDefault="00356B12">
            <w:pPr>
              <w:spacing w:before="18" w:after="18"/>
            </w:pPr>
            <w:r>
              <w:rPr>
                <w:color w:val="1E293B"/>
                <w:sz w:val="19"/>
                <w:szCs w:val="19"/>
              </w:rPr>
              <w:t>All 8 acceptance criteria pass in the included Postman collection.</w:t>
            </w:r>
          </w:p>
        </w:tc>
      </w:tr>
    </w:tbl>
    <w:p w14:paraId="44E3D36F" w14:textId="77777777" w:rsidR="00356B12" w:rsidRDefault="00356B12"/>
    <w:sectPr w:rsidR="00356B12">
      <w:head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D0550" w14:textId="77777777" w:rsidR="00356B12" w:rsidRDefault="00356B12">
      <w:r>
        <w:separator/>
      </w:r>
    </w:p>
  </w:endnote>
  <w:endnote w:type="continuationSeparator" w:id="0">
    <w:p w14:paraId="009E687E" w14:textId="77777777" w:rsidR="00356B12" w:rsidRDefault="00356B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164D2" w14:textId="77777777" w:rsidR="00356B12" w:rsidRDefault="00356B12">
      <w:r>
        <w:separator/>
      </w:r>
    </w:p>
  </w:footnote>
  <w:footnote w:type="continuationSeparator" w:id="0">
    <w:p w14:paraId="2B3DAD44" w14:textId="77777777" w:rsidR="00356B12" w:rsidRDefault="00356B1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92567E" w14:textId="4BA9581B" w:rsidR="00F86D1B" w:rsidRDefault="002A39CC">
    <w:pPr>
      <w:pBdr>
        <w:bottom w:val="single" w:sz="4" w:space="1" w:color="E2E8F0"/>
      </w:pBdr>
      <w:spacing w:after="80"/>
    </w:pPr>
    <w:r>
      <w:rPr>
        <w:b/>
        <w:bCs/>
        <w:color w:val="1B3A5C"/>
        <w:sz w:val="19"/>
        <w:szCs w:val="19"/>
      </w:rPr>
      <w:t>SpendWise</w:t>
    </w:r>
    <w:r>
      <w:rPr>
        <w:color w:val="64748B"/>
        <w:sz w:val="18"/>
        <w:szCs w:val="18"/>
      </w:rPr>
      <w:t xml:space="preserve"> | Design</w:t>
    </w:r>
    <w:r w:rsidR="00356B12">
      <w:rPr>
        <w:color w:val="64748B"/>
        <w:sz w:val="18"/>
        <w:szCs w:val="18"/>
      </w:rPr>
      <w:t xml:space="preserve"> Phase II — Data Flow Diagram &amp; User Stories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137D10"/>
    <w:multiLevelType w:val="hybridMultilevel"/>
    <w:tmpl w:val="4DAA05DC"/>
    <w:lvl w:ilvl="0" w:tplc="2A0C8940">
      <w:start w:val="1"/>
      <w:numFmt w:val="bullet"/>
      <w:lvlText w:val="•"/>
      <w:lvlJc w:val="left"/>
      <w:pPr>
        <w:ind w:left="480" w:hanging="240"/>
      </w:pPr>
    </w:lvl>
    <w:lvl w:ilvl="1" w:tplc="E95AD30E">
      <w:numFmt w:val="decimal"/>
      <w:lvlText w:val=""/>
      <w:lvlJc w:val="left"/>
    </w:lvl>
    <w:lvl w:ilvl="2" w:tplc="753E4300">
      <w:numFmt w:val="decimal"/>
      <w:lvlText w:val=""/>
      <w:lvlJc w:val="left"/>
    </w:lvl>
    <w:lvl w:ilvl="3" w:tplc="A29AA0BA">
      <w:numFmt w:val="decimal"/>
      <w:lvlText w:val=""/>
      <w:lvlJc w:val="left"/>
    </w:lvl>
    <w:lvl w:ilvl="4" w:tplc="B1DE1722">
      <w:numFmt w:val="decimal"/>
      <w:lvlText w:val=""/>
      <w:lvlJc w:val="left"/>
    </w:lvl>
    <w:lvl w:ilvl="5" w:tplc="B7388F66">
      <w:numFmt w:val="decimal"/>
      <w:lvlText w:val=""/>
      <w:lvlJc w:val="left"/>
    </w:lvl>
    <w:lvl w:ilvl="6" w:tplc="B866AD22">
      <w:numFmt w:val="decimal"/>
      <w:lvlText w:val=""/>
      <w:lvlJc w:val="left"/>
    </w:lvl>
    <w:lvl w:ilvl="7" w:tplc="87B6F9D2">
      <w:numFmt w:val="decimal"/>
      <w:lvlText w:val=""/>
      <w:lvlJc w:val="left"/>
    </w:lvl>
    <w:lvl w:ilvl="8" w:tplc="AD343AD6">
      <w:numFmt w:val="decimal"/>
      <w:lvlText w:val=""/>
      <w:lvlJc w:val="left"/>
    </w:lvl>
  </w:abstractNum>
  <w:abstractNum w:abstractNumId="1" w15:restartNumberingAfterBreak="0">
    <w:nsid w:val="65886AAE"/>
    <w:multiLevelType w:val="hybridMultilevel"/>
    <w:tmpl w:val="B5365D32"/>
    <w:lvl w:ilvl="0" w:tplc="CE705E04">
      <w:start w:val="1"/>
      <w:numFmt w:val="bullet"/>
      <w:lvlText w:val="●"/>
      <w:lvlJc w:val="left"/>
      <w:pPr>
        <w:ind w:left="720" w:hanging="360"/>
      </w:pPr>
    </w:lvl>
    <w:lvl w:ilvl="1" w:tplc="506CB576">
      <w:start w:val="1"/>
      <w:numFmt w:val="bullet"/>
      <w:lvlText w:val="○"/>
      <w:lvlJc w:val="left"/>
      <w:pPr>
        <w:ind w:left="1440" w:hanging="360"/>
      </w:pPr>
    </w:lvl>
    <w:lvl w:ilvl="2" w:tplc="22268CAE">
      <w:start w:val="1"/>
      <w:numFmt w:val="bullet"/>
      <w:lvlText w:val="■"/>
      <w:lvlJc w:val="left"/>
      <w:pPr>
        <w:ind w:left="2160" w:hanging="360"/>
      </w:pPr>
    </w:lvl>
    <w:lvl w:ilvl="3" w:tplc="973EC8D8">
      <w:start w:val="1"/>
      <w:numFmt w:val="bullet"/>
      <w:lvlText w:val="●"/>
      <w:lvlJc w:val="left"/>
      <w:pPr>
        <w:ind w:left="2880" w:hanging="360"/>
      </w:pPr>
    </w:lvl>
    <w:lvl w:ilvl="4" w:tplc="86B09CB8">
      <w:start w:val="1"/>
      <w:numFmt w:val="bullet"/>
      <w:lvlText w:val="○"/>
      <w:lvlJc w:val="left"/>
      <w:pPr>
        <w:ind w:left="3600" w:hanging="360"/>
      </w:pPr>
    </w:lvl>
    <w:lvl w:ilvl="5" w:tplc="B62E7228">
      <w:start w:val="1"/>
      <w:numFmt w:val="bullet"/>
      <w:lvlText w:val="■"/>
      <w:lvlJc w:val="left"/>
      <w:pPr>
        <w:ind w:left="4320" w:hanging="360"/>
      </w:pPr>
    </w:lvl>
    <w:lvl w:ilvl="6" w:tplc="D9148672">
      <w:start w:val="1"/>
      <w:numFmt w:val="bullet"/>
      <w:lvlText w:val="●"/>
      <w:lvlJc w:val="left"/>
      <w:pPr>
        <w:ind w:left="5040" w:hanging="360"/>
      </w:pPr>
    </w:lvl>
    <w:lvl w:ilvl="7" w:tplc="3E9C50A0">
      <w:start w:val="1"/>
      <w:numFmt w:val="bullet"/>
      <w:lvlText w:val="●"/>
      <w:lvlJc w:val="left"/>
      <w:pPr>
        <w:ind w:left="5760" w:hanging="360"/>
      </w:pPr>
    </w:lvl>
    <w:lvl w:ilvl="8" w:tplc="794A6A20">
      <w:start w:val="1"/>
      <w:numFmt w:val="bullet"/>
      <w:lvlText w:val="●"/>
      <w:lvlJc w:val="left"/>
      <w:pPr>
        <w:ind w:left="6480" w:hanging="360"/>
      </w:pPr>
    </w:lvl>
  </w:abstractNum>
  <w:num w:numId="1" w16cid:durableId="15911633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D1B"/>
    <w:rsid w:val="001C2EF1"/>
    <w:rsid w:val="002A39CC"/>
    <w:rsid w:val="00356B12"/>
    <w:rsid w:val="00F86D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47C8"/>
  <w15:docId w15:val="{F0F677B8-9BB5-42A6-B9F3-85C529AA36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180" w:after="80"/>
      <w:outlineLvl w:val="1"/>
    </w:pPr>
    <w:rPr>
      <w:b/>
      <w:bCs/>
      <w:color w:val="0E749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A39CC"/>
    <w:pPr>
      <w:tabs>
        <w:tab w:val="center" w:pos="4513"/>
        <w:tab w:val="right" w:pos="9026"/>
      </w:tabs>
    </w:pPr>
  </w:style>
  <w:style w:type="character" w:customStyle="1" w:styleId="HeaderChar">
    <w:name w:val="Header Char"/>
    <w:basedOn w:val="DefaultParagraphFont"/>
    <w:link w:val="Header"/>
    <w:uiPriority w:val="99"/>
    <w:rsid w:val="002A39CC"/>
  </w:style>
  <w:style w:type="paragraph" w:styleId="Footer">
    <w:name w:val="footer"/>
    <w:basedOn w:val="Normal"/>
    <w:link w:val="FooterChar"/>
    <w:uiPriority w:val="99"/>
    <w:unhideWhenUsed/>
    <w:rsid w:val="002A39CC"/>
    <w:pPr>
      <w:tabs>
        <w:tab w:val="center" w:pos="4513"/>
        <w:tab w:val="right" w:pos="9026"/>
      </w:tabs>
    </w:pPr>
  </w:style>
  <w:style w:type="character" w:customStyle="1" w:styleId="FooterChar">
    <w:name w:val="Footer Char"/>
    <w:basedOn w:val="DefaultParagraphFont"/>
    <w:link w:val="Footer"/>
    <w:uiPriority w:val="99"/>
    <w:rsid w:val="002A39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Tharunesh R</cp:lastModifiedBy>
  <cp:revision>2</cp:revision>
  <dcterms:created xsi:type="dcterms:W3CDTF">2026-03-08T02:46:00Z</dcterms:created>
  <dcterms:modified xsi:type="dcterms:W3CDTF">2026-03-08T02:46:00Z</dcterms:modified>
</cp:coreProperties>
</file>