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147473998"/>
        <w:docPartObj>
          <w:docPartGallery w:val="Table of Contents"/>
          <w:docPartUnique/>
        </w:docPartObj>
      </w:sdtPr>
      <w:sdtContent>
        <w:p w14:paraId="7832A199">
          <w:pPr>
            <w:pStyle w:val="39"/>
          </w:pPr>
          <w:r>
            <w:t>Table of Contents</w:t>
          </w:r>
        </w:p>
        <w:p w14:paraId="0ED8701A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41C803DF">
      <w:pPr>
        <w:pStyle w:val="2"/>
      </w:pPr>
      <w:bookmarkStart w:id="0" w:name="X426fa8cb258fb13b0cf3369f6f335098c90e708"/>
      <w:r>
        <w:t>HCIP-Big Data Developer V2.0 考试知识点全览（MECE结构）</w:t>
      </w:r>
    </w:p>
    <w:p w14:paraId="22DCF7A1">
      <w:pPr>
        <w:pStyle w:val="13"/>
      </w:pPr>
      <w:r>
        <w:rPr>
          <w:b/>
          <w:bCs/>
        </w:rPr>
        <w:t>来源</w:t>
      </w:r>
      <w:r>
        <w:t xml:space="preserve">：基于HCIP-Big Data Developer V2.0考试大纲、培训教材、实验手册提取 </w:t>
      </w:r>
      <w:r>
        <w:rPr>
          <w:b/>
          <w:bCs/>
        </w:rPr>
        <w:t>提取日期</w:t>
      </w:r>
      <w:r>
        <w:t xml:space="preserve">：2026-05-25 </w:t>
      </w:r>
      <w:r>
        <w:rPr>
          <w:b/>
          <w:bCs/>
        </w:rPr>
        <w:t>组织原则</w:t>
      </w:r>
      <w:r>
        <w:t xml:space="preserve">：MECE（Mutually Exclusive, Collectively Exhaustive）—— 相互独立、完全穷尽 </w:t>
      </w:r>
      <w:r>
        <w:rPr>
          <w:b/>
          <w:bCs/>
        </w:rPr>
        <w:t>考试代码</w:t>
      </w:r>
      <w:r>
        <w:t>：H13-723</w:t>
      </w:r>
    </w:p>
    <w:p w14:paraId="0EE2747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36EB497">
      <w:pPr>
        <w:pStyle w:val="4"/>
      </w:pPr>
      <w:bookmarkStart w:id="1" w:name="mece原则说明"/>
      <w:r>
        <w:t>MECE原则说明</w:t>
      </w:r>
    </w:p>
    <w:p w14:paraId="6CD03618">
      <w:pPr>
        <w:pStyle w:val="24"/>
      </w:pPr>
      <w:r>
        <w:t>本文档按照MECE（相互独立、完全穷尽）原则组织所有考试知识点：</w:t>
      </w:r>
    </w:p>
    <w:p w14:paraId="5A4117A7">
      <w:pPr>
        <w:pStyle w:val="25"/>
        <w:numPr>
          <w:ilvl w:val="0"/>
          <w:numId w:val="1"/>
        </w:numPr>
      </w:pPr>
      <w:r>
        <w:rPr>
          <w:b/>
          <w:bCs/>
        </w:rPr>
        <w:t>相互独立（Mutually Exclusive）</w:t>
      </w:r>
      <w:r>
        <w:t>：四大模块的知识点分类不重叠，每个知识点只属于一个模块</w:t>
      </w:r>
    </w:p>
    <w:p w14:paraId="5377D628">
      <w:pPr>
        <w:pStyle w:val="25"/>
        <w:numPr>
          <w:ilvl w:val="0"/>
          <w:numId w:val="1"/>
        </w:numPr>
      </w:pPr>
      <w:r>
        <w:rPr>
          <w:b/>
          <w:bCs/>
        </w:rPr>
        <w:t>完全穷尽（Collectively Exhaustive）</w:t>
      </w:r>
      <w:r>
        <w:t>：覆盖HCIP-Big Data Developer V2.0考试大纲的全部考试范围，无遗漏</w:t>
      </w:r>
    </w:p>
    <w:bookmarkEnd w:id="1"/>
    <w:p w14:paraId="2EC65243">
      <w:pPr>
        <w:pStyle w:val="4"/>
      </w:pPr>
      <w:bookmarkStart w:id="2" w:name="考试四大模块总览"/>
      <w:r>
        <w:t>考试四大模块总览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"/>
        <w:gridCol w:w="1964"/>
        <w:gridCol w:w="911"/>
        <w:gridCol w:w="5202"/>
      </w:tblGrid>
      <w:tr w14:paraId="79031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7A9BD5">
            <w:pPr>
              <w:pStyle w:val="25"/>
              <w:jc w:val="left"/>
            </w:pPr>
            <w:r>
              <w:t>模块</w:t>
            </w:r>
          </w:p>
        </w:tc>
        <w:tc>
          <w:p w14:paraId="635BD164">
            <w:pPr>
              <w:pStyle w:val="25"/>
              <w:jc w:val="left"/>
            </w:pPr>
            <w:r>
              <w:t>名称</w:t>
            </w:r>
          </w:p>
        </w:tc>
        <w:tc>
          <w:p w14:paraId="651C95C9">
            <w:pPr>
              <w:pStyle w:val="25"/>
              <w:jc w:val="left"/>
            </w:pPr>
            <w:r>
              <w:t>考试占比</w:t>
            </w:r>
          </w:p>
        </w:tc>
        <w:tc>
          <w:p w14:paraId="5DF51A85">
            <w:pPr>
              <w:pStyle w:val="25"/>
              <w:jc w:val="left"/>
            </w:pPr>
            <w:r>
              <w:t>核心内容</w:t>
            </w:r>
          </w:p>
        </w:tc>
      </w:tr>
      <w:tr w14:paraId="0B9719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CD4DD7">
            <w:pPr>
              <w:pStyle w:val="25"/>
              <w:jc w:val="left"/>
            </w:pPr>
            <w:r>
              <w:t>第一模块</w:t>
            </w:r>
          </w:p>
        </w:tc>
        <w:tc>
          <w:p w14:paraId="2CB03CC0">
            <w:pPr>
              <w:pStyle w:val="25"/>
              <w:jc w:val="left"/>
            </w:pPr>
            <w:r>
              <w:t>大数据场景化解决方案总览</w:t>
            </w:r>
          </w:p>
        </w:tc>
        <w:tc>
          <w:p w14:paraId="3A0F98BA">
            <w:pPr>
              <w:pStyle w:val="25"/>
              <w:jc w:val="left"/>
            </w:pPr>
            <w:r>
              <w:t>15%</w:t>
            </w:r>
          </w:p>
        </w:tc>
        <w:tc>
          <w:p w14:paraId="24D39B1D">
            <w:pPr>
              <w:pStyle w:val="25"/>
              <w:jc w:val="left"/>
            </w:pPr>
            <w:r>
              <w:t>大数据基础概念、Hadoop生态、FusionInsight MRS产品方案、数据湖演进、行业趋势</w:t>
            </w:r>
          </w:p>
        </w:tc>
      </w:tr>
      <w:tr w14:paraId="0B476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CB30C6">
            <w:pPr>
              <w:pStyle w:val="25"/>
              <w:jc w:val="left"/>
            </w:pPr>
            <w:r>
              <w:t>第二模块</w:t>
            </w:r>
          </w:p>
        </w:tc>
        <w:tc>
          <w:p w14:paraId="087AA296">
            <w:pPr>
              <w:pStyle w:val="25"/>
              <w:jc w:val="left"/>
            </w:pPr>
            <w:r>
              <w:t>大数据离线批处理场景化解决方案</w:t>
            </w:r>
          </w:p>
        </w:tc>
        <w:tc>
          <w:p w14:paraId="6E454EAD">
            <w:pPr>
              <w:pStyle w:val="25"/>
              <w:jc w:val="left"/>
            </w:pPr>
            <w:r>
              <w:t>25%</w:t>
            </w:r>
          </w:p>
        </w:tc>
        <w:tc>
          <w:p w14:paraId="1C7D3ED7">
            <w:pPr>
              <w:pStyle w:val="25"/>
              <w:jc w:val="left"/>
            </w:pPr>
            <w:r>
              <w:t>HDFS分布式存储、Hive数据仓库、SparkSQL内存计算、数据采集工具、数仓分层设计</w:t>
            </w:r>
          </w:p>
        </w:tc>
      </w:tr>
      <w:tr w14:paraId="08C4D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485018">
            <w:pPr>
              <w:pStyle w:val="25"/>
              <w:jc w:val="left"/>
            </w:pPr>
            <w:r>
              <w:t>第三模块</w:t>
            </w:r>
          </w:p>
        </w:tc>
        <w:tc>
          <w:p w14:paraId="04C5A8A6">
            <w:pPr>
              <w:pStyle w:val="25"/>
              <w:jc w:val="left"/>
            </w:pPr>
            <w:r>
              <w:t>大数据实时检索场景化解决方案</w:t>
            </w:r>
          </w:p>
        </w:tc>
        <w:tc>
          <w:p w14:paraId="13522A5C">
            <w:pPr>
              <w:pStyle w:val="25"/>
              <w:jc w:val="left"/>
            </w:pPr>
            <w:r>
              <w:t>30%</w:t>
            </w:r>
          </w:p>
        </w:tc>
        <w:tc>
          <w:p w14:paraId="78CDFE78">
            <w:pPr>
              <w:pStyle w:val="25"/>
              <w:jc w:val="left"/>
            </w:pPr>
            <w:r>
              <w:t>HBase主键查询、ElasticSearch全文检索、GES图引擎服务、组件选型与联合检索</w:t>
            </w:r>
          </w:p>
        </w:tc>
      </w:tr>
      <w:tr w14:paraId="06E3C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7FBB29">
            <w:pPr>
              <w:pStyle w:val="25"/>
              <w:jc w:val="left"/>
            </w:pPr>
            <w:r>
              <w:t>第四模块</w:t>
            </w:r>
          </w:p>
        </w:tc>
        <w:tc>
          <w:p w14:paraId="42BAE464">
            <w:pPr>
              <w:pStyle w:val="25"/>
              <w:jc w:val="left"/>
            </w:pPr>
            <w:r>
              <w:t>大数据实时流计算场景化解决方案</w:t>
            </w:r>
          </w:p>
        </w:tc>
        <w:tc>
          <w:p w14:paraId="5D1F961A">
            <w:pPr>
              <w:pStyle w:val="25"/>
              <w:jc w:val="left"/>
            </w:pPr>
            <w:r>
              <w:t>30%</w:t>
            </w:r>
          </w:p>
        </w:tc>
        <w:tc>
          <w:p w14:paraId="5B309FD2">
            <w:pPr>
              <w:pStyle w:val="25"/>
              <w:jc w:val="left"/>
            </w:pPr>
            <w:r>
              <w:t>Flume实时采集、Kafka消息队列、Flink流处理引擎、Structured Streaming、Redis缓存</w:t>
            </w:r>
          </w:p>
        </w:tc>
      </w:tr>
    </w:tbl>
    <w:p w14:paraId="33A479D4">
      <w:pPr>
        <w:pStyle w:val="37"/>
      </w:pPr>
      <w:r>
        <w:rPr>
          <w:rStyle w:val="36"/>
        </w:rPr>
        <w:t>HCIP-Big Data Developer V2.0 考试知识点（MECE结构）</w:t>
      </w:r>
      <w:r>
        <w:br w:type="textWrapping"/>
      </w:r>
      <w:r>
        <w:rPr>
          <w:rStyle w:val="36"/>
        </w:rPr>
        <w:t>├── 第一模块：大数据场景化解决方案总览（考试占比15%）</w:t>
      </w:r>
      <w:r>
        <w:br w:type="textWrapping"/>
      </w:r>
      <w:r>
        <w:rPr>
          <w:rStyle w:val="36"/>
        </w:rPr>
        <w:t>│   ├── 大数据基础概念（4V特征、技术起源）</w:t>
      </w:r>
      <w:r>
        <w:br w:type="textWrapping"/>
      </w:r>
      <w:r>
        <w:rPr>
          <w:rStyle w:val="36"/>
        </w:rPr>
        <w:t>│   ├── Hadoop生态系统（HDFS/MapReduce/YARN及生态组件）</w:t>
      </w:r>
      <w:r>
        <w:br w:type="textWrapping"/>
      </w:r>
      <w:r>
        <w:rPr>
          <w:rStyle w:val="36"/>
        </w:rPr>
        <w:t>│   ├── 企业级数据分析平台演进趋势</w:t>
      </w:r>
      <w:r>
        <w:br w:type="textWrapping"/>
      </w:r>
      <w:r>
        <w:rPr>
          <w:rStyle w:val="36"/>
        </w:rPr>
        <w:t>│   ├── 云化趋势与ROADS体验标准</w:t>
      </w:r>
      <w:r>
        <w:br w:type="textWrapping"/>
      </w:r>
      <w:r>
        <w:rPr>
          <w:rStyle w:val="36"/>
        </w:rPr>
        <w:t>│   ├── 融合趋势（计算/数据/基础设施融合）</w:t>
      </w:r>
      <w:r>
        <w:br w:type="textWrapping"/>
      </w:r>
      <w:r>
        <w:rPr>
          <w:rStyle w:val="36"/>
        </w:rPr>
        <w:t>│   ├── 数据湖演进（存算一体→存算分离）</w:t>
      </w:r>
      <w:r>
        <w:br w:type="textWrapping"/>
      </w:r>
      <w:r>
        <w:rPr>
          <w:rStyle w:val="36"/>
        </w:rPr>
        <w:t>│   └── 华为FusionInsight MRS解决方案（产品定位、核心组件、四大能力、多租户等）</w:t>
      </w:r>
      <w:r>
        <w:br w:type="textWrapping"/>
      </w:r>
      <w:r>
        <w:rPr>
          <w:rStyle w:val="36"/>
        </w:rPr>
        <w:t>├── 第二模块：大数据离线批处理场景化解决方案（考试占比25%）</w:t>
      </w:r>
      <w:r>
        <w:br w:type="textWrapping"/>
      </w:r>
      <w:r>
        <w:rPr>
          <w:rStyle w:val="36"/>
        </w:rPr>
        <w:t>│   ├── HDFS分布式文件系统（架构、Shell命令、回收站）</w:t>
      </w:r>
      <w:r>
        <w:br w:type="textWrapping"/>
      </w:r>
      <w:r>
        <w:rPr>
          <w:rStyle w:val="36"/>
        </w:rPr>
        <w:t>│   ├── Hive数据仓库工具（架构、存储模型、函数体系、调优）</w:t>
      </w:r>
      <w:r>
        <w:br w:type="textWrapping"/>
      </w:r>
      <w:r>
        <w:rPr>
          <w:rStyle w:val="36"/>
        </w:rPr>
        <w:t>│   ├── SparkSQL离线分析引擎（RDD、依赖关系、Transformation/Action）</w:t>
      </w:r>
      <w:r>
        <w:br w:type="textWrapping"/>
      </w:r>
      <w:r>
        <w:rPr>
          <w:rStyle w:val="36"/>
        </w:rPr>
        <w:t>│   ├── 数据采集工具（Sqoop、Loader）</w:t>
      </w:r>
      <w:r>
        <w:br w:type="textWrapping"/>
      </w:r>
      <w:r>
        <w:rPr>
          <w:rStyle w:val="36"/>
        </w:rPr>
        <w:t>│   └── 离线批处理实战（电商网站日志分析、数仓分层ODS→DWD→DWS→ADS）</w:t>
      </w:r>
      <w:r>
        <w:br w:type="textWrapping"/>
      </w:r>
      <w:r>
        <w:rPr>
          <w:rStyle w:val="36"/>
        </w:rPr>
        <w:t>├── 第三模块：大数据实时检索场景化解决方案（考试占比30%）</w:t>
      </w:r>
      <w:r>
        <w:br w:type="textWrapping"/>
      </w:r>
      <w:r>
        <w:rPr>
          <w:rStyle w:val="36"/>
        </w:rPr>
        <w:t>│   ├── 实时检索架构与核心诉求</w:t>
      </w:r>
      <w:r>
        <w:br w:type="textWrapping"/>
      </w:r>
      <w:r>
        <w:rPr>
          <w:rStyle w:val="36"/>
        </w:rPr>
        <w:t>│   ├── HBase分布式NoSQL数据库（存储模型、缓存机制、Java API、性能优化）</w:t>
      </w:r>
      <w:r>
        <w:br w:type="textWrapping"/>
      </w:r>
      <w:r>
        <w:rPr>
          <w:rStyle w:val="36"/>
        </w:rPr>
        <w:t>│   ├── ElasticSearch全文检索引擎（倒排索引、分片副本、搜索流程、Java API）</w:t>
      </w:r>
      <w:r>
        <w:br w:type="textWrapping"/>
      </w:r>
      <w:r>
        <w:rPr>
          <w:rStyle w:val="36"/>
        </w:rPr>
        <w:t>│   ├── GES图引擎服务（属性图模型、Gremlin、REST接口）</w:t>
      </w:r>
      <w:r>
        <w:br w:type="textWrapping"/>
      </w:r>
      <w:r>
        <w:rPr>
          <w:rStyle w:val="36"/>
        </w:rPr>
        <w:t>│   └── 组件对比与选型（HBase vs ES vs GES、联合检索模式）</w:t>
      </w:r>
      <w:r>
        <w:br w:type="textWrapping"/>
      </w:r>
      <w:r>
        <w:rPr>
          <w:rStyle w:val="36"/>
        </w:rPr>
        <w:t>└── 第四模块：大数据实时流计算场景化解决方案（考试占比30%）</w:t>
      </w:r>
      <w:r>
        <w:br w:type="textWrapping"/>
      </w:r>
      <w:r>
        <w:rPr>
          <w:rStyle w:val="36"/>
        </w:rPr>
        <w:t xml:space="preserve">    ├── 实时流处理概述（7大诉求、技术架构）</w:t>
      </w:r>
      <w:r>
        <w:br w:type="textWrapping"/>
      </w:r>
      <w:r>
        <w:rPr>
          <w:rStyle w:val="36"/>
        </w:rPr>
        <w:t xml:space="preserve">    ├── Flume实时数据采集（Source/Channel/Sink、拦截器、级联架构）</w:t>
      </w:r>
      <w:r>
        <w:br w:type="textWrapping"/>
      </w:r>
      <w:r>
        <w:rPr>
          <w:rStyle w:val="36"/>
        </w:rPr>
        <w:t xml:space="preserve">    ├── Kafka消息队列（Topic/Broker/ConsumerGroup、命令行/Java API）</w:t>
      </w:r>
      <w:r>
        <w:br w:type="textWrapping"/>
      </w:r>
      <w:r>
        <w:rPr>
          <w:rStyle w:val="36"/>
        </w:rPr>
        <w:t xml:space="preserve">    ├── Flink流处理引擎（Window/Checkpoint/DataStream API/Table API/SQL API）</w:t>
      </w:r>
      <w:r>
        <w:br w:type="textWrapping"/>
      </w:r>
      <w:r>
        <w:rPr>
          <w:rStyle w:val="36"/>
        </w:rPr>
        <w:t xml:space="preserve">    ├── Structured Streaming（微批处理、输出模式、Watermark）</w:t>
      </w:r>
      <w:r>
        <w:br w:type="textWrapping"/>
      </w:r>
      <w:r>
        <w:rPr>
          <w:rStyle w:val="36"/>
        </w:rPr>
        <w:t xml:space="preserve">    ├── Redis高速缓存（数据类型、持久化、Pipeline）</w:t>
      </w:r>
      <w:r>
        <w:br w:type="textWrapping"/>
      </w:r>
      <w:r>
        <w:rPr>
          <w:rStyle w:val="36"/>
        </w:rPr>
        <w:t xml:space="preserve">    └── 实时流项目实战（电商订单实时统计）</w:t>
      </w:r>
    </w:p>
    <w:p w14:paraId="6AA584D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DC6F29A">
      <w:pPr>
        <w:pStyle w:val="4"/>
      </w:pPr>
      <w:bookmarkStart w:id="3" w:name="模块间关联关系说明"/>
      <w:r>
        <w:t>模块间关联关系说明</w:t>
      </w:r>
    </w:p>
    <w:p w14:paraId="5B3F72FA">
      <w:pPr>
        <w:pStyle w:val="24"/>
      </w:pPr>
      <w:r>
        <w:t>四个模块之间存在紧密的上下游和数据流转关系：</w:t>
      </w:r>
    </w:p>
    <w:p w14:paraId="152A78D9">
      <w:pPr>
        <w:pStyle w:val="3"/>
      </w:pPr>
      <w:r>
        <w:rPr>
          <w:b/>
          <w:bCs/>
        </w:rPr>
        <w:t>第一模块 → 其他三个模块</w:t>
      </w:r>
      <w:r>
        <w:t>：第一模块提供</w:t>
      </w:r>
      <w:r>
        <w:rPr>
          <w:b/>
          <w:bCs/>
        </w:rPr>
        <w:t>基础概念框架</w:t>
      </w:r>
      <w:r>
        <w:t>和</w:t>
      </w:r>
      <w:r>
        <w:rPr>
          <w:b/>
          <w:bCs/>
        </w:rPr>
        <w:t>产品平台支撑</w:t>
      </w:r>
      <w:r>
        <w:t>，是理解后续三个技术模块的前提。 - 大数据4V特征（第一模块）→ 决定了离线批处理、实时检索、实时流三种不同处理模式的产生 - Hadoop生态系统（第一模块）→ HDFS为第二/三/四模块提供统一存储底座 - FusionInsight MRS产品方案（第一模块）→ 为第二/三/四模块提供统一的运行平台和组件支撑</w:t>
      </w:r>
    </w:p>
    <w:p w14:paraId="23D88531">
      <w:pPr>
        <w:pStyle w:val="3"/>
      </w:pPr>
      <w:r>
        <w:rPr>
          <w:b/>
          <w:bCs/>
        </w:rPr>
        <w:t>第二模块 ↔ 第三/四模块</w:t>
      </w:r>
      <w:r>
        <w:t>： - 离线批处理（第二模块）处理</w:t>
      </w:r>
      <w:r>
        <w:rPr>
          <w:b/>
          <w:bCs/>
        </w:rPr>
        <w:t>历史存量数据</w:t>
      </w:r>
      <w:r>
        <w:t>，实时检索（第三模块）和实时流处理（第四模块）处理</w:t>
      </w:r>
      <w:r>
        <w:rPr>
          <w:b/>
          <w:bCs/>
        </w:rPr>
        <w:t>实时增量数据</w:t>
      </w:r>
      <w:r>
        <w:t xml:space="preserve"> - 数据仓库分层（第二模块ODS→ADS）产生的汇总数据，可为实时检索提供查询基础 - 实时流处理（第四模块Flink）的结果可以写入HBase（第三模块）供实时检索查询</w:t>
      </w:r>
    </w:p>
    <w:p w14:paraId="5A2016B9">
      <w:pPr>
        <w:pStyle w:val="3"/>
      </w:pPr>
      <w:r>
        <w:rPr>
          <w:b/>
          <w:bCs/>
        </w:rPr>
        <w:t>第三模块 ↔ 第四模块</w:t>
      </w:r>
      <w:r>
        <w:t>： - 实时流处理（第四模块）产生的结果数据（如Flink计算结果）→ 写入HBase/Redis（第三模块的存储组件）供实时查询 - Flume（第四模块采集层）→ Kafka（第四模块消息层）→ Flink（第四模块计算层）→ HBase（第三模块存储层）→ 前端检索展示，形成完整实时数据链路</w:t>
      </w:r>
    </w:p>
    <w:p w14:paraId="3B0440A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3"/>
    <w:p w14:paraId="70ACE2C7">
      <w:pPr>
        <w:pStyle w:val="2"/>
      </w:pPr>
      <w:bookmarkStart w:id="4" w:name="第一模块大数据场景化解决方案总览考试占比15"/>
      <w:r>
        <w:t>第一模块：大数据场景化解决方案总览（考试占比15%）</w:t>
      </w:r>
    </w:p>
    <w:p w14:paraId="2851A4DD">
      <w:pPr>
        <w:pStyle w:val="13"/>
      </w:pPr>
      <w:r>
        <w:t>来源：HCIP-Big Data Developer V2.0 考试大纲 + 培训教材第1章</w:t>
      </w:r>
    </w:p>
    <w:p w14:paraId="00D9934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EE9B06E">
      <w:pPr>
        <w:pStyle w:val="4"/>
      </w:pPr>
      <w:bookmarkStart w:id="5" w:name="一认证基本信息"/>
      <w:r>
        <w:t>一、认证基本信息</w:t>
      </w:r>
    </w:p>
    <w:p w14:paraId="3D116FDE">
      <w:pPr>
        <w:pStyle w:val="5"/>
      </w:pPr>
      <w:bookmarkStart w:id="6" w:name="认证概况"/>
      <w:r>
        <w:t>1.1 认证概况</w:t>
      </w:r>
    </w:p>
    <w:p w14:paraId="590C61E8">
      <w:pPr>
        <w:pStyle w:val="25"/>
        <w:numPr>
          <w:ilvl w:val="0"/>
          <w:numId w:val="1"/>
        </w:numPr>
      </w:pPr>
      <w:r>
        <w:rPr>
          <w:b/>
          <w:bCs/>
        </w:rPr>
        <w:t>认证名称</w:t>
      </w:r>
      <w:r>
        <w:t>：HCIP-Big Data Developer V2.0</w:t>
      </w:r>
    </w:p>
    <w:p w14:paraId="1651E69A">
      <w:pPr>
        <w:pStyle w:val="25"/>
        <w:numPr>
          <w:ilvl w:val="0"/>
          <w:numId w:val="1"/>
        </w:numPr>
      </w:pPr>
      <w:r>
        <w:rPr>
          <w:b/>
          <w:bCs/>
        </w:rPr>
        <w:t>考试代码</w:t>
      </w:r>
      <w:r>
        <w:t>：H13-723</w:t>
      </w:r>
    </w:p>
    <w:bookmarkEnd w:id="6"/>
    <w:p w14:paraId="75DC1481">
      <w:pPr>
        <w:pStyle w:val="5"/>
      </w:pPr>
      <w:bookmarkStart w:id="7" w:name="考试内容覆盖范围四大模块"/>
      <w:r>
        <w:t>1.2 考试内容覆盖范围（四大模块）</w:t>
      </w:r>
    </w:p>
    <w:p w14:paraId="1A8A83D4">
      <w:pPr>
        <w:pStyle w:val="25"/>
        <w:numPr>
          <w:ilvl w:val="0"/>
          <w:numId w:val="2"/>
        </w:numPr>
      </w:pPr>
      <w:r>
        <w:t>大数据场景化解决方案总览</w:t>
      </w:r>
    </w:p>
    <w:p w14:paraId="6924068F">
      <w:pPr>
        <w:pStyle w:val="25"/>
        <w:numPr>
          <w:ilvl w:val="0"/>
          <w:numId w:val="2"/>
        </w:numPr>
      </w:pPr>
      <w:r>
        <w:t>离线批处理</w:t>
      </w:r>
    </w:p>
    <w:p w14:paraId="140FB653">
      <w:pPr>
        <w:pStyle w:val="25"/>
        <w:numPr>
          <w:ilvl w:val="0"/>
          <w:numId w:val="2"/>
        </w:numPr>
      </w:pPr>
      <w:r>
        <w:t>实时检索</w:t>
      </w:r>
    </w:p>
    <w:p w14:paraId="647F071F">
      <w:pPr>
        <w:pStyle w:val="25"/>
        <w:numPr>
          <w:ilvl w:val="0"/>
          <w:numId w:val="2"/>
        </w:numPr>
      </w:pPr>
      <w:r>
        <w:t>实时流处理</w:t>
      </w:r>
    </w:p>
    <w:bookmarkEnd w:id="7"/>
    <w:p w14:paraId="63239C35">
      <w:pPr>
        <w:pStyle w:val="5"/>
      </w:pPr>
      <w:bookmarkStart w:id="8" w:name="第1章教材结构"/>
      <w:r>
        <w:t>1.3 第1章教材结构</w:t>
      </w:r>
    </w:p>
    <w:p w14:paraId="50A41BF6">
      <w:pPr>
        <w:pStyle w:val="25"/>
        <w:numPr>
          <w:ilvl w:val="0"/>
          <w:numId w:val="1"/>
        </w:numPr>
      </w:pPr>
      <w:r>
        <w:t>大数据主流技术</w:t>
      </w:r>
    </w:p>
    <w:p w14:paraId="0879E7AE">
      <w:pPr>
        <w:pStyle w:val="25"/>
        <w:numPr>
          <w:ilvl w:val="0"/>
          <w:numId w:val="1"/>
        </w:numPr>
      </w:pPr>
      <w:r>
        <w:t>大数据场景化解决方案</w:t>
      </w:r>
    </w:p>
    <w:p w14:paraId="633276A4">
      <w:pPr>
        <w:pStyle w:val="25"/>
        <w:numPr>
          <w:ilvl w:val="0"/>
          <w:numId w:val="1"/>
        </w:numPr>
      </w:pPr>
      <w:r>
        <w:t>大数据应用开发</w:t>
      </w:r>
    </w:p>
    <w:p w14:paraId="58505230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04E6FE32">
      <w:pPr>
        <w:pStyle w:val="4"/>
      </w:pPr>
      <w:bookmarkStart w:id="9" w:name="二大数据基础概念"/>
      <w:r>
        <w:t>二、大数据基础概念</w:t>
      </w:r>
    </w:p>
    <w:p w14:paraId="41EA6727">
      <w:pPr>
        <w:pStyle w:val="5"/>
      </w:pPr>
      <w:bookmarkStart w:id="10" w:name="大数据定义"/>
      <w:r>
        <w:t>2.1 大数据定义</w:t>
      </w:r>
    </w:p>
    <w:p w14:paraId="25AC9BCA">
      <w:pPr>
        <w:pStyle w:val="25"/>
        <w:numPr>
          <w:ilvl w:val="0"/>
          <w:numId w:val="1"/>
        </w:numPr>
      </w:pPr>
      <w:r>
        <w:t>大数据（Big Data）：指无法在一定时间范围内用常规软件工具进行捕捉、管理和处理的数据集合</w:t>
      </w:r>
    </w:p>
    <w:p w14:paraId="067A68B3">
      <w:pPr>
        <w:pStyle w:val="25"/>
        <w:numPr>
          <w:ilvl w:val="0"/>
          <w:numId w:val="1"/>
        </w:numPr>
      </w:pPr>
      <w:r>
        <w:t>需采用新的处理模式（分布式、并行计算等）才能应对</w:t>
      </w:r>
    </w:p>
    <w:bookmarkEnd w:id="10"/>
    <w:p w14:paraId="0ECAB086">
      <w:pPr>
        <w:pStyle w:val="5"/>
      </w:pPr>
      <w:bookmarkStart w:id="11" w:name="大数据4v特征"/>
      <w:r>
        <w:t>2.2 大数据4V特征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1046"/>
        <w:gridCol w:w="1616"/>
        <w:gridCol w:w="5351"/>
      </w:tblGrid>
      <w:tr w14:paraId="140DA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9289CB">
            <w:pPr>
              <w:pStyle w:val="25"/>
              <w:jc w:val="left"/>
            </w:pPr>
            <w:r>
              <w:t>特征</w:t>
            </w:r>
          </w:p>
        </w:tc>
        <w:tc>
          <w:p w14:paraId="0F96BFE2">
            <w:pPr>
              <w:pStyle w:val="25"/>
              <w:jc w:val="left"/>
            </w:pPr>
            <w:r>
              <w:t>英文</w:t>
            </w:r>
          </w:p>
        </w:tc>
        <w:tc>
          <w:p w14:paraId="5AA0DDE2">
            <w:pPr>
              <w:pStyle w:val="25"/>
              <w:jc w:val="left"/>
            </w:pPr>
            <w:r>
              <w:t>核心描述</w:t>
            </w:r>
          </w:p>
        </w:tc>
        <w:tc>
          <w:p w14:paraId="6944A97E">
            <w:pPr>
              <w:pStyle w:val="25"/>
              <w:jc w:val="left"/>
            </w:pPr>
            <w:r>
              <w:t>关键数据/细节</w:t>
            </w:r>
          </w:p>
        </w:tc>
      </w:tr>
      <w:tr w14:paraId="40B66B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A7E97C">
            <w:pPr>
              <w:pStyle w:val="25"/>
              <w:jc w:val="left"/>
            </w:pPr>
            <w:r>
              <w:t>容量</w:t>
            </w:r>
          </w:p>
        </w:tc>
        <w:tc>
          <w:p w14:paraId="3C3DCCC9">
            <w:pPr>
              <w:pStyle w:val="25"/>
              <w:jc w:val="left"/>
            </w:pPr>
            <w:r>
              <w:t>Volume</w:t>
            </w:r>
          </w:p>
        </w:tc>
        <w:tc>
          <w:p w14:paraId="44ABA359">
            <w:pPr>
              <w:pStyle w:val="25"/>
              <w:jc w:val="left"/>
            </w:pPr>
            <w:r>
              <w:t>数据规模巨大</w:t>
            </w:r>
          </w:p>
        </w:tc>
        <w:tc>
          <w:p w14:paraId="51F551E8">
            <w:pPr>
              <w:pStyle w:val="25"/>
              <w:jc w:val="left"/>
            </w:pPr>
            <w:r>
              <w:t>非结构化数据占比80%</w:t>
            </w:r>
            <w:r>
              <w:rPr>
                <w:rFonts w:hint="eastAsia" w:eastAsia="宋体"/>
                <w:lang w:val="en-US" w:eastAsia="zh-CN"/>
              </w:rPr>
              <w:t>-</w:t>
            </w:r>
            <w:r>
              <w:rPr>
                <w:vertAlign w:val="subscript"/>
              </w:rPr>
              <w:t>90%；数据增长速度10</w:t>
            </w:r>
            <w:r>
              <w:rPr>
                <w:rFonts w:hint="eastAsia" w:eastAsia="宋体"/>
                <w:vertAlign w:val="subscript"/>
                <w:lang w:val="en-US" w:eastAsia="zh-CN"/>
              </w:rPr>
              <w:t>-</w:t>
            </w:r>
            <w:r>
              <w:t>50倍</w:t>
            </w:r>
          </w:p>
        </w:tc>
      </w:tr>
      <w:tr w14:paraId="1192D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10464C">
            <w:pPr>
              <w:pStyle w:val="25"/>
              <w:jc w:val="left"/>
            </w:pPr>
            <w:r>
              <w:t>多样性</w:t>
            </w:r>
          </w:p>
        </w:tc>
        <w:tc>
          <w:p w14:paraId="24794948">
            <w:pPr>
              <w:pStyle w:val="25"/>
              <w:jc w:val="left"/>
            </w:pPr>
            <w:r>
              <w:t>Variety</w:t>
            </w:r>
          </w:p>
        </w:tc>
        <w:tc>
          <w:p w14:paraId="0036F9D0">
            <w:pPr>
              <w:pStyle w:val="25"/>
              <w:jc w:val="left"/>
            </w:pPr>
            <w:r>
              <w:t>数据类型繁多</w:t>
            </w:r>
          </w:p>
        </w:tc>
        <w:tc>
          <w:p w14:paraId="668CA3B7">
            <w:pPr>
              <w:pStyle w:val="25"/>
              <w:jc w:val="left"/>
            </w:pPr>
            <w:r>
              <w:t>文本、图像、视频、机器数据等；数据无模式或模式不明显</w:t>
            </w:r>
          </w:p>
        </w:tc>
      </w:tr>
      <w:tr w14:paraId="3196B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750D67">
            <w:pPr>
              <w:pStyle w:val="25"/>
              <w:jc w:val="left"/>
            </w:pPr>
            <w:r>
              <w:t>价值</w:t>
            </w:r>
          </w:p>
        </w:tc>
        <w:tc>
          <w:p w14:paraId="6662C58F">
            <w:pPr>
              <w:pStyle w:val="25"/>
              <w:jc w:val="left"/>
            </w:pPr>
            <w:r>
              <w:t>Value</w:t>
            </w:r>
          </w:p>
        </w:tc>
        <w:tc>
          <w:p w14:paraId="3270AFFE">
            <w:pPr>
              <w:pStyle w:val="25"/>
              <w:jc w:val="left"/>
            </w:pPr>
            <w:r>
              <w:t>价值密度低</w:t>
            </w:r>
          </w:p>
        </w:tc>
        <w:tc>
          <w:p w14:paraId="0319F557">
            <w:pPr>
              <w:pStyle w:val="25"/>
              <w:jc w:val="left"/>
            </w:pPr>
            <w:r>
              <w:t>需通过深度复杂分析（机器学习、数据挖掘）才能提取价值</w:t>
            </w:r>
          </w:p>
        </w:tc>
      </w:tr>
      <w:tr w14:paraId="798E9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C054B">
            <w:pPr>
              <w:pStyle w:val="25"/>
              <w:jc w:val="left"/>
            </w:pPr>
            <w:r>
              <w:t>高效</w:t>
            </w:r>
          </w:p>
        </w:tc>
        <w:tc>
          <w:p w14:paraId="14328C2A">
            <w:pPr>
              <w:pStyle w:val="25"/>
              <w:jc w:val="left"/>
            </w:pPr>
            <w:r>
              <w:t>Velocity</w:t>
            </w:r>
          </w:p>
        </w:tc>
        <w:tc>
          <w:p w14:paraId="188E0673">
            <w:pPr>
              <w:pStyle w:val="25"/>
              <w:jc w:val="left"/>
            </w:pPr>
            <w:r>
              <w:t>处理速度要求高</w:t>
            </w:r>
          </w:p>
        </w:tc>
        <w:tc>
          <w:p w14:paraId="04D4F9C3">
            <w:pPr>
              <w:pStyle w:val="25"/>
              <w:jc w:val="left"/>
            </w:pPr>
            <w:r>
              <w:t>需实时分析、实时呈现；强调数据处理的时效性</w:t>
            </w:r>
          </w:p>
        </w:tc>
      </w:tr>
      <w:bookmarkEnd w:id="11"/>
    </w:tbl>
    <w:p w14:paraId="6A311552">
      <w:pPr>
        <w:pStyle w:val="5"/>
      </w:pPr>
      <w:bookmarkStart w:id="12" w:name="v特征考点要点"/>
      <w:r>
        <w:t>2.3 4V特征考点要点</w:t>
      </w:r>
    </w:p>
    <w:p w14:paraId="23184520">
      <w:pPr>
        <w:pStyle w:val="25"/>
        <w:numPr>
          <w:ilvl w:val="0"/>
          <w:numId w:val="1"/>
        </w:numPr>
      </w:pPr>
      <w:r>
        <w:t>Volume强调</w:t>
      </w:r>
      <w:r>
        <w:rPr>
          <w:b/>
          <w:bCs/>
        </w:rPr>
        <w:t>数据量的规模</w:t>
      </w:r>
      <w:r>
        <w:t>和</w:t>
      </w:r>
      <w:r>
        <w:rPr>
          <w:b/>
          <w:bCs/>
        </w:rPr>
        <w:t>非结构化数据的主导地位</w:t>
      </w:r>
    </w:p>
    <w:p w14:paraId="0C217588">
      <w:pPr>
        <w:pStyle w:val="25"/>
        <w:numPr>
          <w:ilvl w:val="0"/>
          <w:numId w:val="1"/>
        </w:numPr>
      </w:pPr>
      <w:r>
        <w:t>Variety强调</w:t>
      </w:r>
      <w:r>
        <w:rPr>
          <w:b/>
          <w:bCs/>
        </w:rPr>
        <w:t>数据类型的多样化</w:t>
      </w:r>
      <w:r>
        <w:t>和</w:t>
      </w:r>
      <w:r>
        <w:rPr>
          <w:b/>
          <w:bCs/>
        </w:rPr>
        <w:t>无模式/弱模式特征</w:t>
      </w:r>
    </w:p>
    <w:p w14:paraId="628A3C8A">
      <w:pPr>
        <w:pStyle w:val="25"/>
        <w:numPr>
          <w:ilvl w:val="0"/>
          <w:numId w:val="1"/>
        </w:numPr>
      </w:pPr>
      <w:r>
        <w:t>Value强调</w:t>
      </w:r>
      <w:r>
        <w:rPr>
          <w:b/>
          <w:bCs/>
        </w:rPr>
        <w:t>价值密度低</w:t>
      </w:r>
      <w:r>
        <w:t>与</w:t>
      </w:r>
      <w:r>
        <w:rPr>
          <w:b/>
          <w:bCs/>
        </w:rPr>
        <w:t>分析复杂度高的矛盾</w:t>
      </w:r>
    </w:p>
    <w:p w14:paraId="715D9904">
      <w:pPr>
        <w:pStyle w:val="25"/>
        <w:numPr>
          <w:ilvl w:val="0"/>
          <w:numId w:val="1"/>
        </w:numPr>
      </w:pPr>
      <w:r>
        <w:t>Velocity强调</w:t>
      </w:r>
      <w:r>
        <w:rPr>
          <w:b/>
          <w:bCs/>
        </w:rPr>
        <w:t>实时性要求</w:t>
      </w:r>
      <w:r>
        <w:t>（区别于传统批处理）</w:t>
      </w:r>
    </w:p>
    <w:p w14:paraId="51596781">
      <w:pPr>
        <w:pStyle w:val="13"/>
      </w:pPr>
      <w:r>
        <w:rPr>
          <w:b/>
          <w:bCs/>
        </w:rPr>
        <w:t>关联提示</w:t>
      </w:r>
      <w:r>
        <w:t>：Velocity特征是区分离线批处理（第二模块）与实时检索（第三模块）、实时流处理（第四模块）的关键依据。Velocity要求高的场景需要采用实时技术方案。</w:t>
      </w:r>
    </w:p>
    <w:p w14:paraId="139F7D98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055EAB68">
      <w:pPr>
        <w:pStyle w:val="4"/>
      </w:pPr>
      <w:bookmarkStart w:id="13" w:name="三大数据技术起源与生态系统"/>
      <w:r>
        <w:t>三、大数据技术起源与生态系统</w:t>
      </w:r>
    </w:p>
    <w:p w14:paraId="5351B7D5">
      <w:pPr>
        <w:pStyle w:val="5"/>
      </w:pPr>
      <w:bookmarkStart w:id="14" w:name="大数据技术起源"/>
      <w:r>
        <w:t>3.1 大数据技术起源</w:t>
      </w:r>
    </w:p>
    <w:p w14:paraId="2410D942">
      <w:pPr>
        <w:pStyle w:val="25"/>
        <w:numPr>
          <w:ilvl w:val="0"/>
          <w:numId w:val="1"/>
        </w:numPr>
      </w:pPr>
      <w:r>
        <w:rPr>
          <w:b/>
          <w:bCs/>
        </w:rPr>
        <w:t>起点时间</w:t>
      </w:r>
      <w:r>
        <w:t>：2005年</w:t>
      </w:r>
    </w:p>
    <w:p w14:paraId="52156382">
      <w:pPr>
        <w:pStyle w:val="25"/>
        <w:numPr>
          <w:ilvl w:val="0"/>
          <w:numId w:val="1"/>
        </w:numPr>
      </w:pPr>
      <w:r>
        <w:rPr>
          <w:b/>
          <w:bCs/>
        </w:rPr>
        <w:t>源头</w:t>
      </w:r>
      <w:r>
        <w:t>：Apache开源项目</w:t>
      </w:r>
    </w:p>
    <w:p w14:paraId="6A4AAD1A">
      <w:pPr>
        <w:pStyle w:val="25"/>
        <w:numPr>
          <w:ilvl w:val="0"/>
          <w:numId w:val="1"/>
        </w:numPr>
      </w:pPr>
      <w:r>
        <w:rPr>
          <w:b/>
          <w:bCs/>
        </w:rPr>
        <w:t>核心思想</w:t>
      </w:r>
      <w:r>
        <w:t>：基于分布式计算处理海量数据</w:t>
      </w:r>
    </w:p>
    <w:bookmarkEnd w:id="14"/>
    <w:p w14:paraId="1D9BB952">
      <w:pPr>
        <w:pStyle w:val="5"/>
      </w:pPr>
      <w:bookmarkStart w:id="15" w:name="hadoop核心组件"/>
      <w:r>
        <w:t>3.2 Hadoop核心组件</w:t>
      </w:r>
    </w:p>
    <w:p w14:paraId="4E5CF403">
      <w:pPr>
        <w:pStyle w:val="6"/>
      </w:pPr>
      <w:bookmarkStart w:id="16" w:name="hdfshadoop-distributed-file-system"/>
      <w:r>
        <w:t>3.2.1 HDFS（Hadoop Distributed File System）</w:t>
      </w:r>
    </w:p>
    <w:p w14:paraId="555FCB11">
      <w:pPr>
        <w:pStyle w:val="25"/>
        <w:numPr>
          <w:ilvl w:val="0"/>
          <w:numId w:val="1"/>
        </w:numPr>
      </w:pPr>
      <w:r>
        <w:t>分布式文件系统</w:t>
      </w:r>
    </w:p>
    <w:p w14:paraId="52ECDCF8">
      <w:pPr>
        <w:pStyle w:val="25"/>
        <w:numPr>
          <w:ilvl w:val="0"/>
          <w:numId w:val="1"/>
        </w:numPr>
      </w:pPr>
      <w:r>
        <w:t>核心功能：大数据的分布式存储</w:t>
      </w:r>
    </w:p>
    <w:p w14:paraId="5D107224">
      <w:pPr>
        <w:pStyle w:val="25"/>
        <w:numPr>
          <w:ilvl w:val="0"/>
          <w:numId w:val="1"/>
        </w:numPr>
      </w:pPr>
      <w:r>
        <w:t>设计特点：高容错、高吞吐、适合大文件存储</w:t>
      </w:r>
    </w:p>
    <w:p w14:paraId="79F3B508">
      <w:pPr>
        <w:pStyle w:val="13"/>
      </w:pPr>
      <w:r>
        <w:rPr>
          <w:b/>
          <w:bCs/>
        </w:rPr>
        <w:t>关联提示</w:t>
      </w:r>
      <w:r>
        <w:t>：HDFS是第二模块（离线批处理）的核心存储组件，同时也是第三模块（HBase底层存储）和第四模块（实时流处理结果落地存储）的统一数据底座。详见第二模块”二、HDFS”章节。</w:t>
      </w:r>
    </w:p>
    <w:bookmarkEnd w:id="16"/>
    <w:p w14:paraId="0FBB3587">
      <w:pPr>
        <w:pStyle w:val="6"/>
      </w:pPr>
      <w:bookmarkStart w:id="17" w:name="mapreduce"/>
      <w:r>
        <w:t>3.2.2 MapReduce</w:t>
      </w:r>
    </w:p>
    <w:p w14:paraId="2321FC44">
      <w:pPr>
        <w:pStyle w:val="25"/>
        <w:numPr>
          <w:ilvl w:val="0"/>
          <w:numId w:val="1"/>
        </w:numPr>
      </w:pPr>
      <w:r>
        <w:t>分布式计算编程模型</w:t>
      </w:r>
    </w:p>
    <w:p w14:paraId="725E31CA">
      <w:pPr>
        <w:pStyle w:val="25"/>
        <w:numPr>
          <w:ilvl w:val="0"/>
          <w:numId w:val="1"/>
        </w:numPr>
      </w:pPr>
      <w:r>
        <w:t>核心思想：分而治之（Map阶段拆分处理 + Reduce阶段汇总结果）</w:t>
      </w:r>
    </w:p>
    <w:p w14:paraId="38A2AE9B">
      <w:pPr>
        <w:pStyle w:val="25"/>
        <w:numPr>
          <w:ilvl w:val="0"/>
          <w:numId w:val="1"/>
        </w:numPr>
      </w:pPr>
      <w:r>
        <w:t>适用场景：离线批处理</w:t>
      </w:r>
    </w:p>
    <w:bookmarkEnd w:id="17"/>
    <w:p w14:paraId="32E65A4A">
      <w:pPr>
        <w:pStyle w:val="6"/>
      </w:pPr>
      <w:bookmarkStart w:id="18" w:name="yarnyet-another-resource-negotiator"/>
      <w:r>
        <w:t>3.2.3 YARN（Yet Another Resource Negotiator）</w:t>
      </w:r>
    </w:p>
    <w:p w14:paraId="0B761A7D">
      <w:pPr>
        <w:pStyle w:val="25"/>
        <w:numPr>
          <w:ilvl w:val="0"/>
          <w:numId w:val="1"/>
        </w:numPr>
      </w:pPr>
      <w:r>
        <w:rPr>
          <w:b/>
          <w:bCs/>
        </w:rPr>
        <w:t>定位</w:t>
      </w:r>
      <w:r>
        <w:t>：Hadoop资源管理系统</w:t>
      </w:r>
    </w:p>
    <w:p w14:paraId="03DB23C5">
      <w:pPr>
        <w:pStyle w:val="25"/>
        <w:numPr>
          <w:ilvl w:val="0"/>
          <w:numId w:val="1"/>
        </w:numPr>
      </w:pPr>
      <w:r>
        <w:rPr>
          <w:b/>
          <w:bCs/>
        </w:rPr>
        <w:t>核心功能</w:t>
      </w:r>
      <w:r>
        <w:t>：统一管理和调度集群计算资源</w:t>
      </w:r>
    </w:p>
    <w:p w14:paraId="614BA903">
      <w:pPr>
        <w:pStyle w:val="25"/>
        <w:numPr>
          <w:ilvl w:val="0"/>
          <w:numId w:val="1"/>
        </w:numPr>
      </w:pPr>
      <w:r>
        <w:rPr>
          <w:b/>
          <w:bCs/>
        </w:rPr>
        <w:t>作用</w:t>
      </w:r>
      <w:r>
        <w:t>：为上层应用（MapReduce、Spark等）提供资源隔离和调度能力</w:t>
      </w:r>
    </w:p>
    <w:bookmarkEnd w:id="15"/>
    <w:bookmarkEnd w:id="18"/>
    <w:p w14:paraId="4908D0A3">
      <w:pPr>
        <w:pStyle w:val="5"/>
      </w:pPr>
      <w:bookmarkStart w:id="19" w:name="大数据生态关键组件"/>
      <w:r>
        <w:t>3.3 大数据生态关键组件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9"/>
        <w:gridCol w:w="1497"/>
        <w:gridCol w:w="5350"/>
      </w:tblGrid>
      <w:tr w14:paraId="23BD2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1AC278">
            <w:pPr>
              <w:pStyle w:val="25"/>
              <w:jc w:val="left"/>
            </w:pPr>
            <w:r>
              <w:t>组件/技术</w:t>
            </w:r>
          </w:p>
        </w:tc>
        <w:tc>
          <w:p w14:paraId="5605C466">
            <w:pPr>
              <w:pStyle w:val="25"/>
              <w:jc w:val="left"/>
            </w:pPr>
            <w:r>
              <w:t>类别</w:t>
            </w:r>
          </w:p>
        </w:tc>
        <w:tc>
          <w:p w14:paraId="1C59D6F4">
            <w:pPr>
              <w:pStyle w:val="25"/>
              <w:jc w:val="left"/>
            </w:pPr>
            <w:r>
              <w:t>功能描述</w:t>
            </w:r>
          </w:p>
        </w:tc>
      </w:tr>
      <w:tr w14:paraId="08916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30FDAB">
            <w:pPr>
              <w:pStyle w:val="25"/>
              <w:jc w:val="left"/>
            </w:pPr>
            <w:r>
              <w:t>Spark</w:t>
            </w:r>
          </w:p>
        </w:tc>
        <w:tc>
          <w:p w14:paraId="6A36690E">
            <w:pPr>
              <w:pStyle w:val="25"/>
              <w:jc w:val="left"/>
            </w:pPr>
            <w:r>
              <w:t>计算引擎</w:t>
            </w:r>
          </w:p>
        </w:tc>
        <w:tc>
          <w:p w14:paraId="0E1473B1">
            <w:pPr>
              <w:pStyle w:val="25"/>
              <w:jc w:val="left"/>
            </w:pPr>
            <w:r>
              <w:t>内存计算框架，支持批处理、交互式查询、流处理、机器学习</w:t>
            </w:r>
          </w:p>
        </w:tc>
      </w:tr>
      <w:tr w14:paraId="5C80C1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70D37B">
            <w:pPr>
              <w:pStyle w:val="25"/>
              <w:jc w:val="left"/>
            </w:pPr>
            <w:r>
              <w:t>Hive</w:t>
            </w:r>
          </w:p>
        </w:tc>
        <w:tc>
          <w:p w14:paraId="56A66944">
            <w:pPr>
              <w:pStyle w:val="25"/>
              <w:jc w:val="left"/>
            </w:pPr>
            <w:r>
              <w:t>数据仓库</w:t>
            </w:r>
          </w:p>
        </w:tc>
        <w:tc>
          <w:p w14:paraId="19A03943">
            <w:pPr>
              <w:pStyle w:val="25"/>
              <w:jc w:val="left"/>
            </w:pPr>
            <w:r>
              <w:t>基于Hadoop的数据仓库工具，提供SQL-like查询（HiveQL）</w:t>
            </w:r>
          </w:p>
        </w:tc>
      </w:tr>
      <w:tr w14:paraId="7A46D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DD33D7">
            <w:pPr>
              <w:pStyle w:val="25"/>
              <w:jc w:val="left"/>
            </w:pPr>
            <w:r>
              <w:t>HBase</w:t>
            </w:r>
          </w:p>
        </w:tc>
        <w:tc>
          <w:p w14:paraId="476350A9">
            <w:pPr>
              <w:pStyle w:val="25"/>
              <w:jc w:val="left"/>
            </w:pPr>
            <w:r>
              <w:t>NoSQL数据库</w:t>
            </w:r>
          </w:p>
        </w:tc>
        <w:tc>
          <w:p w14:paraId="0BF65CA9">
            <w:pPr>
              <w:pStyle w:val="25"/>
              <w:jc w:val="left"/>
            </w:pPr>
            <w:r>
              <w:t>分布式列式存储数据库，支持实时随机读写</w:t>
            </w:r>
          </w:p>
        </w:tc>
      </w:tr>
      <w:tr w14:paraId="559FC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B5F11C">
            <w:pPr>
              <w:pStyle w:val="25"/>
              <w:jc w:val="left"/>
            </w:pPr>
            <w:r>
              <w:t>Kafka</w:t>
            </w:r>
          </w:p>
        </w:tc>
        <w:tc>
          <w:p w14:paraId="4C1E562D">
            <w:pPr>
              <w:pStyle w:val="25"/>
              <w:jc w:val="left"/>
            </w:pPr>
            <w:r>
              <w:t>消息队列</w:t>
            </w:r>
          </w:p>
        </w:tc>
        <w:tc>
          <w:p w14:paraId="67E5306D">
            <w:pPr>
              <w:pStyle w:val="25"/>
              <w:jc w:val="left"/>
            </w:pPr>
            <w:r>
              <w:t>高吞吐分布式消息系统，用于数据采集和流式数据传输</w:t>
            </w:r>
          </w:p>
        </w:tc>
      </w:tr>
      <w:tr w14:paraId="64818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1E6FC8">
            <w:pPr>
              <w:pStyle w:val="25"/>
              <w:jc w:val="left"/>
            </w:pPr>
            <w:r>
              <w:t>Storm</w:t>
            </w:r>
          </w:p>
        </w:tc>
        <w:tc>
          <w:p w14:paraId="6BC28960">
            <w:pPr>
              <w:pStyle w:val="25"/>
              <w:jc w:val="left"/>
            </w:pPr>
            <w:r>
              <w:t>流处理引擎</w:t>
            </w:r>
          </w:p>
        </w:tc>
        <w:tc>
          <w:p w14:paraId="216EDB69">
            <w:pPr>
              <w:pStyle w:val="25"/>
              <w:jc w:val="left"/>
            </w:pPr>
            <w:r>
              <w:t>早期实时流计算框架</w:t>
            </w:r>
          </w:p>
        </w:tc>
      </w:tr>
      <w:tr w14:paraId="2803E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A7C6FA">
            <w:pPr>
              <w:pStyle w:val="25"/>
              <w:jc w:val="left"/>
            </w:pPr>
            <w:r>
              <w:t>Flume</w:t>
            </w:r>
          </w:p>
        </w:tc>
        <w:tc>
          <w:p w14:paraId="66DE2FA0">
            <w:pPr>
              <w:pStyle w:val="25"/>
              <w:jc w:val="left"/>
            </w:pPr>
            <w:r>
              <w:t>数据采集</w:t>
            </w:r>
          </w:p>
        </w:tc>
        <w:tc>
          <w:p w14:paraId="425F3DFB">
            <w:pPr>
              <w:pStyle w:val="25"/>
              <w:jc w:val="left"/>
            </w:pPr>
            <w:r>
              <w:t>分布式日志采集、聚合和传输系统</w:t>
            </w:r>
          </w:p>
        </w:tc>
      </w:tr>
      <w:tr w14:paraId="30A94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030A67">
            <w:pPr>
              <w:pStyle w:val="25"/>
              <w:jc w:val="left"/>
            </w:pPr>
            <w:r>
              <w:t>Elasticsearch(ES)</w:t>
            </w:r>
          </w:p>
        </w:tc>
        <w:tc>
          <w:p w14:paraId="45C67448">
            <w:pPr>
              <w:pStyle w:val="25"/>
              <w:jc w:val="left"/>
            </w:pPr>
            <w:r>
              <w:t>搜索引擎</w:t>
            </w:r>
          </w:p>
        </w:tc>
        <w:tc>
          <w:p w14:paraId="59107909">
            <w:pPr>
              <w:pStyle w:val="25"/>
              <w:jc w:val="left"/>
            </w:pPr>
            <w:r>
              <w:t>分布式全文搜索引擎</w:t>
            </w:r>
          </w:p>
        </w:tc>
      </w:tr>
      <w:tr w14:paraId="35B5F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95019F">
            <w:pPr>
              <w:pStyle w:val="25"/>
              <w:jc w:val="left"/>
            </w:pPr>
            <w:r>
              <w:t>Solr</w:t>
            </w:r>
          </w:p>
        </w:tc>
        <w:tc>
          <w:p w14:paraId="1DC7B75C">
            <w:pPr>
              <w:pStyle w:val="25"/>
              <w:jc w:val="left"/>
            </w:pPr>
            <w:r>
              <w:t>搜索引擎</w:t>
            </w:r>
          </w:p>
        </w:tc>
        <w:tc>
          <w:p w14:paraId="1F6CF819">
            <w:pPr>
              <w:pStyle w:val="25"/>
              <w:jc w:val="left"/>
            </w:pPr>
            <w:r>
              <w:t>基于Lucene的搜索平台</w:t>
            </w:r>
          </w:p>
        </w:tc>
      </w:tr>
      <w:tr w14:paraId="7263A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4347AD">
            <w:pPr>
              <w:pStyle w:val="25"/>
              <w:jc w:val="left"/>
            </w:pPr>
            <w:r>
              <w:t>Pig</w:t>
            </w:r>
          </w:p>
        </w:tc>
        <w:tc>
          <w:p w14:paraId="6EEAB422">
            <w:pPr>
              <w:pStyle w:val="25"/>
              <w:jc w:val="left"/>
            </w:pPr>
            <w:r>
              <w:t>数据流处理</w:t>
            </w:r>
          </w:p>
        </w:tc>
        <w:tc>
          <w:p w14:paraId="73625F4E">
            <w:pPr>
              <w:pStyle w:val="25"/>
              <w:jc w:val="left"/>
            </w:pPr>
            <w:r>
              <w:t>高级数据流编程语言和执行框架</w:t>
            </w:r>
          </w:p>
        </w:tc>
      </w:tr>
      <w:tr w14:paraId="03AA0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1687D0">
            <w:pPr>
              <w:pStyle w:val="25"/>
              <w:jc w:val="left"/>
            </w:pPr>
            <w:r>
              <w:t>Python</w:t>
            </w:r>
          </w:p>
        </w:tc>
        <w:tc>
          <w:p w14:paraId="2EE66FB0">
            <w:pPr>
              <w:pStyle w:val="25"/>
              <w:jc w:val="left"/>
            </w:pPr>
            <w:r>
              <w:t>编程语言</w:t>
            </w:r>
          </w:p>
        </w:tc>
        <w:tc>
          <w:p w14:paraId="666A7497">
            <w:pPr>
              <w:pStyle w:val="25"/>
              <w:jc w:val="left"/>
            </w:pPr>
            <w:r>
              <w:t>常用于大数据分析与AI开发</w:t>
            </w:r>
          </w:p>
        </w:tc>
      </w:tr>
    </w:tbl>
    <w:p w14:paraId="5A091CF7">
      <w:pPr>
        <w:pStyle w:val="13"/>
      </w:pPr>
      <w:r>
        <w:rPr>
          <w:b/>
          <w:bCs/>
        </w:rPr>
        <w:t>关联提示</w:t>
      </w:r>
      <w:r>
        <w:t xml:space="preserve">：上表中的组件在后续三个模块中有详细展开： - </w:t>
      </w:r>
      <w:r>
        <w:rPr>
          <w:b/>
          <w:bCs/>
        </w:rPr>
        <w:t>Hive/Spark</w:t>
      </w:r>
      <w:r>
        <w:t xml:space="preserve"> → 详见第二模块（离线批处理） - </w:t>
      </w:r>
      <w:r>
        <w:rPr>
          <w:b/>
          <w:bCs/>
        </w:rPr>
        <w:t>HBase/ES/Solr</w:t>
      </w:r>
      <w:r>
        <w:t xml:space="preserve"> → 详见第三模块（实时检索） - </w:t>
      </w:r>
      <w:r>
        <w:rPr>
          <w:b/>
          <w:bCs/>
        </w:rPr>
        <w:t>Kafka/Flume</w:t>
      </w:r>
      <w:r>
        <w:t xml:space="preserve"> → 详见第四模块（实时流处理）</w:t>
      </w:r>
    </w:p>
    <w:bookmarkEnd w:id="19"/>
    <w:p w14:paraId="39D701C1">
      <w:pPr>
        <w:pStyle w:val="5"/>
        <w:rPr>
          <w:rFonts w:hint="eastAsia"/>
        </w:rPr>
      </w:pPr>
      <w:bookmarkStart w:id="20" w:name="生态系统层次结构"/>
      <w:r>
        <w:t>3.4 生态系统层次结构</w:t>
      </w:r>
      <w:bookmarkStart w:id="398" w:name="_GoBack"/>
      <w:bookmarkEnd w:id="398"/>
    </w:p>
    <w:tbl>
      <w:tblPr>
        <w:tblStyle w:val="19"/>
        <w:tblW w:w="108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83"/>
        <w:gridCol w:w="1066"/>
        <w:gridCol w:w="2304"/>
        <w:gridCol w:w="2118"/>
        <w:gridCol w:w="1760"/>
        <w:gridCol w:w="2378"/>
      </w:tblGrid>
      <w:tr w14:paraId="4BF67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0E7F0D9A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层级</w:t>
            </w:r>
          </w:p>
        </w:tc>
        <w:tc>
          <w:tcPr>
            <w:tcW w:w="0" w:type="auto"/>
            <w:vAlign w:val="center"/>
          </w:tcPr>
          <w:p w14:paraId="6963DDD0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定位</w:t>
            </w:r>
          </w:p>
        </w:tc>
        <w:tc>
          <w:tcPr>
            <w:tcW w:w="0" w:type="auto"/>
            <w:vAlign w:val="center"/>
          </w:tcPr>
          <w:p w14:paraId="3D1FAC2F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典型组件</w:t>
            </w:r>
          </w:p>
        </w:tc>
        <w:tc>
          <w:tcPr>
            <w:tcW w:w="2118" w:type="dxa"/>
            <w:vAlign w:val="center"/>
          </w:tcPr>
          <w:p w14:paraId="4FED4634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数据流向</w:t>
            </w:r>
          </w:p>
          <w:p w14:paraId="163144A5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（输入→输出）</w:t>
            </w:r>
          </w:p>
        </w:tc>
        <w:tc>
          <w:tcPr>
            <w:tcW w:w="0" w:type="auto"/>
            <w:vAlign w:val="center"/>
          </w:tcPr>
          <w:p w14:paraId="09A512DD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核心职责</w:t>
            </w:r>
          </w:p>
        </w:tc>
        <w:tc>
          <w:tcPr>
            <w:tcW w:w="2378" w:type="dxa"/>
            <w:vAlign w:val="center"/>
          </w:tcPr>
          <w:p w14:paraId="5B2DB41C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备注/概念归属</w:t>
            </w:r>
          </w:p>
        </w:tc>
      </w:tr>
      <w:tr w14:paraId="03B35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546D0B6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应用层 </w:t>
            </w:r>
          </w:p>
        </w:tc>
        <w:tc>
          <w:tcPr>
            <w:tcW w:w="0" w:type="auto"/>
            <w:vAlign w:val="center"/>
          </w:tcPr>
          <w:p w14:paraId="4155F000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最终价值呈现 </w:t>
            </w:r>
          </w:p>
        </w:tc>
        <w:tc>
          <w:tcPr>
            <w:tcW w:w="0" w:type="auto"/>
            <w:vAlign w:val="center"/>
          </w:tcPr>
          <w:p w14:paraId="73B1EAF9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BI工具、AI平台、数据科学工作台、业务系统 </w:t>
            </w:r>
          </w:p>
        </w:tc>
        <w:tc>
          <w:tcPr>
            <w:tcW w:w="2118" w:type="dxa"/>
            <w:vAlign w:val="center"/>
          </w:tcPr>
          <w:p w14:paraId="3D4106ED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服务层数据 → 报表/决策/可视化 </w:t>
            </w:r>
          </w:p>
        </w:tc>
        <w:tc>
          <w:tcPr>
            <w:tcW w:w="0" w:type="auto"/>
            <w:vAlign w:val="center"/>
          </w:tcPr>
          <w:p w14:paraId="10004C1B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面向终端用户消费数据产生业务价值 </w:t>
            </w:r>
          </w:p>
        </w:tc>
        <w:tc>
          <w:tcPr>
            <w:tcW w:w="2378" w:type="dxa"/>
            <w:vAlign w:val="center"/>
          </w:tcPr>
          <w:p w14:paraId="0FF0C946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数据流终点 </w:t>
            </w:r>
          </w:p>
        </w:tc>
      </w:tr>
      <w:tr w14:paraId="01892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5BA9E94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数据服务层 </w:t>
            </w:r>
          </w:p>
        </w:tc>
        <w:tc>
          <w:tcPr>
            <w:tcW w:w="0" w:type="auto"/>
            <w:vAlign w:val="center"/>
          </w:tcPr>
          <w:p w14:paraId="493C6E45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高速查询接口 </w:t>
            </w:r>
          </w:p>
        </w:tc>
        <w:tc>
          <w:tcPr>
            <w:tcW w:w="0" w:type="auto"/>
            <w:vAlign w:val="center"/>
          </w:tcPr>
          <w:p w14:paraId="7C85D991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Elasticsearch、Solr、Kylin、Druid、ClickHouse </w:t>
            </w:r>
          </w:p>
        </w:tc>
        <w:tc>
          <w:tcPr>
            <w:tcW w:w="2118" w:type="dxa"/>
            <w:vAlign w:val="center"/>
          </w:tcPr>
          <w:p w14:paraId="2C41D3E4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查询/处理结果 → 预聚合/索引数据 </w:t>
            </w:r>
          </w:p>
        </w:tc>
        <w:tc>
          <w:tcPr>
            <w:tcW w:w="0" w:type="auto"/>
            <w:vAlign w:val="center"/>
          </w:tcPr>
          <w:p w14:paraId="2910A5C0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提供低延迟、高并发的即查即用接口 </w:t>
            </w:r>
          </w:p>
        </w:tc>
        <w:tc>
          <w:tcPr>
            <w:tcW w:w="2378" w:type="dxa"/>
            <w:vAlign w:val="center"/>
          </w:tcPr>
          <w:p w14:paraId="35222628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预计算换速度；空间换时间；比查询层更快 </w:t>
            </w:r>
          </w:p>
        </w:tc>
      </w:tr>
      <w:tr w14:paraId="7B5AA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D0A9961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数据查询层 </w:t>
            </w:r>
          </w:p>
        </w:tc>
        <w:tc>
          <w:tcPr>
            <w:tcW w:w="0" w:type="auto"/>
            <w:vAlign w:val="center"/>
          </w:tcPr>
          <w:p w14:paraId="4FB03D1F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SQL分析引擎 </w:t>
            </w:r>
          </w:p>
        </w:tc>
        <w:tc>
          <w:tcPr>
            <w:tcW w:w="0" w:type="auto"/>
            <w:vAlign w:val="center"/>
          </w:tcPr>
          <w:p w14:paraId="210A1CBB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Hive、Spark SQL、Impala、Presto、Phoenix </w:t>
            </w:r>
          </w:p>
        </w:tc>
        <w:tc>
          <w:tcPr>
            <w:tcW w:w="2118" w:type="dxa"/>
            <w:vAlign w:val="center"/>
          </w:tcPr>
          <w:p w14:paraId="6A2C536B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存储层数据 → SQL查询结果集 </w:t>
            </w:r>
          </w:p>
        </w:tc>
        <w:tc>
          <w:tcPr>
            <w:tcW w:w="0" w:type="auto"/>
            <w:vAlign w:val="center"/>
          </w:tcPr>
          <w:p w14:paraId="56A4B350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用类SQL方式查询和分析大规模数据 </w:t>
            </w:r>
          </w:p>
        </w:tc>
        <w:tc>
          <w:tcPr>
            <w:tcW w:w="2378" w:type="dxa"/>
            <w:vAlign w:val="center"/>
          </w:tcPr>
          <w:p w14:paraId="032F6716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"查询"概念：只读操作，向系统索要结果 </w:t>
            </w:r>
          </w:p>
        </w:tc>
      </w:tr>
      <w:tr w14:paraId="0FBBF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C736D5A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数据处理/计算层 </w:t>
            </w:r>
          </w:p>
        </w:tc>
        <w:tc>
          <w:tcPr>
            <w:tcW w:w="0" w:type="auto"/>
            <w:vAlign w:val="center"/>
          </w:tcPr>
          <w:p w14:paraId="5A7A95C2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分布式任务执行 </w:t>
            </w:r>
          </w:p>
        </w:tc>
        <w:tc>
          <w:tcPr>
            <w:tcW w:w="0" w:type="auto"/>
            <w:vAlign w:val="center"/>
          </w:tcPr>
          <w:p w14:paraId="6F35CE6B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MapReduce、Spark、Flink、Storm、Tez </w:t>
            </w:r>
          </w:p>
        </w:tc>
        <w:tc>
          <w:tcPr>
            <w:tcW w:w="2118" w:type="dxa"/>
            <w:vAlign w:val="center"/>
          </w:tcPr>
          <w:p w14:paraId="7D53B046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存储层原始数据 → 清洗/聚合后结果 </w:t>
            </w:r>
          </w:p>
        </w:tc>
        <w:tc>
          <w:tcPr>
            <w:tcW w:w="0" w:type="auto"/>
            <w:vAlign w:val="center"/>
          </w:tcPr>
          <w:p w14:paraId="3B1E97EC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执行ETL、离线/实时计算、数据加工 </w:t>
            </w:r>
          </w:p>
        </w:tc>
        <w:tc>
          <w:tcPr>
            <w:tcW w:w="2378" w:type="dxa"/>
            <w:vAlign w:val="center"/>
          </w:tcPr>
          <w:p w14:paraId="2B2A944C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"处理"=业务目标（ETL）；"计算"=执行动作（过滤/排序/JOIN/聚合） </w:t>
            </w:r>
          </w:p>
        </w:tc>
      </w:tr>
      <w:tr w14:paraId="51E6A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E5C8BA6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数据存储层 </w:t>
            </w:r>
          </w:p>
        </w:tc>
        <w:tc>
          <w:tcPr>
            <w:tcW w:w="0" w:type="auto"/>
            <w:vAlign w:val="center"/>
          </w:tcPr>
          <w:p w14:paraId="43558597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持久化存储 </w:t>
            </w:r>
          </w:p>
        </w:tc>
        <w:tc>
          <w:tcPr>
            <w:tcW w:w="0" w:type="auto"/>
            <w:vAlign w:val="center"/>
          </w:tcPr>
          <w:p w14:paraId="4A7014CA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HDFS、HBase、S3、OSS、Cassandra </w:t>
            </w:r>
          </w:p>
        </w:tc>
        <w:tc>
          <w:tcPr>
            <w:tcW w:w="2118" w:type="dxa"/>
            <w:vAlign w:val="center"/>
          </w:tcPr>
          <w:p w14:paraId="4D3A3703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传输层数据 → 持久化文件/表 </w:t>
            </w:r>
          </w:p>
        </w:tc>
        <w:tc>
          <w:tcPr>
            <w:tcW w:w="0" w:type="auto"/>
            <w:vAlign w:val="center"/>
          </w:tcPr>
          <w:p w14:paraId="25DC85D0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数据的持久化存储和读写 </w:t>
            </w:r>
          </w:p>
        </w:tc>
        <w:tc>
          <w:tcPr>
            <w:tcW w:w="2378" w:type="dxa"/>
            <w:vAlign w:val="center"/>
          </w:tcPr>
          <w:p w14:paraId="62FFFF6F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数据流中转站 </w:t>
            </w:r>
          </w:p>
        </w:tc>
      </w:tr>
      <w:tr w14:paraId="0804E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FC6CDD1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数据传输层 </w:t>
            </w:r>
          </w:p>
        </w:tc>
        <w:tc>
          <w:tcPr>
            <w:tcW w:w="0" w:type="auto"/>
            <w:vAlign w:val="center"/>
          </w:tcPr>
          <w:p w14:paraId="2B5B6210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消息队列/数据管道 </w:t>
            </w:r>
          </w:p>
        </w:tc>
        <w:tc>
          <w:tcPr>
            <w:tcW w:w="0" w:type="auto"/>
            <w:vAlign w:val="center"/>
          </w:tcPr>
          <w:p w14:paraId="2432D6B7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Kafka、Pulsar、RabbitMQ、RocketMQ </w:t>
            </w:r>
          </w:p>
        </w:tc>
        <w:tc>
          <w:tcPr>
            <w:tcW w:w="2118" w:type="dxa"/>
            <w:vAlign w:val="center"/>
          </w:tcPr>
          <w:p w14:paraId="02B162FE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采集层数据 → 缓冲后数据流 </w:t>
            </w:r>
          </w:p>
        </w:tc>
        <w:tc>
          <w:tcPr>
            <w:tcW w:w="0" w:type="auto"/>
            <w:vAlign w:val="center"/>
          </w:tcPr>
          <w:p w14:paraId="0AA9EC05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数据中转、缓冲、异步解耦 </w:t>
            </w:r>
          </w:p>
        </w:tc>
        <w:tc>
          <w:tcPr>
            <w:tcW w:w="2378" w:type="dxa"/>
            <w:vAlign w:val="center"/>
          </w:tcPr>
          <w:p w14:paraId="2DA7D94F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数据流管道 </w:t>
            </w:r>
          </w:p>
        </w:tc>
      </w:tr>
      <w:tr w14:paraId="6D37D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EB05195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数据采集层 </w:t>
            </w:r>
          </w:p>
        </w:tc>
        <w:tc>
          <w:tcPr>
            <w:tcW w:w="0" w:type="auto"/>
            <w:vAlign w:val="center"/>
          </w:tcPr>
          <w:p w14:paraId="60404945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数据接入/同步 </w:t>
            </w:r>
          </w:p>
        </w:tc>
        <w:tc>
          <w:tcPr>
            <w:tcW w:w="0" w:type="auto"/>
            <w:vAlign w:val="center"/>
          </w:tcPr>
          <w:p w14:paraId="6A6CD767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Flume、Sqoop、Logstash、Canal、Maxwell </w:t>
            </w:r>
          </w:p>
        </w:tc>
        <w:tc>
          <w:tcPr>
            <w:tcW w:w="2118" w:type="dxa"/>
            <w:vAlign w:val="center"/>
          </w:tcPr>
          <w:p w14:paraId="63D3B010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业务系统/数据库/日志 → 原始数据 </w:t>
            </w:r>
          </w:p>
        </w:tc>
        <w:tc>
          <w:tcPr>
            <w:tcW w:w="0" w:type="auto"/>
            <w:vAlign w:val="center"/>
          </w:tcPr>
          <w:p w14:paraId="36566031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从数据源采集数据，导入大数据体系 </w:t>
            </w:r>
          </w:p>
        </w:tc>
        <w:tc>
          <w:tcPr>
            <w:tcW w:w="2378" w:type="dxa"/>
            <w:vAlign w:val="center"/>
          </w:tcPr>
          <w:p w14:paraId="6407ADD5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数据流起点 </w:t>
            </w:r>
          </w:p>
        </w:tc>
      </w:tr>
      <w:tr w14:paraId="1F4F0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83" w:type="dxa"/>
            <w:vAlign w:val="center"/>
          </w:tcPr>
          <w:p w14:paraId="2D8738FE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资源管理层 </w:t>
            </w:r>
          </w:p>
        </w:tc>
        <w:tc>
          <w:tcPr>
            <w:tcW w:w="1066" w:type="dxa"/>
            <w:vAlign w:val="center"/>
          </w:tcPr>
          <w:p w14:paraId="50E47B69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集群资源调度 </w:t>
            </w:r>
          </w:p>
        </w:tc>
        <w:tc>
          <w:tcPr>
            <w:tcW w:w="2304" w:type="dxa"/>
            <w:vAlign w:val="center"/>
          </w:tcPr>
          <w:p w14:paraId="52E50277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YARN、Kubernetes、Mesos </w:t>
            </w:r>
          </w:p>
        </w:tc>
        <w:tc>
          <w:tcPr>
            <w:tcW w:w="2118" w:type="dxa"/>
            <w:vAlign w:val="center"/>
          </w:tcPr>
          <w:p w14:paraId="6B06D51D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非数据流，横向贯穿支撑 </w:t>
            </w:r>
          </w:p>
        </w:tc>
        <w:tc>
          <w:tcPr>
            <w:tcW w:w="1760" w:type="dxa"/>
            <w:vAlign w:val="center"/>
          </w:tcPr>
          <w:p w14:paraId="17B79CDB">
            <w:pPr>
              <w:pStyle w:val="3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 xml:space="preserve">为存储层以上各环节分配CPU/内存/容器 </w:t>
            </w:r>
          </w:p>
        </w:tc>
        <w:tc>
          <w:tcPr>
            <w:tcW w:w="2378" w:type="dxa"/>
            <w:vAlign w:val="center"/>
          </w:tcPr>
          <w:p w14:paraId="389845FC">
            <w:pPr>
              <w:pStyle w:val="3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 xml:space="preserve">"调度"概念：任务拆分与资源分配；不属于数据流 </w:t>
            </w:r>
          </w:p>
        </w:tc>
      </w:tr>
    </w:tbl>
    <w:p w14:paraId="6F3712D1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20"/>
    <w:p w14:paraId="3ABBEF32">
      <w:pPr>
        <w:pStyle w:val="4"/>
      </w:pPr>
      <w:bookmarkStart w:id="21" w:name="四企业级数据分析平台演进趋势"/>
      <w:r>
        <w:t>四、企业级数据分析平台演进趋势</w:t>
      </w:r>
    </w:p>
    <w:p w14:paraId="30C0CE6B">
      <w:pPr>
        <w:pStyle w:val="5"/>
      </w:pPr>
      <w:bookmarkStart w:id="22" w:name="演进路线四阶段"/>
      <w:r>
        <w:t>4.1 演进路线（四阶段）</w:t>
      </w:r>
    </w:p>
    <w:p w14:paraId="6B2BED1F">
      <w:pPr>
        <w:pStyle w:val="37"/>
      </w:pPr>
      <w:r>
        <w:rPr>
          <w:rStyle w:val="36"/>
        </w:rPr>
        <w:t>传统数据仓库 → Hadoop平台 → 内存计算 → 融合的大数据平台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4"/>
        <w:gridCol w:w="3131"/>
        <w:gridCol w:w="3971"/>
      </w:tblGrid>
      <w:tr w14:paraId="782D1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D54C0C">
            <w:pPr>
              <w:pStyle w:val="25"/>
              <w:jc w:val="left"/>
            </w:pPr>
            <w:r>
              <w:t>阶段</w:t>
            </w:r>
          </w:p>
        </w:tc>
        <w:tc>
          <w:p w14:paraId="1232F562">
            <w:pPr>
              <w:pStyle w:val="25"/>
              <w:jc w:val="left"/>
            </w:pPr>
            <w:r>
              <w:t>特点</w:t>
            </w:r>
          </w:p>
        </w:tc>
        <w:tc>
          <w:p w14:paraId="6393396E">
            <w:pPr>
              <w:pStyle w:val="25"/>
              <w:jc w:val="left"/>
            </w:pPr>
            <w:r>
              <w:t>关键能力</w:t>
            </w:r>
          </w:p>
        </w:tc>
      </w:tr>
      <w:tr w14:paraId="29502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04CA56">
            <w:pPr>
              <w:pStyle w:val="25"/>
              <w:jc w:val="left"/>
            </w:pPr>
            <w:r>
              <w:t>传统数据仓库</w:t>
            </w:r>
          </w:p>
        </w:tc>
        <w:tc>
          <w:p w14:paraId="2F45E900">
            <w:pPr>
              <w:pStyle w:val="25"/>
              <w:jc w:val="left"/>
            </w:pPr>
            <w:r>
              <w:t>结构化数据、关系型数据库</w:t>
            </w:r>
          </w:p>
        </w:tc>
        <w:tc>
          <w:p w14:paraId="6C4E82C0">
            <w:pPr>
              <w:pStyle w:val="25"/>
              <w:jc w:val="left"/>
            </w:pPr>
            <w:r>
              <w:t>结构化查询、BI报表</w:t>
            </w:r>
          </w:p>
        </w:tc>
      </w:tr>
      <w:tr w14:paraId="5232B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06B72C">
            <w:pPr>
              <w:pStyle w:val="25"/>
              <w:jc w:val="left"/>
            </w:pPr>
            <w:r>
              <w:t>Hadoop平台</w:t>
            </w:r>
          </w:p>
        </w:tc>
        <w:tc>
          <w:p w14:paraId="31F6582D">
            <w:pPr>
              <w:pStyle w:val="25"/>
              <w:jc w:val="left"/>
            </w:pPr>
            <w:r>
              <w:t>分布式存储+计算、批处理</w:t>
            </w:r>
          </w:p>
        </w:tc>
        <w:tc>
          <w:p w14:paraId="3437B294">
            <w:pPr>
              <w:pStyle w:val="25"/>
              <w:jc w:val="left"/>
            </w:pPr>
            <w:r>
              <w:t>HDFS+MapReduce、支持非结构化数据</w:t>
            </w:r>
          </w:p>
        </w:tc>
      </w:tr>
      <w:tr w14:paraId="23512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B629AE">
            <w:pPr>
              <w:pStyle w:val="25"/>
              <w:jc w:val="left"/>
            </w:pPr>
            <w:r>
              <w:t>内存计算</w:t>
            </w:r>
          </w:p>
        </w:tc>
        <w:tc>
          <w:p w14:paraId="75649FF9">
            <w:pPr>
              <w:pStyle w:val="25"/>
              <w:jc w:val="left"/>
            </w:pPr>
            <w:r>
              <w:t>内存级处理速度</w:t>
            </w:r>
          </w:p>
        </w:tc>
        <w:tc>
          <w:p w14:paraId="769E47C5">
            <w:pPr>
              <w:pStyle w:val="25"/>
              <w:jc w:val="left"/>
            </w:pPr>
            <w:r>
              <w:t>Spark等内存计算引擎</w:t>
            </w:r>
          </w:p>
        </w:tc>
      </w:tr>
      <w:tr w14:paraId="72859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B53A28">
            <w:pPr>
              <w:pStyle w:val="25"/>
              <w:jc w:val="left"/>
            </w:pPr>
            <w:r>
              <w:t>融合大数据平台</w:t>
            </w:r>
          </w:p>
        </w:tc>
        <w:tc>
          <w:p w14:paraId="40B9BBDA">
            <w:pPr>
              <w:pStyle w:val="25"/>
              <w:jc w:val="left"/>
            </w:pPr>
            <w:r>
              <w:t>统一资源+统一存储+多计算模式</w:t>
            </w:r>
          </w:p>
        </w:tc>
        <w:tc>
          <w:p w14:paraId="299D4425">
            <w:pPr>
              <w:pStyle w:val="25"/>
              <w:jc w:val="left"/>
            </w:pPr>
            <w:r>
              <w:t>批计算+内存计算+流计算融合</w:t>
            </w:r>
          </w:p>
        </w:tc>
      </w:tr>
      <w:bookmarkEnd w:id="22"/>
    </w:tbl>
    <w:p w14:paraId="14DD8B91">
      <w:pPr>
        <w:pStyle w:val="5"/>
      </w:pPr>
      <w:bookmarkStart w:id="23" w:name="核心演进方向"/>
      <w:r>
        <w:t>4.2 核心演进方向</w:t>
      </w:r>
    </w:p>
    <w:p w14:paraId="4EF904A2">
      <w:pPr>
        <w:pStyle w:val="6"/>
      </w:pPr>
      <w:bookmarkStart w:id="24" w:name="统一管理"/>
      <w:r>
        <w:t>4.2.1 统一管理</w:t>
      </w:r>
    </w:p>
    <w:p w14:paraId="2C071899">
      <w:pPr>
        <w:pStyle w:val="25"/>
        <w:numPr>
          <w:ilvl w:val="0"/>
          <w:numId w:val="1"/>
        </w:numPr>
      </w:pPr>
      <w:r>
        <w:rPr>
          <w:b/>
          <w:bCs/>
        </w:rPr>
        <w:t>统一资源管理</w:t>
      </w:r>
      <w:r>
        <w:t>：YARN/Superior等统一调度计算资源</w:t>
      </w:r>
    </w:p>
    <w:p w14:paraId="41A449F6">
      <w:pPr>
        <w:pStyle w:val="25"/>
        <w:numPr>
          <w:ilvl w:val="0"/>
          <w:numId w:val="1"/>
        </w:numPr>
      </w:pPr>
      <w:r>
        <w:rPr>
          <w:b/>
          <w:bCs/>
        </w:rPr>
        <w:t>统一数据存储</w:t>
      </w:r>
      <w:r>
        <w:t>：单一存储层支撑多种计算引擎</w:t>
      </w:r>
    </w:p>
    <w:bookmarkEnd w:id="24"/>
    <w:p w14:paraId="0FF4C2C7">
      <w:pPr>
        <w:pStyle w:val="6"/>
      </w:pPr>
      <w:bookmarkStart w:id="25" w:name="多计算模式融合"/>
      <w:r>
        <w:t>4.2.2 多计算模式融合</w:t>
      </w:r>
    </w:p>
    <w:p w14:paraId="51711BB9">
      <w:pPr>
        <w:pStyle w:val="25"/>
        <w:numPr>
          <w:ilvl w:val="0"/>
          <w:numId w:val="1"/>
        </w:numPr>
      </w:pPr>
      <w:r>
        <w:rPr>
          <w:b/>
          <w:bCs/>
        </w:rPr>
        <w:t>批计算</w:t>
      </w:r>
      <w:r>
        <w:t>（Batch）：大规模离线数据处理</w:t>
      </w:r>
    </w:p>
    <w:p w14:paraId="29784982">
      <w:pPr>
        <w:pStyle w:val="25"/>
        <w:numPr>
          <w:ilvl w:val="0"/>
          <w:numId w:val="1"/>
        </w:numPr>
      </w:pPr>
      <w:r>
        <w:rPr>
          <w:b/>
          <w:bCs/>
        </w:rPr>
        <w:t>内存计算</w:t>
      </w:r>
      <w:r>
        <w:t>（In-memory）：高速交互式分析</w:t>
      </w:r>
    </w:p>
    <w:p w14:paraId="1070E463">
      <w:pPr>
        <w:pStyle w:val="25"/>
        <w:numPr>
          <w:ilvl w:val="0"/>
          <w:numId w:val="1"/>
        </w:numPr>
      </w:pPr>
      <w:r>
        <w:rPr>
          <w:b/>
          <w:bCs/>
        </w:rPr>
        <w:t>流计算</w:t>
      </w:r>
      <w:r>
        <w:t>（Streaming）：实时数据处理</w:t>
      </w:r>
    </w:p>
    <w:p w14:paraId="2D413DB9">
      <w:pPr>
        <w:pStyle w:val="13"/>
      </w:pPr>
      <w:r>
        <w:rPr>
          <w:b/>
          <w:bCs/>
        </w:rPr>
        <w:t>关联提示</w:t>
      </w:r>
      <w:r>
        <w:t>：三种计算模式分别对应后续三个模块：批计算→第二模块（离线批处理）、内存计算→第二模块（SparkSQL）、流计算→第四模块（实时流处理）。</w:t>
      </w:r>
    </w:p>
    <w:bookmarkEnd w:id="23"/>
    <w:bookmarkEnd w:id="25"/>
    <w:p w14:paraId="34B7EB3D">
      <w:pPr>
        <w:pStyle w:val="5"/>
      </w:pPr>
      <w:bookmarkStart w:id="26" w:name="架构理念演进"/>
      <w:r>
        <w:t>4.3 架构理念演进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"/>
        <w:gridCol w:w="2456"/>
        <w:gridCol w:w="5314"/>
      </w:tblGrid>
      <w:tr w14:paraId="72625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DD46D7">
            <w:pPr>
              <w:pStyle w:val="25"/>
              <w:jc w:val="left"/>
            </w:pPr>
            <w:r>
              <w:t>阶段</w:t>
            </w:r>
          </w:p>
        </w:tc>
        <w:tc>
          <w:p w14:paraId="58BD09E1">
            <w:pPr>
              <w:pStyle w:val="25"/>
              <w:jc w:val="left"/>
            </w:pPr>
            <w:r>
              <w:t>理念</w:t>
            </w:r>
          </w:p>
        </w:tc>
        <w:tc>
          <w:p w14:paraId="207A3C7C">
            <w:pPr>
              <w:pStyle w:val="25"/>
              <w:jc w:val="left"/>
            </w:pPr>
            <w:r>
              <w:t>含义</w:t>
            </w:r>
          </w:p>
        </w:tc>
      </w:tr>
      <w:tr w14:paraId="3476F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E80785">
            <w:pPr>
              <w:pStyle w:val="25"/>
              <w:jc w:val="left"/>
            </w:pPr>
            <w:r>
              <w:t>第一阶段</w:t>
            </w:r>
          </w:p>
        </w:tc>
        <w:tc>
          <w:p w14:paraId="27B06C3E">
            <w:pPr>
              <w:pStyle w:val="25"/>
              <w:jc w:val="left"/>
            </w:pPr>
            <w:r>
              <w:t>One size fits all</w:t>
            </w:r>
          </w:p>
        </w:tc>
        <w:tc>
          <w:p w14:paraId="0DECD443">
            <w:pPr>
              <w:pStyle w:val="25"/>
              <w:jc w:val="left"/>
            </w:pPr>
            <w:r>
              <w:t>一套系统解决所有问题（理想化，实际难以实现）</w:t>
            </w:r>
          </w:p>
        </w:tc>
      </w:tr>
      <w:tr w14:paraId="7B66A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D11F6C">
            <w:pPr>
              <w:pStyle w:val="25"/>
              <w:jc w:val="left"/>
            </w:pPr>
            <w:r>
              <w:t>第二阶段</w:t>
            </w:r>
          </w:p>
        </w:tc>
        <w:tc>
          <w:p w14:paraId="2F44A4FB">
            <w:pPr>
              <w:pStyle w:val="25"/>
              <w:jc w:val="left"/>
            </w:pPr>
            <w:r>
              <w:t>One size fits domain</w:t>
            </w:r>
          </w:p>
        </w:tc>
        <w:tc>
          <w:p w14:paraId="1FB88DBF">
            <w:pPr>
              <w:pStyle w:val="25"/>
              <w:jc w:val="left"/>
            </w:pPr>
            <w:r>
              <w:t>不同领域采用不同专用系统</w:t>
            </w:r>
          </w:p>
        </w:tc>
      </w:tr>
      <w:tr w14:paraId="13347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9AA7C">
            <w:pPr>
              <w:pStyle w:val="25"/>
              <w:jc w:val="left"/>
            </w:pPr>
            <w:r>
              <w:t>第三阶段</w:t>
            </w:r>
          </w:p>
        </w:tc>
        <w:tc>
          <w:p w14:paraId="51053E28">
            <w:pPr>
              <w:pStyle w:val="25"/>
              <w:jc w:val="left"/>
            </w:pPr>
            <w:r>
              <w:t>One stack rules them all</w:t>
            </w:r>
          </w:p>
        </w:tc>
        <w:tc>
          <w:p w14:paraId="6F9E6C94">
            <w:pPr>
              <w:pStyle w:val="25"/>
              <w:jc w:val="left"/>
            </w:pPr>
            <w:r>
              <w:t>统一技术栈融合多种能力（华为FusionInsight方向）</w:t>
            </w:r>
          </w:p>
        </w:tc>
      </w:tr>
    </w:tbl>
    <w:p w14:paraId="407844C1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6"/>
    <w:p w14:paraId="1FBF3036">
      <w:pPr>
        <w:pStyle w:val="4"/>
      </w:pPr>
      <w:bookmarkStart w:id="27" w:name="五云化趋势"/>
      <w:r>
        <w:t>五、云化趋势</w:t>
      </w:r>
    </w:p>
    <w:p w14:paraId="73AF593E">
      <w:pPr>
        <w:pStyle w:val="5"/>
      </w:pPr>
      <w:bookmarkStart w:id="28" w:name="主流云厂商产品"/>
      <w:r>
        <w:t>5.1 主流云厂商/产品</w:t>
      </w:r>
    </w:p>
    <w:p w14:paraId="059D3367">
      <w:pPr>
        <w:pStyle w:val="25"/>
        <w:numPr>
          <w:ilvl w:val="0"/>
          <w:numId w:val="1"/>
        </w:numPr>
      </w:pPr>
      <w:r>
        <w:rPr>
          <w:b/>
          <w:bCs/>
        </w:rPr>
        <w:t>国际</w:t>
      </w:r>
      <w:r>
        <w:t>：Amazon（AWS EMR）、Google（Google Cloud Dataproc）、Snowflake</w:t>
      </w:r>
    </w:p>
    <w:p w14:paraId="32E04D63">
      <w:pPr>
        <w:pStyle w:val="25"/>
        <w:numPr>
          <w:ilvl w:val="0"/>
          <w:numId w:val="1"/>
        </w:numPr>
      </w:pPr>
      <w:r>
        <w:rPr>
          <w:b/>
          <w:bCs/>
        </w:rPr>
        <w:t>国内</w:t>
      </w:r>
      <w:r>
        <w:t>：华为云（FusionInsight MRS）、阿里云（E-MapReduce、MaxCompute）</w:t>
      </w:r>
    </w:p>
    <w:bookmarkEnd w:id="28"/>
    <w:p w14:paraId="0AE39DBB">
      <w:pPr>
        <w:pStyle w:val="5"/>
      </w:pPr>
      <w:bookmarkStart w:id="29" w:name="行业云化动向"/>
      <w:r>
        <w:t>5.2 行业云化动向</w:t>
      </w:r>
    </w:p>
    <w:p w14:paraId="4028543A">
      <w:pPr>
        <w:pStyle w:val="25"/>
        <w:numPr>
          <w:ilvl w:val="0"/>
          <w:numId w:val="1"/>
        </w:numPr>
      </w:pPr>
      <w:r>
        <w:rPr>
          <w:b/>
          <w:bCs/>
        </w:rPr>
        <w:t>Cloudera</w:t>
      </w:r>
      <w:r>
        <w:t>：向混合云转型（Cloudera Data Platform, CDP）</w:t>
      </w:r>
    </w:p>
    <w:p w14:paraId="7920E455">
      <w:pPr>
        <w:pStyle w:val="25"/>
        <w:numPr>
          <w:ilvl w:val="0"/>
          <w:numId w:val="1"/>
        </w:numPr>
      </w:pPr>
      <w:r>
        <w:rPr>
          <w:b/>
          <w:bCs/>
        </w:rPr>
        <w:t>华为</w:t>
      </w:r>
      <w:r>
        <w:t>：30年数字化变革经验，云上数据分析战略</w:t>
      </w:r>
    </w:p>
    <w:bookmarkEnd w:id="29"/>
    <w:p w14:paraId="6671D7B8">
      <w:pPr>
        <w:pStyle w:val="5"/>
      </w:pPr>
      <w:bookmarkStart w:id="30" w:name="roads体验标准"/>
      <w:r>
        <w:t>5.3 ROADS体验标准</w:t>
      </w:r>
    </w:p>
    <w:p w14:paraId="030ED302">
      <w:pPr>
        <w:pStyle w:val="24"/>
      </w:pPr>
      <w:r>
        <w:t>云化服务需提供的五大用户体验特征：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421"/>
        <w:gridCol w:w="1176"/>
        <w:gridCol w:w="2376"/>
      </w:tblGrid>
      <w:tr w14:paraId="48BB9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012CDC6">
            <w:pPr>
              <w:pStyle w:val="25"/>
              <w:jc w:val="left"/>
            </w:pPr>
            <w:r>
              <w:t>字母</w:t>
            </w:r>
          </w:p>
        </w:tc>
        <w:tc>
          <w:p w14:paraId="4D371F64">
            <w:pPr>
              <w:pStyle w:val="25"/>
              <w:jc w:val="left"/>
            </w:pPr>
            <w:r>
              <w:t>英文</w:t>
            </w:r>
          </w:p>
        </w:tc>
        <w:tc>
          <w:p w14:paraId="68415227">
            <w:pPr>
              <w:pStyle w:val="25"/>
              <w:jc w:val="left"/>
            </w:pPr>
            <w:r>
              <w:t>中文含义</w:t>
            </w:r>
          </w:p>
        </w:tc>
        <w:tc>
          <w:p w14:paraId="6009B192">
            <w:pPr>
              <w:pStyle w:val="25"/>
              <w:jc w:val="left"/>
            </w:pPr>
            <w:r>
              <w:t>描述</w:t>
            </w:r>
          </w:p>
        </w:tc>
      </w:tr>
      <w:tr w14:paraId="24B62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66D8D2">
            <w:pPr>
              <w:pStyle w:val="25"/>
              <w:jc w:val="left"/>
            </w:pPr>
            <w:r>
              <w:t>R</w:t>
            </w:r>
          </w:p>
        </w:tc>
        <w:tc>
          <w:p w14:paraId="5650ED18">
            <w:pPr>
              <w:pStyle w:val="25"/>
              <w:jc w:val="left"/>
            </w:pPr>
            <w:r>
              <w:t>Real-time</w:t>
            </w:r>
          </w:p>
        </w:tc>
        <w:tc>
          <w:p w14:paraId="2BF9E992">
            <w:pPr>
              <w:pStyle w:val="25"/>
              <w:jc w:val="left"/>
            </w:pPr>
            <w:r>
              <w:t>实时</w:t>
            </w:r>
          </w:p>
        </w:tc>
        <w:tc>
          <w:p w14:paraId="4CCDD21D">
            <w:pPr>
              <w:pStyle w:val="25"/>
              <w:jc w:val="left"/>
            </w:pPr>
            <w:r>
              <w:t>服务实时响应</w:t>
            </w:r>
          </w:p>
        </w:tc>
      </w:tr>
      <w:tr w14:paraId="0C4BB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546BB4">
            <w:pPr>
              <w:pStyle w:val="25"/>
              <w:jc w:val="left"/>
            </w:pPr>
            <w:r>
              <w:t>O</w:t>
            </w:r>
          </w:p>
        </w:tc>
        <w:tc>
          <w:p w14:paraId="26226D48">
            <w:pPr>
              <w:pStyle w:val="25"/>
              <w:jc w:val="left"/>
            </w:pPr>
            <w:r>
              <w:t>On-demand</w:t>
            </w:r>
          </w:p>
        </w:tc>
        <w:tc>
          <w:p w14:paraId="69044CD5">
            <w:pPr>
              <w:pStyle w:val="25"/>
              <w:jc w:val="left"/>
            </w:pPr>
            <w:r>
              <w:t>按需</w:t>
            </w:r>
          </w:p>
        </w:tc>
        <w:tc>
          <w:p w14:paraId="32386A43">
            <w:pPr>
              <w:pStyle w:val="25"/>
              <w:jc w:val="left"/>
            </w:pPr>
            <w:r>
              <w:t>按需提供资源和服务</w:t>
            </w:r>
          </w:p>
        </w:tc>
      </w:tr>
      <w:tr w14:paraId="4A139F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1F9559">
            <w:pPr>
              <w:pStyle w:val="25"/>
              <w:jc w:val="left"/>
            </w:pPr>
            <w:r>
              <w:t>A</w:t>
            </w:r>
          </w:p>
        </w:tc>
        <w:tc>
          <w:p w14:paraId="7831A0C9">
            <w:pPr>
              <w:pStyle w:val="25"/>
              <w:jc w:val="left"/>
            </w:pPr>
            <w:r>
              <w:t>All online</w:t>
            </w:r>
          </w:p>
        </w:tc>
        <w:tc>
          <w:p w14:paraId="12A1FF4C">
            <w:pPr>
              <w:pStyle w:val="25"/>
              <w:jc w:val="left"/>
            </w:pPr>
            <w:r>
              <w:t>全在线</w:t>
            </w:r>
          </w:p>
        </w:tc>
        <w:tc>
          <w:p w14:paraId="3B497DEB">
            <w:pPr>
              <w:pStyle w:val="25"/>
              <w:jc w:val="left"/>
            </w:pPr>
            <w:r>
              <w:t>所有服务在线化</w:t>
            </w:r>
          </w:p>
        </w:tc>
      </w:tr>
      <w:tr w14:paraId="738EC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254676">
            <w:pPr>
              <w:pStyle w:val="25"/>
              <w:jc w:val="left"/>
            </w:pPr>
            <w:r>
              <w:t>D</w:t>
            </w:r>
          </w:p>
        </w:tc>
        <w:tc>
          <w:p w14:paraId="0B0AE51F">
            <w:pPr>
              <w:pStyle w:val="25"/>
              <w:jc w:val="left"/>
            </w:pPr>
            <w:r>
              <w:t>DIY</w:t>
            </w:r>
          </w:p>
        </w:tc>
        <w:tc>
          <w:p w14:paraId="5F38E82E">
            <w:pPr>
              <w:pStyle w:val="25"/>
              <w:jc w:val="left"/>
            </w:pPr>
            <w:r>
              <w:t>自助</w:t>
            </w:r>
          </w:p>
        </w:tc>
        <w:tc>
          <w:p w14:paraId="1D3D261C">
            <w:pPr>
              <w:pStyle w:val="25"/>
              <w:jc w:val="left"/>
            </w:pPr>
            <w:r>
              <w:t>用户自助服务</w:t>
            </w:r>
          </w:p>
        </w:tc>
      </w:tr>
      <w:tr w14:paraId="5C3ED385">
        <w:tc>
          <w:p w14:paraId="50F2CC84">
            <w:pPr>
              <w:pStyle w:val="25"/>
              <w:jc w:val="left"/>
            </w:pPr>
            <w:r>
              <w:t>S</w:t>
            </w:r>
          </w:p>
        </w:tc>
        <w:tc>
          <w:p w14:paraId="00E243D7">
            <w:pPr>
              <w:pStyle w:val="25"/>
              <w:jc w:val="left"/>
            </w:pPr>
            <w:r>
              <w:t>Social</w:t>
            </w:r>
          </w:p>
        </w:tc>
        <w:tc>
          <w:p w14:paraId="2CE048F4">
            <w:pPr>
              <w:pStyle w:val="25"/>
              <w:jc w:val="left"/>
            </w:pPr>
            <w:r>
              <w:t>社交化</w:t>
            </w:r>
          </w:p>
        </w:tc>
        <w:tc>
          <w:p w14:paraId="79181D70">
            <w:pPr>
              <w:pStyle w:val="25"/>
              <w:jc w:val="left"/>
            </w:pPr>
            <w:r>
              <w:t>社交化协作与共享</w:t>
            </w:r>
          </w:p>
        </w:tc>
      </w:tr>
    </w:tbl>
    <w:p w14:paraId="268FC4EC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0"/>
    <w:p w14:paraId="6F7D5059">
      <w:pPr>
        <w:pStyle w:val="4"/>
      </w:pPr>
      <w:bookmarkStart w:id="31" w:name="六融合趋势"/>
      <w:r>
        <w:t>六、融合趋势</w:t>
      </w:r>
    </w:p>
    <w:p w14:paraId="491E7243">
      <w:pPr>
        <w:pStyle w:val="5"/>
      </w:pPr>
      <w:bookmarkStart w:id="32" w:name="计算融合"/>
      <w:r>
        <w:t>6.1 计算融合</w:t>
      </w:r>
    </w:p>
    <w:p w14:paraId="6D9DF43C">
      <w:pPr>
        <w:pStyle w:val="25"/>
        <w:numPr>
          <w:ilvl w:val="0"/>
          <w:numId w:val="1"/>
        </w:numPr>
      </w:pPr>
      <w:r>
        <w:rPr>
          <w:b/>
          <w:bCs/>
        </w:rPr>
        <w:t>批-交互式融合</w:t>
      </w:r>
      <w:r>
        <w:t>：批处理引擎与交互式查询引擎共享数据和资源</w:t>
      </w:r>
    </w:p>
    <w:p w14:paraId="55504B8D">
      <w:pPr>
        <w:pStyle w:val="25"/>
        <w:numPr>
          <w:ilvl w:val="0"/>
          <w:numId w:val="1"/>
        </w:numPr>
      </w:pPr>
      <w:r>
        <w:rPr>
          <w:b/>
          <w:bCs/>
        </w:rPr>
        <w:t>批-流融合</w:t>
      </w:r>
      <w:r>
        <w:t>：同一平台同时支持批处理和流处理（如Spark Batch + Spark Streaming）</w:t>
      </w:r>
    </w:p>
    <w:bookmarkEnd w:id="32"/>
    <w:p w14:paraId="3C9FC858">
      <w:pPr>
        <w:pStyle w:val="5"/>
      </w:pPr>
      <w:bookmarkStart w:id="33" w:name="数据融合"/>
      <w:r>
        <w:t>6.2 数据融合</w:t>
      </w:r>
    </w:p>
    <w:p w14:paraId="597647F2">
      <w:pPr>
        <w:pStyle w:val="25"/>
        <w:numPr>
          <w:ilvl w:val="0"/>
          <w:numId w:val="1"/>
        </w:numPr>
      </w:pPr>
      <w:r>
        <w:rPr>
          <w:b/>
          <w:bCs/>
        </w:rPr>
        <w:t>数据湖 + 数据仓库 + BI + AI融合</w:t>
      </w:r>
    </w:p>
    <w:p w14:paraId="13944767">
      <w:pPr>
        <w:pStyle w:val="25"/>
        <w:numPr>
          <w:ilvl w:val="0"/>
          <w:numId w:val="1"/>
        </w:numPr>
      </w:pPr>
      <w:r>
        <w:t>打破数据孤岛，实现统一数据底座</w:t>
      </w:r>
    </w:p>
    <w:p w14:paraId="611BE71A">
      <w:pPr>
        <w:pStyle w:val="25"/>
        <w:numPr>
          <w:ilvl w:val="0"/>
          <w:numId w:val="1"/>
        </w:numPr>
      </w:pPr>
      <w:r>
        <w:t>支撑从数据存储到分析到智能决策的全链路</w:t>
      </w:r>
    </w:p>
    <w:bookmarkEnd w:id="33"/>
    <w:p w14:paraId="1E88FD52">
      <w:pPr>
        <w:pStyle w:val="5"/>
      </w:pPr>
      <w:bookmarkStart w:id="34" w:name="基础设施融合"/>
      <w:r>
        <w:t>6.3 基础设施融合</w:t>
      </w:r>
    </w:p>
    <w:p w14:paraId="12466A18">
      <w:pPr>
        <w:pStyle w:val="25"/>
        <w:numPr>
          <w:ilvl w:val="0"/>
          <w:numId w:val="1"/>
        </w:numPr>
      </w:pPr>
      <w:r>
        <w:rPr>
          <w:b/>
          <w:bCs/>
        </w:rPr>
        <w:t>云数融合</w:t>
      </w:r>
      <w:r>
        <w:t>：云计算与大数据技术融合</w:t>
      </w:r>
    </w:p>
    <w:p w14:paraId="027FA36D">
      <w:pPr>
        <w:pStyle w:val="25"/>
        <w:numPr>
          <w:ilvl w:val="0"/>
          <w:numId w:val="1"/>
        </w:numPr>
      </w:pPr>
      <w:r>
        <w:rPr>
          <w:b/>
          <w:bCs/>
        </w:rPr>
        <w:t>算力融合</w:t>
      </w:r>
      <w:r>
        <w:t>：多样化算力（X86/ARM/GPU）统一调度</w:t>
      </w:r>
    </w:p>
    <w:bookmarkEnd w:id="34"/>
    <w:p w14:paraId="62C246C9">
      <w:pPr>
        <w:pStyle w:val="5"/>
      </w:pPr>
      <w:bookmarkStart w:id="35" w:name="行业数字化转型案例"/>
      <w:r>
        <w:t>6.4 行业数字化转型案例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896"/>
        <w:gridCol w:w="4056"/>
      </w:tblGrid>
      <w:tr w14:paraId="691E4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9C1AFC">
            <w:pPr>
              <w:pStyle w:val="25"/>
              <w:jc w:val="left"/>
            </w:pPr>
            <w:r>
              <w:t>行业</w:t>
            </w:r>
          </w:p>
        </w:tc>
        <w:tc>
          <w:p w14:paraId="5125ADED">
            <w:pPr>
              <w:pStyle w:val="25"/>
              <w:jc w:val="left"/>
            </w:pPr>
            <w:r>
              <w:t>案例</w:t>
            </w:r>
          </w:p>
        </w:tc>
        <w:tc>
          <w:p w14:paraId="384221C9">
            <w:pPr>
              <w:pStyle w:val="25"/>
              <w:jc w:val="left"/>
            </w:pPr>
            <w:r>
              <w:t>核心应用</w:t>
            </w:r>
          </w:p>
        </w:tc>
      </w:tr>
      <w:tr w14:paraId="1DAE6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95A02A">
            <w:pPr>
              <w:pStyle w:val="25"/>
              <w:jc w:val="left"/>
            </w:pPr>
            <w:r>
              <w:t>金融业</w:t>
            </w:r>
          </w:p>
        </w:tc>
        <w:tc>
          <w:p w14:paraId="111FF5F2">
            <w:pPr>
              <w:pStyle w:val="25"/>
              <w:jc w:val="left"/>
            </w:pPr>
            <w:r>
              <w:t>金融数字化转型</w:t>
            </w:r>
          </w:p>
        </w:tc>
        <w:tc>
          <w:p w14:paraId="0AF1731B">
            <w:pPr>
              <w:pStyle w:val="25"/>
              <w:jc w:val="left"/>
            </w:pPr>
            <w:r>
              <w:t>实时风控、智能营销、监管合规</w:t>
            </w:r>
          </w:p>
        </w:tc>
      </w:tr>
      <w:tr w14:paraId="4E02C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B14BAA">
            <w:pPr>
              <w:pStyle w:val="25"/>
              <w:jc w:val="left"/>
            </w:pPr>
            <w:r>
              <w:t>运营商</w:t>
            </w:r>
          </w:p>
        </w:tc>
        <w:tc>
          <w:p w14:paraId="6A06DC4B">
            <w:pPr>
              <w:pStyle w:val="25"/>
              <w:jc w:val="left"/>
            </w:pPr>
            <w:r>
              <w:t>智慧运营平台</w:t>
            </w:r>
          </w:p>
        </w:tc>
        <w:tc>
          <w:p w14:paraId="27E56E7C">
            <w:pPr>
              <w:pStyle w:val="25"/>
              <w:jc w:val="left"/>
            </w:pPr>
            <w:r>
              <w:t>网络优化、精准营销、客户体验管理</w:t>
            </w:r>
          </w:p>
        </w:tc>
      </w:tr>
      <w:tr w14:paraId="0241A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09CEDB">
            <w:pPr>
              <w:pStyle w:val="25"/>
              <w:jc w:val="left"/>
            </w:pPr>
            <w:r>
              <w:t>政务</w:t>
            </w:r>
          </w:p>
        </w:tc>
        <w:tc>
          <w:p w14:paraId="58899966">
            <w:pPr>
              <w:pStyle w:val="25"/>
              <w:jc w:val="left"/>
            </w:pPr>
            <w:r>
              <w:t>新型智慧城市</w:t>
            </w:r>
          </w:p>
        </w:tc>
        <w:tc>
          <w:p w14:paraId="486BC150">
            <w:pPr>
              <w:pStyle w:val="25"/>
              <w:jc w:val="left"/>
            </w:pPr>
            <w:r>
              <w:t>城市大脑、交通治理、公共安全</w:t>
            </w:r>
          </w:p>
        </w:tc>
      </w:tr>
    </w:tbl>
    <w:p w14:paraId="44D1AF4B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5"/>
    <w:p w14:paraId="06F7D491">
      <w:pPr>
        <w:pStyle w:val="4"/>
      </w:pPr>
      <w:bookmarkStart w:id="36" w:name="七数据湖演进"/>
      <w:r>
        <w:t>七、数据湖演进</w:t>
      </w:r>
    </w:p>
    <w:p w14:paraId="641182B6">
      <w:pPr>
        <w:pStyle w:val="5"/>
      </w:pPr>
      <w:bookmarkStart w:id="37" w:name="数据湖发展三阶段"/>
      <w:r>
        <w:t>7.1 数据湖发展三阶段</w:t>
      </w:r>
    </w:p>
    <w:p w14:paraId="1C521508">
      <w:pPr>
        <w:pStyle w:val="37"/>
      </w:pPr>
      <w:r>
        <w:rPr>
          <w:rStyle w:val="36"/>
        </w:rPr>
        <w:t>1980年数据仓库 ──→ 2010年数据湖 ──→ 2019+云数据湖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2015"/>
        <w:gridCol w:w="1904"/>
        <w:gridCol w:w="3965"/>
      </w:tblGrid>
      <w:tr w14:paraId="48799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3B5B2C">
            <w:pPr>
              <w:pStyle w:val="25"/>
              <w:jc w:val="left"/>
            </w:pPr>
            <w:r>
              <w:t>维度</w:t>
            </w:r>
          </w:p>
        </w:tc>
        <w:tc>
          <w:p w14:paraId="104F3581">
            <w:pPr>
              <w:pStyle w:val="25"/>
              <w:jc w:val="left"/>
            </w:pPr>
            <w:r>
              <w:t>数据仓库（1980s）</w:t>
            </w:r>
          </w:p>
        </w:tc>
        <w:tc>
          <w:p w14:paraId="25550F37">
            <w:pPr>
              <w:pStyle w:val="25"/>
              <w:jc w:val="left"/>
            </w:pPr>
            <w:r>
              <w:t>数据湖（2010s）</w:t>
            </w:r>
          </w:p>
        </w:tc>
        <w:tc>
          <w:p w14:paraId="2586B3F8">
            <w:pPr>
              <w:pStyle w:val="25"/>
              <w:jc w:val="left"/>
            </w:pPr>
            <w:r>
              <w:t>云数据湖（2019+）</w:t>
            </w:r>
          </w:p>
        </w:tc>
      </w:tr>
      <w:tr w14:paraId="6EE80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1904C6">
            <w:pPr>
              <w:pStyle w:val="25"/>
              <w:jc w:val="left"/>
            </w:pPr>
            <w:r>
              <w:rPr>
                <w:b/>
                <w:bCs/>
              </w:rPr>
              <w:t>数据类型</w:t>
            </w:r>
          </w:p>
        </w:tc>
        <w:tc>
          <w:p w14:paraId="50FBA531">
            <w:pPr>
              <w:pStyle w:val="25"/>
              <w:jc w:val="left"/>
            </w:pPr>
            <w:r>
              <w:t>关系型结构化数据</w:t>
            </w:r>
          </w:p>
        </w:tc>
        <w:tc>
          <w:p w14:paraId="660F7627">
            <w:pPr>
              <w:pStyle w:val="25"/>
              <w:jc w:val="left"/>
            </w:pPr>
            <w:r>
              <w:t>关系型 + 非关系型</w:t>
            </w:r>
          </w:p>
        </w:tc>
        <w:tc>
          <w:p w14:paraId="37F2095B">
            <w:pPr>
              <w:pStyle w:val="25"/>
              <w:jc w:val="left"/>
            </w:pPr>
            <w:r>
              <w:t>多种数据类型（结构化/半结构化/非结构化）</w:t>
            </w:r>
          </w:p>
        </w:tc>
      </w:tr>
      <w:tr w14:paraId="2F77BD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AF3EE">
            <w:pPr>
              <w:pStyle w:val="25"/>
              <w:jc w:val="left"/>
            </w:pPr>
            <w:r>
              <w:rPr>
                <w:b/>
                <w:bCs/>
              </w:rPr>
              <w:t>计算资源</w:t>
            </w:r>
          </w:p>
        </w:tc>
        <w:tc>
          <w:p w14:paraId="216905A5">
            <w:pPr>
              <w:pStyle w:val="25"/>
              <w:jc w:val="left"/>
            </w:pPr>
            <w:r>
              <w:t>物理机</w:t>
            </w:r>
          </w:p>
        </w:tc>
        <w:tc>
          <w:p w14:paraId="56E37918">
            <w:pPr>
              <w:pStyle w:val="25"/>
              <w:jc w:val="left"/>
            </w:pPr>
            <w:r>
              <w:t>虚拟机/裸金属</w:t>
            </w:r>
          </w:p>
        </w:tc>
        <w:tc>
          <w:p w14:paraId="612515E1">
            <w:pPr>
              <w:pStyle w:val="25"/>
              <w:jc w:val="left"/>
            </w:pPr>
            <w:r>
              <w:t>云虚机/BMS/容器</w:t>
            </w:r>
          </w:p>
        </w:tc>
      </w:tr>
      <w:tr w14:paraId="228E8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F3AE5B">
            <w:pPr>
              <w:pStyle w:val="25"/>
              <w:jc w:val="left"/>
            </w:pPr>
            <w:r>
              <w:rPr>
                <w:b/>
                <w:bCs/>
              </w:rPr>
              <w:t>存储架构</w:t>
            </w:r>
          </w:p>
        </w:tc>
        <w:tc>
          <w:p w14:paraId="4187220D">
            <w:pPr>
              <w:pStyle w:val="25"/>
              <w:jc w:val="left"/>
            </w:pPr>
            <w:r>
              <w:t>专有存储</w:t>
            </w:r>
          </w:p>
        </w:tc>
        <w:tc>
          <w:p w14:paraId="27C2E54A">
            <w:pPr>
              <w:pStyle w:val="25"/>
              <w:jc w:val="left"/>
            </w:pPr>
            <w:r>
              <w:t>HDFS存算一体</w:t>
            </w:r>
          </w:p>
        </w:tc>
        <w:tc>
          <w:p w14:paraId="4A08E6C7">
            <w:pPr>
              <w:pStyle w:val="25"/>
              <w:jc w:val="left"/>
            </w:pPr>
            <w:r>
              <w:t>对象存储存算分离</w:t>
            </w:r>
          </w:p>
        </w:tc>
      </w:tr>
      <w:bookmarkEnd w:id="37"/>
    </w:tbl>
    <w:p w14:paraId="3C585B0D">
      <w:pPr>
        <w:pStyle w:val="5"/>
      </w:pPr>
      <w:bookmarkStart w:id="38" w:name="存储架构演进详解"/>
      <w:r>
        <w:t>7.2 存储架构演进详解</w:t>
      </w:r>
    </w:p>
    <w:p w14:paraId="2476B3FC">
      <w:pPr>
        <w:pStyle w:val="6"/>
      </w:pPr>
      <w:bookmarkStart w:id="39" w:name="存算一体hdfs"/>
      <w:r>
        <w:t>7.2.1 存算一体（HDFS）</w:t>
      </w:r>
    </w:p>
    <w:p w14:paraId="0BBA4A10">
      <w:pPr>
        <w:pStyle w:val="25"/>
        <w:numPr>
          <w:ilvl w:val="0"/>
          <w:numId w:val="1"/>
        </w:numPr>
      </w:pPr>
      <w:r>
        <w:t>存储和计算耦合在同一节点</w:t>
      </w:r>
    </w:p>
    <w:p w14:paraId="58F7B11B">
      <w:pPr>
        <w:pStyle w:val="25"/>
        <w:numPr>
          <w:ilvl w:val="0"/>
          <w:numId w:val="1"/>
        </w:numPr>
      </w:pPr>
      <w:r>
        <w:t>扩展时需同时扩展存储和计算资源</w:t>
      </w:r>
    </w:p>
    <w:p w14:paraId="3497E117">
      <w:pPr>
        <w:pStyle w:val="25"/>
        <w:numPr>
          <w:ilvl w:val="0"/>
          <w:numId w:val="1"/>
        </w:numPr>
      </w:pPr>
      <w:r>
        <w:t>资源利用率低，成本较高</w:t>
      </w:r>
    </w:p>
    <w:bookmarkEnd w:id="39"/>
    <w:p w14:paraId="2EB480CA">
      <w:pPr>
        <w:pStyle w:val="6"/>
      </w:pPr>
      <w:bookmarkStart w:id="40" w:name="存算分离对象存储obs-计算集群"/>
      <w:r>
        <w:t>7.2.2 存算分离（对象存储OBS + 计算集群）</w:t>
      </w:r>
    </w:p>
    <w:p w14:paraId="68A7EC5C">
      <w:pPr>
        <w:pStyle w:val="25"/>
        <w:numPr>
          <w:ilvl w:val="0"/>
          <w:numId w:val="1"/>
        </w:numPr>
      </w:pPr>
      <w:r>
        <w:t>存储和计算独立扩展</w:t>
      </w:r>
    </w:p>
    <w:p w14:paraId="3CB50B3C">
      <w:pPr>
        <w:pStyle w:val="25"/>
        <w:numPr>
          <w:ilvl w:val="0"/>
          <w:numId w:val="1"/>
        </w:numPr>
      </w:pPr>
      <w:r>
        <w:t>存储使用对象存储（如华为OBS）</w:t>
      </w:r>
    </w:p>
    <w:p w14:paraId="062CAEC3">
      <w:pPr>
        <w:pStyle w:val="25"/>
        <w:numPr>
          <w:ilvl w:val="0"/>
          <w:numId w:val="1"/>
        </w:numPr>
      </w:pPr>
      <w:r>
        <w:t>计算使用弹性计算资源</w:t>
      </w:r>
    </w:p>
    <w:p w14:paraId="6767B1C8">
      <w:pPr>
        <w:pStyle w:val="25"/>
        <w:numPr>
          <w:ilvl w:val="0"/>
          <w:numId w:val="1"/>
        </w:numPr>
      </w:pPr>
      <w:r>
        <w:rPr>
          <w:b/>
          <w:bCs/>
        </w:rPr>
        <w:t>优势</w:t>
      </w:r>
      <w:r>
        <w:t>：资源按需分配、成本优化、弹性伸缩</w:t>
      </w:r>
    </w:p>
    <w:p w14:paraId="2C157B7D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38"/>
    <w:bookmarkEnd w:id="40"/>
    <w:p w14:paraId="44713891">
      <w:pPr>
        <w:pStyle w:val="4"/>
      </w:pPr>
      <w:bookmarkStart w:id="41" w:name="八华为fusioninsight-mrs解决方案"/>
      <w:r>
        <w:t>八、华为FusionInsight MRS解决方案</w:t>
      </w:r>
    </w:p>
    <w:p w14:paraId="66447550">
      <w:pPr>
        <w:pStyle w:val="5"/>
      </w:pPr>
      <w:bookmarkStart w:id="42" w:name="产品定位与演进"/>
      <w:r>
        <w:t>8.1 产品定位与演进</w:t>
      </w:r>
    </w:p>
    <w:p w14:paraId="1C65688E">
      <w:pPr>
        <w:pStyle w:val="25"/>
        <w:numPr>
          <w:ilvl w:val="0"/>
          <w:numId w:val="1"/>
        </w:numPr>
      </w:pPr>
      <w:r>
        <w:rPr>
          <w:b/>
          <w:bCs/>
        </w:rPr>
        <w:t>演进路径</w:t>
      </w:r>
      <w:r>
        <w:t>：FusionInsight HD（本地部署版）→ FusionInsight MRS（混合云/云服务版）</w:t>
      </w:r>
    </w:p>
    <w:p w14:paraId="07E39782">
      <w:pPr>
        <w:pStyle w:val="25"/>
        <w:numPr>
          <w:ilvl w:val="0"/>
          <w:numId w:val="1"/>
        </w:numPr>
      </w:pPr>
      <w:r>
        <w:rPr>
          <w:b/>
          <w:bCs/>
        </w:rPr>
        <w:t>产品形态</w:t>
      </w:r>
      <w:r>
        <w:t>：托管式大数据云服务（MapReduce Service）</w:t>
      </w:r>
    </w:p>
    <w:bookmarkEnd w:id="42"/>
    <w:p w14:paraId="3859CD56">
      <w:pPr>
        <w:pStyle w:val="5"/>
      </w:pPr>
      <w:bookmarkStart w:id="43" w:name="mrs控制面功能8大功能域"/>
      <w:r>
        <w:t>8.2 MRS控制面功能（8大功能域）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909"/>
        <w:gridCol w:w="3454"/>
      </w:tblGrid>
      <w:tr w14:paraId="085F20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F3C924">
            <w:pPr>
              <w:pStyle w:val="25"/>
              <w:jc w:val="left"/>
            </w:pPr>
            <w:r>
              <w:t>序号</w:t>
            </w:r>
          </w:p>
        </w:tc>
        <w:tc>
          <w:p w14:paraId="01DF9A99">
            <w:pPr>
              <w:pStyle w:val="25"/>
              <w:jc w:val="left"/>
            </w:pPr>
            <w:r>
              <w:t>功能域</w:t>
            </w:r>
          </w:p>
        </w:tc>
        <w:tc>
          <w:p w14:paraId="350C0556">
            <w:pPr>
              <w:pStyle w:val="25"/>
              <w:jc w:val="left"/>
            </w:pPr>
            <w:r>
              <w:t>具体说明</w:t>
            </w:r>
          </w:p>
        </w:tc>
      </w:tr>
      <w:tr w14:paraId="75770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FB9EA">
            <w:pPr>
              <w:pStyle w:val="25"/>
              <w:jc w:val="left"/>
            </w:pPr>
            <w:r>
              <w:t>1</w:t>
            </w:r>
          </w:p>
        </w:tc>
        <w:tc>
          <w:p w14:paraId="7B876047">
            <w:pPr>
              <w:pStyle w:val="25"/>
              <w:jc w:val="left"/>
            </w:pPr>
            <w:r>
              <w:t>服务申请</w:t>
            </w:r>
          </w:p>
        </w:tc>
        <w:tc>
          <w:p w14:paraId="5A1371AD">
            <w:pPr>
              <w:pStyle w:val="25"/>
              <w:jc w:val="left"/>
            </w:pPr>
            <w:r>
              <w:t>用户申请和开通大数据服务</w:t>
            </w:r>
          </w:p>
        </w:tc>
      </w:tr>
      <w:tr w14:paraId="5203E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631F67">
            <w:pPr>
              <w:pStyle w:val="25"/>
              <w:jc w:val="left"/>
            </w:pPr>
            <w:r>
              <w:t>2</w:t>
            </w:r>
          </w:p>
        </w:tc>
        <w:tc>
          <w:p w14:paraId="786E55D7">
            <w:pPr>
              <w:pStyle w:val="25"/>
              <w:jc w:val="left"/>
            </w:pPr>
            <w:r>
              <w:t>资源管理</w:t>
            </w:r>
          </w:p>
        </w:tc>
        <w:tc>
          <w:p w14:paraId="623974F1">
            <w:pPr>
              <w:pStyle w:val="25"/>
              <w:jc w:val="left"/>
            </w:pPr>
            <w:r>
              <w:t>集群计算/存储资源的统一管理</w:t>
            </w:r>
          </w:p>
        </w:tc>
      </w:tr>
      <w:tr w14:paraId="7E946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7D48FC">
            <w:pPr>
              <w:pStyle w:val="25"/>
              <w:jc w:val="left"/>
            </w:pPr>
            <w:r>
              <w:t>3</w:t>
            </w:r>
          </w:p>
        </w:tc>
        <w:tc>
          <w:p w14:paraId="7D75B45A">
            <w:pPr>
              <w:pStyle w:val="25"/>
              <w:jc w:val="left"/>
            </w:pPr>
            <w:r>
              <w:t>集群部署</w:t>
            </w:r>
          </w:p>
        </w:tc>
        <w:tc>
          <w:p w14:paraId="24AE0825">
            <w:pPr>
              <w:pStyle w:val="25"/>
              <w:jc w:val="left"/>
            </w:pPr>
            <w:r>
              <w:t>自动化大数据集群部署</w:t>
            </w:r>
          </w:p>
        </w:tc>
      </w:tr>
      <w:tr w14:paraId="08133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DD36E">
            <w:pPr>
              <w:pStyle w:val="25"/>
              <w:jc w:val="left"/>
            </w:pPr>
            <w:r>
              <w:t>4</w:t>
            </w:r>
          </w:p>
        </w:tc>
        <w:tc>
          <w:p w14:paraId="77640FDA">
            <w:pPr>
              <w:pStyle w:val="25"/>
              <w:jc w:val="left"/>
            </w:pPr>
            <w:r>
              <w:t>租户管理</w:t>
            </w:r>
          </w:p>
        </w:tc>
        <w:tc>
          <w:p w14:paraId="6DDAC0DF">
            <w:pPr>
              <w:pStyle w:val="25"/>
              <w:jc w:val="left"/>
            </w:pPr>
            <w:r>
              <w:t>多租户创建、配置与隔离</w:t>
            </w:r>
          </w:p>
        </w:tc>
      </w:tr>
      <w:tr w14:paraId="6E9EC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FAFB90">
            <w:pPr>
              <w:pStyle w:val="25"/>
              <w:jc w:val="left"/>
            </w:pPr>
            <w:r>
              <w:t>5</w:t>
            </w:r>
          </w:p>
        </w:tc>
        <w:tc>
          <w:p w14:paraId="6E6FB0FE">
            <w:pPr>
              <w:pStyle w:val="25"/>
              <w:jc w:val="left"/>
            </w:pPr>
            <w:r>
              <w:t>运维管理</w:t>
            </w:r>
          </w:p>
        </w:tc>
        <w:tc>
          <w:p w14:paraId="08B73508">
            <w:pPr>
              <w:pStyle w:val="25"/>
              <w:jc w:val="left"/>
            </w:pPr>
            <w:r>
              <w:t>集群监控、告警、日志管理</w:t>
            </w:r>
          </w:p>
        </w:tc>
      </w:tr>
      <w:tr w14:paraId="1F832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0127AA">
            <w:pPr>
              <w:pStyle w:val="25"/>
              <w:jc w:val="left"/>
            </w:pPr>
            <w:r>
              <w:t>6</w:t>
            </w:r>
          </w:p>
        </w:tc>
        <w:tc>
          <w:p w14:paraId="01531ABE">
            <w:pPr>
              <w:pStyle w:val="25"/>
              <w:jc w:val="left"/>
            </w:pPr>
            <w:r>
              <w:t>弹性扩容</w:t>
            </w:r>
          </w:p>
        </w:tc>
        <w:tc>
          <w:p w14:paraId="52331120">
            <w:pPr>
              <w:pStyle w:val="25"/>
              <w:jc w:val="left"/>
            </w:pPr>
            <w:r>
              <w:t>按需水平扩展集群节点</w:t>
            </w:r>
          </w:p>
        </w:tc>
      </w:tr>
      <w:tr w14:paraId="087C5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63B8B6">
            <w:pPr>
              <w:pStyle w:val="25"/>
              <w:jc w:val="left"/>
            </w:pPr>
            <w:r>
              <w:t>7</w:t>
            </w:r>
          </w:p>
        </w:tc>
        <w:tc>
          <w:p w14:paraId="44177194">
            <w:pPr>
              <w:pStyle w:val="25"/>
              <w:jc w:val="left"/>
            </w:pPr>
            <w:r>
              <w:t>补丁升级</w:t>
            </w:r>
          </w:p>
        </w:tc>
        <w:tc>
          <w:p w14:paraId="5667E166">
            <w:pPr>
              <w:pStyle w:val="25"/>
              <w:jc w:val="left"/>
            </w:pPr>
            <w:r>
              <w:t>组件版本升级和补丁管理</w:t>
            </w:r>
          </w:p>
        </w:tc>
      </w:tr>
      <w:tr w14:paraId="17022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682E93">
            <w:pPr>
              <w:pStyle w:val="25"/>
              <w:jc w:val="left"/>
            </w:pPr>
            <w:r>
              <w:t>8</w:t>
            </w:r>
          </w:p>
        </w:tc>
        <w:tc>
          <w:p w14:paraId="01193716">
            <w:pPr>
              <w:pStyle w:val="25"/>
              <w:jc w:val="left"/>
            </w:pPr>
            <w:r>
              <w:t>Manager驾驶舱</w:t>
            </w:r>
          </w:p>
        </w:tc>
        <w:tc>
          <w:p w14:paraId="08A91BAF">
            <w:pPr>
              <w:pStyle w:val="25"/>
              <w:jc w:val="left"/>
            </w:pPr>
            <w:r>
              <w:t>可视化运维管理界面</w:t>
            </w:r>
          </w:p>
        </w:tc>
      </w:tr>
      <w:bookmarkEnd w:id="43"/>
    </w:tbl>
    <w:p w14:paraId="35142414">
      <w:pPr>
        <w:pStyle w:val="5"/>
      </w:pPr>
      <w:bookmarkStart w:id="44" w:name="mrs核心组件清单"/>
      <w:r>
        <w:t>8.3 MRS核心组件清单</w:t>
      </w:r>
    </w:p>
    <w:p w14:paraId="35F6032E">
      <w:pPr>
        <w:pStyle w:val="6"/>
      </w:pPr>
      <w:bookmarkStart w:id="45" w:name="计算引擎"/>
      <w:r>
        <w:t>8.3.1 计算引擎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4988"/>
      </w:tblGrid>
      <w:tr w14:paraId="37270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84A86A">
            <w:pPr>
              <w:pStyle w:val="25"/>
              <w:jc w:val="left"/>
            </w:pPr>
            <w:r>
              <w:t>组件</w:t>
            </w:r>
          </w:p>
        </w:tc>
        <w:tc>
          <w:p w14:paraId="41109B56">
            <w:pPr>
              <w:pStyle w:val="25"/>
              <w:jc w:val="left"/>
            </w:pPr>
            <w:r>
              <w:t>功能</w:t>
            </w:r>
          </w:p>
        </w:tc>
      </w:tr>
      <w:tr w14:paraId="63713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2C1F10">
            <w:pPr>
              <w:pStyle w:val="25"/>
              <w:jc w:val="left"/>
            </w:pPr>
            <w:r>
              <w:t>Spark</w:t>
            </w:r>
          </w:p>
        </w:tc>
        <w:tc>
          <w:p w14:paraId="6C24B928">
            <w:pPr>
              <w:pStyle w:val="25"/>
              <w:jc w:val="left"/>
            </w:pPr>
            <w:r>
              <w:t>内存计算引擎（批处理+交互式+流+ML）</w:t>
            </w:r>
          </w:p>
        </w:tc>
      </w:tr>
      <w:tr w14:paraId="57AE6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F4D1C">
            <w:pPr>
              <w:pStyle w:val="25"/>
              <w:jc w:val="left"/>
            </w:pPr>
            <w:r>
              <w:t>Flink</w:t>
            </w:r>
          </w:p>
        </w:tc>
        <w:tc>
          <w:p w14:paraId="56A6FA18">
            <w:pPr>
              <w:pStyle w:val="25"/>
              <w:jc w:val="left"/>
            </w:pPr>
            <w:r>
              <w:t>实时流处理引擎</w:t>
            </w:r>
          </w:p>
        </w:tc>
      </w:tr>
      <w:tr w14:paraId="33574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2A1971">
            <w:pPr>
              <w:pStyle w:val="25"/>
              <w:jc w:val="left"/>
            </w:pPr>
            <w:r>
              <w:t>Hive</w:t>
            </w:r>
          </w:p>
        </w:tc>
        <w:tc>
          <w:p w14:paraId="3322D5B1">
            <w:pPr>
              <w:pStyle w:val="25"/>
              <w:jc w:val="left"/>
            </w:pPr>
            <w:r>
              <w:t>数据仓库与SQL查询</w:t>
            </w:r>
          </w:p>
        </w:tc>
      </w:tr>
      <w:tr w14:paraId="6796D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891CA4">
            <w:pPr>
              <w:pStyle w:val="25"/>
              <w:jc w:val="left"/>
            </w:pPr>
            <w:r>
              <w:t>HetuEngine</w:t>
            </w:r>
          </w:p>
        </w:tc>
        <w:tc>
          <w:p w14:paraId="7B3774E3">
            <w:pPr>
              <w:pStyle w:val="25"/>
              <w:jc w:val="left"/>
            </w:pPr>
            <w:r>
              <w:t>高性能交互式查询引擎（对标Presto/Trino）</w:t>
            </w:r>
          </w:p>
        </w:tc>
      </w:tr>
      <w:bookmarkEnd w:id="45"/>
    </w:tbl>
    <w:p w14:paraId="23EDFFE7">
      <w:pPr>
        <w:pStyle w:val="6"/>
      </w:pPr>
      <w:bookmarkStart w:id="46" w:name="数据存储与nosql"/>
      <w:r>
        <w:t>8.3.2 数据存储与NoSQL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0"/>
        <w:gridCol w:w="3336"/>
      </w:tblGrid>
      <w:tr w14:paraId="042A43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3C47D9">
            <w:pPr>
              <w:pStyle w:val="25"/>
              <w:jc w:val="left"/>
            </w:pPr>
            <w:r>
              <w:t>组件</w:t>
            </w:r>
          </w:p>
        </w:tc>
        <w:tc>
          <w:p w14:paraId="194AF10E">
            <w:pPr>
              <w:pStyle w:val="25"/>
              <w:jc w:val="left"/>
            </w:pPr>
            <w:r>
              <w:t>功能</w:t>
            </w:r>
          </w:p>
        </w:tc>
      </w:tr>
      <w:tr w14:paraId="169F7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A3EB97">
            <w:pPr>
              <w:pStyle w:val="25"/>
              <w:jc w:val="left"/>
            </w:pPr>
            <w:r>
              <w:t>HBase</w:t>
            </w:r>
          </w:p>
        </w:tc>
        <w:tc>
          <w:p w14:paraId="58FCA4D5">
            <w:pPr>
              <w:pStyle w:val="25"/>
              <w:jc w:val="left"/>
            </w:pPr>
            <w:r>
              <w:t>分布式列式NoSQL数据库</w:t>
            </w:r>
          </w:p>
        </w:tc>
      </w:tr>
      <w:tr w14:paraId="5F568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C3E8B3">
            <w:pPr>
              <w:pStyle w:val="25"/>
              <w:jc w:val="left"/>
            </w:pPr>
            <w:r>
              <w:t>Redis</w:t>
            </w:r>
          </w:p>
        </w:tc>
        <w:tc>
          <w:p w14:paraId="76ACF955">
            <w:pPr>
              <w:pStyle w:val="25"/>
              <w:jc w:val="left"/>
            </w:pPr>
            <w:r>
              <w:t>内存键值数据库</w:t>
            </w:r>
          </w:p>
        </w:tc>
      </w:tr>
      <w:tr w14:paraId="38A772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34D7C7">
            <w:pPr>
              <w:pStyle w:val="25"/>
              <w:jc w:val="left"/>
            </w:pPr>
            <w:r>
              <w:t>GraphBase</w:t>
            </w:r>
          </w:p>
        </w:tc>
        <w:tc>
          <w:p w14:paraId="34392F4F">
            <w:pPr>
              <w:pStyle w:val="25"/>
              <w:jc w:val="left"/>
            </w:pPr>
            <w:r>
              <w:t>图数据库（支持图分析算法）</w:t>
            </w:r>
          </w:p>
        </w:tc>
      </w:tr>
      <w:tr w14:paraId="6789D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3331B0">
            <w:pPr>
              <w:pStyle w:val="25"/>
              <w:jc w:val="left"/>
            </w:pPr>
            <w:r>
              <w:t>OBS/HDFS</w:t>
            </w:r>
          </w:p>
        </w:tc>
        <w:tc>
          <w:p w14:paraId="1482A863">
            <w:pPr>
              <w:pStyle w:val="25"/>
              <w:jc w:val="left"/>
            </w:pPr>
            <w:r>
              <w:t>对象存储/分布式文件系统</w:t>
            </w:r>
          </w:p>
        </w:tc>
      </w:tr>
      <w:bookmarkEnd w:id="46"/>
    </w:tbl>
    <w:p w14:paraId="03201E5A">
      <w:pPr>
        <w:pStyle w:val="6"/>
      </w:pPr>
      <w:bookmarkStart w:id="47" w:name="数据采集与消息"/>
      <w:r>
        <w:t>8.3.3 数据采集与消息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2136"/>
      </w:tblGrid>
      <w:tr w14:paraId="3CB53A53">
        <w:trPr>
          <w:tblHeader/>
        </w:trPr>
        <w:tc>
          <w:p w14:paraId="4BCF8152">
            <w:pPr>
              <w:pStyle w:val="25"/>
              <w:jc w:val="left"/>
            </w:pPr>
            <w:r>
              <w:t>组件</w:t>
            </w:r>
          </w:p>
        </w:tc>
        <w:tc>
          <w:p w14:paraId="7854468B">
            <w:pPr>
              <w:pStyle w:val="25"/>
              <w:jc w:val="left"/>
            </w:pPr>
            <w:r>
              <w:t>功能</w:t>
            </w:r>
          </w:p>
        </w:tc>
      </w:tr>
      <w:tr w14:paraId="2DAC6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AE87AF">
            <w:pPr>
              <w:pStyle w:val="25"/>
              <w:jc w:val="left"/>
            </w:pPr>
            <w:r>
              <w:t>Kafka</w:t>
            </w:r>
          </w:p>
        </w:tc>
        <w:tc>
          <w:p w14:paraId="6D6C7B1D">
            <w:pPr>
              <w:pStyle w:val="25"/>
              <w:jc w:val="left"/>
            </w:pPr>
            <w:r>
              <w:t>高吞吐消息队列</w:t>
            </w:r>
          </w:p>
        </w:tc>
      </w:tr>
      <w:tr w14:paraId="72E95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E1AC60">
            <w:pPr>
              <w:pStyle w:val="25"/>
              <w:jc w:val="left"/>
            </w:pPr>
            <w:r>
              <w:t>Flume</w:t>
            </w:r>
          </w:p>
        </w:tc>
        <w:tc>
          <w:p w14:paraId="114C19E9">
            <w:pPr>
              <w:pStyle w:val="25"/>
              <w:jc w:val="left"/>
            </w:pPr>
            <w:r>
              <w:t>日志数据采集传输</w:t>
            </w:r>
          </w:p>
        </w:tc>
      </w:tr>
      <w:bookmarkEnd w:id="47"/>
    </w:tbl>
    <w:p w14:paraId="0ED1FAAD">
      <w:pPr>
        <w:pStyle w:val="6"/>
      </w:pPr>
      <w:bookmarkStart w:id="48" w:name="检索与搜索"/>
      <w:r>
        <w:t>8.3.4 检索与搜索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1896"/>
      </w:tblGrid>
      <w:tr w14:paraId="39E47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B6BF90">
            <w:pPr>
              <w:pStyle w:val="25"/>
              <w:jc w:val="left"/>
            </w:pPr>
            <w:r>
              <w:t>组件</w:t>
            </w:r>
          </w:p>
        </w:tc>
        <w:tc>
          <w:p w14:paraId="1BBF0C65">
            <w:pPr>
              <w:pStyle w:val="25"/>
              <w:jc w:val="left"/>
            </w:pPr>
            <w:r>
              <w:t>功能</w:t>
            </w:r>
          </w:p>
        </w:tc>
      </w:tr>
      <w:tr w14:paraId="67F0A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EB8D3F">
            <w:pPr>
              <w:pStyle w:val="25"/>
              <w:jc w:val="left"/>
            </w:pPr>
            <w:r>
              <w:t>ElasticSearch</w:t>
            </w:r>
          </w:p>
        </w:tc>
        <w:tc>
          <w:p w14:paraId="44E56487">
            <w:pPr>
              <w:pStyle w:val="25"/>
              <w:jc w:val="left"/>
            </w:pPr>
            <w:r>
              <w:t>分布式搜索引擎</w:t>
            </w:r>
          </w:p>
        </w:tc>
      </w:tr>
      <w:tr w14:paraId="092F1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028863">
            <w:pPr>
              <w:pStyle w:val="25"/>
              <w:jc w:val="left"/>
            </w:pPr>
            <w:r>
              <w:t>Solr</w:t>
            </w:r>
          </w:p>
        </w:tc>
        <w:tc>
          <w:p w14:paraId="2055717B">
            <w:pPr>
              <w:pStyle w:val="25"/>
              <w:jc w:val="left"/>
            </w:pPr>
            <w:r>
              <w:t>搜索平台</w:t>
            </w:r>
          </w:p>
        </w:tc>
      </w:tr>
      <w:bookmarkEnd w:id="48"/>
    </w:tbl>
    <w:p w14:paraId="6BD48730">
      <w:pPr>
        <w:pStyle w:val="6"/>
      </w:pPr>
      <w:bookmarkStart w:id="49" w:name="资源管理与调度"/>
      <w:r>
        <w:t>8.3.5 资源管理与调度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1"/>
        <w:gridCol w:w="4296"/>
      </w:tblGrid>
      <w:tr w14:paraId="77190EE4">
        <w:trPr>
          <w:tblHeader/>
        </w:trPr>
        <w:tc>
          <w:p w14:paraId="12A08BE0">
            <w:pPr>
              <w:pStyle w:val="25"/>
              <w:jc w:val="left"/>
            </w:pPr>
            <w:r>
              <w:t>组件</w:t>
            </w:r>
          </w:p>
        </w:tc>
        <w:tc>
          <w:p w14:paraId="767584F0">
            <w:pPr>
              <w:pStyle w:val="25"/>
              <w:jc w:val="left"/>
            </w:pPr>
            <w:r>
              <w:t>功能</w:t>
            </w:r>
          </w:p>
        </w:tc>
      </w:tr>
      <w:tr w14:paraId="00C17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EEB0C2">
            <w:pPr>
              <w:pStyle w:val="25"/>
              <w:jc w:val="left"/>
            </w:pPr>
            <w:r>
              <w:t>YARN</w:t>
            </w:r>
          </w:p>
        </w:tc>
        <w:tc>
          <w:p w14:paraId="007698EA">
            <w:pPr>
              <w:pStyle w:val="25"/>
              <w:jc w:val="left"/>
            </w:pPr>
            <w:r>
              <w:t>基础资源调度框架</w:t>
            </w:r>
          </w:p>
        </w:tc>
      </w:tr>
      <w:tr w14:paraId="615BC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8751AC">
            <w:pPr>
              <w:pStyle w:val="25"/>
              <w:jc w:val="left"/>
            </w:pPr>
            <w:r>
              <w:t>Superior</w:t>
            </w:r>
          </w:p>
        </w:tc>
        <w:tc>
          <w:p w14:paraId="6441A0B4">
            <w:pPr>
              <w:pStyle w:val="25"/>
              <w:jc w:val="left"/>
            </w:pPr>
            <w:r>
              <w:t>增强型调度器（支持多租户资源隔离）</w:t>
            </w:r>
          </w:p>
        </w:tc>
      </w:tr>
      <w:bookmarkEnd w:id="49"/>
    </w:tbl>
    <w:p w14:paraId="2007FEB5">
      <w:pPr>
        <w:pStyle w:val="6"/>
      </w:pPr>
      <w:bookmarkStart w:id="50" w:name="元数据与安全"/>
      <w:r>
        <w:t>8.3.6 元数据与安全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9"/>
        <w:gridCol w:w="4056"/>
      </w:tblGrid>
      <w:tr w14:paraId="5F307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A61A2C">
            <w:pPr>
              <w:pStyle w:val="25"/>
              <w:jc w:val="left"/>
            </w:pPr>
            <w:r>
              <w:t>组件</w:t>
            </w:r>
          </w:p>
        </w:tc>
        <w:tc>
          <w:p w14:paraId="203F4274">
            <w:pPr>
              <w:pStyle w:val="25"/>
              <w:jc w:val="left"/>
            </w:pPr>
            <w:r>
              <w:t>功能</w:t>
            </w:r>
          </w:p>
        </w:tc>
      </w:tr>
      <w:tr w14:paraId="223F0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D9223B">
            <w:pPr>
              <w:pStyle w:val="25"/>
              <w:jc w:val="left"/>
            </w:pPr>
            <w:r>
              <w:t>Catalog</w:t>
            </w:r>
          </w:p>
        </w:tc>
        <w:tc>
          <w:p w14:paraId="018FCE52">
            <w:pPr>
              <w:pStyle w:val="25"/>
              <w:jc w:val="left"/>
            </w:pPr>
            <w:r>
              <w:t>统一元数据管理</w:t>
            </w:r>
          </w:p>
        </w:tc>
      </w:tr>
      <w:tr w14:paraId="2EAAD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93CC35">
            <w:pPr>
              <w:pStyle w:val="25"/>
              <w:jc w:val="left"/>
            </w:pPr>
            <w:r>
              <w:t>Security</w:t>
            </w:r>
          </w:p>
        </w:tc>
        <w:tc>
          <w:p w14:paraId="58A16840">
            <w:pPr>
              <w:pStyle w:val="25"/>
              <w:jc w:val="left"/>
            </w:pPr>
            <w:r>
              <w:t>统一安全管理（认证、授权、审计）</w:t>
            </w:r>
          </w:p>
        </w:tc>
      </w:tr>
    </w:tbl>
    <w:p w14:paraId="29A009BB">
      <w:pPr>
        <w:pStyle w:val="13"/>
      </w:pPr>
      <w:r>
        <w:rPr>
          <w:b/>
          <w:bCs/>
        </w:rPr>
        <w:t>关联提示</w:t>
      </w:r>
      <w:r>
        <w:t xml:space="preserve">：MRS的各组件在后续三个模块中有深入的讲解和实操： - </w:t>
      </w:r>
      <w:r>
        <w:rPr>
          <w:b/>
          <w:bCs/>
        </w:rPr>
        <w:t>计算引擎（Spark/Hive）</w:t>
      </w:r>
      <w:r>
        <w:t xml:space="preserve"> → 第二模块详细讲解 - </w:t>
      </w:r>
      <w:r>
        <w:rPr>
          <w:b/>
          <w:bCs/>
        </w:rPr>
        <w:t>存储组件（HBase/Redis）</w:t>
      </w:r>
      <w:r>
        <w:t xml:space="preserve"> → 第三模块详细讲解 - </w:t>
      </w:r>
      <w:r>
        <w:rPr>
          <w:b/>
          <w:bCs/>
        </w:rPr>
        <w:t>采集与消息（Kafka/Flume）+ Flink</w:t>
      </w:r>
      <w:r>
        <w:t xml:space="preserve"> → 第四模块详细讲解</w:t>
      </w:r>
    </w:p>
    <w:bookmarkEnd w:id="44"/>
    <w:bookmarkEnd w:id="50"/>
    <w:p w14:paraId="72EC6B32">
      <w:pPr>
        <w:pStyle w:val="5"/>
      </w:pPr>
      <w:bookmarkStart w:id="51" w:name="mrs四大核心能力"/>
      <w:r>
        <w:t>8.4 MRS四大核心能力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2978"/>
        <w:gridCol w:w="4353"/>
      </w:tblGrid>
      <w:tr w14:paraId="49852464">
        <w:trPr>
          <w:tblHeader/>
        </w:trPr>
        <w:tc>
          <w:p w14:paraId="4F6278C7">
            <w:pPr>
              <w:pStyle w:val="25"/>
              <w:jc w:val="left"/>
            </w:pPr>
            <w:r>
              <w:t>能力</w:t>
            </w:r>
          </w:p>
        </w:tc>
        <w:tc>
          <w:p w14:paraId="768E33BE">
            <w:pPr>
              <w:pStyle w:val="25"/>
              <w:jc w:val="left"/>
            </w:pPr>
            <w:r>
              <w:t>描述</w:t>
            </w:r>
          </w:p>
        </w:tc>
        <w:tc>
          <w:p w14:paraId="46C166B1">
            <w:pPr>
              <w:pStyle w:val="25"/>
              <w:jc w:val="left"/>
            </w:pPr>
            <w:r>
              <w:t>关键指标/特征</w:t>
            </w:r>
          </w:p>
        </w:tc>
      </w:tr>
      <w:tr w14:paraId="2C0E4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5D34E1">
            <w:pPr>
              <w:pStyle w:val="25"/>
              <w:jc w:val="left"/>
            </w:pPr>
            <w:r>
              <w:rPr>
                <w:b/>
                <w:bCs/>
              </w:rPr>
              <w:t>一站式平台</w:t>
            </w:r>
          </w:p>
        </w:tc>
        <w:tc>
          <w:p w14:paraId="7AD316C5">
            <w:pPr>
              <w:pStyle w:val="25"/>
              <w:jc w:val="left"/>
            </w:pPr>
            <w:r>
              <w:t>数据湖/数仓/BI/AI融合</w:t>
            </w:r>
          </w:p>
        </w:tc>
        <w:tc>
          <w:p w14:paraId="26A84EEE">
            <w:pPr>
              <w:pStyle w:val="25"/>
              <w:jc w:val="left"/>
            </w:pPr>
            <w:r>
              <w:t>统一数据底座，支持全链路数据分析</w:t>
            </w:r>
          </w:p>
        </w:tc>
      </w:tr>
      <w:tr w14:paraId="72E79D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159DD3">
            <w:pPr>
              <w:pStyle w:val="25"/>
              <w:jc w:val="left"/>
            </w:pPr>
            <w:r>
              <w:rPr>
                <w:b/>
                <w:bCs/>
              </w:rPr>
              <w:t>永远在线</w:t>
            </w:r>
          </w:p>
        </w:tc>
        <w:tc>
          <w:p w14:paraId="3A1C5856">
            <w:pPr>
              <w:pStyle w:val="25"/>
              <w:jc w:val="left"/>
            </w:pPr>
            <w:r>
              <w:t>企业级高可用</w:t>
            </w:r>
          </w:p>
        </w:tc>
        <w:tc>
          <w:p w14:paraId="37F3749A">
            <w:pPr>
              <w:pStyle w:val="25"/>
              <w:jc w:val="left"/>
            </w:pPr>
            <w:r>
              <w:t>可靠性</w:t>
            </w:r>
            <w:r>
              <w:rPr>
                <w:b/>
                <w:bCs/>
              </w:rPr>
              <w:t>5个9</w:t>
            </w:r>
            <w:r>
              <w:t>（99.999%）</w:t>
            </w:r>
          </w:p>
        </w:tc>
      </w:tr>
      <w:tr w14:paraId="6A026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8E0525">
            <w:pPr>
              <w:pStyle w:val="25"/>
              <w:jc w:val="left"/>
            </w:pPr>
            <w:r>
              <w:rPr>
                <w:b/>
                <w:bCs/>
              </w:rPr>
              <w:t>易用低成本</w:t>
            </w:r>
          </w:p>
        </w:tc>
        <w:tc>
          <w:p w14:paraId="1229988D">
            <w:pPr>
              <w:pStyle w:val="25"/>
              <w:jc w:val="left"/>
            </w:pPr>
            <w:r>
              <w:t>降低使用门槛和TCO</w:t>
            </w:r>
          </w:p>
        </w:tc>
        <w:tc>
          <w:p w14:paraId="252363B5">
            <w:pPr>
              <w:pStyle w:val="25"/>
              <w:jc w:val="left"/>
            </w:pPr>
            <w:r>
              <w:t>存算分离，</w:t>
            </w:r>
            <w:r>
              <w:rPr>
                <w:b/>
                <w:bCs/>
              </w:rPr>
              <w:t>TCO下降50%+</w:t>
            </w:r>
          </w:p>
        </w:tc>
      </w:tr>
      <w:tr w14:paraId="03421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A7792F">
            <w:pPr>
              <w:pStyle w:val="25"/>
              <w:jc w:val="left"/>
            </w:pPr>
            <w:r>
              <w:rPr>
                <w:b/>
                <w:bCs/>
              </w:rPr>
              <w:t>可持续演进</w:t>
            </w:r>
          </w:p>
        </w:tc>
        <w:tc>
          <w:p w14:paraId="0B2251D5">
            <w:pPr>
              <w:pStyle w:val="25"/>
              <w:jc w:val="left"/>
            </w:pPr>
            <w:r>
              <w:t>平滑升级和功能扩展</w:t>
            </w:r>
          </w:p>
        </w:tc>
        <w:tc>
          <w:p w14:paraId="2ECB9FB2">
            <w:pPr>
              <w:pStyle w:val="25"/>
              <w:jc w:val="left"/>
            </w:pPr>
            <w:r>
              <w:t>组件升级不影响业务运行</w:t>
            </w:r>
          </w:p>
        </w:tc>
      </w:tr>
      <w:bookmarkEnd w:id="51"/>
    </w:tbl>
    <w:p w14:paraId="522969D5">
      <w:pPr>
        <w:pStyle w:val="5"/>
      </w:pPr>
      <w:bookmarkStart w:id="52" w:name="多场景融合架构"/>
      <w:r>
        <w:t>8.5 多场景融合架构</w:t>
      </w:r>
    </w:p>
    <w:p w14:paraId="09F7FF57">
      <w:pPr>
        <w:pStyle w:val="6"/>
      </w:pPr>
      <w:bookmarkStart w:id="53" w:name="批-交互式融合"/>
      <w:r>
        <w:t>8.5.1 批-交互式融合</w:t>
      </w:r>
    </w:p>
    <w:p w14:paraId="25C340D1">
      <w:pPr>
        <w:pStyle w:val="25"/>
        <w:numPr>
          <w:ilvl w:val="0"/>
          <w:numId w:val="1"/>
        </w:numPr>
      </w:pPr>
      <w:r>
        <w:t>Hive/Spark（批处理） + HetuEngine（交互式查询）</w:t>
      </w:r>
    </w:p>
    <w:p w14:paraId="7E1CF5CD">
      <w:pPr>
        <w:pStyle w:val="25"/>
        <w:numPr>
          <w:ilvl w:val="0"/>
          <w:numId w:val="1"/>
        </w:numPr>
      </w:pPr>
      <w:r>
        <w:t>共享底层数据存储，无需数据搬迁</w:t>
      </w:r>
    </w:p>
    <w:p w14:paraId="62E26ACE">
      <w:pPr>
        <w:pStyle w:val="25"/>
        <w:numPr>
          <w:ilvl w:val="0"/>
          <w:numId w:val="1"/>
        </w:numPr>
      </w:pPr>
      <w:r>
        <w:t>适用：T+1报表 + 即席查询混合负载</w:t>
      </w:r>
    </w:p>
    <w:bookmarkEnd w:id="53"/>
    <w:p w14:paraId="2B3CFC3F">
      <w:pPr>
        <w:pStyle w:val="6"/>
      </w:pPr>
      <w:bookmarkStart w:id="54" w:name="批-流融合"/>
      <w:r>
        <w:t>8.5.2 批-流融合</w:t>
      </w:r>
    </w:p>
    <w:p w14:paraId="4B334E74">
      <w:pPr>
        <w:pStyle w:val="25"/>
        <w:numPr>
          <w:ilvl w:val="0"/>
          <w:numId w:val="1"/>
        </w:numPr>
      </w:pPr>
      <w:r>
        <w:t>Spark/Flink同时支持批处理和流处理</w:t>
      </w:r>
    </w:p>
    <w:p w14:paraId="7BB0CEBB">
      <w:pPr>
        <w:pStyle w:val="25"/>
        <w:numPr>
          <w:ilvl w:val="0"/>
          <w:numId w:val="1"/>
        </w:numPr>
      </w:pPr>
      <w:r>
        <w:t>统一编程接口（如Spark统一API、Flink Table API）</w:t>
      </w:r>
    </w:p>
    <w:p w14:paraId="67E5CBF1">
      <w:pPr>
        <w:pStyle w:val="25"/>
        <w:numPr>
          <w:ilvl w:val="0"/>
          <w:numId w:val="1"/>
        </w:numPr>
      </w:pPr>
      <w:r>
        <w:t>适用：离线数仓 + 实时计算统一平台</w:t>
      </w:r>
    </w:p>
    <w:bookmarkEnd w:id="52"/>
    <w:bookmarkEnd w:id="54"/>
    <w:p w14:paraId="0D19F692">
      <w:pPr>
        <w:pStyle w:val="5"/>
      </w:pPr>
      <w:bookmarkStart w:id="55" w:name="大数据ai融合"/>
      <w:r>
        <w:t>8.6 大数据+AI融合</w:t>
      </w:r>
    </w:p>
    <w:p w14:paraId="482EF6FB">
      <w:pPr>
        <w:pStyle w:val="25"/>
        <w:numPr>
          <w:ilvl w:val="0"/>
          <w:numId w:val="1"/>
        </w:numPr>
      </w:pPr>
      <w:r>
        <w:rPr>
          <w:b/>
          <w:bCs/>
        </w:rPr>
        <w:t>智能数据湖</w:t>
      </w:r>
      <w:r>
        <w:t>：数据湖与AI开发深度集成</w:t>
      </w:r>
    </w:p>
    <w:p w14:paraId="07BFE87B">
      <w:pPr>
        <w:pStyle w:val="25"/>
        <w:numPr>
          <w:ilvl w:val="0"/>
          <w:numId w:val="1"/>
        </w:numPr>
      </w:pPr>
      <w:r>
        <w:t>对接华为AI开发平台</w:t>
      </w:r>
      <w:r>
        <w:rPr>
          <w:b/>
          <w:bCs/>
        </w:rPr>
        <w:t>ModelArts</w:t>
      </w:r>
    </w:p>
    <w:p w14:paraId="26B7E7FB">
      <w:pPr>
        <w:pStyle w:val="25"/>
        <w:numPr>
          <w:ilvl w:val="0"/>
          <w:numId w:val="1"/>
        </w:numPr>
      </w:pPr>
      <w:r>
        <w:t>数据预处理、特征工程、模型训练、推理全链路贯通</w:t>
      </w:r>
    </w:p>
    <w:bookmarkEnd w:id="55"/>
    <w:p w14:paraId="391B28C9">
      <w:pPr>
        <w:pStyle w:val="5"/>
      </w:pPr>
      <w:bookmarkStart w:id="56" w:name="高可用与容灾"/>
      <w:r>
        <w:t>8.7 高可用与容灾</w:t>
      </w:r>
    </w:p>
    <w:p w14:paraId="46763B3A">
      <w:pPr>
        <w:pStyle w:val="25"/>
        <w:numPr>
          <w:ilvl w:val="0"/>
          <w:numId w:val="1"/>
        </w:numPr>
      </w:pPr>
      <w:r>
        <w:rPr>
          <w:b/>
          <w:bCs/>
        </w:rPr>
        <w:t>同城容灾</w:t>
      </w:r>
      <w:r>
        <w:t>：同一城市内多AZ部署，RPO≈0</w:t>
      </w:r>
    </w:p>
    <w:p w14:paraId="53B14FE3">
      <w:pPr>
        <w:pStyle w:val="25"/>
        <w:numPr>
          <w:ilvl w:val="0"/>
          <w:numId w:val="1"/>
        </w:numPr>
      </w:pPr>
      <w:r>
        <w:rPr>
          <w:b/>
          <w:bCs/>
        </w:rPr>
        <w:t>异地容灾</w:t>
      </w:r>
      <w:r>
        <w:t>：跨城市容灾备份</w:t>
      </w:r>
    </w:p>
    <w:p w14:paraId="242E0D81">
      <w:pPr>
        <w:pStyle w:val="25"/>
        <w:numPr>
          <w:ilvl w:val="0"/>
          <w:numId w:val="1"/>
        </w:numPr>
      </w:pPr>
      <w:r>
        <w:t>可靠性指标：</w:t>
      </w:r>
      <w:r>
        <w:rPr>
          <w:b/>
          <w:bCs/>
        </w:rPr>
        <w:t>5个9</w:t>
      </w:r>
      <w:r>
        <w:t>（99.999%年度可用性）</w:t>
      </w:r>
    </w:p>
    <w:bookmarkEnd w:id="56"/>
    <w:p w14:paraId="53EDBB87">
      <w:pPr>
        <w:pStyle w:val="5"/>
      </w:pPr>
      <w:bookmarkStart w:id="57" w:name="弹性伸缩"/>
      <w:r>
        <w:t>8.8 弹性伸缩</w:t>
      </w:r>
    </w:p>
    <w:p w14:paraId="621A298E">
      <w:pPr>
        <w:pStyle w:val="25"/>
        <w:numPr>
          <w:ilvl w:val="0"/>
          <w:numId w:val="1"/>
        </w:numPr>
      </w:pPr>
      <w:r>
        <w:rPr>
          <w:b/>
          <w:bCs/>
        </w:rPr>
        <w:t>水平扩展</w:t>
      </w:r>
      <w:r>
        <w:t>：按需增减计算节点</w:t>
      </w:r>
    </w:p>
    <w:p w14:paraId="46646574">
      <w:pPr>
        <w:pStyle w:val="25"/>
        <w:numPr>
          <w:ilvl w:val="0"/>
          <w:numId w:val="1"/>
        </w:numPr>
      </w:pPr>
      <w:r>
        <w:rPr>
          <w:b/>
          <w:bCs/>
        </w:rPr>
        <w:t>成本优化</w:t>
      </w:r>
      <w:r>
        <w:t>：弹性伸缩可</w:t>
      </w:r>
      <w:r>
        <w:rPr>
          <w:b/>
          <w:bCs/>
        </w:rPr>
        <w:t>降低成本48%</w:t>
      </w:r>
    </w:p>
    <w:p w14:paraId="1E444FB3">
      <w:pPr>
        <w:pStyle w:val="25"/>
        <w:numPr>
          <w:ilvl w:val="0"/>
          <w:numId w:val="1"/>
        </w:numPr>
      </w:pPr>
      <w:r>
        <w:t>适用场景：业务波峰波谷明显的场景</w:t>
      </w:r>
    </w:p>
    <w:bookmarkEnd w:id="57"/>
    <w:p w14:paraId="0BCF9EFA">
      <w:pPr>
        <w:pStyle w:val="5"/>
      </w:pPr>
      <w:bookmarkStart w:id="58" w:name="多租户资源隔离"/>
      <w:r>
        <w:t>8.9 多租户资源隔离</w:t>
      </w:r>
    </w:p>
    <w:p w14:paraId="73759F15">
      <w:pPr>
        <w:pStyle w:val="6"/>
      </w:pPr>
      <w:bookmarkStart w:id="59" w:name="隔离模式"/>
      <w:r>
        <w:t>8.9.1 隔离模式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3336"/>
        <w:gridCol w:w="3096"/>
      </w:tblGrid>
      <w:tr w14:paraId="5132D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A483488">
            <w:pPr>
              <w:pStyle w:val="25"/>
              <w:jc w:val="left"/>
            </w:pPr>
            <w:r>
              <w:t>模式</w:t>
            </w:r>
          </w:p>
        </w:tc>
        <w:tc>
          <w:p w14:paraId="5EF191A6">
            <w:pPr>
              <w:pStyle w:val="25"/>
              <w:jc w:val="left"/>
            </w:pPr>
            <w:r>
              <w:t>特点</w:t>
            </w:r>
          </w:p>
        </w:tc>
        <w:tc>
          <w:p w14:paraId="7C2019CA">
            <w:pPr>
              <w:pStyle w:val="25"/>
              <w:jc w:val="left"/>
            </w:pPr>
            <w:r>
              <w:t>适用场景</w:t>
            </w:r>
          </w:p>
        </w:tc>
      </w:tr>
      <w:tr w14:paraId="17FAB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113CAA">
            <w:pPr>
              <w:pStyle w:val="25"/>
              <w:jc w:val="left"/>
            </w:pPr>
            <w:r>
              <w:rPr>
                <w:b/>
                <w:bCs/>
              </w:rPr>
              <w:t>独占模式</w:t>
            </w:r>
          </w:p>
        </w:tc>
        <w:tc>
          <w:p w14:paraId="00E0584E">
            <w:pPr>
              <w:pStyle w:val="25"/>
              <w:jc w:val="left"/>
            </w:pPr>
            <w:r>
              <w:t>租户独享计算资源，物理隔离</w:t>
            </w:r>
          </w:p>
        </w:tc>
        <w:tc>
          <w:p w14:paraId="615DD95C">
            <w:pPr>
              <w:pStyle w:val="25"/>
              <w:jc w:val="left"/>
            </w:pPr>
            <w:r>
              <w:t>核心生产业务、高安全要求</w:t>
            </w:r>
          </w:p>
        </w:tc>
      </w:tr>
      <w:tr w14:paraId="269CD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8608BD">
            <w:pPr>
              <w:pStyle w:val="25"/>
              <w:jc w:val="left"/>
            </w:pPr>
            <w:r>
              <w:rPr>
                <w:b/>
                <w:bCs/>
              </w:rPr>
              <w:t>共享模式</w:t>
            </w:r>
          </w:p>
        </w:tc>
        <w:tc>
          <w:p w14:paraId="3425A297">
            <w:pPr>
              <w:pStyle w:val="25"/>
              <w:jc w:val="left"/>
            </w:pPr>
            <w:r>
              <w:t>多租户共享资源池，逻辑隔离</w:t>
            </w:r>
          </w:p>
        </w:tc>
        <w:tc>
          <w:p w14:paraId="32369A8E">
            <w:pPr>
              <w:pStyle w:val="25"/>
              <w:jc w:val="left"/>
            </w:pPr>
            <w:r>
              <w:t>开发测试、通用分析任务</w:t>
            </w:r>
          </w:p>
        </w:tc>
      </w:tr>
      <w:bookmarkEnd w:id="59"/>
    </w:tbl>
    <w:p w14:paraId="5CCA112D">
      <w:pPr>
        <w:pStyle w:val="6"/>
      </w:pPr>
      <w:bookmarkStart w:id="60" w:name="隔离维度"/>
      <w:r>
        <w:t>8.9.2 隔离维度</w:t>
      </w:r>
    </w:p>
    <w:p w14:paraId="47A68E20">
      <w:pPr>
        <w:pStyle w:val="25"/>
        <w:numPr>
          <w:ilvl w:val="0"/>
          <w:numId w:val="1"/>
        </w:numPr>
      </w:pPr>
      <w:r>
        <w:t>CPU资源隔离</w:t>
      </w:r>
    </w:p>
    <w:p w14:paraId="07FD793A">
      <w:pPr>
        <w:pStyle w:val="25"/>
        <w:numPr>
          <w:ilvl w:val="0"/>
          <w:numId w:val="1"/>
        </w:numPr>
      </w:pPr>
      <w:r>
        <w:t>内存资源隔离</w:t>
      </w:r>
    </w:p>
    <w:p w14:paraId="685E8D2E">
      <w:pPr>
        <w:pStyle w:val="25"/>
        <w:numPr>
          <w:ilvl w:val="0"/>
          <w:numId w:val="1"/>
        </w:numPr>
      </w:pPr>
      <w:r>
        <w:t>存储配额隔离</w:t>
      </w:r>
    </w:p>
    <w:p w14:paraId="0569688C">
      <w:pPr>
        <w:pStyle w:val="25"/>
        <w:numPr>
          <w:ilvl w:val="0"/>
          <w:numId w:val="1"/>
        </w:numPr>
      </w:pPr>
      <w:r>
        <w:t>网络带宽隔离</w:t>
      </w:r>
    </w:p>
    <w:bookmarkEnd w:id="58"/>
    <w:bookmarkEnd w:id="60"/>
    <w:p w14:paraId="292685A5">
      <w:pPr>
        <w:pStyle w:val="5"/>
      </w:pPr>
      <w:bookmarkStart w:id="61" w:name="manager运维驾驶舱"/>
      <w:r>
        <w:t>8.10 Manager运维驾驶舱</w:t>
      </w:r>
    </w:p>
    <w:p w14:paraId="254D3166">
      <w:pPr>
        <w:pStyle w:val="25"/>
        <w:numPr>
          <w:ilvl w:val="0"/>
          <w:numId w:val="1"/>
        </w:numPr>
      </w:pPr>
      <w:r>
        <w:t>可视化集群监控界面</w:t>
      </w:r>
    </w:p>
    <w:p w14:paraId="3FF98A32">
      <w:pPr>
        <w:pStyle w:val="25"/>
        <w:numPr>
          <w:ilvl w:val="0"/>
          <w:numId w:val="1"/>
        </w:numPr>
      </w:pPr>
      <w:r>
        <w:t>提供：服务状态、资源使用、告警管理、日志审计、运维操作入口</w:t>
      </w:r>
    </w:p>
    <w:p w14:paraId="43FB2A6F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61"/>
    <w:p w14:paraId="1261863C">
      <w:pPr>
        <w:pStyle w:val="4"/>
      </w:pPr>
      <w:bookmarkStart w:id="62" w:name="九关键技术详解"/>
      <w:r>
        <w:t>九、关键技术详解</w:t>
      </w:r>
    </w:p>
    <w:p w14:paraId="09C876EB">
      <w:pPr>
        <w:pStyle w:val="5"/>
      </w:pPr>
      <w:bookmarkStart w:id="63" w:name="统一元数据管理catalog"/>
      <w:r>
        <w:t>9.1 统一元数据管理（Catalog）</w:t>
      </w:r>
    </w:p>
    <w:p w14:paraId="405B839C">
      <w:pPr>
        <w:pStyle w:val="25"/>
        <w:numPr>
          <w:ilvl w:val="0"/>
          <w:numId w:val="1"/>
        </w:numPr>
      </w:pPr>
      <w:r>
        <w:rPr>
          <w:b/>
          <w:bCs/>
        </w:rPr>
        <w:t>功能</w:t>
      </w:r>
      <w:r>
        <w:t>：统一管理全量数据的元数据信息</w:t>
      </w:r>
    </w:p>
    <w:p w14:paraId="6C8A9ABF">
      <w:pPr>
        <w:pStyle w:val="25"/>
        <w:numPr>
          <w:ilvl w:val="0"/>
          <w:numId w:val="1"/>
        </w:numPr>
      </w:pPr>
      <w:r>
        <w:rPr>
          <w:b/>
          <w:bCs/>
        </w:rPr>
        <w:t>作用</w:t>
      </w:r>
      <w:r>
        <w:t>：</w:t>
      </w:r>
    </w:p>
    <w:p w14:paraId="115CED1D">
      <w:pPr>
        <w:pStyle w:val="25"/>
        <w:numPr>
          <w:ilvl w:val="1"/>
          <w:numId w:val="1"/>
        </w:numPr>
      </w:pPr>
      <w:r>
        <w:t>数据发现与数据血缘追踪</w:t>
      </w:r>
    </w:p>
    <w:p w14:paraId="06CF9D9D">
      <w:pPr>
        <w:pStyle w:val="25"/>
        <w:numPr>
          <w:ilvl w:val="1"/>
          <w:numId w:val="1"/>
        </w:numPr>
      </w:pPr>
      <w:r>
        <w:t>跨组件元数据共享</w:t>
      </w:r>
    </w:p>
    <w:p w14:paraId="304E21DC">
      <w:pPr>
        <w:pStyle w:val="25"/>
        <w:numPr>
          <w:ilvl w:val="1"/>
          <w:numId w:val="1"/>
        </w:numPr>
      </w:pPr>
      <w:r>
        <w:t>支撑数据治理与合规审计</w:t>
      </w:r>
    </w:p>
    <w:p w14:paraId="336016A3">
      <w:pPr>
        <w:pStyle w:val="25"/>
        <w:numPr>
          <w:ilvl w:val="0"/>
          <w:numId w:val="1"/>
        </w:numPr>
      </w:pPr>
      <w:r>
        <w:rPr>
          <w:b/>
          <w:bCs/>
        </w:rPr>
        <w:t>技术要点</w:t>
      </w:r>
      <w:r>
        <w:t>：基于数据湖的元数据统一管理，打破各组件元数据孤岛</w:t>
      </w:r>
    </w:p>
    <w:bookmarkEnd w:id="63"/>
    <w:p w14:paraId="52B2A4CF">
      <w:pPr>
        <w:pStyle w:val="5"/>
      </w:pPr>
      <w:bookmarkStart w:id="64" w:name="基于数据湖的ai开发平台modelarts"/>
      <w:r>
        <w:t>9.2 基于数据湖的AI开发平台（ModelArts）</w:t>
      </w:r>
    </w:p>
    <w:p w14:paraId="6233F844">
      <w:pPr>
        <w:pStyle w:val="25"/>
        <w:numPr>
          <w:ilvl w:val="0"/>
          <w:numId w:val="1"/>
        </w:numPr>
      </w:pPr>
      <w:r>
        <w:rPr>
          <w:b/>
          <w:bCs/>
        </w:rPr>
        <w:t>ModelArts</w:t>
      </w:r>
      <w:r>
        <w:t>：华为云AI开发平台</w:t>
      </w:r>
    </w:p>
    <w:p w14:paraId="6A7202B2">
      <w:pPr>
        <w:pStyle w:val="25"/>
        <w:numPr>
          <w:ilvl w:val="0"/>
          <w:numId w:val="1"/>
        </w:numPr>
      </w:pPr>
      <w:r>
        <w:rPr>
          <w:b/>
          <w:bCs/>
        </w:rPr>
        <w:t>与MRS集成</w:t>
      </w:r>
      <w:r>
        <w:t>：</w:t>
      </w:r>
    </w:p>
    <w:p w14:paraId="045AD1BD">
      <w:pPr>
        <w:pStyle w:val="25"/>
        <w:numPr>
          <w:ilvl w:val="1"/>
          <w:numId w:val="1"/>
        </w:numPr>
      </w:pPr>
      <w:r>
        <w:t>直接从数据湖读取数据进行模型训练</w:t>
      </w:r>
    </w:p>
    <w:p w14:paraId="06DCCFCF">
      <w:pPr>
        <w:pStyle w:val="25"/>
        <w:numPr>
          <w:ilvl w:val="1"/>
          <w:numId w:val="1"/>
        </w:numPr>
      </w:pPr>
      <w:r>
        <w:t>特征工程结果回写数据湖</w:t>
      </w:r>
    </w:p>
    <w:p w14:paraId="6098DDB0">
      <w:pPr>
        <w:pStyle w:val="25"/>
        <w:numPr>
          <w:ilvl w:val="1"/>
          <w:numId w:val="1"/>
        </w:numPr>
      </w:pPr>
      <w:r>
        <w:t>模型推理结果回流大数据平台</w:t>
      </w:r>
    </w:p>
    <w:p w14:paraId="432EB1DB">
      <w:pPr>
        <w:pStyle w:val="25"/>
        <w:numPr>
          <w:ilvl w:val="0"/>
          <w:numId w:val="1"/>
        </w:numPr>
      </w:pPr>
      <w:r>
        <w:rPr>
          <w:b/>
          <w:bCs/>
        </w:rPr>
        <w:t>价值</w:t>
      </w:r>
      <w:r>
        <w:t>：实现数据→特征→模型→应用的全链路打通</w:t>
      </w:r>
    </w:p>
    <w:bookmarkEnd w:id="64"/>
    <w:p w14:paraId="6629358B">
      <w:pPr>
        <w:pStyle w:val="5"/>
      </w:pPr>
      <w:bookmarkStart w:id="65" w:name="图数据库与图分析graphbase"/>
      <w:r>
        <w:t>9.3 图数据库与图分析（GraphBase）</w:t>
      </w:r>
    </w:p>
    <w:p w14:paraId="0391277D">
      <w:pPr>
        <w:pStyle w:val="25"/>
        <w:numPr>
          <w:ilvl w:val="0"/>
          <w:numId w:val="1"/>
        </w:numPr>
      </w:pPr>
      <w:r>
        <w:rPr>
          <w:b/>
          <w:bCs/>
        </w:rPr>
        <w:t>GraphBase</w:t>
      </w:r>
      <w:r>
        <w:t>：华为自研图数据库</w:t>
      </w:r>
    </w:p>
    <w:p w14:paraId="77A26B87">
      <w:pPr>
        <w:pStyle w:val="25"/>
        <w:numPr>
          <w:ilvl w:val="0"/>
          <w:numId w:val="1"/>
        </w:numPr>
      </w:pPr>
      <w:r>
        <w:rPr>
          <w:b/>
          <w:bCs/>
        </w:rPr>
        <w:t>融合能力</w:t>
      </w:r>
      <w:r>
        <w:t>：图数据存储 + 图分析算法一体化</w:t>
      </w:r>
    </w:p>
    <w:p w14:paraId="6C23A8A2">
      <w:pPr>
        <w:pStyle w:val="25"/>
        <w:numPr>
          <w:ilvl w:val="0"/>
          <w:numId w:val="1"/>
        </w:numPr>
      </w:pPr>
      <w:r>
        <w:rPr>
          <w:b/>
          <w:bCs/>
        </w:rPr>
        <w:t>应用场景</w:t>
      </w:r>
      <w:r>
        <w:t>：社交网络分析、金融反欺诈、知识图谱、关系推理</w:t>
      </w:r>
    </w:p>
    <w:bookmarkEnd w:id="65"/>
    <w:p w14:paraId="3C9D8B3C">
      <w:pPr>
        <w:pStyle w:val="5"/>
      </w:pPr>
      <w:bookmarkStart w:id="66" w:name="弹性伸缩技术"/>
      <w:r>
        <w:t>9.4 弹性伸缩技术</w:t>
      </w:r>
    </w:p>
    <w:p w14:paraId="3640B7A8">
      <w:pPr>
        <w:pStyle w:val="25"/>
        <w:numPr>
          <w:ilvl w:val="0"/>
          <w:numId w:val="1"/>
        </w:numPr>
      </w:pPr>
      <w:r>
        <w:rPr>
          <w:b/>
          <w:bCs/>
        </w:rPr>
        <w:t>实现机制</w:t>
      </w:r>
      <w:r>
        <w:t>：</w:t>
      </w:r>
    </w:p>
    <w:p w14:paraId="4825BD35">
      <w:pPr>
        <w:pStyle w:val="25"/>
        <w:numPr>
          <w:ilvl w:val="1"/>
          <w:numId w:val="1"/>
        </w:numPr>
      </w:pPr>
      <w:r>
        <w:t>基于云基础设施的自动化扩缩容</w:t>
      </w:r>
    </w:p>
    <w:p w14:paraId="1489281C">
      <w:pPr>
        <w:pStyle w:val="25"/>
        <w:numPr>
          <w:ilvl w:val="1"/>
          <w:numId w:val="1"/>
        </w:numPr>
      </w:pPr>
      <w:r>
        <w:t>支持按负载/时间/手动触发策略</w:t>
      </w:r>
    </w:p>
    <w:p w14:paraId="146110E3">
      <w:pPr>
        <w:pStyle w:val="25"/>
        <w:numPr>
          <w:ilvl w:val="0"/>
          <w:numId w:val="1"/>
        </w:numPr>
      </w:pPr>
      <w:r>
        <w:rPr>
          <w:b/>
          <w:bCs/>
        </w:rPr>
        <w:t>核心优势</w:t>
      </w:r>
      <w:r>
        <w:t>：计算资源按需使用，非峰值时段释放资源</w:t>
      </w:r>
    </w:p>
    <w:bookmarkEnd w:id="66"/>
    <w:p w14:paraId="38CB2E35">
      <w:pPr>
        <w:pStyle w:val="5"/>
      </w:pPr>
      <w:bookmarkStart w:id="67" w:name="组件混合负载与统一调度"/>
      <w:r>
        <w:t>9.5 组件混合负载与统一调度</w:t>
      </w:r>
    </w:p>
    <w:p w14:paraId="6CCE742B">
      <w:pPr>
        <w:pStyle w:val="25"/>
        <w:numPr>
          <w:ilvl w:val="0"/>
          <w:numId w:val="1"/>
        </w:numPr>
      </w:pPr>
      <w:r>
        <w:rPr>
          <w:b/>
          <w:bCs/>
        </w:rPr>
        <w:t>混合负载</w:t>
      </w:r>
      <w:r>
        <w:t>：同一集群同时运行批处理、交互查询、流处理等多种任务</w:t>
      </w:r>
    </w:p>
    <w:p w14:paraId="0E3B20C9">
      <w:pPr>
        <w:pStyle w:val="25"/>
        <w:numPr>
          <w:ilvl w:val="0"/>
          <w:numId w:val="1"/>
        </w:numPr>
      </w:pPr>
      <w:r>
        <w:rPr>
          <w:b/>
          <w:bCs/>
        </w:rPr>
        <w:t>统一调度</w:t>
      </w:r>
      <w:r>
        <w:t>：Superior调度器协调不同组件的资源需求</w:t>
      </w:r>
    </w:p>
    <w:p w14:paraId="5BD3EE1F">
      <w:pPr>
        <w:pStyle w:val="25"/>
        <w:numPr>
          <w:ilvl w:val="0"/>
          <w:numId w:val="1"/>
        </w:numPr>
      </w:pPr>
      <w:r>
        <w:rPr>
          <w:b/>
          <w:bCs/>
        </w:rPr>
        <w:t>技术挑战</w:t>
      </w:r>
      <w:r>
        <w:t>：</w:t>
      </w:r>
    </w:p>
    <w:p w14:paraId="4EFE7DB1">
      <w:pPr>
        <w:pStyle w:val="25"/>
        <w:numPr>
          <w:ilvl w:val="1"/>
          <w:numId w:val="1"/>
        </w:numPr>
      </w:pPr>
      <w:r>
        <w:t>不同负载的资源特征差异（批处理重吞吐、交互查询重延迟）</w:t>
      </w:r>
    </w:p>
    <w:p w14:paraId="77E862F2">
      <w:pPr>
        <w:pStyle w:val="25"/>
        <w:numPr>
          <w:ilvl w:val="1"/>
          <w:numId w:val="1"/>
        </w:numPr>
      </w:pPr>
      <w:r>
        <w:t>需要智能调度策略避免资源争抢</w:t>
      </w:r>
    </w:p>
    <w:bookmarkEnd w:id="67"/>
    <w:p w14:paraId="4316E2E6">
      <w:pPr>
        <w:pStyle w:val="5"/>
      </w:pPr>
      <w:bookmarkStart w:id="68" w:name="多租户资源隔离技术"/>
      <w:r>
        <w:t>9.6 多租户资源隔离技术</w:t>
      </w:r>
    </w:p>
    <w:p w14:paraId="1115F584">
      <w:pPr>
        <w:pStyle w:val="25"/>
        <w:numPr>
          <w:ilvl w:val="0"/>
          <w:numId w:val="1"/>
        </w:numPr>
      </w:pPr>
      <w:r>
        <w:rPr>
          <w:b/>
          <w:bCs/>
        </w:rPr>
        <w:t>实现层</w:t>
      </w:r>
      <w:r>
        <w:t>：基于YARN/Superior的容器化资源隔离</w:t>
      </w:r>
    </w:p>
    <w:p w14:paraId="04A8ABA2">
      <w:pPr>
        <w:pStyle w:val="25"/>
        <w:numPr>
          <w:ilvl w:val="0"/>
          <w:numId w:val="1"/>
        </w:numPr>
      </w:pPr>
      <w:r>
        <w:rPr>
          <w:b/>
          <w:bCs/>
        </w:rPr>
        <w:t>隔离机制</w:t>
      </w:r>
      <w:r>
        <w:t>：</w:t>
      </w:r>
    </w:p>
    <w:p w14:paraId="6C8B8218">
      <w:pPr>
        <w:pStyle w:val="25"/>
        <w:numPr>
          <w:ilvl w:val="1"/>
          <w:numId w:val="1"/>
        </w:numPr>
      </w:pPr>
      <w:r>
        <w:t>物理隔离（独占模式）：独立资源池</w:t>
      </w:r>
    </w:p>
    <w:p w14:paraId="0D8A2189">
      <w:pPr>
        <w:pStyle w:val="25"/>
        <w:numPr>
          <w:ilvl w:val="1"/>
          <w:numId w:val="1"/>
        </w:numPr>
      </w:pPr>
      <w:r>
        <w:t>逻辑隔离（共享模式）：CGroup/命名空间隔离</w:t>
      </w:r>
    </w:p>
    <w:p w14:paraId="1C451F9B">
      <w:pPr>
        <w:pStyle w:val="25"/>
        <w:numPr>
          <w:ilvl w:val="0"/>
          <w:numId w:val="1"/>
        </w:numPr>
      </w:pPr>
      <w:r>
        <w:rPr>
          <w:b/>
          <w:bCs/>
        </w:rPr>
        <w:t>管理面</w:t>
      </w:r>
      <w:r>
        <w:t>：Manager提供租户创建、配额设置、权限管控</w:t>
      </w:r>
    </w:p>
    <w:p w14:paraId="6E3C3A44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bookmarkEnd w:id="68"/>
    <w:p w14:paraId="07CD71AE">
      <w:pPr>
        <w:pStyle w:val="4"/>
      </w:pPr>
      <w:bookmarkStart w:id="69" w:name="十实践案例"/>
      <w:r>
        <w:t>十、实践案例</w:t>
      </w:r>
    </w:p>
    <w:p w14:paraId="20049133">
      <w:pPr>
        <w:pStyle w:val="5"/>
      </w:pPr>
      <w:bookmarkStart w:id="70" w:name="xx银行实时风控案例"/>
      <w:r>
        <w:t>10.1 XX银行实时风控案例</w:t>
      </w:r>
    </w:p>
    <w:p w14:paraId="139302FC">
      <w:pPr>
        <w:pStyle w:val="25"/>
        <w:numPr>
          <w:ilvl w:val="0"/>
          <w:numId w:val="1"/>
        </w:numPr>
      </w:pPr>
      <w:r>
        <w:rPr>
          <w:b/>
          <w:bCs/>
        </w:rPr>
        <w:t>业务场景</w:t>
      </w:r>
      <w:r>
        <w:t>：银行交易实时风险监控</w:t>
      </w:r>
    </w:p>
    <w:p w14:paraId="0030DC2E">
      <w:pPr>
        <w:pStyle w:val="25"/>
        <w:numPr>
          <w:ilvl w:val="0"/>
          <w:numId w:val="1"/>
        </w:numPr>
      </w:pPr>
      <w:r>
        <w:rPr>
          <w:b/>
          <w:bCs/>
        </w:rPr>
        <w:t>技术方案</w:t>
      </w:r>
      <w:r>
        <w:t>：MRS + Flink实时流处理</w:t>
      </w:r>
    </w:p>
    <w:p w14:paraId="62C91E5A">
      <w:pPr>
        <w:pStyle w:val="25"/>
        <w:numPr>
          <w:ilvl w:val="0"/>
          <w:numId w:val="1"/>
        </w:numPr>
      </w:pPr>
      <w:r>
        <w:rPr>
          <w:b/>
          <w:bCs/>
        </w:rPr>
        <w:t>核心价值</w:t>
      </w:r>
      <w:r>
        <w:t>：</w:t>
      </w:r>
    </w:p>
    <w:p w14:paraId="1AEA855D">
      <w:pPr>
        <w:pStyle w:val="25"/>
        <w:numPr>
          <w:ilvl w:val="1"/>
          <w:numId w:val="1"/>
        </w:numPr>
      </w:pPr>
      <w:r>
        <w:t>毫秒级风险识别与拦截</w:t>
      </w:r>
    </w:p>
    <w:p w14:paraId="790D7DBF">
      <w:pPr>
        <w:pStyle w:val="25"/>
        <w:numPr>
          <w:ilvl w:val="1"/>
          <w:numId w:val="1"/>
        </w:numPr>
      </w:pPr>
      <w:r>
        <w:t>实时规则引擎+机器学习模型融合</w:t>
      </w:r>
    </w:p>
    <w:p w14:paraId="25AE4EAF">
      <w:pPr>
        <w:pStyle w:val="25"/>
        <w:numPr>
          <w:ilvl w:val="1"/>
          <w:numId w:val="1"/>
        </w:numPr>
      </w:pPr>
      <w:r>
        <w:t>保障资金安全，降低欺诈损失</w:t>
      </w:r>
    </w:p>
    <w:p w14:paraId="798DBE15">
      <w:pPr>
        <w:pStyle w:val="13"/>
      </w:pPr>
      <w:r>
        <w:rPr>
          <w:b/>
          <w:bCs/>
        </w:rPr>
        <w:t>关联提示</w:t>
      </w:r>
      <w:r>
        <w:t>：此案例综合运用了第一模块（MRS平台能力）、第四模块（Flink实时流处理），处理结果可通过第三模块（HBase/Redis）进行实时查询展示。</w:t>
      </w:r>
    </w:p>
    <w:bookmarkEnd w:id="70"/>
    <w:p w14:paraId="4727EC7F">
      <w:pPr>
        <w:pStyle w:val="5"/>
      </w:pPr>
      <w:bookmarkStart w:id="71" w:name="xx移动在线滚动升级案例"/>
      <w:r>
        <w:t>10.2 XX移动在线滚动升级案例</w:t>
      </w:r>
    </w:p>
    <w:p w14:paraId="145593A6">
      <w:pPr>
        <w:pStyle w:val="25"/>
        <w:numPr>
          <w:ilvl w:val="0"/>
          <w:numId w:val="1"/>
        </w:numPr>
      </w:pPr>
      <w:r>
        <w:rPr>
          <w:b/>
          <w:bCs/>
        </w:rPr>
        <w:t>业务场景</w:t>
      </w:r>
      <w:r>
        <w:t>：运营商大数据平台不停机升级</w:t>
      </w:r>
    </w:p>
    <w:p w14:paraId="77724388">
      <w:pPr>
        <w:pStyle w:val="25"/>
        <w:numPr>
          <w:ilvl w:val="0"/>
          <w:numId w:val="1"/>
        </w:numPr>
      </w:pPr>
      <w:r>
        <w:rPr>
          <w:b/>
          <w:bCs/>
        </w:rPr>
        <w:t>技术方案</w:t>
      </w:r>
      <w:r>
        <w:t>：MRS在线滚动升级能力</w:t>
      </w:r>
    </w:p>
    <w:p w14:paraId="48598A41">
      <w:pPr>
        <w:pStyle w:val="25"/>
        <w:numPr>
          <w:ilvl w:val="0"/>
          <w:numId w:val="1"/>
        </w:numPr>
      </w:pPr>
      <w:r>
        <w:rPr>
          <w:b/>
          <w:bCs/>
        </w:rPr>
        <w:t>核心价值</w:t>
      </w:r>
      <w:r>
        <w:t>：</w:t>
      </w:r>
    </w:p>
    <w:p w14:paraId="177EC09F">
      <w:pPr>
        <w:pStyle w:val="25"/>
        <w:numPr>
          <w:ilvl w:val="1"/>
          <w:numId w:val="1"/>
        </w:numPr>
      </w:pPr>
      <w:r>
        <w:t>升级过程业务零中断</w:t>
      </w:r>
    </w:p>
    <w:p w14:paraId="5888DD58">
      <w:pPr>
        <w:pStyle w:val="25"/>
        <w:numPr>
          <w:ilvl w:val="1"/>
          <w:numId w:val="1"/>
        </w:numPr>
      </w:pPr>
      <w:r>
        <w:t>逐节点替换，不影响线上服务</w:t>
      </w:r>
    </w:p>
    <w:p w14:paraId="4EBD391F">
      <w:pPr>
        <w:pStyle w:val="25"/>
        <w:numPr>
          <w:ilvl w:val="1"/>
          <w:numId w:val="1"/>
        </w:numPr>
      </w:pPr>
      <w:r>
        <w:t>体现”永远在线”5个9可靠性</w:t>
      </w:r>
    </w:p>
    <w:bookmarkEnd w:id="71"/>
    <w:p w14:paraId="0061FCE1">
      <w:pPr>
        <w:pStyle w:val="5"/>
      </w:pPr>
      <w:bookmarkStart w:id="72" w:name="arm与x86混合部署"/>
      <w:r>
        <w:t>10.3 ARM与X86混合部署</w:t>
      </w:r>
    </w:p>
    <w:p w14:paraId="1DF6E7EC">
      <w:pPr>
        <w:pStyle w:val="25"/>
        <w:numPr>
          <w:ilvl w:val="0"/>
          <w:numId w:val="1"/>
        </w:numPr>
      </w:pPr>
      <w:r>
        <w:rPr>
          <w:b/>
          <w:bCs/>
        </w:rPr>
        <w:t>技术场景</w:t>
      </w:r>
      <w:r>
        <w:t>：异构算力混合部署</w:t>
      </w:r>
    </w:p>
    <w:p w14:paraId="3CB82620">
      <w:pPr>
        <w:pStyle w:val="25"/>
        <w:numPr>
          <w:ilvl w:val="0"/>
          <w:numId w:val="1"/>
        </w:numPr>
      </w:pPr>
      <w:r>
        <w:rPr>
          <w:b/>
          <w:bCs/>
        </w:rPr>
        <w:t>技术方案</w:t>
      </w:r>
      <w:r>
        <w:t>：MRS支持ARM和X86服务器混合组网</w:t>
      </w:r>
    </w:p>
    <w:p w14:paraId="241E1447">
      <w:pPr>
        <w:pStyle w:val="25"/>
        <w:numPr>
          <w:ilvl w:val="0"/>
          <w:numId w:val="1"/>
        </w:numPr>
      </w:pPr>
      <w:r>
        <w:rPr>
          <w:b/>
          <w:bCs/>
        </w:rPr>
        <w:t>核心价值</w:t>
      </w:r>
      <w:r>
        <w:t>：</w:t>
      </w:r>
    </w:p>
    <w:p w14:paraId="11BCB0B5">
      <w:pPr>
        <w:pStyle w:val="25"/>
        <w:numPr>
          <w:ilvl w:val="1"/>
          <w:numId w:val="1"/>
        </w:numPr>
      </w:pPr>
      <w:r>
        <w:t>算力融合：充分利用ARM低功耗和X86高性能优势</w:t>
      </w:r>
    </w:p>
    <w:p w14:paraId="78ABC3C5">
      <w:pPr>
        <w:pStyle w:val="25"/>
        <w:numPr>
          <w:ilvl w:val="1"/>
          <w:numId w:val="1"/>
        </w:numPr>
      </w:pPr>
      <w:r>
        <w:t>灵活选型：根据不同负载选择最优算力</w:t>
      </w:r>
    </w:p>
    <w:p w14:paraId="79E4D557">
      <w:pPr>
        <w:pStyle w:val="25"/>
        <w:numPr>
          <w:ilvl w:val="1"/>
          <w:numId w:val="1"/>
        </w:numPr>
      </w:pPr>
      <w:r>
        <w:t>国产化替代：支持ARM架构国产芯片</w:t>
      </w:r>
    </w:p>
    <w:p w14:paraId="14818C25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bookmarkEnd w:id="72"/>
    <w:p w14:paraId="3A3D15FF">
      <w:pPr>
        <w:pStyle w:val="4"/>
      </w:pPr>
      <w:bookmarkStart w:id="73" w:name="十一知识点关联图谱"/>
      <w:r>
        <w:t>十一、知识点关联图谱</w:t>
      </w:r>
    </w:p>
    <w:p w14:paraId="1E18A69E">
      <w:pPr>
        <w:pStyle w:val="37"/>
      </w:pPr>
      <w:r>
        <w:rPr>
          <w:rStyle w:val="36"/>
        </w:rPr>
        <w:t>大数据场景化解决方案总览</w:t>
      </w:r>
      <w:r>
        <w:br w:type="textWrapping"/>
      </w:r>
      <w:r>
        <w:rPr>
          <w:rStyle w:val="36"/>
        </w:rPr>
        <w:t>│</w:t>
      </w:r>
      <w:r>
        <w:br w:type="textWrapping"/>
      </w:r>
      <w:r>
        <w:rPr>
          <w:rStyle w:val="36"/>
        </w:rPr>
        <w:t>├─ 基础篇</w:t>
      </w:r>
      <w:r>
        <w:br w:type="textWrapping"/>
      </w:r>
      <w:r>
        <w:rPr>
          <w:rStyle w:val="36"/>
        </w:rPr>
        <w:t>│  ├─ 4V特征（Volume/Variety/Value/Velocity）</w:t>
      </w:r>
      <w:r>
        <w:br w:type="textWrapping"/>
      </w:r>
      <w:r>
        <w:rPr>
          <w:rStyle w:val="36"/>
        </w:rPr>
        <w:t>│  └─ Hadoop生态（HDFS/MapReduce/YARN + 周边组件）</w:t>
      </w:r>
      <w:r>
        <w:br w:type="textWrapping"/>
      </w:r>
      <w:r>
        <w:rPr>
          <w:rStyle w:val="36"/>
        </w:rPr>
        <w:t>│</w:t>
      </w:r>
      <w:r>
        <w:br w:type="textWrapping"/>
      </w:r>
      <w:r>
        <w:rPr>
          <w:rStyle w:val="36"/>
        </w:rPr>
        <w:t>├─ 趋势篇</w:t>
      </w:r>
      <w:r>
        <w:br w:type="textWrapping"/>
      </w:r>
      <w:r>
        <w:rPr>
          <w:rStyle w:val="36"/>
        </w:rPr>
        <w:t>│  ├─ 平台演进（数据仓库→Hadoop→内存→融合平台）</w:t>
      </w:r>
      <w:r>
        <w:br w:type="textWrapping"/>
      </w:r>
      <w:r>
        <w:rPr>
          <w:rStyle w:val="36"/>
        </w:rPr>
        <w:t>│  ├─ 云化趋势（ROADS体验 + 主流云厂商）</w:t>
      </w:r>
      <w:r>
        <w:br w:type="textWrapping"/>
      </w:r>
      <w:r>
        <w:rPr>
          <w:rStyle w:val="36"/>
        </w:rPr>
        <w:t>│  ├─ 融合趋势（计算融合/数据融合/算力融合）</w:t>
      </w:r>
      <w:r>
        <w:br w:type="textWrapping"/>
      </w:r>
      <w:r>
        <w:rPr>
          <w:rStyle w:val="36"/>
        </w:rPr>
        <w:t>│  └─ 数据湖演进（1980→2010→2019+，存算分离）</w:t>
      </w:r>
      <w:r>
        <w:br w:type="textWrapping"/>
      </w:r>
      <w:r>
        <w:rPr>
          <w:rStyle w:val="36"/>
        </w:rPr>
        <w:t>│</w:t>
      </w:r>
      <w:r>
        <w:br w:type="textWrapping"/>
      </w:r>
      <w:r>
        <w:rPr>
          <w:rStyle w:val="36"/>
        </w:rPr>
        <w:t>├─ 方案篇</w:t>
      </w:r>
      <w:r>
        <w:br w:type="textWrapping"/>
      </w:r>
      <w:r>
        <w:rPr>
          <w:rStyle w:val="36"/>
        </w:rPr>
        <w:t>│  └─ 华为FusionInsight MRS</w:t>
      </w:r>
      <w:r>
        <w:br w:type="textWrapping"/>
      </w:r>
      <w:r>
        <w:rPr>
          <w:rStyle w:val="36"/>
        </w:rPr>
        <w:t>│     ├─ 产品定位（HD→MRS云服务）</w:t>
      </w:r>
      <w:r>
        <w:br w:type="textWrapping"/>
      </w:r>
      <w:r>
        <w:rPr>
          <w:rStyle w:val="36"/>
        </w:rPr>
        <w:t>│     ├─ 控制面8大功能</w:t>
      </w:r>
      <w:r>
        <w:br w:type="textWrapping"/>
      </w:r>
      <w:r>
        <w:rPr>
          <w:rStyle w:val="36"/>
        </w:rPr>
        <w:t>│     ├─ 核心组件（计算/存储/采集/搜索/调度/元数据/安全）</w:t>
      </w:r>
      <w:r>
        <w:br w:type="textWrapping"/>
      </w:r>
      <w:r>
        <w:rPr>
          <w:rStyle w:val="36"/>
        </w:rPr>
        <w:t>│     ├─ 四大能力（一站式/5个9/低成本/可演进）</w:t>
      </w:r>
      <w:r>
        <w:br w:type="textWrapping"/>
      </w:r>
      <w:r>
        <w:rPr>
          <w:rStyle w:val="36"/>
        </w:rPr>
        <w:t>│     ├─ 多场景融合（批-交互式/批-流）</w:t>
      </w:r>
      <w:r>
        <w:br w:type="textWrapping"/>
      </w:r>
      <w:r>
        <w:rPr>
          <w:rStyle w:val="36"/>
        </w:rPr>
        <w:t>│     ├─ 大数据+AI（ModelArts集成）</w:t>
      </w:r>
      <w:r>
        <w:br w:type="textWrapping"/>
      </w:r>
      <w:r>
        <w:rPr>
          <w:rStyle w:val="36"/>
        </w:rPr>
        <w:t>│     ├─ 高可用容灾（同城/异地/5个9）</w:t>
      </w:r>
      <w:r>
        <w:br w:type="textWrapping"/>
      </w:r>
      <w:r>
        <w:rPr>
          <w:rStyle w:val="36"/>
        </w:rPr>
        <w:t>│     ├─ 弹性伸缩（降本48%）</w:t>
      </w:r>
      <w:r>
        <w:br w:type="textWrapping"/>
      </w:r>
      <w:r>
        <w:rPr>
          <w:rStyle w:val="36"/>
        </w:rPr>
        <w:t>│     └─ 多租户隔离（独占/共享）</w:t>
      </w:r>
      <w:r>
        <w:br w:type="textWrapping"/>
      </w:r>
      <w:r>
        <w:rPr>
          <w:rStyle w:val="36"/>
        </w:rPr>
        <w:t>│</w:t>
      </w:r>
      <w:r>
        <w:br w:type="textWrapping"/>
      </w:r>
      <w:r>
        <w:rPr>
          <w:rStyle w:val="36"/>
        </w:rPr>
        <w:t>├─ 技术篇</w:t>
      </w:r>
      <w:r>
        <w:br w:type="textWrapping"/>
      </w:r>
      <w:r>
        <w:rPr>
          <w:rStyle w:val="36"/>
        </w:rPr>
        <w:t>│  ├─ 统一元数据管理（Catalog）</w:t>
      </w:r>
      <w:r>
        <w:br w:type="textWrapping"/>
      </w:r>
      <w:r>
        <w:rPr>
          <w:rStyle w:val="36"/>
        </w:rPr>
        <w:t>│  ├─ 数据湖AI平台（ModelArts）</w:t>
      </w:r>
      <w:r>
        <w:br w:type="textWrapping"/>
      </w:r>
      <w:r>
        <w:rPr>
          <w:rStyle w:val="36"/>
        </w:rPr>
        <w:t>│  ├─ 图数据库（GraphBase）</w:t>
      </w:r>
      <w:r>
        <w:br w:type="textWrapping"/>
      </w:r>
      <w:r>
        <w:rPr>
          <w:rStyle w:val="36"/>
        </w:rPr>
        <w:t>│  ├─ 弹性伸缩技术</w:t>
      </w:r>
      <w:r>
        <w:br w:type="textWrapping"/>
      </w:r>
      <w:r>
        <w:rPr>
          <w:rStyle w:val="36"/>
        </w:rPr>
        <w:t>│  ├─ 混合负载统一调度（Superior）</w:t>
      </w:r>
      <w:r>
        <w:br w:type="textWrapping"/>
      </w:r>
      <w:r>
        <w:rPr>
          <w:rStyle w:val="36"/>
        </w:rPr>
        <w:t>│  └─ 多租户资源隔离技术</w:t>
      </w:r>
      <w:r>
        <w:br w:type="textWrapping"/>
      </w:r>
      <w:r>
        <w:rPr>
          <w:rStyle w:val="36"/>
        </w:rPr>
        <w:t>│</w:t>
      </w:r>
      <w:r>
        <w:br w:type="textWrapping"/>
      </w:r>
      <w:r>
        <w:rPr>
          <w:rStyle w:val="36"/>
        </w:rPr>
        <w:t>└─ 案例篇</w:t>
      </w:r>
      <w:r>
        <w:br w:type="textWrapping"/>
      </w:r>
      <w:r>
        <w:rPr>
          <w:rStyle w:val="36"/>
        </w:rPr>
        <w:t xml:space="preserve">   ├─ 银行实时风控（Flink流处理 → 详见第四模块）</w:t>
      </w:r>
      <w:r>
        <w:br w:type="textWrapping"/>
      </w:r>
      <w:r>
        <w:rPr>
          <w:rStyle w:val="36"/>
        </w:rPr>
        <w:t xml:space="preserve">   ├─ 移动在线滚动升级（零停机）</w:t>
      </w:r>
      <w:r>
        <w:br w:type="textWrapping"/>
      </w:r>
      <w:r>
        <w:rPr>
          <w:rStyle w:val="36"/>
        </w:rPr>
        <w:t xml:space="preserve">   └─ ARM+X86混合部署（异构算力）</w:t>
      </w:r>
    </w:p>
    <w:p w14:paraId="628CA098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3"/>
    <w:p w14:paraId="1358A0E0">
      <w:pPr>
        <w:pStyle w:val="4"/>
      </w:pPr>
      <w:bookmarkStart w:id="74" w:name="十二高频考点速记"/>
      <w:r>
        <w:t>十二、高频考点速记</w:t>
      </w:r>
    </w:p>
    <w:p w14:paraId="4B351DEB">
      <w:pPr>
        <w:pStyle w:val="5"/>
      </w:pPr>
      <w:bookmarkStart w:id="75" w:name="关键数字"/>
      <w:r>
        <w:t>12.1 关键数字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9"/>
        <w:gridCol w:w="3361"/>
      </w:tblGrid>
      <w:tr w14:paraId="595A8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402839">
            <w:pPr>
              <w:pStyle w:val="25"/>
              <w:jc w:val="left"/>
            </w:pPr>
            <w:r>
              <w:t>数字</w:t>
            </w:r>
          </w:p>
        </w:tc>
        <w:tc>
          <w:p w14:paraId="29EA35D0">
            <w:pPr>
              <w:pStyle w:val="25"/>
              <w:jc w:val="left"/>
            </w:pPr>
            <w:r>
              <w:t>知识点</w:t>
            </w:r>
          </w:p>
        </w:tc>
      </w:tr>
      <w:tr w14:paraId="568577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1AE3B4">
            <w:pPr>
              <w:pStyle w:val="25"/>
              <w:jc w:val="left"/>
            </w:pPr>
            <w:r>
              <w:t>4V</w:t>
            </w:r>
          </w:p>
        </w:tc>
        <w:tc>
          <w:p w14:paraId="3D3F83A1">
            <w:pPr>
              <w:pStyle w:val="25"/>
              <w:jc w:val="left"/>
            </w:pPr>
            <w:r>
              <w:t>大数据四大特征</w:t>
            </w:r>
          </w:p>
        </w:tc>
      </w:tr>
      <w:tr w14:paraId="0CFDD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FD3BF">
            <w:pPr>
              <w:pStyle w:val="25"/>
              <w:jc w:val="left"/>
            </w:pPr>
            <w:r>
              <w:t>2005年</w:t>
            </w:r>
          </w:p>
        </w:tc>
        <w:tc>
          <w:p w14:paraId="4B44AE50">
            <w:pPr>
              <w:pStyle w:val="25"/>
              <w:jc w:val="left"/>
            </w:pPr>
            <w:r>
              <w:t>大数据技术起源（Apache）</w:t>
            </w:r>
          </w:p>
        </w:tc>
      </w:tr>
      <w:tr w14:paraId="32587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1FAD71">
            <w:pPr>
              <w:pStyle w:val="25"/>
              <w:jc w:val="left"/>
            </w:pPr>
            <w:r>
              <w:t>80%~90%</w:t>
            </w:r>
          </w:p>
        </w:tc>
        <w:tc>
          <w:p w14:paraId="6C29EB8F">
            <w:pPr>
              <w:pStyle w:val="25"/>
              <w:jc w:val="left"/>
            </w:pPr>
            <w:r>
              <w:t>非结构化数据占比</w:t>
            </w:r>
          </w:p>
        </w:tc>
      </w:tr>
      <w:tr w14:paraId="0B54A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03F70C">
            <w:pPr>
              <w:pStyle w:val="25"/>
              <w:jc w:val="left"/>
            </w:pPr>
            <w:r>
              <w:t>10~50倍</w:t>
            </w:r>
          </w:p>
        </w:tc>
        <w:tc>
          <w:p w14:paraId="301D499A">
            <w:pPr>
              <w:pStyle w:val="25"/>
              <w:jc w:val="left"/>
            </w:pPr>
            <w:r>
              <w:t>数据增长速度</w:t>
            </w:r>
          </w:p>
        </w:tc>
      </w:tr>
      <w:tr w14:paraId="46410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19279F">
            <w:pPr>
              <w:pStyle w:val="25"/>
              <w:jc w:val="left"/>
            </w:pPr>
            <w:r>
              <w:t>5个9</w:t>
            </w:r>
          </w:p>
        </w:tc>
        <w:tc>
          <w:p w14:paraId="670AE938">
            <w:pPr>
              <w:pStyle w:val="25"/>
              <w:jc w:val="left"/>
            </w:pPr>
            <w:r>
              <w:t>MRS可靠性指标（99.999%）</w:t>
            </w:r>
          </w:p>
        </w:tc>
      </w:tr>
      <w:tr w14:paraId="76C5D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BBE125">
            <w:pPr>
              <w:pStyle w:val="25"/>
              <w:jc w:val="left"/>
            </w:pPr>
            <w:r>
              <w:t>50%+</w:t>
            </w:r>
          </w:p>
        </w:tc>
        <w:tc>
          <w:p w14:paraId="2D68C2BD">
            <w:pPr>
              <w:pStyle w:val="25"/>
              <w:jc w:val="left"/>
            </w:pPr>
            <w:r>
              <w:t>TCO降低幅度</w:t>
            </w:r>
          </w:p>
        </w:tc>
      </w:tr>
      <w:tr w14:paraId="68334B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175D92">
            <w:pPr>
              <w:pStyle w:val="25"/>
              <w:jc w:val="left"/>
            </w:pPr>
            <w:r>
              <w:t>48%</w:t>
            </w:r>
          </w:p>
        </w:tc>
        <w:tc>
          <w:p w14:paraId="39412E63">
            <w:pPr>
              <w:pStyle w:val="25"/>
              <w:jc w:val="left"/>
            </w:pPr>
            <w:r>
              <w:t>弹性伸缩成本降低</w:t>
            </w:r>
          </w:p>
        </w:tc>
      </w:tr>
      <w:tr w14:paraId="3654E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BDCD14">
            <w:pPr>
              <w:pStyle w:val="25"/>
              <w:jc w:val="left"/>
            </w:pPr>
            <w:r>
              <w:t>1980/2010/2019+</w:t>
            </w:r>
          </w:p>
        </w:tc>
        <w:tc>
          <w:p w14:paraId="4C47A6C8">
            <w:pPr>
              <w:pStyle w:val="25"/>
              <w:jc w:val="left"/>
            </w:pPr>
            <w:r>
              <w:t>数据湖三阶段时间线</w:t>
            </w:r>
          </w:p>
        </w:tc>
      </w:tr>
      <w:bookmarkEnd w:id="75"/>
    </w:tbl>
    <w:p w14:paraId="4753E54B">
      <w:pPr>
        <w:pStyle w:val="5"/>
      </w:pPr>
      <w:bookmarkStart w:id="76" w:name="关键概念对应"/>
      <w:r>
        <w:t>12.2 关键概念对应</w:t>
      </w:r>
    </w:p>
    <w:p w14:paraId="04B4B604">
      <w:pPr>
        <w:pStyle w:val="25"/>
        <w:numPr>
          <w:ilvl w:val="0"/>
          <w:numId w:val="1"/>
        </w:numPr>
      </w:pPr>
      <w:r>
        <w:t>4V → Volume/Variety/Value/Velocity</w:t>
      </w:r>
    </w:p>
    <w:p w14:paraId="4641AA7C">
      <w:pPr>
        <w:pStyle w:val="25"/>
        <w:numPr>
          <w:ilvl w:val="0"/>
          <w:numId w:val="1"/>
        </w:numPr>
      </w:pPr>
      <w:r>
        <w:t>ROADS → Real-time/On-demand/All online/DIY/Social</w:t>
      </w:r>
    </w:p>
    <w:p w14:paraId="600DFD44">
      <w:pPr>
        <w:pStyle w:val="25"/>
        <w:numPr>
          <w:ilvl w:val="0"/>
          <w:numId w:val="1"/>
        </w:numPr>
      </w:pPr>
      <w:r>
        <w:t>演进路线 → 数据仓库→Hadoop→内存计算→融合平台</w:t>
      </w:r>
    </w:p>
    <w:p w14:paraId="70E4A394">
      <w:pPr>
        <w:pStyle w:val="25"/>
        <w:numPr>
          <w:ilvl w:val="0"/>
          <w:numId w:val="1"/>
        </w:numPr>
      </w:pPr>
      <w:r>
        <w:t>架构理念 → One size fits all → fits domain → One stack rules them all</w:t>
      </w:r>
    </w:p>
    <w:p w14:paraId="7D9F775D">
      <w:pPr>
        <w:pStyle w:val="25"/>
        <w:numPr>
          <w:ilvl w:val="0"/>
          <w:numId w:val="1"/>
        </w:numPr>
      </w:pPr>
      <w:r>
        <w:t>隔离模式 → 独占模式 vs 共享模式</w:t>
      </w:r>
    </w:p>
    <w:p w14:paraId="58334AD1">
      <w:pPr>
        <w:pStyle w:val="25"/>
        <w:numPr>
          <w:ilvl w:val="0"/>
          <w:numId w:val="1"/>
        </w:numPr>
      </w:pPr>
      <w:r>
        <w:t>容灾模式 → 同城容灾 vs 异地容灾</w:t>
      </w:r>
    </w:p>
    <w:bookmarkEnd w:id="76"/>
    <w:p w14:paraId="0D6B73EB">
      <w:pPr>
        <w:pStyle w:val="5"/>
      </w:pPr>
      <w:bookmarkStart w:id="77" w:name="mrs组件分类速记"/>
      <w:r>
        <w:t>12.3 MRS组件分类速记</w:t>
      </w:r>
    </w:p>
    <w:p w14:paraId="0907A64C">
      <w:pPr>
        <w:pStyle w:val="25"/>
        <w:numPr>
          <w:ilvl w:val="0"/>
          <w:numId w:val="1"/>
        </w:numPr>
      </w:pPr>
      <w:r>
        <w:rPr>
          <w:b/>
          <w:bCs/>
        </w:rPr>
        <w:t>计算</w:t>
      </w:r>
      <w:r>
        <w:t>：Spark、Flink、Hive、HetuEngine</w:t>
      </w:r>
    </w:p>
    <w:p w14:paraId="7C5D47A0">
      <w:pPr>
        <w:pStyle w:val="25"/>
        <w:numPr>
          <w:ilvl w:val="0"/>
          <w:numId w:val="1"/>
        </w:numPr>
      </w:pPr>
      <w:r>
        <w:rPr>
          <w:b/>
          <w:bCs/>
        </w:rPr>
        <w:t>存储</w:t>
      </w:r>
      <w:r>
        <w:t>：HBase、Redis、GraphBase、OBS/HDFS</w:t>
      </w:r>
    </w:p>
    <w:p w14:paraId="6CFD6C43">
      <w:pPr>
        <w:pStyle w:val="25"/>
        <w:numPr>
          <w:ilvl w:val="0"/>
          <w:numId w:val="1"/>
        </w:numPr>
      </w:pPr>
      <w:r>
        <w:rPr>
          <w:b/>
          <w:bCs/>
        </w:rPr>
        <w:t>采集/消息</w:t>
      </w:r>
      <w:r>
        <w:t>：Kafka、Flume</w:t>
      </w:r>
    </w:p>
    <w:p w14:paraId="4FEF2DFF">
      <w:pPr>
        <w:pStyle w:val="25"/>
        <w:numPr>
          <w:ilvl w:val="0"/>
          <w:numId w:val="1"/>
        </w:numPr>
      </w:pPr>
      <w:r>
        <w:rPr>
          <w:b/>
          <w:bCs/>
        </w:rPr>
        <w:t>搜索</w:t>
      </w:r>
      <w:r>
        <w:t>：ElasticSearch、Solr</w:t>
      </w:r>
    </w:p>
    <w:p w14:paraId="5B699243">
      <w:pPr>
        <w:pStyle w:val="25"/>
        <w:numPr>
          <w:ilvl w:val="0"/>
          <w:numId w:val="1"/>
        </w:numPr>
      </w:pPr>
      <w:r>
        <w:rPr>
          <w:b/>
          <w:bCs/>
        </w:rPr>
        <w:t>调度</w:t>
      </w:r>
      <w:r>
        <w:t>：YARN、Superior</w:t>
      </w:r>
    </w:p>
    <w:p w14:paraId="1C33EA5E">
      <w:pPr>
        <w:pStyle w:val="25"/>
        <w:numPr>
          <w:ilvl w:val="0"/>
          <w:numId w:val="1"/>
        </w:numPr>
      </w:pPr>
      <w:r>
        <w:rPr>
          <w:b/>
          <w:bCs/>
        </w:rPr>
        <w:t>治理</w:t>
      </w:r>
      <w:r>
        <w:t>：Catalog（元数据）、Security（安全）</w:t>
      </w:r>
    </w:p>
    <w:p w14:paraId="0C71D7DA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4"/>
    <w:bookmarkEnd w:id="77"/>
    <w:p w14:paraId="3ED66E11">
      <w:pPr>
        <w:pStyle w:val="2"/>
      </w:pPr>
      <w:bookmarkStart w:id="78" w:name="第二模块大数据离线批处理场景化解决方案考试占比25"/>
      <w:r>
        <w:t>第二模块：大数据离线批处理场景化解决方案（考试占比25%）</w:t>
      </w:r>
    </w:p>
    <w:p w14:paraId="618DA573">
      <w:pPr>
        <w:pStyle w:val="13"/>
      </w:pPr>
      <w:r>
        <w:t>来源：HCIP-Big Data Developer V2.0 培训材料（第2章 + 实验手册第1章）</w:t>
      </w:r>
    </w:p>
    <w:p w14:paraId="076C5D31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89BBABD">
      <w:pPr>
        <w:pStyle w:val="4"/>
      </w:pPr>
      <w:bookmarkStart w:id="79" w:name="一离线批处理方案概述"/>
      <w:r>
        <w:t>一、离线批处理方案概述</w:t>
      </w:r>
    </w:p>
    <w:p w14:paraId="19F33283">
      <w:pPr>
        <w:pStyle w:val="5"/>
      </w:pPr>
      <w:bookmarkStart w:id="80" w:name="离线批处理定义"/>
      <w:r>
        <w:t>1.1 离线批处理定义</w:t>
      </w:r>
    </w:p>
    <w:p w14:paraId="328E6BE6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：对海量历史数据进行处理和分析，生成结果数据的技术方案</w:t>
      </w:r>
    </w:p>
    <w:p w14:paraId="5D0C5BE3">
      <w:pPr>
        <w:pStyle w:val="25"/>
        <w:numPr>
          <w:ilvl w:val="0"/>
          <w:numId w:val="1"/>
        </w:numPr>
      </w:pPr>
      <w:r>
        <w:rPr>
          <w:b/>
          <w:bCs/>
        </w:rPr>
        <w:t>处理对象</w:t>
      </w:r>
      <w:r>
        <w:t>：海量历史数据（非实时数据）</w:t>
      </w:r>
    </w:p>
    <w:p w14:paraId="7384C674">
      <w:pPr>
        <w:pStyle w:val="25"/>
        <w:numPr>
          <w:ilvl w:val="0"/>
          <w:numId w:val="1"/>
        </w:numPr>
      </w:pPr>
      <w:r>
        <w:rPr>
          <w:b/>
          <w:bCs/>
        </w:rPr>
        <w:t>核心输出</w:t>
      </w:r>
      <w:r>
        <w:t>：经过处理和分析的结果数据</w:t>
      </w:r>
    </w:p>
    <w:bookmarkEnd w:id="80"/>
    <w:p w14:paraId="6118CAA3">
      <w:pPr>
        <w:pStyle w:val="5"/>
      </w:pPr>
      <w:bookmarkStart w:id="81" w:name="核心诉求四大特征"/>
      <w:r>
        <w:t>1.2 核心诉求（四大特征）</w:t>
      </w:r>
    </w:p>
    <w:p w14:paraId="38A4CAF8">
      <w:pPr>
        <w:pStyle w:val="25"/>
        <w:numPr>
          <w:ilvl w:val="0"/>
          <w:numId w:val="3"/>
        </w:numPr>
      </w:pPr>
      <w:r>
        <w:rPr>
          <w:b/>
          <w:bCs/>
        </w:rPr>
        <w:t>处理时间要求不高</w:t>
      </w:r>
      <w:r>
        <w:t>：非实时场景，允许分钟级/小时级/天级延迟</w:t>
      </w:r>
    </w:p>
    <w:p w14:paraId="212BB3F5">
      <w:pPr>
        <w:pStyle w:val="25"/>
        <w:numPr>
          <w:ilvl w:val="0"/>
          <w:numId w:val="3"/>
        </w:numPr>
      </w:pPr>
      <w:r>
        <w:rPr>
          <w:b/>
          <w:bCs/>
        </w:rPr>
        <w:t>处理数据量巨大</w:t>
      </w:r>
      <w:r>
        <w:t>：TB级至PB级数据量</w:t>
      </w:r>
    </w:p>
    <w:p w14:paraId="0C4FB840">
      <w:pPr>
        <w:pStyle w:val="25"/>
        <w:numPr>
          <w:ilvl w:val="0"/>
          <w:numId w:val="3"/>
        </w:numPr>
      </w:pPr>
      <w:r>
        <w:rPr>
          <w:b/>
          <w:bCs/>
        </w:rPr>
        <w:t>处理数据格式多样</w:t>
      </w:r>
      <w:r>
        <w:t>：支持结构化、半结构化、非结构化数据</w:t>
      </w:r>
    </w:p>
    <w:p w14:paraId="4E0B191A">
      <w:pPr>
        <w:pStyle w:val="25"/>
        <w:numPr>
          <w:ilvl w:val="0"/>
          <w:numId w:val="3"/>
        </w:numPr>
      </w:pPr>
      <w:r>
        <w:rPr>
          <w:b/>
          <w:bCs/>
        </w:rPr>
        <w:t>支持SQL类和自定义作业</w:t>
      </w:r>
      <w:r>
        <w:t>：既支持标准SQL查询，也支持自定义编程作业</w:t>
      </w:r>
    </w:p>
    <w:bookmarkEnd w:id="81"/>
    <w:p w14:paraId="4474FB1D">
      <w:pPr>
        <w:pStyle w:val="5"/>
      </w:pPr>
      <w:bookmarkStart w:id="82" w:name="常用技术组件"/>
      <w:r>
        <w:t>1.3 常用技术组件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7"/>
        <w:gridCol w:w="3454"/>
      </w:tblGrid>
      <w:tr w14:paraId="17191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595FB8">
            <w:pPr>
              <w:pStyle w:val="25"/>
              <w:jc w:val="left"/>
            </w:pPr>
            <w:r>
              <w:t>组件</w:t>
            </w:r>
          </w:p>
        </w:tc>
        <w:tc>
          <w:p w14:paraId="3A613A0F">
            <w:pPr>
              <w:pStyle w:val="25"/>
              <w:jc w:val="left"/>
            </w:pPr>
            <w:r>
              <w:t>功能定位</w:t>
            </w:r>
          </w:p>
        </w:tc>
      </w:tr>
      <w:tr w14:paraId="0EEF3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387F29">
            <w:pPr>
              <w:pStyle w:val="25"/>
              <w:jc w:val="left"/>
            </w:pPr>
            <w:r>
              <w:t>HDFS</w:t>
            </w:r>
          </w:p>
        </w:tc>
        <w:tc>
          <w:p w14:paraId="565D77A5">
            <w:pPr>
              <w:pStyle w:val="25"/>
              <w:jc w:val="left"/>
            </w:pPr>
            <w:r>
              <w:t>分布式数据存储</w:t>
            </w:r>
          </w:p>
        </w:tc>
      </w:tr>
      <w:tr w14:paraId="6EA6A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F320BA">
            <w:pPr>
              <w:pStyle w:val="25"/>
              <w:jc w:val="left"/>
            </w:pPr>
            <w:r>
              <w:t>YARN</w:t>
            </w:r>
          </w:p>
        </w:tc>
        <w:tc>
          <w:p w14:paraId="1005B4CB">
            <w:pPr>
              <w:pStyle w:val="25"/>
              <w:jc w:val="left"/>
            </w:pPr>
            <w:r>
              <w:t>集群资源管理调度</w:t>
            </w:r>
          </w:p>
        </w:tc>
      </w:tr>
      <w:tr w14:paraId="50322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9B9B11">
            <w:pPr>
              <w:pStyle w:val="25"/>
              <w:jc w:val="left"/>
            </w:pPr>
            <w:r>
              <w:t>MapReduce</w:t>
            </w:r>
          </w:p>
        </w:tc>
        <w:tc>
          <w:p w14:paraId="3641F0F7">
            <w:pPr>
              <w:pStyle w:val="25"/>
              <w:jc w:val="left"/>
            </w:pPr>
            <w:r>
              <w:t>分布式批处理计算框架</w:t>
            </w:r>
          </w:p>
        </w:tc>
      </w:tr>
      <w:tr w14:paraId="3676D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E21734">
            <w:pPr>
              <w:pStyle w:val="25"/>
              <w:jc w:val="left"/>
            </w:pPr>
            <w:r>
              <w:t>Hive</w:t>
            </w:r>
          </w:p>
        </w:tc>
        <w:tc>
          <w:p w14:paraId="564F8C27">
            <w:pPr>
              <w:pStyle w:val="25"/>
              <w:jc w:val="left"/>
            </w:pPr>
            <w:r>
              <w:t>数据仓库/类SQL查询</w:t>
            </w:r>
          </w:p>
        </w:tc>
      </w:tr>
      <w:tr w14:paraId="54A36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C46E4B">
            <w:pPr>
              <w:pStyle w:val="25"/>
              <w:jc w:val="left"/>
            </w:pPr>
            <w:r>
              <w:t>Spark / Spark SQL</w:t>
            </w:r>
          </w:p>
        </w:tc>
        <w:tc>
          <w:p w14:paraId="2F000D79">
            <w:pPr>
              <w:pStyle w:val="25"/>
              <w:jc w:val="left"/>
            </w:pPr>
            <w:r>
              <w:t>内存分布式批处理/结构化查询</w:t>
            </w:r>
          </w:p>
        </w:tc>
      </w:tr>
      <w:bookmarkEnd w:id="82"/>
    </w:tbl>
    <w:p w14:paraId="4E78EAEA">
      <w:pPr>
        <w:pStyle w:val="5"/>
      </w:pPr>
      <w:bookmarkStart w:id="83" w:name="离线批处理完整流程"/>
      <w:r>
        <w:t>1.4 离线批处理完整流程</w:t>
      </w:r>
    </w:p>
    <w:p w14:paraId="1C890BF1">
      <w:pPr>
        <w:pStyle w:val="37"/>
      </w:pPr>
      <w:r>
        <w:rPr>
          <w:rStyle w:val="36"/>
        </w:rPr>
        <w:t>数据源 -&gt; 数据采集(Flume/Sqoop) -&gt; 离线批处理引擎(Hive/MapReduce/Spark) -&gt; 数据仓库/专题库/数据集市 -&gt; 业务应用</w:t>
      </w:r>
    </w:p>
    <w:p w14:paraId="0DB64321">
      <w:pPr>
        <w:pStyle w:val="24"/>
      </w:pPr>
      <w:r>
        <w:rPr>
          <w:b/>
          <w:bCs/>
        </w:rPr>
        <w:t>流程各阶段说明</w:t>
      </w:r>
      <w:r>
        <w:t xml:space="preserve">： - </w:t>
      </w:r>
      <w:r>
        <w:rPr>
          <w:b/>
          <w:bCs/>
        </w:rPr>
        <w:t>数据源</w:t>
      </w:r>
      <w:r>
        <w:t xml:space="preserve">：原始业务数据产生地 - </w:t>
      </w:r>
      <w:r>
        <w:rPr>
          <w:b/>
          <w:bCs/>
        </w:rPr>
        <w:t>数据采集</w:t>
      </w:r>
      <w:r>
        <w:t xml:space="preserve">：Flume（日志采集）、Sqoop（数据库导入导出） - </w:t>
      </w:r>
      <w:r>
        <w:rPr>
          <w:b/>
          <w:bCs/>
        </w:rPr>
        <w:t>离线批处理引擎</w:t>
      </w:r>
      <w:r>
        <w:t xml:space="preserve">：Hive、MapReduce、Spark等计算框架 - </w:t>
      </w:r>
      <w:r>
        <w:rPr>
          <w:b/>
          <w:bCs/>
        </w:rPr>
        <w:t>数据存储层</w:t>
      </w:r>
      <w:r>
        <w:t xml:space="preserve">：数据仓库（分层存储）、专题库、数据集市 - </w:t>
      </w:r>
      <w:r>
        <w:rPr>
          <w:b/>
          <w:bCs/>
        </w:rPr>
        <w:t>业务应用</w:t>
      </w:r>
      <w:r>
        <w:t>：数据可视化、报表分析、决策支持等</w:t>
      </w:r>
    </w:p>
    <w:p w14:paraId="0D75B0B5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9"/>
    <w:bookmarkEnd w:id="83"/>
    <w:p w14:paraId="350A9DC6">
      <w:pPr>
        <w:pStyle w:val="4"/>
      </w:pPr>
      <w:bookmarkStart w:id="84" w:name="二hdfshadoop分布式文件系统"/>
      <w:r>
        <w:t>二、HDFS（Hadoop分布式文件系统）</w:t>
      </w:r>
    </w:p>
    <w:p w14:paraId="742764C2">
      <w:pPr>
        <w:pStyle w:val="5"/>
      </w:pPr>
      <w:bookmarkStart w:id="85" w:name="hdfs基础概念"/>
      <w:r>
        <w:t>2.1 HDFS基础概念</w:t>
      </w:r>
    </w:p>
    <w:p w14:paraId="55DB7A7B">
      <w:pPr>
        <w:pStyle w:val="25"/>
        <w:numPr>
          <w:ilvl w:val="0"/>
          <w:numId w:val="1"/>
        </w:numPr>
      </w:pPr>
      <w:r>
        <w:rPr>
          <w:b/>
          <w:bCs/>
        </w:rPr>
        <w:t>设计来源</w:t>
      </w:r>
      <w:r>
        <w:t>：基于Google GFS（Google File System）论文设计</w:t>
      </w:r>
    </w:p>
    <w:p w14:paraId="0DF42AB6">
      <w:pPr>
        <w:pStyle w:val="25"/>
        <w:numPr>
          <w:ilvl w:val="0"/>
          <w:numId w:val="1"/>
        </w:numPr>
      </w:pPr>
      <w:r>
        <w:rPr>
          <w:b/>
          <w:bCs/>
        </w:rPr>
        <w:t>定位</w:t>
      </w:r>
      <w:r>
        <w:t>：Hadoop生态系统的核心存储组件</w:t>
      </w:r>
    </w:p>
    <w:bookmarkEnd w:id="85"/>
    <w:p w14:paraId="0ECD1B57">
      <w:pPr>
        <w:pStyle w:val="5"/>
      </w:pPr>
      <w:bookmarkStart w:id="86" w:name="hdfs核心特性"/>
      <w:r>
        <w:t>2.2 HDFS核心特性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5283"/>
      </w:tblGrid>
      <w:tr w14:paraId="0CCAA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FB13640">
            <w:pPr>
              <w:pStyle w:val="25"/>
              <w:jc w:val="left"/>
            </w:pPr>
            <w:r>
              <w:t>特性</w:t>
            </w:r>
          </w:p>
        </w:tc>
        <w:tc>
          <w:p w14:paraId="69FD1919">
            <w:pPr>
              <w:pStyle w:val="25"/>
              <w:jc w:val="left"/>
            </w:pPr>
            <w:r>
              <w:t>说明</w:t>
            </w:r>
          </w:p>
        </w:tc>
      </w:tr>
      <w:tr w14:paraId="17225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DAAA15">
            <w:pPr>
              <w:pStyle w:val="25"/>
              <w:jc w:val="left"/>
            </w:pPr>
            <w:r>
              <w:t>高容错性</w:t>
            </w:r>
          </w:p>
        </w:tc>
        <w:tc>
          <w:p w14:paraId="2BF3F8FA">
            <w:pPr>
              <w:pStyle w:val="25"/>
              <w:jc w:val="left"/>
            </w:pPr>
            <w:r>
              <w:t>自动数据副本机制，默认3副本，故障自动恢复</w:t>
            </w:r>
          </w:p>
        </w:tc>
      </w:tr>
      <w:tr w14:paraId="13BE9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70F4AA">
            <w:pPr>
              <w:pStyle w:val="25"/>
              <w:jc w:val="left"/>
            </w:pPr>
            <w:r>
              <w:t>高吞吐量</w:t>
            </w:r>
          </w:p>
        </w:tc>
        <w:tc>
          <w:p w14:paraId="1C069C79">
            <w:pPr>
              <w:pStyle w:val="25"/>
              <w:jc w:val="left"/>
            </w:pPr>
            <w:r>
              <w:t>适合大规模数据批量读写，而非低延迟单条访问</w:t>
            </w:r>
          </w:p>
        </w:tc>
      </w:tr>
      <w:tr w14:paraId="67D06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22981B">
            <w:pPr>
              <w:pStyle w:val="25"/>
              <w:jc w:val="left"/>
            </w:pPr>
            <w:r>
              <w:t>大文件存储</w:t>
            </w:r>
          </w:p>
        </w:tc>
        <w:tc>
          <w:p w14:paraId="2D33D5BD">
            <w:pPr>
              <w:pStyle w:val="25"/>
              <w:jc w:val="left"/>
            </w:pPr>
            <w:r>
              <w:t>专为TB~PB级大文件存储优化</w:t>
            </w:r>
          </w:p>
        </w:tc>
      </w:tr>
      <w:bookmarkEnd w:id="86"/>
    </w:tbl>
    <w:p w14:paraId="16AADE99">
      <w:pPr>
        <w:pStyle w:val="5"/>
      </w:pPr>
      <w:bookmarkStart w:id="87" w:name="hdfs适用与不适用场景"/>
      <w:r>
        <w:t>2.3 HDFS适用与不适用场景</w:t>
      </w:r>
    </w:p>
    <w:p w14:paraId="3912AF9D">
      <w:pPr>
        <w:pStyle w:val="24"/>
      </w:pPr>
      <w:r>
        <w:rPr>
          <w:b/>
          <w:bCs/>
        </w:rPr>
        <w:t>适用场景</w:t>
      </w:r>
      <w:r>
        <w:t>： - 大文件存储与访问 - 流式数据访问（顺序读取）</w:t>
      </w:r>
    </w:p>
    <w:p w14:paraId="143149E3">
      <w:pPr>
        <w:pStyle w:val="3"/>
      </w:pPr>
      <w:r>
        <w:rPr>
          <w:b/>
          <w:bCs/>
        </w:rPr>
        <w:t>不适用场景</w:t>
      </w:r>
      <w:r>
        <w:t>： - 大量小文件存储（NameNode内存压力大） - 随机写入（仅支持追加写，不支持随机修改） - 低延迟读取（高吞吐量但延迟较高）</w:t>
      </w:r>
    </w:p>
    <w:bookmarkEnd w:id="87"/>
    <w:p w14:paraId="2840A387">
      <w:pPr>
        <w:pStyle w:val="5"/>
      </w:pPr>
      <w:bookmarkStart w:id="88" w:name="hdfs架构组件"/>
      <w:r>
        <w:t>2.4 HDFS架构组件</w:t>
      </w:r>
    </w:p>
    <w:p w14:paraId="0B363C0C">
      <w:pPr>
        <w:pStyle w:val="37"/>
      </w:pPr>
      <w:r>
        <w:rPr>
          <w:rStyle w:val="36"/>
        </w:rPr>
        <w:t>┌─────────────────────────────────────┐</w:t>
      </w:r>
      <w:r>
        <w:br w:type="textWrapping"/>
      </w:r>
      <w:r>
        <w:rPr>
          <w:rStyle w:val="36"/>
        </w:rPr>
        <w:t>│           NameNode (NN)              │</w:t>
      </w:r>
      <w:r>
        <w:br w:type="textWrapping"/>
      </w:r>
      <w:r>
        <w:rPr>
          <w:rStyle w:val="36"/>
        </w:rPr>
        <w:t>│  ├─ 元数据管理（文件目录树、块映射）  │</w:t>
      </w:r>
      <w:r>
        <w:br w:type="textWrapping"/>
      </w:r>
      <w:r>
        <w:rPr>
          <w:rStyle w:val="36"/>
        </w:rPr>
        <w:t>│  └─ 管理命名空间、协调客户端访问      │</w:t>
      </w:r>
      <w:r>
        <w:br w:type="textWrapping"/>
      </w:r>
      <w:r>
        <w:rPr>
          <w:rStyle w:val="36"/>
        </w:rPr>
        <w:t>└─────────────────────────────────────┘</w:t>
      </w:r>
      <w:r>
        <w:br w:type="textWrapping"/>
      </w:r>
      <w:r>
        <w:rPr>
          <w:rStyle w:val="36"/>
        </w:rPr>
        <w:t xml:space="preserve">                   │</w:t>
      </w:r>
      <w:r>
        <w:br w:type="textWrapping"/>
      </w:r>
      <w:r>
        <w:rPr>
          <w:rStyle w:val="36"/>
        </w:rPr>
        <w:t xml:space="preserve">    ┌──────────────┼──────────────┐</w:t>
      </w:r>
      <w:r>
        <w:br w:type="textWrapping"/>
      </w:r>
      <w:r>
        <w:rPr>
          <w:rStyle w:val="36"/>
        </w:rPr>
        <w:t xml:space="preserve">    ▼              ▼              ▼</w:t>
      </w:r>
      <w:r>
        <w:br w:type="textWrapping"/>
      </w:r>
      <w:r>
        <w:rPr>
          <w:rStyle w:val="36"/>
        </w:rPr>
        <w:t>┌────────┐   ┌────────┐   ┌────────┐</w:t>
      </w:r>
      <w:r>
        <w:br w:type="textWrapping"/>
      </w:r>
      <w:r>
        <w:rPr>
          <w:rStyle w:val="36"/>
        </w:rPr>
        <w:t>│DataNode│   │DataNode│   │DataNode│</w:t>
      </w:r>
      <w:r>
        <w:br w:type="textWrapping"/>
      </w:r>
      <w:r>
        <w:rPr>
          <w:rStyle w:val="36"/>
        </w:rPr>
        <w:t>│(Block 1)│   │(Block 2)│   │(Block 3)│</w:t>
      </w:r>
      <w:r>
        <w:br w:type="textWrapping"/>
      </w:r>
      <w:r>
        <w:rPr>
          <w:rStyle w:val="36"/>
        </w:rPr>
        <w:t>│(副本)   │   │(副本)   │   │(副本)   │</w:t>
      </w:r>
      <w:r>
        <w:br w:type="textWrapping"/>
      </w:r>
      <w:r>
        <w:rPr>
          <w:rStyle w:val="36"/>
        </w:rPr>
        <w:t>└────────┘   └────────┘   └────────┘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7437"/>
      </w:tblGrid>
      <w:tr w14:paraId="329E4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D069D5">
            <w:pPr>
              <w:pStyle w:val="25"/>
              <w:jc w:val="left"/>
            </w:pPr>
            <w:r>
              <w:t>组件</w:t>
            </w:r>
          </w:p>
        </w:tc>
        <w:tc>
          <w:p w14:paraId="571ED012">
            <w:pPr>
              <w:pStyle w:val="25"/>
              <w:jc w:val="left"/>
            </w:pPr>
            <w:r>
              <w:t>职责</w:t>
            </w:r>
          </w:p>
        </w:tc>
      </w:tr>
      <w:tr w14:paraId="458DCB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7BF873">
            <w:pPr>
              <w:pStyle w:val="25"/>
              <w:jc w:val="left"/>
            </w:pPr>
            <w:r>
              <w:rPr>
                <w:b/>
                <w:bCs/>
              </w:rPr>
              <w:t>NameNode</w:t>
            </w:r>
          </w:p>
        </w:tc>
        <w:tc>
          <w:p w14:paraId="15B4296B">
            <w:pPr>
              <w:pStyle w:val="25"/>
              <w:jc w:val="left"/>
            </w:pPr>
            <w:r>
              <w:t>元数据管理节点，管理文件系统命名空间，维护文件到数据块的映射关系，处理客户端的读写请求</w:t>
            </w:r>
          </w:p>
        </w:tc>
      </w:tr>
      <w:tr w14:paraId="450CC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7782E7">
            <w:pPr>
              <w:pStyle w:val="25"/>
              <w:jc w:val="left"/>
            </w:pPr>
            <w:r>
              <w:rPr>
                <w:b/>
                <w:bCs/>
              </w:rPr>
              <w:t>DataNode</w:t>
            </w:r>
          </w:p>
        </w:tc>
        <w:tc>
          <w:p w14:paraId="1C357C7D">
            <w:pPr>
              <w:pStyle w:val="25"/>
              <w:jc w:val="left"/>
            </w:pPr>
            <w:r>
              <w:t>数据存储节点，负责存储实际的数据块（Block），执行数据的读写操作，定期向NameNode汇报块信息</w:t>
            </w:r>
          </w:p>
        </w:tc>
      </w:tr>
      <w:bookmarkEnd w:id="88"/>
    </w:tbl>
    <w:p w14:paraId="33BCBD11">
      <w:pPr>
        <w:pStyle w:val="5"/>
      </w:pPr>
      <w:bookmarkStart w:id="89" w:name="hdfs常用shell命令"/>
      <w:r>
        <w:t>2.5 HDFS常用Shell命令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6"/>
        <w:gridCol w:w="2842"/>
      </w:tblGrid>
      <w:tr w14:paraId="021B4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44E4BC">
            <w:pPr>
              <w:pStyle w:val="25"/>
              <w:jc w:val="left"/>
            </w:pPr>
            <w:r>
              <w:t>命令</w:t>
            </w:r>
          </w:p>
        </w:tc>
        <w:tc>
          <w:p w14:paraId="08C27D79">
            <w:pPr>
              <w:pStyle w:val="25"/>
              <w:jc w:val="left"/>
            </w:pPr>
            <w:r>
              <w:t>功能说明</w:t>
            </w:r>
          </w:p>
        </w:tc>
      </w:tr>
      <w:tr w14:paraId="543F2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69890E">
            <w:pPr>
              <w:pStyle w:val="25"/>
              <w:jc w:val="left"/>
            </w:pPr>
            <w:r>
              <w:rPr>
                <w:rStyle w:val="36"/>
              </w:rPr>
              <w:t>hdfs dfs -cat &lt;路径&gt;</w:t>
            </w:r>
          </w:p>
        </w:tc>
        <w:tc>
          <w:p w14:paraId="74BB673B">
            <w:pPr>
              <w:pStyle w:val="25"/>
              <w:jc w:val="left"/>
            </w:pPr>
            <w:r>
              <w:t>查看文件内容</w:t>
            </w:r>
          </w:p>
        </w:tc>
      </w:tr>
      <w:tr w14:paraId="23CD6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96B37B">
            <w:pPr>
              <w:pStyle w:val="25"/>
              <w:jc w:val="left"/>
            </w:pPr>
            <w:r>
              <w:rPr>
                <w:rStyle w:val="36"/>
              </w:rPr>
              <w:t>hdfs dfs -ls &lt;路径&gt;</w:t>
            </w:r>
          </w:p>
        </w:tc>
        <w:tc>
          <w:p w14:paraId="623AD1C5">
            <w:pPr>
              <w:pStyle w:val="25"/>
              <w:jc w:val="left"/>
            </w:pPr>
            <w:r>
              <w:t>列出目录内容</w:t>
            </w:r>
          </w:p>
        </w:tc>
      </w:tr>
      <w:tr w14:paraId="54296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83D303">
            <w:pPr>
              <w:pStyle w:val="25"/>
              <w:jc w:val="left"/>
            </w:pPr>
            <w:r>
              <w:rPr>
                <w:rStyle w:val="36"/>
              </w:rPr>
              <w:t>hdfs dfs -rm &lt;路径&gt;</w:t>
            </w:r>
          </w:p>
        </w:tc>
        <w:tc>
          <w:p w14:paraId="0C538EC7">
            <w:pPr>
              <w:pStyle w:val="25"/>
              <w:jc w:val="left"/>
            </w:pPr>
            <w:r>
              <w:t>删除文件/目录</w:t>
            </w:r>
          </w:p>
        </w:tc>
      </w:tr>
      <w:tr w14:paraId="1BF2E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5A68B5">
            <w:pPr>
              <w:pStyle w:val="25"/>
              <w:jc w:val="left"/>
            </w:pPr>
            <w:r>
              <w:rPr>
                <w:rStyle w:val="36"/>
              </w:rPr>
              <w:t>hdfs dfs -put &lt;本地源&gt; &lt;HDFS目标&gt;</w:t>
            </w:r>
          </w:p>
        </w:tc>
        <w:tc>
          <w:p w14:paraId="0A6D19F7">
            <w:pPr>
              <w:pStyle w:val="25"/>
              <w:jc w:val="left"/>
            </w:pPr>
            <w:r>
              <w:t>上传本地文件到HDFS</w:t>
            </w:r>
          </w:p>
        </w:tc>
      </w:tr>
      <w:tr w14:paraId="2269B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7CB710">
            <w:pPr>
              <w:pStyle w:val="25"/>
              <w:jc w:val="left"/>
            </w:pPr>
            <w:r>
              <w:rPr>
                <w:rStyle w:val="36"/>
              </w:rPr>
              <w:t>hdfs dfs -get &lt;HDFS源&gt; &lt;本地目标&gt;</w:t>
            </w:r>
          </w:p>
        </w:tc>
        <w:tc>
          <w:p w14:paraId="239A85D8">
            <w:pPr>
              <w:pStyle w:val="25"/>
              <w:jc w:val="left"/>
            </w:pPr>
            <w:r>
              <w:t>从HDFS下载文件到本地</w:t>
            </w:r>
          </w:p>
        </w:tc>
      </w:tr>
      <w:tr w14:paraId="21CFBB45">
        <w:tc>
          <w:p w14:paraId="34FB353C">
            <w:pPr>
              <w:pStyle w:val="25"/>
              <w:jc w:val="left"/>
            </w:pPr>
            <w:r>
              <w:rPr>
                <w:rStyle w:val="36"/>
              </w:rPr>
              <w:t>hdfs dfs -mkdir &lt;路径&gt;</w:t>
            </w:r>
          </w:p>
        </w:tc>
        <w:tc>
          <w:p w14:paraId="0F2B5079">
            <w:pPr>
              <w:pStyle w:val="25"/>
              <w:jc w:val="left"/>
            </w:pPr>
            <w:r>
              <w:t>创建目录</w:t>
            </w:r>
          </w:p>
        </w:tc>
      </w:tr>
      <w:tr w14:paraId="75DE1F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6C7E46">
            <w:pPr>
              <w:pStyle w:val="25"/>
              <w:jc w:val="left"/>
            </w:pPr>
            <w:r>
              <w:rPr>
                <w:rStyle w:val="36"/>
              </w:rPr>
              <w:t>hdfs dfs -chmod &lt;权限&gt; &lt;路径&gt;</w:t>
            </w:r>
          </w:p>
        </w:tc>
        <w:tc>
          <w:p w14:paraId="5E56622F">
            <w:pPr>
              <w:pStyle w:val="25"/>
              <w:jc w:val="left"/>
            </w:pPr>
            <w:r>
              <w:t>修改文件/目录权限</w:t>
            </w:r>
          </w:p>
        </w:tc>
      </w:tr>
      <w:tr w14:paraId="46CDB3EF">
        <w:tc>
          <w:p w14:paraId="6397F675">
            <w:pPr>
              <w:pStyle w:val="25"/>
              <w:jc w:val="left"/>
            </w:pPr>
            <w:r>
              <w:rPr>
                <w:rStyle w:val="36"/>
              </w:rPr>
              <w:t>hdfs dfs -chown &lt;用户:组&gt; &lt;路径&gt;</w:t>
            </w:r>
          </w:p>
        </w:tc>
        <w:tc>
          <w:p w14:paraId="7A6C6DCA">
            <w:pPr>
              <w:pStyle w:val="25"/>
              <w:jc w:val="left"/>
            </w:pPr>
            <w:r>
              <w:t>修改文件/目录所有者</w:t>
            </w:r>
          </w:p>
        </w:tc>
      </w:tr>
      <w:tr w14:paraId="07FC4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DDC9A2">
            <w:pPr>
              <w:pStyle w:val="25"/>
              <w:jc w:val="left"/>
            </w:pPr>
            <w:r>
              <w:rPr>
                <w:rStyle w:val="36"/>
              </w:rPr>
              <w:t>hdfs dfsadmin -safemode &lt;enter/leave/get&gt;</w:t>
            </w:r>
          </w:p>
        </w:tc>
        <w:tc>
          <w:p w14:paraId="3458041A">
            <w:pPr>
              <w:pStyle w:val="25"/>
              <w:jc w:val="left"/>
            </w:pPr>
            <w:r>
              <w:t>安全模式管理</w:t>
            </w:r>
          </w:p>
        </w:tc>
      </w:tr>
      <w:tr w14:paraId="522DC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7A7690">
            <w:pPr>
              <w:pStyle w:val="25"/>
              <w:jc w:val="left"/>
            </w:pPr>
            <w:r>
              <w:rPr>
                <w:rStyle w:val="36"/>
              </w:rPr>
              <w:t>hdfs dfsadmin -report</w:t>
            </w:r>
          </w:p>
        </w:tc>
        <w:tc>
          <w:p w14:paraId="294430FE">
            <w:pPr>
              <w:pStyle w:val="25"/>
              <w:jc w:val="left"/>
            </w:pPr>
            <w:r>
              <w:t>查看HDFS状态报告</w:t>
            </w:r>
          </w:p>
        </w:tc>
      </w:tr>
      <w:bookmarkEnd w:id="89"/>
    </w:tbl>
    <w:p w14:paraId="33F6CF4A">
      <w:pPr>
        <w:pStyle w:val="5"/>
      </w:pPr>
      <w:bookmarkStart w:id="90" w:name="hdfs回收站机制"/>
      <w:r>
        <w:t>2.6 HDFS回收站机制</w:t>
      </w:r>
    </w:p>
    <w:p w14:paraId="35C16389">
      <w:pPr>
        <w:pStyle w:val="25"/>
        <w:numPr>
          <w:ilvl w:val="0"/>
          <w:numId w:val="1"/>
        </w:numPr>
      </w:pPr>
      <w:r>
        <w:rPr>
          <w:b/>
          <w:bCs/>
        </w:rPr>
        <w:t>配置参数</w:t>
      </w:r>
      <w:r>
        <w:t>：</w:t>
      </w:r>
      <w:r>
        <w:rPr>
          <w:rStyle w:val="36"/>
        </w:rPr>
        <w:t>fs.trash.interval</w:t>
      </w:r>
    </w:p>
    <w:p w14:paraId="0A6488A3">
      <w:pPr>
        <w:pStyle w:val="25"/>
        <w:numPr>
          <w:ilvl w:val="0"/>
          <w:numId w:val="1"/>
        </w:numPr>
      </w:pPr>
      <w:r>
        <w:rPr>
          <w:b/>
          <w:bCs/>
        </w:rPr>
        <w:t>默认状态</w:t>
      </w:r>
      <w:r>
        <w:t>：关闭（值为0）</w:t>
      </w:r>
    </w:p>
    <w:p w14:paraId="65D544AB">
      <w:pPr>
        <w:pStyle w:val="25"/>
        <w:numPr>
          <w:ilvl w:val="0"/>
          <w:numId w:val="1"/>
        </w:numPr>
      </w:pPr>
      <w:r>
        <w:rPr>
          <w:b/>
          <w:bCs/>
        </w:rPr>
        <w:t>开启方式</w:t>
      </w:r>
      <w:r>
        <w:t>：修改</w:t>
      </w:r>
      <w:r>
        <w:rPr>
          <w:rStyle w:val="36"/>
        </w:rPr>
        <w:t>core-site.xml</w:t>
      </w:r>
      <w:r>
        <w:t>配置文件，设置</w:t>
      </w:r>
      <w:r>
        <w:rPr>
          <w:rStyle w:val="36"/>
        </w:rPr>
        <w:t>fs.trash.interval</w:t>
      </w:r>
      <w:r>
        <w:t>为大于0的值（单位：分钟）</w:t>
      </w:r>
    </w:p>
    <w:p w14:paraId="12CCEA8D">
      <w:pPr>
        <w:pStyle w:val="25"/>
        <w:numPr>
          <w:ilvl w:val="0"/>
          <w:numId w:val="1"/>
        </w:numPr>
      </w:pPr>
      <w:r>
        <w:rPr>
          <w:b/>
          <w:bCs/>
        </w:rPr>
        <w:t>作用</w:t>
      </w:r>
      <w:r>
        <w:t>：删除的文件先移至回收站，超期后自动清理，防止误删数据</w:t>
      </w:r>
    </w:p>
    <w:p w14:paraId="6E5EE10C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4"/>
    <w:bookmarkEnd w:id="90"/>
    <w:p w14:paraId="24586365">
      <w:pPr>
        <w:pStyle w:val="4"/>
      </w:pPr>
      <w:bookmarkStart w:id="91" w:name="三hive数据仓库工具"/>
      <w:r>
        <w:t>三、Hive（数据仓库工具）</w:t>
      </w:r>
    </w:p>
    <w:p w14:paraId="084DA39A">
      <w:pPr>
        <w:pStyle w:val="5"/>
      </w:pPr>
      <w:bookmarkStart w:id="92" w:name="hive基础概念"/>
      <w:r>
        <w:t>3.1 Hive基础概念</w:t>
      </w:r>
    </w:p>
    <w:p w14:paraId="2D53DA9A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：基于Hadoop的数据仓库软件，用于查询和管理PB级分布式存储的数据</w:t>
      </w:r>
    </w:p>
    <w:p w14:paraId="1D29DD93">
      <w:pPr>
        <w:pStyle w:val="25"/>
        <w:numPr>
          <w:ilvl w:val="0"/>
          <w:numId w:val="1"/>
        </w:numPr>
      </w:pPr>
      <w:r>
        <w:rPr>
          <w:b/>
          <w:bCs/>
        </w:rPr>
        <w:t>定位</w:t>
      </w:r>
      <w:r>
        <w:t>：将类SQL查询转换为MapReduce/Tez/Spark任务执行</w:t>
      </w:r>
    </w:p>
    <w:p w14:paraId="7C46523F">
      <w:pPr>
        <w:pStyle w:val="25"/>
        <w:numPr>
          <w:ilvl w:val="0"/>
          <w:numId w:val="1"/>
        </w:numPr>
      </w:pPr>
      <w:r>
        <w:rPr>
          <w:b/>
          <w:bCs/>
        </w:rPr>
        <w:t>本质</w:t>
      </w:r>
      <w:r>
        <w:t>：Hadoop之上的数据仓库层，非独立存储系统</w:t>
      </w:r>
    </w:p>
    <w:bookmarkEnd w:id="92"/>
    <w:p w14:paraId="41E81D44">
      <w:pPr>
        <w:pStyle w:val="5"/>
      </w:pPr>
      <w:bookmarkStart w:id="93" w:name="hive核心特性"/>
      <w:r>
        <w:t>3.2 Hive核心特性</w:t>
      </w:r>
    </w:p>
    <w:p w14:paraId="26BD1A47">
      <w:pPr>
        <w:pStyle w:val="25"/>
        <w:numPr>
          <w:ilvl w:val="0"/>
          <w:numId w:val="4"/>
        </w:numPr>
      </w:pPr>
      <w:r>
        <w:rPr>
          <w:b/>
          <w:bCs/>
        </w:rPr>
        <w:t>灵活ETL能力</w:t>
      </w:r>
      <w:r>
        <w:t>：支持复杂的数据抽取、转换、加载操作</w:t>
      </w:r>
    </w:p>
    <w:p w14:paraId="37B0D962">
      <w:pPr>
        <w:pStyle w:val="25"/>
        <w:numPr>
          <w:ilvl w:val="0"/>
          <w:numId w:val="4"/>
        </w:numPr>
      </w:pPr>
      <w:r>
        <w:rPr>
          <w:b/>
          <w:bCs/>
        </w:rPr>
        <w:t>多计算引擎支持</w:t>
      </w:r>
      <w:r>
        <w:t>：支持MapReduce、Tez、Spark三种计算引擎</w:t>
      </w:r>
    </w:p>
    <w:p w14:paraId="07B3CB89">
      <w:pPr>
        <w:pStyle w:val="25"/>
        <w:numPr>
          <w:ilvl w:val="0"/>
          <w:numId w:val="4"/>
        </w:numPr>
      </w:pPr>
      <w:r>
        <w:rPr>
          <w:b/>
          <w:bCs/>
        </w:rPr>
        <w:t>多数据源访问</w:t>
      </w:r>
      <w:r>
        <w:t>：可直接访问HDFS和HBase中的数据</w:t>
      </w:r>
    </w:p>
    <w:p w14:paraId="3AF16099">
      <w:pPr>
        <w:pStyle w:val="25"/>
        <w:numPr>
          <w:ilvl w:val="0"/>
          <w:numId w:val="4"/>
        </w:numPr>
      </w:pPr>
      <w:r>
        <w:rPr>
          <w:b/>
          <w:bCs/>
        </w:rPr>
        <w:t>类SQL语法</w:t>
      </w:r>
      <w:r>
        <w:t>：降低大数据开发门槛，SQL开发者可快速上手</w:t>
      </w:r>
    </w:p>
    <w:bookmarkEnd w:id="93"/>
    <w:p w14:paraId="31F8B813">
      <w:pPr>
        <w:pStyle w:val="5"/>
      </w:pPr>
      <w:bookmarkStart w:id="94" w:name="hive架构"/>
      <w:r>
        <w:t>3.3 Hive架构</w:t>
      </w:r>
    </w:p>
    <w:p w14:paraId="44C850AE">
      <w:pPr>
        <w:pStyle w:val="37"/>
      </w:pPr>
      <w:r>
        <w:rPr>
          <w:rStyle w:val="36"/>
        </w:rPr>
        <w:t>┌──────────────┐</w:t>
      </w:r>
      <w:r>
        <w:br w:type="textWrapping"/>
      </w:r>
      <w:r>
        <w:rPr>
          <w:rStyle w:val="36"/>
        </w:rPr>
        <w:t>│ Web Interface │  &lt;-- Web UI（如Hue）</w:t>
      </w:r>
      <w:r>
        <w:br w:type="textWrapping"/>
      </w:r>
      <w:r>
        <w:rPr>
          <w:rStyle w:val="36"/>
        </w:rPr>
        <w:t>└──────┬───────┘</w:t>
      </w:r>
      <w:r>
        <w:br w:type="textWrapping"/>
      </w:r>
      <w:r>
        <w:rPr>
          <w:rStyle w:val="36"/>
        </w:rPr>
        <w:t xml:space="preserve">       │</w:t>
      </w:r>
      <w:r>
        <w:br w:type="textWrapping"/>
      </w:r>
      <w:r>
        <w:rPr>
          <w:rStyle w:val="36"/>
        </w:rPr>
        <w:t>┌──────▼─────────────┐</w:t>
      </w:r>
      <w:r>
        <w:br w:type="textWrapping"/>
      </w:r>
      <w:r>
        <w:rPr>
          <w:rStyle w:val="36"/>
        </w:rPr>
        <w:t>│   Thrift Server    │  &lt;-- 提供JDBC/ODBC接口，支持外部客户端连接</w:t>
      </w:r>
      <w:r>
        <w:br w:type="textWrapping"/>
      </w:r>
      <w:r>
        <w:rPr>
          <w:rStyle w:val="36"/>
        </w:rPr>
        <w:t>└──────┬─────────────┘</w:t>
      </w:r>
      <w:r>
        <w:br w:type="textWrapping"/>
      </w:r>
      <w:r>
        <w:rPr>
          <w:rStyle w:val="36"/>
        </w:rPr>
        <w:t xml:space="preserve">       │</w:t>
      </w:r>
      <w:r>
        <w:br w:type="textWrapping"/>
      </w:r>
      <w:r>
        <w:rPr>
          <w:rStyle w:val="36"/>
        </w:rPr>
        <w:t>┌──────▼──────────────────────────────────────────┐</w:t>
      </w:r>
      <w:r>
        <w:br w:type="textWrapping"/>
      </w:r>
      <w:r>
        <w:rPr>
          <w:rStyle w:val="36"/>
        </w:rPr>
        <w:t>│                      Driver                      │</w:t>
      </w:r>
      <w:r>
        <w:br w:type="textWrapping"/>
      </w:r>
      <w:r>
        <w:rPr>
          <w:rStyle w:val="36"/>
        </w:rPr>
        <w:t>│  ┌──────────┐  ┌──────────┐  ┌──────────┐      │</w:t>
      </w:r>
      <w:r>
        <w:br w:type="textWrapping"/>
      </w:r>
      <w:r>
        <w:rPr>
          <w:rStyle w:val="36"/>
        </w:rPr>
        <w:t>│  │ Compiler │-&gt;│ Optimizer│-&gt;│ Executor │      │</w:t>
      </w:r>
      <w:r>
        <w:br w:type="textWrapping"/>
      </w:r>
      <w:r>
        <w:rPr>
          <w:rStyle w:val="36"/>
        </w:rPr>
        <w:t>│  │ (编译器)  │  │ (优化器)  │  │ (执行器)  │      │</w:t>
      </w:r>
      <w:r>
        <w:br w:type="textWrapping"/>
      </w:r>
      <w:r>
        <w:rPr>
          <w:rStyle w:val="36"/>
        </w:rPr>
        <w:t>│  └──────────┘  └──────────┘  └──────────┘      │</w:t>
      </w:r>
      <w:r>
        <w:br w:type="textWrapping"/>
      </w:r>
      <w:r>
        <w:rPr>
          <w:rStyle w:val="36"/>
        </w:rPr>
        <w:t>└──────┬──────────────────────────────────────────┘</w:t>
      </w:r>
      <w:r>
        <w:br w:type="textWrapping"/>
      </w:r>
      <w:r>
        <w:rPr>
          <w:rStyle w:val="36"/>
        </w:rPr>
        <w:t xml:space="preserve">       │</w:t>
      </w:r>
      <w:r>
        <w:br w:type="textWrapping"/>
      </w:r>
      <w:r>
        <w:rPr>
          <w:rStyle w:val="36"/>
        </w:rPr>
        <w:t>┌──────▼─────────────┐       ┌────────────────────┐</w:t>
      </w:r>
      <w:r>
        <w:br w:type="textWrapping"/>
      </w:r>
      <w:r>
        <w:rPr>
          <w:rStyle w:val="36"/>
        </w:rPr>
        <w:t>│     MetaStore      │       │   计算引擎          │</w:t>
      </w:r>
      <w:r>
        <w:br w:type="textWrapping"/>
      </w:r>
      <w:r>
        <w:rPr>
          <w:rStyle w:val="36"/>
        </w:rPr>
        <w:t>│  (元数据存储服务)    │       │  ┌─────┐┌───┐┌────┐│</w:t>
      </w:r>
      <w:r>
        <w:br w:type="textWrapping"/>
      </w:r>
      <w:r>
        <w:rPr>
          <w:rStyle w:val="36"/>
        </w:rPr>
        <w:t>│  - 表结构信息       │       │  │ Tez ││MR ││Spark││</w:t>
      </w:r>
      <w:r>
        <w:br w:type="textWrapping"/>
      </w:r>
      <w:r>
        <w:rPr>
          <w:rStyle w:val="36"/>
        </w:rPr>
        <w:t>│  - 分区信息         │       │  └─────┘└───┘└────┘│</w:t>
      </w:r>
      <w:r>
        <w:br w:type="textWrapping"/>
      </w:r>
      <w:r>
        <w:rPr>
          <w:rStyle w:val="36"/>
        </w:rPr>
        <w:t>│  - 位置信息         │       └────────────────────┘</w:t>
      </w:r>
      <w:r>
        <w:br w:type="textWrapping"/>
      </w:r>
      <w:r>
        <w:rPr>
          <w:rStyle w:val="36"/>
        </w:rPr>
        <w:t>└────────────────────┘</w:t>
      </w:r>
    </w:p>
    <w:p w14:paraId="06D2B322">
      <w:pPr>
        <w:pStyle w:val="24"/>
      </w:pPr>
      <w:r>
        <w:rPr>
          <w:b/>
          <w:bCs/>
        </w:rPr>
        <w:t>架构组件说明</w:t>
      </w:r>
      <w:r>
        <w:t>：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1"/>
        <w:gridCol w:w="7345"/>
      </w:tblGrid>
      <w:tr w14:paraId="68543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DE49A2A">
            <w:pPr>
              <w:pStyle w:val="25"/>
              <w:jc w:val="left"/>
            </w:pPr>
            <w:r>
              <w:t>组件</w:t>
            </w:r>
          </w:p>
        </w:tc>
        <w:tc>
          <w:p w14:paraId="30E95A51">
            <w:pPr>
              <w:pStyle w:val="25"/>
              <w:jc w:val="left"/>
            </w:pPr>
            <w:r>
              <w:t>功能描述</w:t>
            </w:r>
          </w:p>
        </w:tc>
      </w:tr>
      <w:tr w14:paraId="3E2E01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6B2449">
            <w:pPr>
              <w:pStyle w:val="25"/>
              <w:jc w:val="left"/>
            </w:pPr>
            <w:r>
              <w:t>Web Interface</w:t>
            </w:r>
          </w:p>
        </w:tc>
        <w:tc>
          <w:p w14:paraId="1A9E8ECC">
            <w:pPr>
              <w:pStyle w:val="25"/>
              <w:jc w:val="left"/>
            </w:pPr>
            <w:r>
              <w:t>Web用户界面，如Hue等可视化工具</w:t>
            </w:r>
          </w:p>
        </w:tc>
      </w:tr>
      <w:tr w14:paraId="12BC85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F988A3">
            <w:pPr>
              <w:pStyle w:val="25"/>
              <w:jc w:val="left"/>
            </w:pPr>
            <w:r>
              <w:t>Thrift Server</w:t>
            </w:r>
          </w:p>
        </w:tc>
        <w:tc>
          <w:p w14:paraId="603CFEC3">
            <w:pPr>
              <w:pStyle w:val="25"/>
              <w:jc w:val="left"/>
            </w:pPr>
            <w:r>
              <w:t>提供JDBC/ODBC服务接口，支持外部BI工具连接</w:t>
            </w:r>
          </w:p>
        </w:tc>
      </w:tr>
      <w:tr w14:paraId="3C0B3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B7FDF1">
            <w:pPr>
              <w:pStyle w:val="25"/>
              <w:jc w:val="left"/>
            </w:pPr>
            <w:r>
              <w:t>Driver</w:t>
            </w:r>
          </w:p>
        </w:tc>
        <w:tc>
          <w:p w14:paraId="33232A07">
            <w:pPr>
              <w:pStyle w:val="25"/>
              <w:jc w:val="left"/>
            </w:pPr>
            <w:r>
              <w:t>核心驱动，包含Compiler（编译HQL）、Optimizer（优化执行计划）、Executor（执行任务）</w:t>
            </w:r>
          </w:p>
        </w:tc>
      </w:tr>
      <w:tr w14:paraId="673CD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CC3FFF">
            <w:pPr>
              <w:pStyle w:val="25"/>
              <w:jc w:val="left"/>
            </w:pPr>
            <w:r>
              <w:t>MetaStore</w:t>
            </w:r>
          </w:p>
        </w:tc>
        <w:tc>
          <w:p w14:paraId="3B4725B2">
            <w:pPr>
              <w:pStyle w:val="25"/>
              <w:jc w:val="left"/>
            </w:pPr>
            <w:r>
              <w:t>元数据存储服务，存储表结构、分区、位置等元信息，通常使用MySQL/PostgreSQL作为底层存储</w:t>
            </w:r>
          </w:p>
        </w:tc>
      </w:tr>
      <w:tr w14:paraId="09044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0AF2EC">
            <w:pPr>
              <w:pStyle w:val="25"/>
              <w:jc w:val="left"/>
            </w:pPr>
            <w:r>
              <w:t>计算引擎</w:t>
            </w:r>
          </w:p>
        </w:tc>
        <w:tc>
          <w:p w14:paraId="7B105930">
            <w:pPr>
              <w:pStyle w:val="25"/>
              <w:jc w:val="left"/>
            </w:pPr>
            <w:r>
              <w:t>Tez / MapReduce / Spark，实际执行数据处理任务</w:t>
            </w:r>
          </w:p>
        </w:tc>
      </w:tr>
      <w:bookmarkEnd w:id="94"/>
    </w:tbl>
    <w:p w14:paraId="27B794DD">
      <w:pPr>
        <w:pStyle w:val="5"/>
      </w:pPr>
      <w:bookmarkStart w:id="95" w:name="hive数据存储模型"/>
      <w:r>
        <w:t>3.4 Hive数据存储模型</w:t>
      </w:r>
    </w:p>
    <w:p w14:paraId="23C724AC">
      <w:pPr>
        <w:pStyle w:val="24"/>
      </w:pPr>
      <w:r>
        <w:t>Hive数据组织层级：</w:t>
      </w:r>
    </w:p>
    <w:p w14:paraId="76DCCDCB">
      <w:pPr>
        <w:pStyle w:val="37"/>
      </w:pPr>
      <w:r>
        <w:rPr>
          <w:rStyle w:val="36"/>
        </w:rPr>
        <w:t>数据库（Database）</w:t>
      </w:r>
      <w:r>
        <w:br w:type="textWrapping"/>
      </w:r>
      <w:r>
        <w:rPr>
          <w:rStyle w:val="36"/>
        </w:rPr>
        <w:t xml:space="preserve">    └── 表（Table）</w:t>
      </w:r>
      <w:r>
        <w:br w:type="textWrapping"/>
      </w:r>
      <w:r>
        <w:rPr>
          <w:rStyle w:val="36"/>
        </w:rPr>
        <w:t xml:space="preserve">            ├── 内部表（Managed Table）</w:t>
      </w:r>
      <w:r>
        <w:br w:type="textWrapping"/>
      </w:r>
      <w:r>
        <w:rPr>
          <w:rStyle w:val="36"/>
        </w:rPr>
        <w:t xml:space="preserve">            ├── 外部表（External Table）</w:t>
      </w:r>
      <w:r>
        <w:br w:type="textWrapping"/>
      </w:r>
      <w:r>
        <w:rPr>
          <w:rStyle w:val="36"/>
        </w:rPr>
        <w:t xml:space="preserve">            ├── 分区（Partition）</w:t>
      </w:r>
      <w:r>
        <w:br w:type="textWrapping"/>
      </w:r>
      <w:r>
        <w:rPr>
          <w:rStyle w:val="36"/>
        </w:rPr>
        <w:t xml:space="preserve">            └── 桶/分桶（Bucket）</w:t>
      </w:r>
    </w:p>
    <w:p w14:paraId="4BA2CEB7">
      <w:pPr>
        <w:pStyle w:val="6"/>
      </w:pPr>
      <w:bookmarkStart w:id="96" w:name="数据库database"/>
      <w:r>
        <w:t>3.4.1 数据库（Database）</w:t>
      </w:r>
    </w:p>
    <w:p w14:paraId="5F067514">
      <w:pPr>
        <w:pStyle w:val="25"/>
        <w:numPr>
          <w:ilvl w:val="0"/>
          <w:numId w:val="1"/>
        </w:numPr>
      </w:pPr>
      <w:r>
        <w:t>命名空间隔离，相当于关系数据库中的database</w:t>
      </w:r>
    </w:p>
    <w:bookmarkEnd w:id="96"/>
    <w:p w14:paraId="6A5DBFC0">
      <w:pPr>
        <w:pStyle w:val="6"/>
      </w:pPr>
      <w:bookmarkStart w:id="97" w:name="内部表managed-table"/>
      <w:r>
        <w:t>3.4.2 内部表（Managed Table）</w:t>
      </w:r>
    </w:p>
    <w:p w14:paraId="45184073">
      <w:pPr>
        <w:pStyle w:val="25"/>
        <w:numPr>
          <w:ilvl w:val="0"/>
          <w:numId w:val="1"/>
        </w:numPr>
      </w:pPr>
      <w:r>
        <w:t>Hive管理表的生命周期</w:t>
      </w:r>
    </w:p>
    <w:p w14:paraId="7B2B908B">
      <w:pPr>
        <w:pStyle w:val="25"/>
        <w:numPr>
          <w:ilvl w:val="0"/>
          <w:numId w:val="1"/>
        </w:numPr>
      </w:pPr>
      <w:r>
        <w:rPr>
          <w:b/>
          <w:bCs/>
        </w:rPr>
        <w:t>CREATE</w:t>
      </w:r>
      <w:r>
        <w:t>：数据会被移动到Hive仓库目录</w:t>
      </w:r>
    </w:p>
    <w:p w14:paraId="18B3E48D">
      <w:pPr>
        <w:pStyle w:val="25"/>
        <w:numPr>
          <w:ilvl w:val="0"/>
          <w:numId w:val="1"/>
        </w:numPr>
      </w:pPr>
      <w:r>
        <w:rPr>
          <w:b/>
          <w:bCs/>
        </w:rPr>
        <w:t>DROP</w:t>
      </w:r>
      <w:r>
        <w:t>：同时删除元数据和实际数据</w:t>
      </w:r>
    </w:p>
    <w:bookmarkEnd w:id="97"/>
    <w:p w14:paraId="06EDA891">
      <w:pPr>
        <w:pStyle w:val="6"/>
      </w:pPr>
      <w:bookmarkStart w:id="98" w:name="外部表external-table"/>
      <w:r>
        <w:t>3.4.3 外部表（External Table）</w:t>
      </w:r>
    </w:p>
    <w:p w14:paraId="1D08FC25">
      <w:pPr>
        <w:pStyle w:val="25"/>
        <w:numPr>
          <w:ilvl w:val="0"/>
          <w:numId w:val="1"/>
        </w:numPr>
      </w:pPr>
      <w:r>
        <w:t>Hive仅管理元数据，不管理实际数据</w:t>
      </w:r>
    </w:p>
    <w:p w14:paraId="24D07870">
      <w:pPr>
        <w:pStyle w:val="25"/>
        <w:numPr>
          <w:ilvl w:val="0"/>
          <w:numId w:val="1"/>
        </w:numPr>
      </w:pPr>
      <w:r>
        <w:rPr>
          <w:b/>
          <w:bCs/>
        </w:rPr>
        <w:t>CREATE</w:t>
      </w:r>
      <w:r>
        <w:t>：仅记录数据位置，不移动数据</w:t>
      </w:r>
    </w:p>
    <w:p w14:paraId="76CCDB4C">
      <w:pPr>
        <w:pStyle w:val="25"/>
        <w:numPr>
          <w:ilvl w:val="0"/>
          <w:numId w:val="1"/>
        </w:numPr>
      </w:pPr>
      <w:r>
        <w:rPr>
          <w:b/>
          <w:bCs/>
        </w:rPr>
        <w:t>DROP</w:t>
      </w:r>
      <w:r>
        <w:t>：仅删除元数据，不删除实际数据</w:t>
      </w:r>
    </w:p>
    <w:p w14:paraId="5FA5FF6D">
      <w:pPr>
        <w:pStyle w:val="25"/>
        <w:numPr>
          <w:ilvl w:val="0"/>
          <w:numId w:val="1"/>
        </w:numPr>
      </w:pPr>
      <w:r>
        <w:rPr>
          <w:b/>
          <w:bCs/>
        </w:rPr>
        <w:t>适用场景</w:t>
      </w:r>
      <w:r>
        <w:t>：数据被多个工具共享、需要保护原始数据不被误删</w:t>
      </w:r>
    </w:p>
    <w:bookmarkEnd w:id="98"/>
    <w:p w14:paraId="58F474A6">
      <w:pPr>
        <w:pStyle w:val="6"/>
      </w:pPr>
      <w:bookmarkStart w:id="99" w:name="内部表-vs-外部表对比"/>
      <w:r>
        <w:t>3.4.4 内部表 vs 外部表对比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2980"/>
        <w:gridCol w:w="4405"/>
      </w:tblGrid>
      <w:tr w14:paraId="6BDD9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C85E3F">
            <w:pPr>
              <w:pStyle w:val="25"/>
              <w:jc w:val="left"/>
            </w:pPr>
            <w:r>
              <w:t>对比维度</w:t>
            </w:r>
          </w:p>
        </w:tc>
        <w:tc>
          <w:p w14:paraId="2D5ADD61">
            <w:pPr>
              <w:pStyle w:val="25"/>
              <w:jc w:val="left"/>
            </w:pPr>
            <w:r>
              <w:t>内部表</w:t>
            </w:r>
          </w:p>
        </w:tc>
        <w:tc>
          <w:p w14:paraId="07AC2DD3">
            <w:pPr>
              <w:pStyle w:val="25"/>
              <w:jc w:val="left"/>
            </w:pPr>
            <w:r>
              <w:t>外部表</w:t>
            </w:r>
          </w:p>
        </w:tc>
      </w:tr>
      <w:tr w14:paraId="180CD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8B534">
            <w:pPr>
              <w:pStyle w:val="25"/>
              <w:jc w:val="left"/>
            </w:pPr>
            <w:r>
              <w:t>数据管理</w:t>
            </w:r>
          </w:p>
        </w:tc>
        <w:tc>
          <w:p w14:paraId="2015F06D">
            <w:pPr>
              <w:pStyle w:val="25"/>
              <w:jc w:val="left"/>
            </w:pPr>
            <w:r>
              <w:t>Hive管理数据和元数据</w:t>
            </w:r>
          </w:p>
        </w:tc>
        <w:tc>
          <w:p w14:paraId="18C83F64">
            <w:pPr>
              <w:pStyle w:val="25"/>
              <w:jc w:val="left"/>
            </w:pPr>
            <w:r>
              <w:t>仅Hive管理元数据，数据由HDFS管理</w:t>
            </w:r>
          </w:p>
        </w:tc>
      </w:tr>
      <w:tr w14:paraId="3A06A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EE5888">
            <w:pPr>
              <w:pStyle w:val="25"/>
              <w:jc w:val="left"/>
            </w:pPr>
            <w:r>
              <w:t>CREATE时</w:t>
            </w:r>
          </w:p>
        </w:tc>
        <w:tc>
          <w:p w14:paraId="5377A1CB">
            <w:pPr>
              <w:pStyle w:val="25"/>
              <w:jc w:val="left"/>
            </w:pPr>
            <w:r>
              <w:t>数据移动到Hive仓库目录</w:t>
            </w:r>
          </w:p>
        </w:tc>
        <w:tc>
          <w:p w14:paraId="0ECAE778">
            <w:pPr>
              <w:pStyle w:val="25"/>
              <w:jc w:val="left"/>
            </w:pPr>
            <w:r>
              <w:t>不移动数据，仅记录位置</w:t>
            </w:r>
          </w:p>
        </w:tc>
      </w:tr>
      <w:tr w14:paraId="019D2E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157CBD">
            <w:pPr>
              <w:pStyle w:val="25"/>
              <w:jc w:val="left"/>
            </w:pPr>
            <w:r>
              <w:t>DROP时</w:t>
            </w:r>
          </w:p>
        </w:tc>
        <w:tc>
          <w:p w14:paraId="3B85F65E">
            <w:pPr>
              <w:pStyle w:val="25"/>
              <w:jc w:val="left"/>
            </w:pPr>
            <w:r>
              <w:t>同时删除元数据和数据</w:t>
            </w:r>
          </w:p>
        </w:tc>
        <w:tc>
          <w:p w14:paraId="39224807">
            <w:pPr>
              <w:pStyle w:val="25"/>
              <w:jc w:val="left"/>
            </w:pPr>
            <w:r>
              <w:t>仅删除元数据，保留实际数据</w:t>
            </w:r>
          </w:p>
        </w:tc>
      </w:tr>
      <w:tr w14:paraId="3E51B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37C438">
            <w:pPr>
              <w:pStyle w:val="25"/>
              <w:jc w:val="left"/>
            </w:pPr>
            <w:r>
              <w:t>数据位置</w:t>
            </w:r>
          </w:p>
        </w:tc>
        <w:tc>
          <w:p w14:paraId="79C5C4C7">
            <w:pPr>
              <w:pStyle w:val="25"/>
              <w:jc w:val="left"/>
            </w:pPr>
            <w:r>
              <w:t>默认在Hive仓库目录</w:t>
            </w:r>
          </w:p>
        </w:tc>
        <w:tc>
          <w:p w14:paraId="6D42A4D7">
            <w:pPr>
              <w:pStyle w:val="25"/>
              <w:jc w:val="left"/>
            </w:pPr>
            <w:r>
              <w:t>可指定任意HDFS路径</w:t>
            </w:r>
          </w:p>
        </w:tc>
      </w:tr>
      <w:tr w14:paraId="1E9E6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312527">
            <w:pPr>
              <w:pStyle w:val="25"/>
              <w:jc w:val="left"/>
            </w:pPr>
            <w:r>
              <w:t>适用场景</w:t>
            </w:r>
          </w:p>
        </w:tc>
        <w:tc>
          <w:p w14:paraId="6380BC93">
            <w:pPr>
              <w:pStyle w:val="25"/>
              <w:jc w:val="left"/>
            </w:pPr>
            <w:r>
              <w:t>临时数据、Hive专用数据</w:t>
            </w:r>
          </w:p>
        </w:tc>
        <w:tc>
          <w:p w14:paraId="5A1BE5D7">
            <w:pPr>
              <w:pStyle w:val="25"/>
              <w:jc w:val="left"/>
            </w:pPr>
            <w:r>
              <w:t>共享数据、需要保护原始数据</w:t>
            </w:r>
          </w:p>
        </w:tc>
      </w:tr>
      <w:bookmarkEnd w:id="99"/>
    </w:tbl>
    <w:p w14:paraId="55D45093">
      <w:pPr>
        <w:pStyle w:val="6"/>
      </w:pPr>
      <w:bookmarkStart w:id="100" w:name="表类型修改与查看"/>
      <w:r>
        <w:t>3.4.5 表类型修改与查看</w:t>
      </w:r>
    </w:p>
    <w:p w14:paraId="31AEE2E9">
      <w:pPr>
        <w:numPr>
          <w:ilvl w:val="0"/>
          <w:numId w:val="1"/>
        </w:numPr>
      </w:pPr>
      <w:r>
        <w:rPr>
          <w:b/>
          <w:bCs/>
        </w:rPr>
        <w:t>修改表类型</w:t>
      </w:r>
      <w:r>
        <w:t>：</w:t>
      </w:r>
    </w:p>
    <w:p w14:paraId="44020D85">
      <w:pPr>
        <w:pStyle w:val="37"/>
        <w:numPr>
          <w:ilvl w:val="0"/>
          <w:numId w:val="5"/>
        </w:numPr>
      </w:pPr>
      <w:r>
        <w:rPr>
          <w:rStyle w:val="40"/>
        </w:rPr>
        <w:t>ALTER</w:t>
      </w:r>
      <w:r>
        <w:rPr>
          <w:rStyle w:val="70"/>
        </w:rPr>
        <w:t xml:space="preserve"> </w:t>
      </w:r>
      <w:r>
        <w:rPr>
          <w:rStyle w:val="40"/>
        </w:rPr>
        <w:t>TABLE</w:t>
      </w:r>
      <w:r>
        <w:rPr>
          <w:rStyle w:val="70"/>
        </w:rPr>
        <w:t xml:space="preserve"> tableName </w:t>
      </w:r>
      <w:r>
        <w:rPr>
          <w:rStyle w:val="40"/>
        </w:rPr>
        <w:t>SET</w:t>
      </w:r>
      <w:r>
        <w:rPr>
          <w:rStyle w:val="70"/>
        </w:rPr>
        <w:t xml:space="preserve"> TBLPROPERTIES(</w:t>
      </w:r>
      <w:r>
        <w:rPr>
          <w:rStyle w:val="48"/>
        </w:rPr>
        <w:t>'EXTERNAL'</w:t>
      </w:r>
      <w:r>
        <w:rPr>
          <w:rStyle w:val="60"/>
        </w:rPr>
        <w:t>=</w:t>
      </w:r>
      <w:r>
        <w:rPr>
          <w:rStyle w:val="48"/>
        </w:rPr>
        <w:t>'TRUE'</w:t>
      </w:r>
      <w:r>
        <w:rPr>
          <w:rStyle w:val="70"/>
        </w:rPr>
        <w:t xml:space="preserve">);   </w:t>
      </w:r>
      <w:r>
        <w:rPr>
          <w:rStyle w:val="52"/>
        </w:rPr>
        <w:t>-- 改为外部表</w:t>
      </w:r>
      <w:r>
        <w:br w:type="textWrapping"/>
      </w:r>
      <w:r>
        <w:rPr>
          <w:rStyle w:val="40"/>
        </w:rPr>
        <w:t>ALTER</w:t>
      </w:r>
      <w:r>
        <w:rPr>
          <w:rStyle w:val="70"/>
        </w:rPr>
        <w:t xml:space="preserve"> </w:t>
      </w:r>
      <w:r>
        <w:rPr>
          <w:rStyle w:val="40"/>
        </w:rPr>
        <w:t>TABLE</w:t>
      </w:r>
      <w:r>
        <w:rPr>
          <w:rStyle w:val="70"/>
        </w:rPr>
        <w:t xml:space="preserve"> tableName </w:t>
      </w:r>
      <w:r>
        <w:rPr>
          <w:rStyle w:val="40"/>
        </w:rPr>
        <w:t>SET</w:t>
      </w:r>
      <w:r>
        <w:rPr>
          <w:rStyle w:val="70"/>
        </w:rPr>
        <w:t xml:space="preserve"> TBLPROPERTIES(</w:t>
      </w:r>
      <w:r>
        <w:rPr>
          <w:rStyle w:val="48"/>
        </w:rPr>
        <w:t>'EXTERNAL'</w:t>
      </w:r>
      <w:r>
        <w:rPr>
          <w:rStyle w:val="60"/>
        </w:rPr>
        <w:t>=</w:t>
      </w:r>
      <w:r>
        <w:rPr>
          <w:rStyle w:val="48"/>
        </w:rPr>
        <w:t>'FALSE'</w:t>
      </w:r>
      <w:r>
        <w:rPr>
          <w:rStyle w:val="70"/>
        </w:rPr>
        <w:t xml:space="preserve">);  </w:t>
      </w:r>
      <w:r>
        <w:rPr>
          <w:rStyle w:val="52"/>
        </w:rPr>
        <w:t>-- 改为内部表</w:t>
      </w:r>
    </w:p>
    <w:p w14:paraId="1D02BBA7">
      <w:pPr>
        <w:numPr>
          <w:ilvl w:val="0"/>
          <w:numId w:val="1"/>
        </w:numPr>
      </w:pPr>
      <w:r>
        <w:rPr>
          <w:b/>
          <w:bCs/>
        </w:rPr>
        <w:t>查看表类型</w:t>
      </w:r>
      <w:r>
        <w:t>：</w:t>
      </w:r>
    </w:p>
    <w:p w14:paraId="3FAA554E">
      <w:pPr>
        <w:pStyle w:val="37"/>
        <w:numPr>
          <w:ilvl w:val="0"/>
          <w:numId w:val="5"/>
        </w:numPr>
      </w:pPr>
      <w:r>
        <w:rPr>
          <w:rStyle w:val="40"/>
        </w:rPr>
        <w:t>DESC</w:t>
      </w:r>
      <w:r>
        <w:rPr>
          <w:rStyle w:val="70"/>
        </w:rPr>
        <w:t xml:space="preserve"> FORMATTED tableName;  </w:t>
      </w:r>
      <w:r>
        <w:rPr>
          <w:rStyle w:val="52"/>
        </w:rPr>
        <w:t>-- 查看表的详细格式信息，包含表类型</w:t>
      </w:r>
    </w:p>
    <w:bookmarkEnd w:id="100"/>
    <w:p w14:paraId="5242A134">
      <w:pPr>
        <w:pStyle w:val="6"/>
      </w:pPr>
      <w:bookmarkStart w:id="101" w:name="分区partition"/>
      <w:r>
        <w:t>3.4.6 分区（Partition）</w:t>
      </w:r>
    </w:p>
    <w:p w14:paraId="422EFEA3">
      <w:pPr>
        <w:pStyle w:val="25"/>
        <w:numPr>
          <w:ilvl w:val="0"/>
          <w:numId w:val="1"/>
        </w:numPr>
      </w:pPr>
      <w:r>
        <w:rPr>
          <w:b/>
          <w:bCs/>
        </w:rPr>
        <w:t>概念</w:t>
      </w:r>
      <w:r>
        <w:t>：将表数据按某个/某些列的值划分为不同的目录存储</w:t>
      </w:r>
    </w:p>
    <w:p w14:paraId="73F1BB85">
      <w:pPr>
        <w:pStyle w:val="25"/>
        <w:numPr>
          <w:ilvl w:val="0"/>
          <w:numId w:val="1"/>
        </w:numPr>
      </w:pPr>
      <w:r>
        <w:rPr>
          <w:b/>
          <w:bCs/>
        </w:rPr>
        <w:t>作用</w:t>
      </w:r>
      <w:r>
        <w:t>：避免全表扫描，提高查询效率（分区裁剪）</w:t>
      </w:r>
    </w:p>
    <w:p w14:paraId="57223F84">
      <w:pPr>
        <w:pStyle w:val="25"/>
        <w:numPr>
          <w:ilvl w:val="0"/>
          <w:numId w:val="1"/>
        </w:numPr>
      </w:pPr>
      <w:r>
        <w:rPr>
          <w:b/>
          <w:bCs/>
        </w:rPr>
        <w:t>使用场景</w:t>
      </w:r>
      <w:r>
        <w:t>：按日期、地区等维度划分数据</w:t>
      </w:r>
    </w:p>
    <w:bookmarkEnd w:id="101"/>
    <w:p w14:paraId="70D69314">
      <w:pPr>
        <w:pStyle w:val="6"/>
      </w:pPr>
      <w:bookmarkStart w:id="102" w:name="桶分桶bucket"/>
      <w:r>
        <w:t>3.4.7 桶/分桶（Bucket）</w:t>
      </w:r>
    </w:p>
    <w:p w14:paraId="4DC00AE3">
      <w:pPr>
        <w:pStyle w:val="25"/>
        <w:numPr>
          <w:ilvl w:val="0"/>
          <w:numId w:val="1"/>
        </w:numPr>
      </w:pPr>
      <w:r>
        <w:rPr>
          <w:b/>
          <w:bCs/>
        </w:rPr>
        <w:t>概念</w:t>
      </w:r>
      <w:r>
        <w:t>：将数据按哈希函数分散到固定数量的文件中</w:t>
      </w:r>
    </w:p>
    <w:p w14:paraId="0D8C3ECA">
      <w:pPr>
        <w:pStyle w:val="25"/>
        <w:numPr>
          <w:ilvl w:val="0"/>
          <w:numId w:val="1"/>
        </w:numPr>
      </w:pPr>
      <w:r>
        <w:rPr>
          <w:b/>
          <w:bCs/>
        </w:rPr>
        <w:t>作用</w:t>
      </w:r>
      <w:r>
        <w:t>：提高采样效率、优化join操作</w:t>
      </w:r>
    </w:p>
    <w:bookmarkEnd w:id="95"/>
    <w:bookmarkEnd w:id="102"/>
    <w:p w14:paraId="05E19970">
      <w:pPr>
        <w:pStyle w:val="5"/>
      </w:pPr>
      <w:bookmarkStart w:id="103" w:name="hive函数体系"/>
      <w:r>
        <w:t>3.5 Hive函数体系</w:t>
      </w:r>
    </w:p>
    <w:p w14:paraId="77598B06">
      <w:pPr>
        <w:pStyle w:val="6"/>
      </w:pPr>
      <w:bookmarkStart w:id="104" w:name="内置函数built-in-functions"/>
      <w:r>
        <w:t>3.5.1 内置函数（Built-in Functions）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4813"/>
        <w:gridCol w:w="2616"/>
      </w:tblGrid>
      <w:tr w14:paraId="65A58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EF97EF">
            <w:pPr>
              <w:pStyle w:val="25"/>
              <w:jc w:val="left"/>
            </w:pPr>
            <w:r>
              <w:t>类别</w:t>
            </w:r>
          </w:p>
        </w:tc>
        <w:tc>
          <w:p w14:paraId="1D670649">
            <w:pPr>
              <w:pStyle w:val="25"/>
              <w:jc w:val="left"/>
            </w:pPr>
            <w:r>
              <w:t>函数</w:t>
            </w:r>
          </w:p>
        </w:tc>
        <w:tc>
          <w:p w14:paraId="1C4A27CF">
            <w:pPr>
              <w:pStyle w:val="25"/>
              <w:jc w:val="left"/>
            </w:pPr>
            <w:r>
              <w:t>功能</w:t>
            </w:r>
          </w:p>
        </w:tc>
      </w:tr>
      <w:tr w14:paraId="49339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42864B">
            <w:pPr>
              <w:pStyle w:val="25"/>
              <w:jc w:val="left"/>
            </w:pPr>
            <w:r>
              <w:rPr>
                <w:b/>
                <w:bCs/>
              </w:rPr>
              <w:t>数学函数</w:t>
            </w:r>
          </w:p>
        </w:tc>
        <w:tc>
          <w:p w14:paraId="104F28CC">
            <w:pPr>
              <w:pStyle w:val="25"/>
              <w:jc w:val="left"/>
            </w:pPr>
            <w:r>
              <w:rPr>
                <w:rStyle w:val="36"/>
              </w:rPr>
              <w:t>round(x[, d])</w:t>
            </w:r>
          </w:p>
        </w:tc>
        <w:tc>
          <w:p w14:paraId="284E2E87">
            <w:pPr>
              <w:pStyle w:val="25"/>
              <w:jc w:val="left"/>
            </w:pPr>
            <w:r>
              <w:t>四舍五入，d为小数位</w:t>
            </w:r>
          </w:p>
        </w:tc>
      </w:tr>
      <w:tr w14:paraId="5EBF4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1AB220">
            <w:pPr>
              <w:pStyle w:val="25"/>
            </w:pPr>
          </w:p>
        </w:tc>
        <w:tc>
          <w:p w14:paraId="05BE15A1">
            <w:pPr>
              <w:pStyle w:val="25"/>
              <w:jc w:val="left"/>
            </w:pPr>
            <w:r>
              <w:rPr>
                <w:rStyle w:val="36"/>
              </w:rPr>
              <w:t>abs(x)</w:t>
            </w:r>
          </w:p>
        </w:tc>
        <w:tc>
          <w:p w14:paraId="54660110">
            <w:pPr>
              <w:pStyle w:val="25"/>
              <w:jc w:val="left"/>
            </w:pPr>
            <w:r>
              <w:t>取绝对值</w:t>
            </w:r>
          </w:p>
        </w:tc>
      </w:tr>
      <w:tr w14:paraId="65D1F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649CEC">
            <w:pPr>
              <w:pStyle w:val="25"/>
            </w:pPr>
          </w:p>
        </w:tc>
        <w:tc>
          <w:p w14:paraId="2E024627">
            <w:pPr>
              <w:pStyle w:val="25"/>
              <w:jc w:val="left"/>
            </w:pPr>
            <w:r>
              <w:rPr>
                <w:rStyle w:val="36"/>
              </w:rPr>
              <w:t>rand()</w:t>
            </w:r>
          </w:p>
        </w:tc>
        <w:tc>
          <w:p w14:paraId="67EF3E76">
            <w:pPr>
              <w:pStyle w:val="25"/>
              <w:jc w:val="left"/>
            </w:pPr>
            <w:r>
              <w:t>返回0~1的随机数</w:t>
            </w:r>
          </w:p>
        </w:tc>
      </w:tr>
      <w:tr w14:paraId="69592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F413AC">
            <w:pPr>
              <w:pStyle w:val="25"/>
              <w:jc w:val="left"/>
            </w:pPr>
            <w:r>
              <w:rPr>
                <w:b/>
                <w:bCs/>
              </w:rPr>
              <w:t>日期函数</w:t>
            </w:r>
          </w:p>
        </w:tc>
        <w:tc>
          <w:p w14:paraId="0EE59D09">
            <w:pPr>
              <w:pStyle w:val="25"/>
              <w:jc w:val="left"/>
            </w:pPr>
            <w:r>
              <w:rPr>
                <w:rStyle w:val="36"/>
              </w:rPr>
              <w:t>to_date(string timestamp)</w:t>
            </w:r>
          </w:p>
        </w:tc>
        <w:tc>
          <w:p w14:paraId="4E72E1C4">
            <w:pPr>
              <w:pStyle w:val="25"/>
              <w:jc w:val="left"/>
            </w:pPr>
            <w:r>
              <w:t>从时间戳提取日期部分</w:t>
            </w:r>
          </w:p>
        </w:tc>
      </w:tr>
      <w:tr w14:paraId="608D3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C9C876">
            <w:pPr>
              <w:pStyle w:val="25"/>
            </w:pPr>
          </w:p>
        </w:tc>
        <w:tc>
          <w:p w14:paraId="671EB347">
            <w:pPr>
              <w:pStyle w:val="25"/>
              <w:jc w:val="left"/>
            </w:pPr>
            <w:r>
              <w:rPr>
                <w:rStyle w:val="36"/>
              </w:rPr>
              <w:t>current_date()</w:t>
            </w:r>
          </w:p>
        </w:tc>
        <w:tc>
          <w:p w14:paraId="5527D2F9">
            <w:pPr>
              <w:pStyle w:val="25"/>
              <w:jc w:val="left"/>
            </w:pPr>
            <w:r>
              <w:t>返回当前日期</w:t>
            </w:r>
          </w:p>
        </w:tc>
      </w:tr>
      <w:tr w14:paraId="3AE67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33B5CE">
            <w:pPr>
              <w:pStyle w:val="25"/>
              <w:jc w:val="left"/>
            </w:pPr>
            <w:r>
              <w:rPr>
                <w:b/>
                <w:bCs/>
              </w:rPr>
              <w:t>字符串函数</w:t>
            </w:r>
          </w:p>
        </w:tc>
        <w:tc>
          <w:p w14:paraId="3DB59D36">
            <w:pPr>
              <w:pStyle w:val="25"/>
              <w:jc w:val="left"/>
            </w:pPr>
            <w:r>
              <w:rPr>
                <w:rStyle w:val="36"/>
              </w:rPr>
              <w:t>trim(string A)</w:t>
            </w:r>
          </w:p>
        </w:tc>
        <w:tc>
          <w:p w14:paraId="28F9ECA7">
            <w:pPr>
              <w:pStyle w:val="25"/>
              <w:jc w:val="left"/>
            </w:pPr>
            <w:r>
              <w:t>去除字符串两端空格</w:t>
            </w:r>
          </w:p>
        </w:tc>
      </w:tr>
      <w:tr w14:paraId="09327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53AD6A">
            <w:pPr>
              <w:pStyle w:val="25"/>
            </w:pPr>
          </w:p>
        </w:tc>
        <w:tc>
          <w:p w14:paraId="5CF94F06">
            <w:pPr>
              <w:pStyle w:val="25"/>
              <w:jc w:val="left"/>
            </w:pPr>
            <w:r>
              <w:rPr>
                <w:rStyle w:val="36"/>
              </w:rPr>
              <w:t>length(string A)</w:t>
            </w:r>
          </w:p>
        </w:tc>
        <w:tc>
          <w:p w14:paraId="18C082C4">
            <w:pPr>
              <w:pStyle w:val="25"/>
              <w:jc w:val="left"/>
            </w:pPr>
            <w:r>
              <w:t>返回字符串长度</w:t>
            </w:r>
          </w:p>
        </w:tc>
      </w:tr>
      <w:tr w14:paraId="468E5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99663D">
            <w:pPr>
              <w:pStyle w:val="25"/>
            </w:pPr>
          </w:p>
        </w:tc>
        <w:tc>
          <w:p w14:paraId="0A354233">
            <w:pPr>
              <w:pStyle w:val="25"/>
              <w:jc w:val="left"/>
            </w:pPr>
            <w:r>
              <w:rPr>
                <w:rStyle w:val="36"/>
              </w:rPr>
              <w:t>substr(string A, int start[, int len])</w:t>
            </w:r>
          </w:p>
        </w:tc>
        <w:tc>
          <w:p w14:paraId="70FCF2D2">
            <w:pPr>
              <w:pStyle w:val="25"/>
              <w:jc w:val="left"/>
            </w:pPr>
            <w:r>
              <w:t>截取子字符串</w:t>
            </w:r>
          </w:p>
        </w:tc>
      </w:tr>
      <w:bookmarkEnd w:id="104"/>
    </w:tbl>
    <w:p w14:paraId="1D19E310">
      <w:pPr>
        <w:pStyle w:val="6"/>
      </w:pPr>
      <w:bookmarkStart w:id="105" w:name="自定义函数udf分类"/>
      <w:r>
        <w:t>3.5.2 自定义函数（UDF）分类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3280"/>
        <w:gridCol w:w="1728"/>
        <w:gridCol w:w="3011"/>
      </w:tblGrid>
      <w:tr w14:paraId="02903B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D0FA1A">
            <w:pPr>
              <w:pStyle w:val="25"/>
              <w:jc w:val="left"/>
            </w:pPr>
            <w:r>
              <w:t>类型</w:t>
            </w:r>
          </w:p>
        </w:tc>
        <w:tc>
          <w:p w14:paraId="3C129C8F">
            <w:pPr>
              <w:pStyle w:val="25"/>
              <w:jc w:val="left"/>
            </w:pPr>
            <w:r>
              <w:t>全称</w:t>
            </w:r>
          </w:p>
        </w:tc>
        <w:tc>
          <w:p w14:paraId="2E0F6F28">
            <w:pPr>
              <w:pStyle w:val="25"/>
              <w:jc w:val="left"/>
            </w:pPr>
            <w:r>
              <w:t>输入输出特征</w:t>
            </w:r>
          </w:p>
        </w:tc>
        <w:tc>
          <w:p w14:paraId="3DC64EB7">
            <w:pPr>
              <w:pStyle w:val="25"/>
              <w:jc w:val="left"/>
            </w:pPr>
            <w:r>
              <w:t>典型应用</w:t>
            </w:r>
          </w:p>
        </w:tc>
      </w:tr>
      <w:tr w14:paraId="11939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2C00A5">
            <w:pPr>
              <w:pStyle w:val="25"/>
              <w:jc w:val="left"/>
            </w:pPr>
            <w:r>
              <w:rPr>
                <w:b/>
                <w:bCs/>
              </w:rPr>
              <w:t>UDF</w:t>
            </w:r>
          </w:p>
        </w:tc>
        <w:tc>
          <w:p w14:paraId="4CD70139">
            <w:pPr>
              <w:pStyle w:val="25"/>
              <w:jc w:val="left"/>
            </w:pPr>
            <w:r>
              <w:t>User Defined Function</w:t>
            </w:r>
          </w:p>
        </w:tc>
        <w:tc>
          <w:p w14:paraId="0A8FA6A9">
            <w:pPr>
              <w:pStyle w:val="25"/>
              <w:jc w:val="left"/>
            </w:pPr>
            <w:r>
              <w:t>单行输入 -&gt; 单行输出</w:t>
            </w:r>
          </w:p>
        </w:tc>
        <w:tc>
          <w:p w14:paraId="56577014">
            <w:pPr>
              <w:pStyle w:val="25"/>
              <w:jc w:val="left"/>
            </w:pPr>
            <w:r>
              <w:t>数据格式转换、字段解析</w:t>
            </w:r>
          </w:p>
        </w:tc>
      </w:tr>
      <w:tr w14:paraId="63E6F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042C28">
            <w:pPr>
              <w:pStyle w:val="25"/>
              <w:jc w:val="left"/>
            </w:pPr>
            <w:r>
              <w:rPr>
                <w:b/>
                <w:bCs/>
              </w:rPr>
              <w:t>UDAF</w:t>
            </w:r>
          </w:p>
        </w:tc>
        <w:tc>
          <w:p w14:paraId="69B0F583">
            <w:pPr>
              <w:pStyle w:val="25"/>
              <w:jc w:val="left"/>
            </w:pPr>
            <w:r>
              <w:t>User Defined Aggregation Function</w:t>
            </w:r>
          </w:p>
        </w:tc>
        <w:tc>
          <w:p w14:paraId="4386E103">
            <w:pPr>
              <w:pStyle w:val="25"/>
              <w:jc w:val="left"/>
            </w:pPr>
            <w:r>
              <w:t>多行输入 -&gt; 单行输出</w:t>
            </w:r>
          </w:p>
        </w:tc>
        <w:tc>
          <w:p w14:paraId="55E093DF">
            <w:pPr>
              <w:pStyle w:val="25"/>
              <w:jc w:val="left"/>
            </w:pPr>
            <w:r>
              <w:t>自定义聚合计算（如AVG/SUM类）</w:t>
            </w:r>
          </w:p>
        </w:tc>
      </w:tr>
      <w:tr w14:paraId="3A302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316086">
            <w:pPr>
              <w:pStyle w:val="25"/>
              <w:jc w:val="left"/>
            </w:pPr>
            <w:r>
              <w:rPr>
                <w:b/>
                <w:bCs/>
              </w:rPr>
              <w:t>UDTF</w:t>
            </w:r>
          </w:p>
        </w:tc>
        <w:tc>
          <w:p w14:paraId="311AA23D">
            <w:pPr>
              <w:pStyle w:val="25"/>
              <w:jc w:val="left"/>
            </w:pPr>
            <w:r>
              <w:t>User Defined Table-generating Function</w:t>
            </w:r>
          </w:p>
        </w:tc>
        <w:tc>
          <w:p w14:paraId="1061DE95">
            <w:pPr>
              <w:pStyle w:val="25"/>
              <w:jc w:val="left"/>
            </w:pPr>
            <w:r>
              <w:t>单行输入 -&gt; 多行输出</w:t>
            </w:r>
          </w:p>
        </w:tc>
        <w:tc>
          <w:p w14:paraId="727220E3">
            <w:pPr>
              <w:pStyle w:val="25"/>
              <w:jc w:val="left"/>
            </w:pPr>
            <w:r>
              <w:t>行转列、数组展开</w:t>
            </w:r>
          </w:p>
        </w:tc>
      </w:tr>
      <w:bookmarkEnd w:id="105"/>
    </w:tbl>
    <w:p w14:paraId="34DE74D4">
      <w:pPr>
        <w:pStyle w:val="6"/>
      </w:pPr>
      <w:bookmarkStart w:id="106" w:name="udf开发完整步骤"/>
      <w:r>
        <w:t>3.5.3 UDF开发完整步骤</w:t>
      </w:r>
    </w:p>
    <w:p w14:paraId="42B1683E">
      <w:pPr>
        <w:numPr>
          <w:ilvl w:val="0"/>
          <w:numId w:val="6"/>
        </w:numPr>
      </w:pPr>
      <w:r>
        <w:rPr>
          <w:b/>
          <w:bCs/>
        </w:rPr>
        <w:t>继承UDF类</w:t>
      </w:r>
      <w:r>
        <w:t>：创建Java类，继承</w:t>
      </w:r>
      <w:r>
        <w:rPr>
          <w:rStyle w:val="36"/>
        </w:rPr>
        <w:t>org.apache.hadoop.hive.ql.exec.UDF</w:t>
      </w:r>
    </w:p>
    <w:p w14:paraId="40D7C15B">
      <w:pPr>
        <w:numPr>
          <w:ilvl w:val="0"/>
          <w:numId w:val="6"/>
        </w:numPr>
      </w:pPr>
      <w:r>
        <w:rPr>
          <w:b/>
          <w:bCs/>
        </w:rPr>
        <w:t>实现evaluate()方法</w:t>
      </w:r>
      <w:r>
        <w:t>：编写业务逻辑，可重载多个evaluate方法</w:t>
      </w:r>
    </w:p>
    <w:p w14:paraId="5709CE75">
      <w:pPr>
        <w:numPr>
          <w:ilvl w:val="0"/>
          <w:numId w:val="6"/>
        </w:numPr>
      </w:pPr>
      <w:r>
        <w:rPr>
          <w:b/>
          <w:bCs/>
        </w:rPr>
        <w:t>打包上传</w:t>
      </w:r>
      <w:r>
        <w:t>：将项目打包为JAR文件，上传到HDFS</w:t>
      </w:r>
    </w:p>
    <w:p w14:paraId="1FFFD501">
      <w:pPr>
        <w:numPr>
          <w:ilvl w:val="0"/>
          <w:numId w:val="6"/>
        </w:numPr>
      </w:pPr>
      <w:r>
        <w:rPr>
          <w:b/>
          <w:bCs/>
        </w:rPr>
        <w:t>创建临时函数</w:t>
      </w:r>
      <w:r>
        <w:t>：</w:t>
      </w:r>
    </w:p>
    <w:p w14:paraId="40F7D6A6">
      <w:pPr>
        <w:pStyle w:val="37"/>
        <w:numPr>
          <w:ilvl w:val="0"/>
          <w:numId w:val="5"/>
        </w:numPr>
      </w:pPr>
      <w:r>
        <w:rPr>
          <w:rStyle w:val="40"/>
        </w:rPr>
        <w:t>ADD</w:t>
      </w:r>
      <w:r>
        <w:rPr>
          <w:rStyle w:val="70"/>
        </w:rPr>
        <w:t xml:space="preserve"> JAR hdfs:</w:t>
      </w:r>
      <w:r>
        <w:rPr>
          <w:rStyle w:val="60"/>
        </w:rPr>
        <w:t>//</w:t>
      </w:r>
      <w:r>
        <w:rPr>
          <w:rStyle w:val="70"/>
        </w:rPr>
        <w:t>path</w:t>
      </w:r>
      <w:r>
        <w:rPr>
          <w:rStyle w:val="60"/>
        </w:rPr>
        <w:t>/</w:t>
      </w:r>
      <w:r>
        <w:rPr>
          <w:rStyle w:val="40"/>
        </w:rPr>
        <w:t>to</w:t>
      </w:r>
      <w:r>
        <w:rPr>
          <w:rStyle w:val="60"/>
        </w:rPr>
        <w:t>/</w:t>
      </w:r>
      <w:r>
        <w:rPr>
          <w:rStyle w:val="70"/>
        </w:rPr>
        <w:t>your.jar;</w:t>
      </w:r>
      <w:r>
        <w:br w:type="textWrapping"/>
      </w:r>
      <w:r>
        <w:rPr>
          <w:rStyle w:val="40"/>
        </w:rPr>
        <w:t>CREATE</w:t>
      </w:r>
      <w:r>
        <w:rPr>
          <w:rStyle w:val="70"/>
        </w:rPr>
        <w:t xml:space="preserve"> </w:t>
      </w:r>
      <w:r>
        <w:rPr>
          <w:rStyle w:val="40"/>
        </w:rPr>
        <w:t>TEMPORARY</w:t>
      </w:r>
      <w:r>
        <w:rPr>
          <w:rStyle w:val="70"/>
        </w:rPr>
        <w:t xml:space="preserve"> </w:t>
      </w:r>
      <w:r>
        <w:rPr>
          <w:rStyle w:val="40"/>
        </w:rPr>
        <w:t>FUNCTION</w:t>
      </w:r>
      <w:r>
        <w:rPr>
          <w:rStyle w:val="70"/>
        </w:rPr>
        <w:t xml:space="preserve"> function_name </w:t>
      </w:r>
      <w:r>
        <w:rPr>
          <w:rStyle w:val="40"/>
        </w:rPr>
        <w:t>AS</w:t>
      </w:r>
      <w:r>
        <w:rPr>
          <w:rStyle w:val="70"/>
        </w:rPr>
        <w:t xml:space="preserve"> </w:t>
      </w:r>
      <w:r>
        <w:rPr>
          <w:rStyle w:val="48"/>
        </w:rPr>
        <w:t>'com.example.YourUDFClass'</w:t>
      </w:r>
      <w:r>
        <w:rPr>
          <w:rStyle w:val="70"/>
        </w:rPr>
        <w:t>;</w:t>
      </w:r>
    </w:p>
    <w:bookmarkEnd w:id="103"/>
    <w:bookmarkEnd w:id="106"/>
    <w:p w14:paraId="12EE81E0">
      <w:pPr>
        <w:pStyle w:val="5"/>
      </w:pPr>
      <w:bookmarkStart w:id="107" w:name="hive调优"/>
      <w:r>
        <w:t>3.6 Hive调优</w:t>
      </w:r>
    </w:p>
    <w:p w14:paraId="6D9A1ADA">
      <w:pPr>
        <w:pStyle w:val="6"/>
      </w:pPr>
      <w:bookmarkStart w:id="108" w:name="数据倾斜问题"/>
      <w:r>
        <w:t>3.6.1 数据倾斜问题</w:t>
      </w:r>
    </w:p>
    <w:p w14:paraId="7D24B9FD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：某些key的数据量远大于其他key，导致部分Reduce任务处理量过大，整体作业延迟</w:t>
      </w:r>
    </w:p>
    <w:p w14:paraId="62A8267B">
      <w:pPr>
        <w:pStyle w:val="25"/>
        <w:numPr>
          <w:ilvl w:val="0"/>
          <w:numId w:val="1"/>
        </w:numPr>
      </w:pPr>
      <w:r>
        <w:rPr>
          <w:b/>
          <w:bCs/>
        </w:rPr>
        <w:t>常见原因</w:t>
      </w:r>
      <w:r>
        <w:t>：</w:t>
      </w:r>
    </w:p>
    <w:p w14:paraId="5C707C4F">
      <w:pPr>
        <w:pStyle w:val="25"/>
        <w:numPr>
          <w:ilvl w:val="1"/>
          <w:numId w:val="1"/>
        </w:numPr>
      </w:pPr>
      <w:r>
        <w:rPr>
          <w:rStyle w:val="36"/>
        </w:rPr>
        <w:t>GROUP BY</w:t>
      </w:r>
      <w:r>
        <w:t xml:space="preserve"> 某些值出现频率过高</w:t>
      </w:r>
    </w:p>
    <w:p w14:paraId="001ED548">
      <w:pPr>
        <w:pStyle w:val="25"/>
        <w:numPr>
          <w:ilvl w:val="1"/>
          <w:numId w:val="1"/>
        </w:numPr>
      </w:pPr>
      <w:r>
        <w:rPr>
          <w:rStyle w:val="36"/>
        </w:rPr>
        <w:t>DISTINCT</w:t>
      </w:r>
      <w:r>
        <w:t xml:space="preserve"> 去重时热点值集中</w:t>
      </w:r>
    </w:p>
    <w:p w14:paraId="11B888FC">
      <w:pPr>
        <w:pStyle w:val="25"/>
        <w:numPr>
          <w:ilvl w:val="1"/>
          <w:numId w:val="1"/>
        </w:numPr>
      </w:pPr>
      <w:r>
        <w:rPr>
          <w:rStyle w:val="36"/>
        </w:rPr>
        <w:t>JOIN</w:t>
      </w:r>
      <w:r>
        <w:t xml:space="preserve"> 时某张表存在大量相同key</w:t>
      </w:r>
    </w:p>
    <w:p w14:paraId="2877EA20">
      <w:pPr>
        <w:pStyle w:val="25"/>
        <w:numPr>
          <w:ilvl w:val="0"/>
          <w:numId w:val="1"/>
        </w:numPr>
      </w:pPr>
      <w:r>
        <w:rPr>
          <w:b/>
          <w:bCs/>
        </w:rPr>
        <w:t>解决参数</w:t>
      </w:r>
      <w:r>
        <w:t xml:space="preserve">： | 参数 | 说明 | |——|——| | </w:t>
      </w:r>
      <w:r>
        <w:rPr>
          <w:rStyle w:val="36"/>
        </w:rPr>
        <w:t>hive.map.aggr=true</w:t>
      </w:r>
      <w:r>
        <w:t xml:space="preserve"> | 开启Map端预聚合，减少Reduce端数据量 | | </w:t>
      </w:r>
      <w:r>
        <w:rPr>
          <w:rStyle w:val="36"/>
        </w:rPr>
        <w:t>hive.groupby.skewindata=true</w:t>
      </w:r>
      <w:r>
        <w:t xml:space="preserve"> | 开启GROUP BY数据倾斜优化，启用两阶段聚合 |</w:t>
      </w:r>
    </w:p>
    <w:bookmarkEnd w:id="108"/>
    <w:p w14:paraId="7569BA59">
      <w:pPr>
        <w:pStyle w:val="6"/>
      </w:pPr>
      <w:bookmarkStart w:id="109" w:name="map-side-join优化"/>
      <w:r>
        <w:t>3.6.2 Map Side Join优化</w:t>
      </w:r>
    </w:p>
    <w:p w14:paraId="051FB2B9">
      <w:pPr>
        <w:pStyle w:val="25"/>
        <w:numPr>
          <w:ilvl w:val="0"/>
          <w:numId w:val="1"/>
        </w:numPr>
      </w:pPr>
      <w:r>
        <w:rPr>
          <w:b/>
          <w:bCs/>
        </w:rPr>
        <w:t>参数</w:t>
      </w:r>
      <w:r>
        <w:t>：</w:t>
      </w:r>
      <w:r>
        <w:rPr>
          <w:rStyle w:val="36"/>
        </w:rPr>
        <w:t>hive.auto.convert.join=true</w:t>
      </w:r>
    </w:p>
    <w:p w14:paraId="50D289F6">
      <w:pPr>
        <w:pStyle w:val="25"/>
        <w:numPr>
          <w:ilvl w:val="0"/>
          <w:numId w:val="1"/>
        </w:numPr>
      </w:pPr>
      <w:r>
        <w:rPr>
          <w:b/>
          <w:bCs/>
        </w:rPr>
        <w:t>原理</w:t>
      </w:r>
      <w:r>
        <w:t>：自动将小表加载到内存，在Map端完成Join，避免Shuffle</w:t>
      </w:r>
    </w:p>
    <w:p w14:paraId="48664429">
      <w:pPr>
        <w:pStyle w:val="25"/>
        <w:numPr>
          <w:ilvl w:val="0"/>
          <w:numId w:val="1"/>
        </w:numPr>
      </w:pPr>
      <w:r>
        <w:rPr>
          <w:b/>
          <w:bCs/>
        </w:rPr>
        <w:t>触发条件</w:t>
      </w:r>
      <w:r>
        <w:t>：参与Join的某张表大小小于阈值（默认25MB）</w:t>
      </w:r>
    </w:p>
    <w:bookmarkEnd w:id="109"/>
    <w:p w14:paraId="6A9376DA">
      <w:pPr>
        <w:pStyle w:val="6"/>
      </w:pPr>
      <w:bookmarkStart w:id="110" w:name="并行化执行"/>
      <w:r>
        <w:t>3.6.3 并行化执行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7"/>
        <w:gridCol w:w="3096"/>
      </w:tblGrid>
      <w:tr w14:paraId="1A4ED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B1C6C8">
            <w:pPr>
              <w:pStyle w:val="25"/>
              <w:jc w:val="left"/>
            </w:pPr>
            <w:r>
              <w:t>参数</w:t>
            </w:r>
          </w:p>
        </w:tc>
        <w:tc>
          <w:p w14:paraId="344CE0D5">
            <w:pPr>
              <w:pStyle w:val="25"/>
              <w:jc w:val="left"/>
            </w:pPr>
            <w:r>
              <w:t>说明</w:t>
            </w:r>
          </w:p>
        </w:tc>
      </w:tr>
      <w:tr w14:paraId="46407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B61550">
            <w:pPr>
              <w:pStyle w:val="25"/>
              <w:jc w:val="left"/>
            </w:pPr>
            <w:r>
              <w:rPr>
                <w:rStyle w:val="36"/>
              </w:rPr>
              <w:t>hive.exec.parallel=true</w:t>
            </w:r>
          </w:p>
        </w:tc>
        <w:tc>
          <w:p w14:paraId="5D4B0077">
            <w:pPr>
              <w:pStyle w:val="25"/>
              <w:jc w:val="left"/>
            </w:pPr>
            <w:r>
              <w:t>开启无依赖任务的并行执行</w:t>
            </w:r>
          </w:p>
        </w:tc>
      </w:tr>
      <w:tr w14:paraId="1A7E7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DE94DE">
            <w:pPr>
              <w:pStyle w:val="25"/>
              <w:jc w:val="left"/>
            </w:pPr>
            <w:r>
              <w:rPr>
                <w:rStyle w:val="36"/>
              </w:rPr>
              <w:t>hive.exec.parallel.thread.number</w:t>
            </w:r>
          </w:p>
        </w:tc>
        <w:tc>
          <w:p w14:paraId="2608B08D">
            <w:pPr>
              <w:pStyle w:val="25"/>
              <w:jc w:val="left"/>
            </w:pPr>
            <w:r>
              <w:t>设置并行执行的线程数量</w:t>
            </w:r>
          </w:p>
        </w:tc>
      </w:tr>
      <w:bookmarkEnd w:id="107"/>
      <w:bookmarkEnd w:id="110"/>
    </w:tbl>
    <w:p w14:paraId="42076B96">
      <w:pPr>
        <w:pStyle w:val="5"/>
      </w:pPr>
      <w:bookmarkStart w:id="111" w:name="hql开发要点"/>
      <w:r>
        <w:t>3.7 HQL开发要点</w:t>
      </w:r>
    </w:p>
    <w:p w14:paraId="2DD491B9">
      <w:pPr>
        <w:pStyle w:val="6"/>
      </w:pPr>
      <w:bookmarkStart w:id="112" w:name="常用hql操作"/>
      <w:r>
        <w:t>3.7.1 常用HQL操作</w:t>
      </w:r>
    </w:p>
    <w:p w14:paraId="003C09AF">
      <w:pPr>
        <w:pStyle w:val="25"/>
        <w:numPr>
          <w:ilvl w:val="0"/>
          <w:numId w:val="1"/>
        </w:numPr>
      </w:pPr>
      <w:r>
        <w:rPr>
          <w:b/>
          <w:bCs/>
        </w:rPr>
        <w:t>创建表</w:t>
      </w:r>
      <w:r>
        <w:t>：</w:t>
      </w:r>
      <w:r>
        <w:rPr>
          <w:rStyle w:val="36"/>
        </w:rPr>
        <w:t>CREATE TABLE [IF NOT EXISTS] ... [PARTITIONED BY ...] [ROW FORMAT ...]</w:t>
      </w:r>
    </w:p>
    <w:p w14:paraId="2C317CDE">
      <w:pPr>
        <w:pStyle w:val="25"/>
        <w:numPr>
          <w:ilvl w:val="0"/>
          <w:numId w:val="1"/>
        </w:numPr>
      </w:pPr>
      <w:r>
        <w:rPr>
          <w:b/>
          <w:bCs/>
        </w:rPr>
        <w:t>加载数据</w:t>
      </w:r>
      <w:r>
        <w:t>：</w:t>
      </w:r>
      <w:r>
        <w:rPr>
          <w:rStyle w:val="36"/>
        </w:rPr>
        <w:t>LOAD DATA [LOCAL] INPATH 'path' [OVERWRITE] INTO TABLE tableName [PARTITION ...]</w:t>
      </w:r>
    </w:p>
    <w:p w14:paraId="480FFA74">
      <w:pPr>
        <w:pStyle w:val="25"/>
        <w:numPr>
          <w:ilvl w:val="0"/>
          <w:numId w:val="1"/>
        </w:numPr>
      </w:pPr>
      <w:r>
        <w:rPr>
          <w:b/>
          <w:bCs/>
        </w:rPr>
        <w:t>JOIN查询</w:t>
      </w:r>
      <w:r>
        <w:t>：支持INNER JOIN、LEFT JOIN、RIGHT JOIN、FULL JOIN等</w:t>
      </w:r>
    </w:p>
    <w:p w14:paraId="47D25D09">
      <w:pPr>
        <w:pStyle w:val="25"/>
        <w:numPr>
          <w:ilvl w:val="0"/>
          <w:numId w:val="1"/>
        </w:numPr>
      </w:pPr>
      <w:r>
        <w:rPr>
          <w:b/>
          <w:bCs/>
        </w:rPr>
        <w:t>分区插入</w:t>
      </w:r>
      <w:r>
        <w:t>：</w:t>
      </w:r>
      <w:r>
        <w:rPr>
          <w:rStyle w:val="36"/>
        </w:rPr>
        <w:t>INSERT OVERWRITE TABLE ... PARTITION(...) SELECT ...</w:t>
      </w:r>
    </w:p>
    <w:p w14:paraId="587174E2">
      <w:pPr>
        <w:pStyle w:val="25"/>
        <w:numPr>
          <w:ilvl w:val="0"/>
          <w:numId w:val="1"/>
        </w:numPr>
      </w:pPr>
      <w:r>
        <w:rPr>
          <w:b/>
          <w:bCs/>
        </w:rPr>
        <w:t>统计查询</w:t>
      </w:r>
      <w:r>
        <w:t>：聚合函数（COUNT/SUM/AVG/MAX/MIN）、GROUP BY、HAVING</w:t>
      </w:r>
    </w:p>
    <w:bookmarkEnd w:id="112"/>
    <w:p w14:paraId="6E11E589">
      <w:pPr>
        <w:pStyle w:val="6"/>
      </w:pPr>
      <w:bookmarkStart w:id="113" w:name="json解析函数"/>
      <w:r>
        <w:t>3.7.2 JSON解析函数</w:t>
      </w:r>
    </w:p>
    <w:p w14:paraId="6779E7B5">
      <w:pPr>
        <w:pStyle w:val="25"/>
        <w:numPr>
          <w:ilvl w:val="0"/>
          <w:numId w:val="1"/>
        </w:numPr>
      </w:pPr>
      <w:r>
        <w:rPr>
          <w:rStyle w:val="36"/>
        </w:rPr>
        <w:t>get_json_object(json_string, path)</w:t>
      </w:r>
      <w:r>
        <w:t>：从JSON字符串中提取指定路径的字段</w:t>
      </w:r>
    </w:p>
    <w:p w14:paraId="500A1F61">
      <w:pPr>
        <w:pStyle w:val="25"/>
        <w:numPr>
          <w:ilvl w:val="0"/>
          <w:numId w:val="1"/>
        </w:numPr>
      </w:pPr>
      <w:r>
        <w:t>示例：</w:t>
      </w:r>
      <w:r>
        <w:rPr>
          <w:rStyle w:val="36"/>
        </w:rPr>
        <w:t>get_json_object(json_col, '$.user_id')</w:t>
      </w:r>
    </w:p>
    <w:bookmarkEnd w:id="111"/>
    <w:bookmarkEnd w:id="113"/>
    <w:p w14:paraId="49B48DD4">
      <w:pPr>
        <w:pStyle w:val="5"/>
      </w:pPr>
      <w:bookmarkStart w:id="114" w:name="数据仓库分层设计"/>
      <w:r>
        <w:t>3.8 数据仓库分层设计</w:t>
      </w:r>
    </w:p>
    <w:p w14:paraId="51F7C23D">
      <w:pPr>
        <w:pStyle w:val="6"/>
      </w:pPr>
      <w:bookmarkStart w:id="115" w:name="分层架构"/>
      <w:r>
        <w:t>3.8.1 分层架构</w:t>
      </w:r>
    </w:p>
    <w:p w14:paraId="029CD0B5">
      <w:pPr>
        <w:pStyle w:val="37"/>
      </w:pPr>
      <w:r>
        <w:rPr>
          <w:rStyle w:val="36"/>
        </w:rPr>
        <w:t>┌─────────────────────────────────────┐</w:t>
      </w:r>
      <w:r>
        <w:br w:type="textWrapping"/>
      </w:r>
      <w:r>
        <w:rPr>
          <w:rStyle w:val="36"/>
        </w:rPr>
        <w:t>│            ADS 层                    │  &lt;-- 应用数据层（面向业务）</w:t>
      </w:r>
      <w:r>
        <w:br w:type="textWrapping"/>
      </w:r>
      <w:r>
        <w:rPr>
          <w:rStyle w:val="36"/>
        </w:rPr>
        <w:t>│    （报表、可视化、决策支持）          │</w:t>
      </w:r>
      <w:r>
        <w:br w:type="textWrapping"/>
      </w:r>
      <w:r>
        <w:rPr>
          <w:rStyle w:val="36"/>
        </w:rPr>
        <w:t>├─────────────────────────────────────┤</w:t>
      </w:r>
      <w:r>
        <w:br w:type="textWrapping"/>
      </w:r>
      <w:r>
        <w:rPr>
          <w:rStyle w:val="36"/>
        </w:rPr>
        <w:t>│            DWS 层                    │  &lt;-- 轻度汇总层（面向分析主题）</w:t>
      </w:r>
      <w:r>
        <w:br w:type="textWrapping"/>
      </w:r>
      <w:r>
        <w:rPr>
          <w:rStyle w:val="36"/>
        </w:rPr>
        <w:t>│    （主题宽表、汇总指标）              │</w:t>
      </w:r>
      <w:r>
        <w:br w:type="textWrapping"/>
      </w:r>
      <w:r>
        <w:rPr>
          <w:rStyle w:val="36"/>
        </w:rPr>
        <w:t>├─────────────────────────────────────┤</w:t>
      </w:r>
      <w:r>
        <w:br w:type="textWrapping"/>
      </w:r>
      <w:r>
        <w:rPr>
          <w:rStyle w:val="36"/>
        </w:rPr>
        <w:t>│            DWD 层                    │  &lt;-- 明细数据层（面向业务过程）</w:t>
      </w:r>
      <w:r>
        <w:br w:type="textWrapping"/>
      </w:r>
      <w:r>
        <w:rPr>
          <w:rStyle w:val="36"/>
        </w:rPr>
        <w:t>│    （清洗、标准化、维度退化）          │</w:t>
      </w:r>
      <w:r>
        <w:br w:type="textWrapping"/>
      </w:r>
      <w:r>
        <w:rPr>
          <w:rStyle w:val="36"/>
        </w:rPr>
        <w:t>├─────────────────────────────────────┤</w:t>
      </w:r>
      <w:r>
        <w:br w:type="textWrapping"/>
      </w:r>
      <w:r>
        <w:rPr>
          <w:rStyle w:val="36"/>
        </w:rPr>
        <w:t>│            ODS 层                    │  &lt;-- 原始数据层（面向数据源）</w:t>
      </w:r>
      <w:r>
        <w:br w:type="textWrapping"/>
      </w:r>
      <w:r>
        <w:rPr>
          <w:rStyle w:val="36"/>
        </w:rPr>
        <w:t>│    （原始数据，与源系统一致）          │</w:t>
      </w:r>
      <w:r>
        <w:br w:type="textWrapping"/>
      </w:r>
      <w:r>
        <w:rPr>
          <w:rStyle w:val="36"/>
        </w:rPr>
        <w:t>└─────────────────────────────────────┘</w:t>
      </w:r>
    </w:p>
    <w:bookmarkEnd w:id="115"/>
    <w:p w14:paraId="00E0DDD2">
      <w:pPr>
        <w:pStyle w:val="6"/>
      </w:pPr>
      <w:bookmarkStart w:id="116" w:name="各层定义与职责"/>
      <w:r>
        <w:t>3.8.2 各层定义与职责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3085"/>
        <w:gridCol w:w="4986"/>
      </w:tblGrid>
      <w:tr w14:paraId="59974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B89074">
            <w:pPr>
              <w:pStyle w:val="25"/>
              <w:jc w:val="left"/>
            </w:pPr>
            <w:r>
              <w:t>层级</w:t>
            </w:r>
          </w:p>
        </w:tc>
        <w:tc>
          <w:p w14:paraId="6ABC5589">
            <w:pPr>
              <w:pStyle w:val="25"/>
              <w:jc w:val="left"/>
            </w:pPr>
            <w:r>
              <w:t>全称</w:t>
            </w:r>
          </w:p>
        </w:tc>
        <w:tc>
          <w:p w14:paraId="722E0748">
            <w:pPr>
              <w:pStyle w:val="25"/>
              <w:jc w:val="left"/>
            </w:pPr>
            <w:r>
              <w:t>职责描述</w:t>
            </w:r>
          </w:p>
        </w:tc>
      </w:tr>
      <w:tr w14:paraId="04DDE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3D232E">
            <w:pPr>
              <w:pStyle w:val="25"/>
              <w:jc w:val="left"/>
            </w:pPr>
            <w:r>
              <w:rPr>
                <w:b/>
                <w:bCs/>
              </w:rPr>
              <w:t>ODS</w:t>
            </w:r>
          </w:p>
        </w:tc>
        <w:tc>
          <w:p w14:paraId="2716A3D3">
            <w:pPr>
              <w:pStyle w:val="25"/>
              <w:jc w:val="left"/>
            </w:pPr>
            <w:r>
              <w:t>Operational Data Store（原始数据层）</w:t>
            </w:r>
          </w:p>
        </w:tc>
        <w:tc>
          <w:p w14:paraId="1CB48E07">
            <w:pPr>
              <w:pStyle w:val="25"/>
              <w:jc w:val="left"/>
            </w:pPr>
            <w:r>
              <w:t>存储从源系统采集的原始数据，结构与源系统保持一致，几乎不做处理</w:t>
            </w:r>
          </w:p>
        </w:tc>
      </w:tr>
      <w:tr w14:paraId="41552C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7869FE">
            <w:pPr>
              <w:pStyle w:val="25"/>
              <w:jc w:val="left"/>
            </w:pPr>
            <w:r>
              <w:rPr>
                <w:b/>
                <w:bCs/>
              </w:rPr>
              <w:t>DWD</w:t>
            </w:r>
          </w:p>
        </w:tc>
        <w:tc>
          <w:p w14:paraId="7411C019">
            <w:pPr>
              <w:pStyle w:val="25"/>
              <w:jc w:val="left"/>
            </w:pPr>
            <w:r>
              <w:t>Data Warehouse Detail（明细数据层）</w:t>
            </w:r>
          </w:p>
        </w:tc>
        <w:tc>
          <w:p w14:paraId="0C8592EC">
            <w:pPr>
              <w:pStyle w:val="25"/>
              <w:jc w:val="left"/>
            </w:pPr>
            <w:r>
              <w:t>对ODS层数据进行清洗、转换、标准化处理，进行维度退化，形成业务过程明细表</w:t>
            </w:r>
          </w:p>
        </w:tc>
      </w:tr>
      <w:tr w14:paraId="65DCB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905459">
            <w:pPr>
              <w:pStyle w:val="25"/>
              <w:jc w:val="left"/>
            </w:pPr>
            <w:r>
              <w:rPr>
                <w:b/>
                <w:bCs/>
              </w:rPr>
              <w:t>DWS</w:t>
            </w:r>
          </w:p>
        </w:tc>
        <w:tc>
          <w:p w14:paraId="69575E72">
            <w:pPr>
              <w:pStyle w:val="25"/>
              <w:jc w:val="left"/>
            </w:pPr>
            <w:r>
              <w:t>Data Warehouse Summary（轻度汇总层）</w:t>
            </w:r>
          </w:p>
        </w:tc>
        <w:tc>
          <w:p w14:paraId="05B0FAA7">
            <w:pPr>
              <w:pStyle w:val="25"/>
              <w:jc w:val="left"/>
            </w:pPr>
            <w:r>
              <w:t>以分析主题为维度，对DWD层数据进行轻度汇总，形成主题宽表</w:t>
            </w:r>
          </w:p>
        </w:tc>
      </w:tr>
      <w:tr w14:paraId="103CE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989091">
            <w:pPr>
              <w:pStyle w:val="25"/>
              <w:jc w:val="left"/>
            </w:pPr>
            <w:r>
              <w:rPr>
                <w:b/>
                <w:bCs/>
              </w:rPr>
              <w:t>ADS</w:t>
            </w:r>
          </w:p>
        </w:tc>
        <w:tc>
          <w:p w14:paraId="5E8D1D72">
            <w:pPr>
              <w:pStyle w:val="25"/>
              <w:jc w:val="left"/>
            </w:pPr>
            <w:r>
              <w:t>Application Data Store（应用数据层）</w:t>
            </w:r>
          </w:p>
        </w:tc>
        <w:tc>
          <w:p w14:paraId="7605AD8E">
            <w:pPr>
              <w:pStyle w:val="25"/>
              <w:jc w:val="left"/>
            </w:pPr>
            <w:r>
              <w:t>面向具体业务应用，提供可直接使用的报表数据、指标数据</w:t>
            </w:r>
          </w:p>
        </w:tc>
      </w:tr>
      <w:bookmarkEnd w:id="116"/>
    </w:tbl>
    <w:p w14:paraId="69F53686">
      <w:pPr>
        <w:pStyle w:val="6"/>
      </w:pPr>
      <w:bookmarkStart w:id="117" w:name="分层优点"/>
      <w:r>
        <w:t>3.8.3 分层优点</w:t>
      </w:r>
    </w:p>
    <w:p w14:paraId="20605920">
      <w:pPr>
        <w:pStyle w:val="25"/>
        <w:numPr>
          <w:ilvl w:val="0"/>
          <w:numId w:val="7"/>
        </w:numPr>
      </w:pPr>
      <w:r>
        <w:rPr>
          <w:b/>
          <w:bCs/>
        </w:rPr>
        <w:t>复杂问题简单化</w:t>
      </w:r>
      <w:r>
        <w:t>：每层只处理本层职责内的问题，降低复杂度</w:t>
      </w:r>
    </w:p>
    <w:p w14:paraId="653F0554">
      <w:pPr>
        <w:pStyle w:val="25"/>
        <w:numPr>
          <w:ilvl w:val="0"/>
          <w:numId w:val="7"/>
        </w:numPr>
      </w:pPr>
      <w:r>
        <w:rPr>
          <w:b/>
          <w:bCs/>
        </w:rPr>
        <w:t>减少重复开发</w:t>
      </w:r>
      <w:r>
        <w:t>：公共逻辑下沉到DWS层，上层直接复用</w:t>
      </w:r>
    </w:p>
    <w:p w14:paraId="3F45D4C9">
      <w:pPr>
        <w:pStyle w:val="25"/>
        <w:numPr>
          <w:ilvl w:val="0"/>
          <w:numId w:val="7"/>
        </w:numPr>
      </w:pPr>
      <w:r>
        <w:rPr>
          <w:b/>
          <w:bCs/>
        </w:rPr>
        <w:t>隔离原始数据</w:t>
      </w:r>
      <w:r>
        <w:t>：ODS层保留原始数据，下游处理不影响数据源</w:t>
      </w:r>
    </w:p>
    <w:bookmarkEnd w:id="117"/>
    <w:p w14:paraId="232B4949">
      <w:pPr>
        <w:pStyle w:val="6"/>
      </w:pPr>
      <w:bookmarkStart w:id="118" w:name="数据集市-vs-数据仓库"/>
      <w:r>
        <w:t>3.8.4 数据集市 vs 数据仓库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51"/>
        <w:gridCol w:w="2789"/>
      </w:tblGrid>
      <w:tr w14:paraId="7E9F4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794C8C">
            <w:pPr>
              <w:pStyle w:val="25"/>
              <w:jc w:val="left"/>
            </w:pPr>
            <w:r>
              <w:t>对比维度</w:t>
            </w:r>
          </w:p>
        </w:tc>
        <w:tc>
          <w:p w14:paraId="243A0391">
            <w:pPr>
              <w:pStyle w:val="25"/>
              <w:jc w:val="left"/>
            </w:pPr>
            <w:r>
              <w:t>数据仓库（Data Warehouse）</w:t>
            </w:r>
          </w:p>
        </w:tc>
        <w:tc>
          <w:p w14:paraId="4139A529">
            <w:pPr>
              <w:pStyle w:val="25"/>
              <w:jc w:val="left"/>
            </w:pPr>
            <w:r>
              <w:t>数据集市（Data Mart）</w:t>
            </w:r>
          </w:p>
        </w:tc>
      </w:tr>
      <w:tr w14:paraId="770CC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F4A0FF">
            <w:pPr>
              <w:pStyle w:val="25"/>
              <w:jc w:val="left"/>
            </w:pPr>
            <w:r>
              <w:t>数据范围</w:t>
            </w:r>
          </w:p>
        </w:tc>
        <w:tc>
          <w:p w14:paraId="743CE49D">
            <w:pPr>
              <w:pStyle w:val="25"/>
              <w:jc w:val="left"/>
            </w:pPr>
            <w:r>
              <w:t>企业级全量数据</w:t>
            </w:r>
          </w:p>
        </w:tc>
        <w:tc>
          <w:p w14:paraId="43244046">
            <w:pPr>
              <w:pStyle w:val="25"/>
              <w:jc w:val="left"/>
            </w:pPr>
            <w:r>
              <w:t>部门级/主题级局部数据</w:t>
            </w:r>
          </w:p>
        </w:tc>
      </w:tr>
      <w:tr w14:paraId="45041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FA146F">
            <w:pPr>
              <w:pStyle w:val="25"/>
              <w:jc w:val="left"/>
            </w:pPr>
            <w:r>
              <w:t>数据来源</w:t>
            </w:r>
          </w:p>
        </w:tc>
        <w:tc>
          <w:p w14:paraId="63407F5D">
            <w:pPr>
              <w:pStyle w:val="25"/>
              <w:jc w:val="left"/>
            </w:pPr>
            <w:r>
              <w:t>多个异构数据源</w:t>
            </w:r>
          </w:p>
        </w:tc>
        <w:tc>
          <w:p w14:paraId="21B8A3EC">
            <w:pPr>
              <w:pStyle w:val="25"/>
              <w:jc w:val="left"/>
            </w:pPr>
            <w:r>
              <w:t>通常从数据仓库获取</w:t>
            </w:r>
          </w:p>
        </w:tc>
      </w:tr>
      <w:tr w14:paraId="15967D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4CB2E3">
            <w:pPr>
              <w:pStyle w:val="25"/>
              <w:jc w:val="left"/>
            </w:pPr>
            <w:r>
              <w:t>建设方式</w:t>
            </w:r>
          </w:p>
        </w:tc>
        <w:tc>
          <w:p w14:paraId="28C40E6B">
            <w:pPr>
              <w:pStyle w:val="25"/>
              <w:jc w:val="left"/>
            </w:pPr>
            <w:r>
              <w:t>自顶向下（Top-Down）</w:t>
            </w:r>
          </w:p>
        </w:tc>
        <w:tc>
          <w:p w14:paraId="1099FC35">
            <w:pPr>
              <w:pStyle w:val="25"/>
              <w:jc w:val="left"/>
            </w:pPr>
            <w:r>
              <w:t>自底向上（Bottom-Up）</w:t>
            </w:r>
          </w:p>
        </w:tc>
      </w:tr>
      <w:tr w14:paraId="27142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24A4DA">
            <w:pPr>
              <w:pStyle w:val="25"/>
              <w:jc w:val="left"/>
            </w:pPr>
            <w:r>
              <w:t>面向对象</w:t>
            </w:r>
          </w:p>
        </w:tc>
        <w:tc>
          <w:p w14:paraId="5B920668">
            <w:pPr>
              <w:pStyle w:val="25"/>
              <w:jc w:val="left"/>
            </w:pPr>
            <w:r>
              <w:t>全企业</w:t>
            </w:r>
          </w:p>
        </w:tc>
        <w:tc>
          <w:p w14:paraId="7C7EA9FD">
            <w:pPr>
              <w:pStyle w:val="25"/>
              <w:jc w:val="left"/>
            </w:pPr>
            <w:r>
              <w:t>特定部门/业务线</w:t>
            </w:r>
          </w:p>
        </w:tc>
      </w:tr>
      <w:tr w14:paraId="65A84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04D54A">
            <w:pPr>
              <w:pStyle w:val="25"/>
              <w:jc w:val="left"/>
            </w:pPr>
            <w:r>
              <w:t>数据粒度</w:t>
            </w:r>
          </w:p>
        </w:tc>
        <w:tc>
          <w:p w14:paraId="0F091849">
            <w:pPr>
              <w:pStyle w:val="25"/>
              <w:jc w:val="left"/>
            </w:pPr>
            <w:r>
              <w:t>多种粒度</w:t>
            </w:r>
          </w:p>
        </w:tc>
        <w:tc>
          <w:p w14:paraId="72B0E9E0">
            <w:pPr>
              <w:pStyle w:val="25"/>
              <w:jc w:val="left"/>
            </w:pPr>
            <w:r>
              <w:t>汇总粒度为主</w:t>
            </w:r>
          </w:p>
        </w:tc>
      </w:tr>
      <w:tr w14:paraId="06852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DC1A3B">
            <w:pPr>
              <w:pStyle w:val="25"/>
              <w:jc w:val="left"/>
            </w:pPr>
            <w:r>
              <w:t>典型用途</w:t>
            </w:r>
          </w:p>
        </w:tc>
        <w:tc>
          <w:p w14:paraId="534E1FDA">
            <w:pPr>
              <w:pStyle w:val="25"/>
              <w:jc w:val="left"/>
            </w:pPr>
            <w:r>
              <w:t>企业级决策分析</w:t>
            </w:r>
          </w:p>
        </w:tc>
        <w:tc>
          <w:p w14:paraId="4BEE7493">
            <w:pPr>
              <w:pStyle w:val="25"/>
              <w:jc w:val="left"/>
            </w:pPr>
            <w:r>
              <w:t>部门级业务分析</w:t>
            </w:r>
          </w:p>
        </w:tc>
      </w:tr>
    </w:tbl>
    <w:p w14:paraId="7C75C337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1"/>
    <w:bookmarkEnd w:id="114"/>
    <w:bookmarkEnd w:id="118"/>
    <w:p w14:paraId="7BE265D7">
      <w:pPr>
        <w:pStyle w:val="4"/>
      </w:pPr>
      <w:bookmarkStart w:id="119" w:name="四sparksql离线分析引擎"/>
      <w:r>
        <w:t>四、SparkSQL（离线分析引擎）</w:t>
      </w:r>
    </w:p>
    <w:p w14:paraId="1BE930EB">
      <w:pPr>
        <w:pStyle w:val="5"/>
      </w:pPr>
      <w:bookmarkStart w:id="120" w:name="spark基础概念"/>
      <w:r>
        <w:t>4.1 Spark基础概念</w:t>
      </w:r>
    </w:p>
    <w:p w14:paraId="4006D608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：基于内存的分布式批处理系统</w:t>
      </w:r>
    </w:p>
    <w:p w14:paraId="4BF4D0C4">
      <w:pPr>
        <w:pStyle w:val="25"/>
        <w:numPr>
          <w:ilvl w:val="0"/>
          <w:numId w:val="1"/>
        </w:numPr>
      </w:pPr>
      <w:r>
        <w:rPr>
          <w:b/>
          <w:bCs/>
        </w:rPr>
        <w:t>核心特点</w:t>
      </w:r>
      <w:r>
        <w:t>：中间计算结果存储在内存中，而非磁盘</w:t>
      </w:r>
    </w:p>
    <w:bookmarkEnd w:id="120"/>
    <w:p w14:paraId="217DACC1">
      <w:pPr>
        <w:pStyle w:val="5"/>
      </w:pPr>
      <w:bookmarkStart w:id="121" w:name="spark应用场景"/>
      <w:r>
        <w:t>4.2 Spark应用场景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016"/>
      </w:tblGrid>
      <w:tr w14:paraId="41DCE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9E8D21">
            <w:pPr>
              <w:pStyle w:val="25"/>
              <w:jc w:val="left"/>
            </w:pPr>
            <w:r>
              <w:t>场景</w:t>
            </w:r>
          </w:p>
        </w:tc>
        <w:tc>
          <w:p w14:paraId="250C4467">
            <w:pPr>
              <w:pStyle w:val="25"/>
              <w:jc w:val="left"/>
            </w:pPr>
            <w:r>
              <w:t>说明</w:t>
            </w:r>
          </w:p>
        </w:tc>
      </w:tr>
      <w:tr w14:paraId="64B1C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3595F7">
            <w:pPr>
              <w:pStyle w:val="25"/>
              <w:jc w:val="left"/>
            </w:pPr>
            <w:r>
              <w:t>数据处理</w:t>
            </w:r>
          </w:p>
        </w:tc>
        <w:tc>
          <w:p w14:paraId="4C2685B9">
            <w:pPr>
              <w:pStyle w:val="25"/>
              <w:jc w:val="left"/>
            </w:pPr>
            <w:r>
              <w:t>ETL、数据清洗、格式转换</w:t>
            </w:r>
          </w:p>
        </w:tc>
      </w:tr>
      <w:tr w14:paraId="3A56E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525933">
            <w:pPr>
              <w:pStyle w:val="25"/>
              <w:jc w:val="left"/>
            </w:pPr>
            <w:r>
              <w:t>迭代计算</w:t>
            </w:r>
          </w:p>
        </w:tc>
        <w:tc>
          <w:p w14:paraId="6C0DD12F">
            <w:pPr>
              <w:pStyle w:val="25"/>
              <w:jc w:val="left"/>
            </w:pPr>
            <w:r>
              <w:t>机器学习算法、图计算等需要多次迭代的场景</w:t>
            </w:r>
          </w:p>
        </w:tc>
      </w:tr>
      <w:tr w14:paraId="73F16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128215">
            <w:pPr>
              <w:pStyle w:val="25"/>
              <w:jc w:val="left"/>
            </w:pPr>
            <w:r>
              <w:t>数据挖掘</w:t>
            </w:r>
          </w:p>
        </w:tc>
        <w:tc>
          <w:p w14:paraId="38BE8E26">
            <w:pPr>
              <w:pStyle w:val="25"/>
              <w:jc w:val="left"/>
            </w:pPr>
            <w:r>
              <w:t>模式发现、关联分析、聚类分类</w:t>
            </w:r>
          </w:p>
        </w:tc>
      </w:tr>
      <w:tr w14:paraId="1FD6AA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8B6685">
            <w:pPr>
              <w:pStyle w:val="25"/>
              <w:jc w:val="left"/>
            </w:pPr>
            <w:r>
              <w:t>流式处理</w:t>
            </w:r>
          </w:p>
        </w:tc>
        <w:tc>
          <w:p w14:paraId="7F57857E">
            <w:pPr>
              <w:pStyle w:val="25"/>
              <w:jc w:val="left"/>
            </w:pPr>
            <w:r>
              <w:t>Spark Streaming实时数据处理</w:t>
            </w:r>
          </w:p>
        </w:tc>
      </w:tr>
      <w:tr w14:paraId="721CA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3D2F8">
            <w:pPr>
              <w:pStyle w:val="25"/>
              <w:jc w:val="left"/>
            </w:pPr>
            <w:r>
              <w:t>查询分析</w:t>
            </w:r>
          </w:p>
        </w:tc>
        <w:tc>
          <w:p w14:paraId="6AA13899">
            <w:pPr>
              <w:pStyle w:val="25"/>
              <w:jc w:val="left"/>
            </w:pPr>
            <w:r>
              <w:t>Spark SQL结构化数据查询分析</w:t>
            </w:r>
          </w:p>
        </w:tc>
      </w:tr>
      <w:bookmarkEnd w:id="121"/>
    </w:tbl>
    <w:p w14:paraId="235CE897">
      <w:pPr>
        <w:pStyle w:val="5"/>
      </w:pPr>
      <w:bookmarkStart w:id="122" w:name="spark对比mapreduce"/>
      <w:r>
        <w:t>4.3 Spark对比MapReduce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2812"/>
        <w:gridCol w:w="4196"/>
      </w:tblGrid>
      <w:tr w14:paraId="6EF50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170EA8">
            <w:pPr>
              <w:pStyle w:val="25"/>
              <w:jc w:val="left"/>
            </w:pPr>
            <w:r>
              <w:t>对比维度</w:t>
            </w:r>
          </w:p>
        </w:tc>
        <w:tc>
          <w:p w14:paraId="0CFBBC25">
            <w:pPr>
              <w:pStyle w:val="25"/>
              <w:jc w:val="left"/>
            </w:pPr>
            <w:r>
              <w:t>MapReduce</w:t>
            </w:r>
          </w:p>
        </w:tc>
        <w:tc>
          <w:p w14:paraId="1585BC57">
            <w:pPr>
              <w:pStyle w:val="25"/>
              <w:jc w:val="left"/>
            </w:pPr>
            <w:r>
              <w:t>Spark</w:t>
            </w:r>
          </w:p>
        </w:tc>
      </w:tr>
      <w:tr w14:paraId="0988C2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F203C8">
            <w:pPr>
              <w:pStyle w:val="25"/>
              <w:jc w:val="left"/>
            </w:pPr>
            <w:r>
              <w:t>性能</w:t>
            </w:r>
          </w:p>
        </w:tc>
        <w:tc>
          <w:p w14:paraId="2AD31557">
            <w:pPr>
              <w:pStyle w:val="25"/>
              <w:jc w:val="left"/>
            </w:pPr>
            <w:r>
              <w:t>较慢</w:t>
            </w:r>
          </w:p>
        </w:tc>
        <w:tc>
          <w:p w14:paraId="17426C46">
            <w:pPr>
              <w:pStyle w:val="25"/>
              <w:jc w:val="left"/>
            </w:pPr>
            <w:r>
              <w:t>提升可达100倍（内存计算）</w:t>
            </w:r>
          </w:p>
        </w:tc>
      </w:tr>
      <w:tr w14:paraId="25EC16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D1522C">
            <w:pPr>
              <w:pStyle w:val="25"/>
              <w:jc w:val="left"/>
            </w:pPr>
            <w:r>
              <w:t>中间数据存储</w:t>
            </w:r>
          </w:p>
        </w:tc>
        <w:tc>
          <w:p w14:paraId="49B6EAD3">
            <w:pPr>
              <w:pStyle w:val="25"/>
              <w:jc w:val="left"/>
            </w:pPr>
            <w:r>
              <w:t>写入HDFS磁盘</w:t>
            </w:r>
          </w:p>
        </w:tc>
        <w:tc>
          <w:p w14:paraId="2583EA26">
            <w:pPr>
              <w:pStyle w:val="25"/>
              <w:jc w:val="left"/>
            </w:pPr>
            <w:r>
              <w:t>存储在内存中</w:t>
            </w:r>
          </w:p>
        </w:tc>
      </w:tr>
      <w:tr w14:paraId="33B70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F0CE3F">
            <w:pPr>
              <w:pStyle w:val="25"/>
              <w:jc w:val="left"/>
            </w:pPr>
            <w:r>
              <w:t>数据集操作类型</w:t>
            </w:r>
          </w:p>
        </w:tc>
        <w:tc>
          <w:p w14:paraId="525AD02E">
            <w:pPr>
              <w:pStyle w:val="25"/>
              <w:jc w:val="left"/>
            </w:pPr>
            <w:r>
              <w:t>仅Map和Reduce</w:t>
            </w:r>
          </w:p>
        </w:tc>
        <w:tc>
          <w:p w14:paraId="099A7564">
            <w:pPr>
              <w:pStyle w:val="25"/>
              <w:jc w:val="left"/>
            </w:pPr>
            <w:r>
              <w:t>丰富的转换操作（map/filter/join等）</w:t>
            </w:r>
          </w:p>
        </w:tc>
      </w:tr>
      <w:tr w14:paraId="4CD04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94454F">
            <w:pPr>
              <w:pStyle w:val="25"/>
              <w:jc w:val="left"/>
            </w:pPr>
            <w:r>
              <w:t>迭代计算支持</w:t>
            </w:r>
          </w:p>
        </w:tc>
        <w:tc>
          <w:p w14:paraId="3B135BC9">
            <w:pPr>
              <w:pStyle w:val="25"/>
              <w:jc w:val="left"/>
            </w:pPr>
            <w:r>
              <w:t>差（每次迭代读写磁盘）</w:t>
            </w:r>
          </w:p>
        </w:tc>
        <w:tc>
          <w:p w14:paraId="0D0B8445">
            <w:pPr>
              <w:pStyle w:val="25"/>
              <w:jc w:val="left"/>
            </w:pPr>
            <w:r>
              <w:t>优（内存中迭代）</w:t>
            </w:r>
          </w:p>
        </w:tc>
      </w:tr>
      <w:tr w14:paraId="2FD43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21FD75">
            <w:pPr>
              <w:pStyle w:val="25"/>
              <w:jc w:val="left"/>
            </w:pPr>
            <w:r>
              <w:t>编程模型</w:t>
            </w:r>
          </w:p>
        </w:tc>
        <w:tc>
          <w:p w14:paraId="218F74B0">
            <w:pPr>
              <w:pStyle w:val="25"/>
              <w:jc w:val="left"/>
            </w:pPr>
            <w:r>
              <w:t>仅Map+Reduce</w:t>
            </w:r>
          </w:p>
        </w:tc>
        <w:tc>
          <w:p w14:paraId="671D86CB">
            <w:pPr>
              <w:pStyle w:val="25"/>
              <w:jc w:val="left"/>
            </w:pPr>
            <w:r>
              <w:t>DAG（有向无环图）执行模型</w:t>
            </w:r>
          </w:p>
        </w:tc>
      </w:tr>
      <w:bookmarkEnd w:id="122"/>
    </w:tbl>
    <w:p w14:paraId="37A41B36">
      <w:pPr>
        <w:pStyle w:val="5"/>
      </w:pPr>
      <w:bookmarkStart w:id="123" w:name="rdd弹性分布式数据集"/>
      <w:r>
        <w:t>4.4 RDD（弹性分布式数据集）</w:t>
      </w:r>
    </w:p>
    <w:p w14:paraId="3C19940D">
      <w:pPr>
        <w:pStyle w:val="6"/>
      </w:pPr>
      <w:bookmarkStart w:id="124" w:name="rdd定义与特性"/>
      <w:r>
        <w:t>4.4.1 RDD定义与特性</w:t>
      </w:r>
    </w:p>
    <w:p w14:paraId="7EDE3CF6">
      <w:pPr>
        <w:pStyle w:val="25"/>
        <w:numPr>
          <w:ilvl w:val="0"/>
          <w:numId w:val="1"/>
        </w:numPr>
      </w:pPr>
      <w:r>
        <w:rPr>
          <w:b/>
          <w:bCs/>
        </w:rPr>
        <w:t>全称</w:t>
      </w:r>
      <w:r>
        <w:t>：Resilient Distributed Dataset（弹性分布式数据集）</w:t>
      </w:r>
    </w:p>
    <w:p w14:paraId="56473A80">
      <w:pPr>
        <w:pStyle w:val="25"/>
        <w:numPr>
          <w:ilvl w:val="0"/>
          <w:numId w:val="1"/>
        </w:numPr>
      </w:pPr>
      <w:r>
        <w:rPr>
          <w:b/>
          <w:bCs/>
        </w:rPr>
        <w:t>本质</w:t>
      </w:r>
      <w:r>
        <w:t>：Spark的基本数据抽象，只读的、可分区的记录集合</w:t>
      </w:r>
    </w:p>
    <w:p w14:paraId="36C37911">
      <w:pPr>
        <w:pStyle w:val="25"/>
        <w:numPr>
          <w:ilvl w:val="0"/>
          <w:numId w:val="1"/>
        </w:numPr>
      </w:pPr>
      <w:r>
        <w:rPr>
          <w:b/>
          <w:bCs/>
        </w:rPr>
        <w:t>五大特性</w:t>
      </w:r>
      <w:r>
        <w:t>：</w:t>
      </w:r>
    </w:p>
    <w:p w14:paraId="6EA29E9A">
      <w:pPr>
        <w:pStyle w:val="25"/>
        <w:numPr>
          <w:ilvl w:val="1"/>
          <w:numId w:val="8"/>
        </w:numPr>
      </w:pPr>
      <w:r>
        <w:t>分区列表（A list of partitions）</w:t>
      </w:r>
    </w:p>
    <w:p w14:paraId="63B91BE5">
      <w:pPr>
        <w:pStyle w:val="25"/>
        <w:numPr>
          <w:ilvl w:val="1"/>
          <w:numId w:val="8"/>
        </w:numPr>
      </w:pPr>
      <w:r>
        <w:t>每个分区的计算函数（A function for computing each split）</w:t>
      </w:r>
    </w:p>
    <w:p w14:paraId="2BA0311E">
      <w:pPr>
        <w:pStyle w:val="25"/>
        <w:numPr>
          <w:ilvl w:val="1"/>
          <w:numId w:val="8"/>
        </w:numPr>
      </w:pPr>
      <w:r>
        <w:t>依赖列表（A list of dependencies on other RDDs）</w:t>
      </w:r>
    </w:p>
    <w:p w14:paraId="63682937">
      <w:pPr>
        <w:pStyle w:val="25"/>
        <w:numPr>
          <w:ilvl w:val="1"/>
          <w:numId w:val="8"/>
        </w:numPr>
      </w:pPr>
      <w:r>
        <w:t>分区器（Optionally, a Partitioner for key-value RDDs）</w:t>
      </w:r>
    </w:p>
    <w:p w14:paraId="5768D34B">
      <w:pPr>
        <w:pStyle w:val="25"/>
        <w:numPr>
          <w:ilvl w:val="1"/>
          <w:numId w:val="8"/>
        </w:numPr>
      </w:pPr>
      <w:r>
        <w:t>优先位置（Optionally, a list of preferred locations）</w:t>
      </w:r>
    </w:p>
    <w:bookmarkEnd w:id="124"/>
    <w:p w14:paraId="0B28DA6D">
      <w:pPr>
        <w:pStyle w:val="6"/>
      </w:pPr>
      <w:bookmarkStart w:id="125" w:name="rdd数据来源"/>
      <w:r>
        <w:t>4.4.2 RDD数据来源</w:t>
      </w:r>
    </w:p>
    <w:p w14:paraId="570755DB">
      <w:pPr>
        <w:pStyle w:val="25"/>
        <w:numPr>
          <w:ilvl w:val="0"/>
          <w:numId w:val="1"/>
        </w:numPr>
      </w:pPr>
      <w:r>
        <w:t>从HDFS等外部存储系统加载</w:t>
      </w:r>
    </w:p>
    <w:p w14:paraId="5A6E7123">
      <w:pPr>
        <w:pStyle w:val="25"/>
        <w:numPr>
          <w:ilvl w:val="0"/>
          <w:numId w:val="1"/>
        </w:numPr>
      </w:pPr>
      <w:r>
        <w:t>从父RDD通过Transformation转换得到</w:t>
      </w:r>
    </w:p>
    <w:p w14:paraId="33D50D96">
      <w:pPr>
        <w:pStyle w:val="25"/>
        <w:numPr>
          <w:ilvl w:val="0"/>
          <w:numId w:val="1"/>
        </w:numPr>
      </w:pPr>
      <w:r>
        <w:t>从Scala/Java数据集合并行化创建</w:t>
      </w:r>
    </w:p>
    <w:bookmarkEnd w:id="125"/>
    <w:p w14:paraId="79B39A92">
      <w:pPr>
        <w:pStyle w:val="6"/>
      </w:pPr>
      <w:bookmarkStart w:id="126" w:name="rdd存储机制"/>
      <w:r>
        <w:t>4.4.3 RDD存储机制</w:t>
      </w:r>
    </w:p>
    <w:p w14:paraId="394D0105">
      <w:pPr>
        <w:pStyle w:val="25"/>
        <w:numPr>
          <w:ilvl w:val="0"/>
          <w:numId w:val="1"/>
        </w:numPr>
      </w:pPr>
      <w:r>
        <w:rPr>
          <w:b/>
          <w:bCs/>
        </w:rPr>
        <w:t>默认存储</w:t>
      </w:r>
      <w:r>
        <w:t>：内存（RAM）</w:t>
      </w:r>
    </w:p>
    <w:p w14:paraId="234468F6">
      <w:pPr>
        <w:pStyle w:val="25"/>
        <w:numPr>
          <w:ilvl w:val="0"/>
          <w:numId w:val="1"/>
        </w:numPr>
      </w:pPr>
      <w:r>
        <w:rPr>
          <w:b/>
          <w:bCs/>
        </w:rPr>
        <w:t>溢出策略</w:t>
      </w:r>
      <w:r>
        <w:t>：内存不足时，溢写到磁盘（Disk）</w:t>
      </w:r>
    </w:p>
    <w:p w14:paraId="3146396E">
      <w:pPr>
        <w:pStyle w:val="25"/>
        <w:numPr>
          <w:ilvl w:val="0"/>
          <w:numId w:val="1"/>
        </w:numPr>
      </w:pPr>
      <w:r>
        <w:rPr>
          <w:b/>
          <w:bCs/>
        </w:rPr>
        <w:t>持久化级别</w:t>
      </w:r>
      <w:r>
        <w:t>：MEMORY_ONLY、MEMORY_AND_DISK、DISK_ONLY等</w:t>
      </w:r>
    </w:p>
    <w:bookmarkEnd w:id="123"/>
    <w:bookmarkEnd w:id="126"/>
    <w:p w14:paraId="47873645">
      <w:pPr>
        <w:pStyle w:val="5"/>
      </w:pPr>
      <w:bookmarkStart w:id="127" w:name="spark依赖关系与stage划分"/>
      <w:r>
        <w:t>4.5 Spark依赖关系与Stage划分</w:t>
      </w:r>
    </w:p>
    <w:p w14:paraId="2E49C048">
      <w:pPr>
        <w:pStyle w:val="6"/>
      </w:pPr>
      <w:bookmarkStart w:id="128" w:name="shuffle概念"/>
      <w:r>
        <w:t>4.5.1 Shuffle概念</w:t>
      </w:r>
    </w:p>
    <w:p w14:paraId="721F0A50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：数据在Map端和Reduce端之间的重新分发过程</w:t>
      </w:r>
    </w:p>
    <w:p w14:paraId="137E4B71">
      <w:pPr>
        <w:pStyle w:val="25"/>
        <w:numPr>
          <w:ilvl w:val="0"/>
          <w:numId w:val="1"/>
        </w:numPr>
      </w:pPr>
      <w:r>
        <w:rPr>
          <w:b/>
          <w:bCs/>
        </w:rPr>
        <w:t>作用</w:t>
      </w:r>
      <w:r>
        <w:t>：划分Stage的标识，Shuffle操作处会切分Stage</w:t>
      </w:r>
    </w:p>
    <w:bookmarkEnd w:id="128"/>
    <w:p w14:paraId="59D367CC">
      <w:pPr>
        <w:pStyle w:val="6"/>
      </w:pPr>
      <w:bookmarkStart w:id="129" w:name="窄依赖narrow-dependency"/>
      <w:r>
        <w:t>4.5.2 窄依赖（Narrow Dependency）</w:t>
      </w:r>
    </w:p>
    <w:p w14:paraId="4F529FC0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：父RDD的每个分区只被子RDD的一个分区使用</w:t>
      </w:r>
    </w:p>
    <w:p w14:paraId="713957EF">
      <w:pPr>
        <w:pStyle w:val="25"/>
        <w:numPr>
          <w:ilvl w:val="0"/>
          <w:numId w:val="1"/>
        </w:numPr>
      </w:pPr>
      <w:r>
        <w:rPr>
          <w:b/>
          <w:bCs/>
        </w:rPr>
        <w:t>特点</w:t>
      </w:r>
      <w:r>
        <w:t>：不需要Shuffle，可在同一Stage内流水线执行</w:t>
      </w:r>
    </w:p>
    <w:p w14:paraId="6E52401E">
      <w:pPr>
        <w:pStyle w:val="25"/>
        <w:numPr>
          <w:ilvl w:val="0"/>
          <w:numId w:val="1"/>
        </w:numPr>
      </w:pPr>
      <w:r>
        <w:rPr>
          <w:b/>
          <w:bCs/>
        </w:rPr>
        <w:t>典型操作</w:t>
      </w:r>
      <w:r>
        <w:t>：</w:t>
      </w:r>
      <w:r>
        <w:rPr>
          <w:rStyle w:val="36"/>
        </w:rPr>
        <w:t>map</w:t>
      </w:r>
      <w:r>
        <w:t>、</w:t>
      </w:r>
      <w:r>
        <w:rPr>
          <w:rStyle w:val="36"/>
        </w:rPr>
        <w:t>filter</w:t>
      </w:r>
      <w:r>
        <w:t>、</w:t>
      </w:r>
      <w:r>
        <w:rPr>
          <w:rStyle w:val="36"/>
        </w:rPr>
        <w:t>union</w:t>
      </w:r>
    </w:p>
    <w:p w14:paraId="7B37AF18">
      <w:pPr>
        <w:pStyle w:val="25"/>
        <w:numPr>
          <w:ilvl w:val="0"/>
          <w:numId w:val="1"/>
        </w:numPr>
      </w:pPr>
      <w:r>
        <w:rPr>
          <w:b/>
          <w:bCs/>
        </w:rPr>
        <w:t>图示</w:t>
      </w:r>
      <w:r>
        <w:t>：一对一或少数对少数的分区映射</w:t>
      </w:r>
    </w:p>
    <w:bookmarkEnd w:id="129"/>
    <w:p w14:paraId="5AA4AC5A">
      <w:pPr>
        <w:pStyle w:val="6"/>
      </w:pPr>
      <w:bookmarkStart w:id="130" w:name="宽依赖wide-dependency"/>
      <w:r>
        <w:t>4.5.3 宽依赖（Wide Dependency）</w:t>
      </w:r>
    </w:p>
    <w:p w14:paraId="2EDAD9E9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：父RDD的每个分区被子RDD的多个分区使用</w:t>
      </w:r>
    </w:p>
    <w:p w14:paraId="1E6EFFAC">
      <w:pPr>
        <w:pStyle w:val="25"/>
        <w:numPr>
          <w:ilvl w:val="0"/>
          <w:numId w:val="1"/>
        </w:numPr>
      </w:pPr>
      <w:r>
        <w:rPr>
          <w:b/>
          <w:bCs/>
        </w:rPr>
        <w:t>特点</w:t>
      </w:r>
      <w:r>
        <w:t>：需要Shuffle操作，会切分Stage</w:t>
      </w:r>
    </w:p>
    <w:p w14:paraId="22220477">
      <w:pPr>
        <w:pStyle w:val="25"/>
        <w:numPr>
          <w:ilvl w:val="0"/>
          <w:numId w:val="1"/>
        </w:numPr>
      </w:pPr>
      <w:r>
        <w:rPr>
          <w:b/>
          <w:bCs/>
        </w:rPr>
        <w:t>典型操作</w:t>
      </w:r>
      <w:r>
        <w:t>：</w:t>
      </w:r>
      <w:r>
        <w:rPr>
          <w:rStyle w:val="36"/>
        </w:rPr>
        <w:t>groupByKey</w:t>
      </w:r>
      <w:r>
        <w:t>、</w:t>
      </w:r>
      <w:r>
        <w:rPr>
          <w:rStyle w:val="36"/>
        </w:rPr>
        <w:t>reduceByKey</w:t>
      </w:r>
      <w:r>
        <w:t>、</w:t>
      </w:r>
      <w:r>
        <w:rPr>
          <w:rStyle w:val="36"/>
        </w:rPr>
        <w:t>join</w:t>
      </w:r>
      <w:r>
        <w:t>（非co-partitioned时）</w:t>
      </w:r>
    </w:p>
    <w:p w14:paraId="1F71037A">
      <w:pPr>
        <w:pStyle w:val="25"/>
        <w:numPr>
          <w:ilvl w:val="0"/>
          <w:numId w:val="1"/>
        </w:numPr>
      </w:pPr>
      <w:r>
        <w:rPr>
          <w:b/>
          <w:bCs/>
        </w:rPr>
        <w:t>图示</w:t>
      </w:r>
      <w:r>
        <w:t>：一对多的分区映射</w:t>
      </w:r>
    </w:p>
    <w:bookmarkEnd w:id="130"/>
    <w:p w14:paraId="45130F6B">
      <w:pPr>
        <w:pStyle w:val="6"/>
      </w:pPr>
      <w:bookmarkStart w:id="131" w:name="stage划分"/>
      <w:r>
        <w:t>4.5.4 Stage划分</w:t>
      </w:r>
    </w:p>
    <w:p w14:paraId="4DD4B5A3">
      <w:pPr>
        <w:pStyle w:val="25"/>
        <w:numPr>
          <w:ilvl w:val="0"/>
          <w:numId w:val="1"/>
        </w:numPr>
      </w:pPr>
      <w:r>
        <w:rPr>
          <w:b/>
          <w:bCs/>
        </w:rPr>
        <w:t>划分依据</w:t>
      </w:r>
      <w:r>
        <w:t>：以Shuffle操作为边界划分Stage</w:t>
      </w:r>
    </w:p>
    <w:p w14:paraId="1BF6F2FF">
      <w:pPr>
        <w:pStyle w:val="25"/>
        <w:numPr>
          <w:ilvl w:val="0"/>
          <w:numId w:val="1"/>
        </w:numPr>
      </w:pPr>
      <w:r>
        <w:rPr>
          <w:b/>
          <w:bCs/>
        </w:rPr>
        <w:t>Stage类型</w:t>
      </w:r>
      <w:r>
        <w:t>：</w:t>
      </w:r>
    </w:p>
    <w:p w14:paraId="702CD83D">
      <w:pPr>
        <w:pStyle w:val="25"/>
        <w:numPr>
          <w:ilvl w:val="1"/>
          <w:numId w:val="1"/>
        </w:numPr>
      </w:pPr>
      <w:r>
        <w:rPr>
          <w:b/>
          <w:bCs/>
        </w:rPr>
        <w:t>ShuffleMapStage</w:t>
      </w:r>
      <w:r>
        <w:t>：中间Stage，输出供其他Stage使用</w:t>
      </w:r>
    </w:p>
    <w:p w14:paraId="37E54F24">
      <w:pPr>
        <w:pStyle w:val="25"/>
        <w:numPr>
          <w:ilvl w:val="1"/>
          <w:numId w:val="1"/>
        </w:numPr>
      </w:pPr>
      <w:r>
        <w:rPr>
          <w:b/>
          <w:bCs/>
        </w:rPr>
        <w:t>ResultStage</w:t>
      </w:r>
      <w:r>
        <w:t>：最终Stage，输出结果到驱动程序或外部存储</w:t>
      </w:r>
    </w:p>
    <w:bookmarkEnd w:id="127"/>
    <w:bookmarkEnd w:id="131"/>
    <w:p w14:paraId="480D7D22">
      <w:pPr>
        <w:pStyle w:val="5"/>
      </w:pPr>
      <w:bookmarkStart w:id="132" w:name="spark操作类型"/>
      <w:r>
        <w:t>4.6 Spark操作类型</w:t>
      </w:r>
    </w:p>
    <w:p w14:paraId="7D33E5F8">
      <w:pPr>
        <w:pStyle w:val="6"/>
      </w:pPr>
      <w:bookmarkStart w:id="133" w:name="transformation转换操作"/>
      <w:r>
        <w:t>4.6.1 Transformation（转换操作）</w:t>
      </w:r>
    </w:p>
    <w:p w14:paraId="280F0F65">
      <w:pPr>
        <w:pStyle w:val="25"/>
        <w:numPr>
          <w:ilvl w:val="0"/>
          <w:numId w:val="1"/>
        </w:numPr>
      </w:pPr>
      <w:r>
        <w:rPr>
          <w:b/>
          <w:bCs/>
        </w:rPr>
        <w:t>特征</w:t>
      </w:r>
      <w:r>
        <w:t>：返回值是RDD，懒执行（不会立即触发计算）</w:t>
      </w:r>
    </w:p>
    <w:p w14:paraId="0987E8E5">
      <w:pPr>
        <w:pStyle w:val="25"/>
        <w:numPr>
          <w:ilvl w:val="0"/>
          <w:numId w:val="1"/>
        </w:numPr>
      </w:pPr>
      <w:r>
        <w:rPr>
          <w:b/>
          <w:bCs/>
        </w:rPr>
        <w:t>本质</w:t>
      </w:r>
      <w:r>
        <w:t>：定义RDD之间的依赖关系，构建DAG执行图</w:t>
      </w:r>
    </w:p>
    <w:p w14:paraId="3D338E9C">
      <w:pPr>
        <w:pStyle w:val="25"/>
        <w:numPr>
          <w:ilvl w:val="0"/>
          <w:numId w:val="1"/>
        </w:numPr>
      </w:pPr>
      <w:r>
        <w:rPr>
          <w:b/>
          <w:bCs/>
        </w:rPr>
        <w:t>常见操作</w:t>
      </w:r>
      <w:r>
        <w:t xml:space="preserve">： | 操作 | 功能 | |——|——| | </w:t>
      </w:r>
      <w:r>
        <w:rPr>
          <w:rStyle w:val="36"/>
        </w:rPr>
        <w:t>map(func)</w:t>
      </w:r>
      <w:r>
        <w:t xml:space="preserve"> | 对每个元素应用函数，返回新RDD | | </w:t>
      </w:r>
      <w:r>
        <w:rPr>
          <w:rStyle w:val="36"/>
        </w:rPr>
        <w:t>flatMap(func)</w:t>
      </w:r>
      <w:r>
        <w:t xml:space="preserve"> | 先map再flatten，一个输入可能产生多个输出 | | </w:t>
      </w:r>
      <w:r>
        <w:rPr>
          <w:rStyle w:val="36"/>
        </w:rPr>
        <w:t>filter(func)</w:t>
      </w:r>
      <w:r>
        <w:t xml:space="preserve"> | 保留满足条件的元素 | | </w:t>
      </w:r>
      <w:r>
        <w:rPr>
          <w:rStyle w:val="36"/>
        </w:rPr>
        <w:t>union(otherRDD)</w:t>
      </w:r>
      <w:r>
        <w:t xml:space="preserve"> | 合并两个RDD | | </w:t>
      </w:r>
      <w:r>
        <w:rPr>
          <w:rStyle w:val="36"/>
        </w:rPr>
        <w:t>reduceByKey(func)</w:t>
      </w:r>
      <w:r>
        <w:t xml:space="preserve"> | 按Key聚合Value（Shuffle操作） | | </w:t>
      </w:r>
      <w:r>
        <w:rPr>
          <w:rStyle w:val="36"/>
        </w:rPr>
        <w:t>groupByKey()</w:t>
      </w:r>
      <w:r>
        <w:t xml:space="preserve"> | 按Key分组（Shuffle操作） | | </w:t>
      </w:r>
      <w:r>
        <w:rPr>
          <w:rStyle w:val="36"/>
        </w:rPr>
        <w:t>join(otherRDD)</w:t>
      </w:r>
      <w:r>
        <w:t xml:space="preserve"> | 按Key关联两个RDD（Shuffle操作） |</w:t>
      </w:r>
    </w:p>
    <w:bookmarkEnd w:id="133"/>
    <w:p w14:paraId="7AE4B596">
      <w:pPr>
        <w:pStyle w:val="6"/>
      </w:pPr>
      <w:bookmarkStart w:id="134" w:name="action行动操作"/>
      <w:r>
        <w:t>4.6.2 Action（行动操作）</w:t>
      </w:r>
    </w:p>
    <w:p w14:paraId="23DF1B04">
      <w:pPr>
        <w:pStyle w:val="25"/>
        <w:numPr>
          <w:ilvl w:val="0"/>
          <w:numId w:val="1"/>
        </w:numPr>
      </w:pPr>
      <w:r>
        <w:rPr>
          <w:b/>
          <w:bCs/>
        </w:rPr>
        <w:t>特征</w:t>
      </w:r>
      <w:r>
        <w:t>：返回值不是RDD，触发实际计算</w:t>
      </w:r>
    </w:p>
    <w:p w14:paraId="5A38EC07">
      <w:pPr>
        <w:pStyle w:val="25"/>
        <w:numPr>
          <w:ilvl w:val="0"/>
          <w:numId w:val="1"/>
        </w:numPr>
      </w:pPr>
      <w:r>
        <w:rPr>
          <w:b/>
          <w:bCs/>
        </w:rPr>
        <w:t>本质</w:t>
      </w:r>
      <w:r>
        <w:t>：触发DAG图的执行，将结果返回驱动程序或写入外部存储</w:t>
      </w:r>
    </w:p>
    <w:p w14:paraId="0678B718">
      <w:pPr>
        <w:pStyle w:val="25"/>
        <w:numPr>
          <w:ilvl w:val="0"/>
          <w:numId w:val="1"/>
        </w:numPr>
      </w:pPr>
      <w:r>
        <w:rPr>
          <w:b/>
          <w:bCs/>
        </w:rPr>
        <w:t>常见操作</w:t>
      </w:r>
      <w:r>
        <w:t xml:space="preserve">： | 操作 | 功能 | |——|——| | </w:t>
      </w:r>
      <w:r>
        <w:rPr>
          <w:rStyle w:val="36"/>
        </w:rPr>
        <w:t>collect()</w:t>
      </w:r>
      <w:r>
        <w:t xml:space="preserve"> | 将所有元素收集到驱动程序 | | </w:t>
      </w:r>
      <w:r>
        <w:rPr>
          <w:rStyle w:val="36"/>
        </w:rPr>
        <w:t>reduce(func)</w:t>
      </w:r>
      <w:r>
        <w:t xml:space="preserve"> | 使用函数聚合所有元素 | | </w:t>
      </w:r>
      <w:r>
        <w:rPr>
          <w:rStyle w:val="36"/>
        </w:rPr>
        <w:t>saveAsTextFile(path)</w:t>
      </w:r>
      <w:r>
        <w:t xml:space="preserve"> | 将RDD保存到文本文件 | | </w:t>
      </w:r>
      <w:r>
        <w:rPr>
          <w:rStyle w:val="36"/>
        </w:rPr>
        <w:t>count()</w:t>
      </w:r>
      <w:r>
        <w:t xml:space="preserve"> | 返回元素总数 | | </w:t>
      </w:r>
      <w:r>
        <w:rPr>
          <w:rStyle w:val="36"/>
        </w:rPr>
        <w:t>take(n)</w:t>
      </w:r>
      <w:r>
        <w:t xml:space="preserve"> | 返回前n个元素 | | </w:t>
      </w:r>
      <w:r>
        <w:rPr>
          <w:rStyle w:val="36"/>
        </w:rPr>
        <w:t>first()</w:t>
      </w:r>
      <w:r>
        <w:t xml:space="preserve"> | 返回第一个元素 |</w:t>
      </w:r>
    </w:p>
    <w:bookmarkEnd w:id="132"/>
    <w:bookmarkEnd w:id="134"/>
    <w:p w14:paraId="53C14E11">
      <w:pPr>
        <w:pStyle w:val="5"/>
      </w:pPr>
      <w:bookmarkStart w:id="135" w:name="spark核心对象与配置"/>
      <w:r>
        <w:t>4.7 Spark核心对象与配置</w:t>
      </w:r>
    </w:p>
    <w:p w14:paraId="27ADB6D9">
      <w:pPr>
        <w:pStyle w:val="6"/>
      </w:pPr>
      <w:bookmarkStart w:id="136" w:name="sparkconf配置对象"/>
      <w:r>
        <w:t>4.7.1 SparkConf（配置对象）</w:t>
      </w:r>
    </w:p>
    <w:p w14:paraId="47F1EC19">
      <w:pPr>
        <w:pStyle w:val="25"/>
        <w:numPr>
          <w:ilvl w:val="0"/>
          <w:numId w:val="1"/>
        </w:numPr>
      </w:pPr>
      <w:r>
        <w:rPr>
          <w:b/>
          <w:bCs/>
        </w:rPr>
        <w:t>用途</w:t>
      </w:r>
      <w:r>
        <w:t>：任务参数配置</w:t>
      </w:r>
    </w:p>
    <w:p w14:paraId="66E95788">
      <w:pPr>
        <w:pStyle w:val="25"/>
        <w:numPr>
          <w:ilvl w:val="0"/>
          <w:numId w:val="1"/>
        </w:numPr>
      </w:pPr>
      <w:r>
        <w:rPr>
          <w:b/>
          <w:bCs/>
        </w:rPr>
        <w:t>配置优先级</w:t>
      </w:r>
      <w:r>
        <w:t>（从高到低）：</w:t>
      </w:r>
    </w:p>
    <w:p w14:paraId="463318FC">
      <w:pPr>
        <w:pStyle w:val="25"/>
        <w:numPr>
          <w:ilvl w:val="1"/>
          <w:numId w:val="9"/>
        </w:numPr>
      </w:pPr>
      <w:r>
        <w:rPr>
          <w:b/>
          <w:bCs/>
        </w:rPr>
        <w:t>代码中显式设置</w:t>
      </w:r>
      <w:r>
        <w:t>：</w:t>
      </w:r>
      <w:r>
        <w:rPr>
          <w:rStyle w:val="36"/>
        </w:rPr>
        <w:t>sparkConf.set("key", "value")</w:t>
      </w:r>
    </w:p>
    <w:p w14:paraId="29F0968B">
      <w:pPr>
        <w:pStyle w:val="25"/>
        <w:numPr>
          <w:ilvl w:val="1"/>
          <w:numId w:val="9"/>
        </w:numPr>
      </w:pPr>
      <w:r>
        <w:rPr>
          <w:b/>
          <w:bCs/>
        </w:rPr>
        <w:t>动态参数</w:t>
      </w:r>
      <w:r>
        <w:t>：</w:t>
      </w:r>
      <w:r>
        <w:rPr>
          <w:rStyle w:val="36"/>
        </w:rPr>
        <w:t>spark-submit --conf key=value</w:t>
      </w:r>
    </w:p>
    <w:p w14:paraId="44C0084E">
      <w:pPr>
        <w:pStyle w:val="25"/>
        <w:numPr>
          <w:ilvl w:val="1"/>
          <w:numId w:val="9"/>
        </w:numPr>
      </w:pPr>
      <w:r>
        <w:rPr>
          <w:b/>
          <w:bCs/>
        </w:rPr>
        <w:t>配置文件</w:t>
      </w:r>
      <w:r>
        <w:t>：</w:t>
      </w:r>
      <w:r>
        <w:rPr>
          <w:rStyle w:val="36"/>
        </w:rPr>
        <w:t>spark-defaults.conf</w:t>
      </w:r>
    </w:p>
    <w:bookmarkEnd w:id="136"/>
    <w:p w14:paraId="17A0B73D">
      <w:pPr>
        <w:pStyle w:val="6"/>
      </w:pPr>
      <w:bookmarkStart w:id="137" w:name="sparkcontext"/>
      <w:r>
        <w:t>4.7.2 SparkContext</w:t>
      </w:r>
    </w:p>
    <w:p w14:paraId="58048EB6">
      <w:pPr>
        <w:numPr>
          <w:ilvl w:val="0"/>
          <w:numId w:val="1"/>
        </w:numPr>
      </w:pPr>
      <w:r>
        <w:rPr>
          <w:b/>
          <w:bCs/>
        </w:rPr>
        <w:t>定位</w:t>
      </w:r>
      <w:r>
        <w:t>：Spark应用程序的入口</w:t>
      </w:r>
    </w:p>
    <w:p w14:paraId="5DDBBF59">
      <w:pPr>
        <w:numPr>
          <w:ilvl w:val="0"/>
          <w:numId w:val="1"/>
        </w:numPr>
      </w:pPr>
      <w:r>
        <w:rPr>
          <w:b/>
          <w:bCs/>
        </w:rPr>
        <w:t>职责</w:t>
      </w:r>
      <w:r>
        <w:t>：与集群管理器（YARN/Mesos/Standalone）建立连接，创建RDD，协调任务执行</w:t>
      </w:r>
    </w:p>
    <w:p w14:paraId="2B488D84">
      <w:pPr>
        <w:numPr>
          <w:ilvl w:val="0"/>
          <w:numId w:val="1"/>
        </w:numPr>
      </w:pPr>
      <w:r>
        <w:rPr>
          <w:b/>
          <w:bCs/>
        </w:rPr>
        <w:t>创建方式</w:t>
      </w:r>
      <w:r>
        <w:t>：</w:t>
      </w:r>
    </w:p>
    <w:p w14:paraId="63631A0D">
      <w:pPr>
        <w:pStyle w:val="37"/>
        <w:numPr>
          <w:ilvl w:val="0"/>
          <w:numId w:val="5"/>
        </w:numPr>
      </w:pPr>
      <w:r>
        <w:rPr>
          <w:rStyle w:val="40"/>
        </w:rPr>
        <w:t>val</w:t>
      </w:r>
      <w:r>
        <w:rPr>
          <w:rStyle w:val="70"/>
        </w:rPr>
        <w:t xml:space="preserve"> conf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SparkConf</w:t>
      </w:r>
      <w:r>
        <w:rPr>
          <w:rStyle w:val="60"/>
        </w:rPr>
        <w:t>().</w:t>
      </w:r>
      <w:r>
        <w:rPr>
          <w:rStyle w:val="57"/>
        </w:rPr>
        <w:t>setAppName</w:t>
      </w:r>
      <w:r>
        <w:rPr>
          <w:rStyle w:val="60"/>
        </w:rPr>
        <w:t>(</w:t>
      </w:r>
      <w:r>
        <w:rPr>
          <w:rStyle w:val="48"/>
        </w:rPr>
        <w:t>"AppName"</w:t>
      </w:r>
      <w:r>
        <w:rPr>
          <w:rStyle w:val="60"/>
        </w:rPr>
        <w:t>).</w:t>
      </w:r>
      <w:r>
        <w:rPr>
          <w:rStyle w:val="57"/>
        </w:rPr>
        <w:t>setMaster</w:t>
      </w:r>
      <w:r>
        <w:rPr>
          <w:rStyle w:val="60"/>
        </w:rPr>
        <w:t>(</w:t>
      </w:r>
      <w:r>
        <w:rPr>
          <w:rStyle w:val="48"/>
        </w:rPr>
        <w:t>"yarn"</w:t>
      </w:r>
      <w:r>
        <w:rPr>
          <w:rStyle w:val="60"/>
        </w:rPr>
        <w:t>)</w:t>
      </w:r>
      <w:r>
        <w:br w:type="textWrapping"/>
      </w:r>
      <w:r>
        <w:rPr>
          <w:rStyle w:val="40"/>
        </w:rPr>
        <w:t>val</w:t>
      </w:r>
      <w:r>
        <w:rPr>
          <w:rStyle w:val="70"/>
        </w:rPr>
        <w:t xml:space="preserve"> sc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SparkContext</w:t>
      </w:r>
      <w:r>
        <w:rPr>
          <w:rStyle w:val="60"/>
        </w:rPr>
        <w:t>(</w:t>
      </w:r>
      <w:r>
        <w:rPr>
          <w:rStyle w:val="70"/>
        </w:rPr>
        <w:t>conf</w:t>
      </w:r>
      <w:r>
        <w:rPr>
          <w:rStyle w:val="60"/>
        </w:rPr>
        <w:t>)</w:t>
      </w:r>
    </w:p>
    <w:bookmarkEnd w:id="137"/>
    <w:p w14:paraId="20792DB5">
      <w:pPr>
        <w:pStyle w:val="6"/>
      </w:pPr>
      <w:bookmarkStart w:id="138" w:name="sparksessionspark-2.0"/>
      <w:r>
        <w:t>4.7.3 SparkSession（Spark 2.0+）</w:t>
      </w:r>
    </w:p>
    <w:p w14:paraId="2E156490">
      <w:pPr>
        <w:numPr>
          <w:ilvl w:val="0"/>
          <w:numId w:val="1"/>
        </w:numPr>
      </w:pPr>
      <w:r>
        <w:rPr>
          <w:b/>
          <w:bCs/>
        </w:rPr>
        <w:t>引入版本</w:t>
      </w:r>
      <w:r>
        <w:t>：Spark 2.0</w:t>
      </w:r>
    </w:p>
    <w:p w14:paraId="749095EC">
      <w:pPr>
        <w:numPr>
          <w:ilvl w:val="0"/>
          <w:numId w:val="1"/>
        </w:numPr>
      </w:pPr>
      <w:r>
        <w:rPr>
          <w:b/>
          <w:bCs/>
        </w:rPr>
        <w:t>设计目的</w:t>
      </w:r>
      <w:r>
        <w:t>：统一SQL、DataFrame、Dataset、Streaming的编程入口</w:t>
      </w:r>
    </w:p>
    <w:p w14:paraId="22E9348B">
      <w:pPr>
        <w:numPr>
          <w:ilvl w:val="0"/>
          <w:numId w:val="1"/>
        </w:numPr>
      </w:pPr>
      <w:r>
        <w:rPr>
          <w:b/>
          <w:bCs/>
        </w:rPr>
        <w:t>封装关系</w:t>
      </w:r>
      <w:r>
        <w:t>：SparkSession = SparkConf + SparkContext + SQLContext + HiveContext</w:t>
      </w:r>
    </w:p>
    <w:p w14:paraId="3C23B922">
      <w:pPr>
        <w:numPr>
          <w:ilvl w:val="0"/>
          <w:numId w:val="1"/>
        </w:numPr>
      </w:pPr>
      <w:r>
        <w:rPr>
          <w:b/>
          <w:bCs/>
        </w:rPr>
        <w:t>创建方式</w:t>
      </w:r>
      <w:r>
        <w:t>：</w:t>
      </w:r>
    </w:p>
    <w:p w14:paraId="7B4B5AEC">
      <w:pPr>
        <w:pStyle w:val="37"/>
        <w:numPr>
          <w:ilvl w:val="0"/>
          <w:numId w:val="5"/>
        </w:numPr>
      </w:pPr>
      <w:r>
        <w:rPr>
          <w:rStyle w:val="40"/>
        </w:rPr>
        <w:t>val</w:t>
      </w:r>
      <w:r>
        <w:rPr>
          <w:rStyle w:val="70"/>
        </w:rPr>
        <w:t xml:space="preserve"> spark </w:t>
      </w:r>
      <w:r>
        <w:rPr>
          <w:rStyle w:val="60"/>
        </w:rPr>
        <w:t>=</w:t>
      </w:r>
      <w:r>
        <w:rPr>
          <w:rStyle w:val="70"/>
        </w:rPr>
        <w:t xml:space="preserve"> SparkSession</w:t>
      </w:r>
      <w:r>
        <w:rPr>
          <w:rStyle w:val="60"/>
        </w:rPr>
        <w:t>.</w:t>
      </w:r>
      <w:r>
        <w:rPr>
          <w:rStyle w:val="57"/>
        </w:rPr>
        <w:t>builder</w:t>
      </w:r>
      <w:r>
        <w:rPr>
          <w:rStyle w:val="60"/>
        </w:rPr>
        <w:t>()</w:t>
      </w:r>
      <w:r>
        <w:br w:type="textWrapping"/>
      </w:r>
      <w:r>
        <w:rPr>
          <w:rStyle w:val="70"/>
        </w:rPr>
        <w:t xml:space="preserve">  </w:t>
      </w:r>
      <w:r>
        <w:rPr>
          <w:rStyle w:val="60"/>
        </w:rPr>
        <w:t>.</w:t>
      </w:r>
      <w:r>
        <w:rPr>
          <w:rStyle w:val="57"/>
        </w:rPr>
        <w:t>appName</w:t>
      </w:r>
      <w:r>
        <w:rPr>
          <w:rStyle w:val="60"/>
        </w:rPr>
        <w:t>(</w:t>
      </w:r>
      <w:r>
        <w:rPr>
          <w:rStyle w:val="48"/>
        </w:rPr>
        <w:t>"AppName"</w:t>
      </w:r>
      <w:r>
        <w:rPr>
          <w:rStyle w:val="60"/>
        </w:rPr>
        <w:t>)</w:t>
      </w:r>
      <w:r>
        <w:br w:type="textWrapping"/>
      </w:r>
      <w:r>
        <w:rPr>
          <w:rStyle w:val="70"/>
        </w:rPr>
        <w:t xml:space="preserve">  </w:t>
      </w:r>
      <w:r>
        <w:rPr>
          <w:rStyle w:val="60"/>
        </w:rPr>
        <w:t>.</w:t>
      </w:r>
      <w:r>
        <w:rPr>
          <w:rStyle w:val="57"/>
        </w:rPr>
        <w:t>master</w:t>
      </w:r>
      <w:r>
        <w:rPr>
          <w:rStyle w:val="60"/>
        </w:rPr>
        <w:t>(</w:t>
      </w:r>
      <w:r>
        <w:rPr>
          <w:rStyle w:val="48"/>
        </w:rPr>
        <w:t>"yarn"</w:t>
      </w:r>
      <w:r>
        <w:rPr>
          <w:rStyle w:val="60"/>
        </w:rPr>
        <w:t>)</w:t>
      </w:r>
      <w:r>
        <w:br w:type="textWrapping"/>
      </w:r>
      <w:r>
        <w:rPr>
          <w:rStyle w:val="70"/>
        </w:rPr>
        <w:t xml:space="preserve">  </w:t>
      </w:r>
      <w:r>
        <w:rPr>
          <w:rStyle w:val="60"/>
        </w:rPr>
        <w:t>.</w:t>
      </w:r>
      <w:r>
        <w:rPr>
          <w:rStyle w:val="57"/>
        </w:rPr>
        <w:t>enableHiveSupport</w:t>
      </w:r>
      <w:r>
        <w:rPr>
          <w:rStyle w:val="60"/>
        </w:rPr>
        <w:t>()</w:t>
      </w:r>
      <w:r>
        <w:rPr>
          <w:rStyle w:val="70"/>
        </w:rPr>
        <w:t xml:space="preserve">  </w:t>
      </w:r>
      <w:r>
        <w:rPr>
          <w:rStyle w:val="52"/>
        </w:rPr>
        <w:t>// 启用Hive支持</w:t>
      </w:r>
      <w:r>
        <w:br w:type="textWrapping"/>
      </w:r>
      <w:r>
        <w:rPr>
          <w:rStyle w:val="70"/>
        </w:rPr>
        <w:t xml:space="preserve">  </w:t>
      </w:r>
      <w:r>
        <w:rPr>
          <w:rStyle w:val="60"/>
        </w:rPr>
        <w:t>.</w:t>
      </w:r>
      <w:r>
        <w:rPr>
          <w:rStyle w:val="57"/>
        </w:rPr>
        <w:t>getOrCreate</w:t>
      </w:r>
      <w:r>
        <w:rPr>
          <w:rStyle w:val="60"/>
        </w:rPr>
        <w:t>()</w:t>
      </w:r>
    </w:p>
    <w:bookmarkEnd w:id="135"/>
    <w:bookmarkEnd w:id="138"/>
    <w:p w14:paraId="096BD07A">
      <w:pPr>
        <w:pStyle w:val="5"/>
      </w:pPr>
      <w:bookmarkStart w:id="139" w:name="sparksql详解"/>
      <w:r>
        <w:t>4.8 SparkSQL详解</w:t>
      </w:r>
    </w:p>
    <w:p w14:paraId="0E862BAB">
      <w:pPr>
        <w:pStyle w:val="6"/>
      </w:pPr>
      <w:bookmarkStart w:id="140" w:name="sparksql定义"/>
      <w:r>
        <w:t>4.8.1 SparkSQL定义</w:t>
      </w:r>
    </w:p>
    <w:p w14:paraId="722A6EC4">
      <w:pPr>
        <w:pStyle w:val="25"/>
        <w:numPr>
          <w:ilvl w:val="0"/>
          <w:numId w:val="1"/>
        </w:numPr>
      </w:pPr>
      <w:r>
        <w:rPr>
          <w:b/>
          <w:bCs/>
        </w:rPr>
        <w:t>定位</w:t>
      </w:r>
      <w:r>
        <w:t>：Spark中处理结构化数据的模块</w:t>
      </w:r>
    </w:p>
    <w:p w14:paraId="5DF41BAA">
      <w:pPr>
        <w:pStyle w:val="25"/>
        <w:numPr>
          <w:ilvl w:val="0"/>
          <w:numId w:val="1"/>
        </w:numPr>
      </w:pPr>
      <w:r>
        <w:rPr>
          <w:b/>
          <w:bCs/>
        </w:rPr>
        <w:t>核心机制</w:t>
      </w:r>
      <w:r>
        <w:t>：将SQL解析为逻辑执行计划，经Catalyst优化器优化后生成RDD物理执行计划</w:t>
      </w:r>
    </w:p>
    <w:bookmarkEnd w:id="140"/>
    <w:p w14:paraId="4EC2F6C3">
      <w:pPr>
        <w:pStyle w:val="6"/>
      </w:pPr>
      <w:bookmarkStart w:id="141" w:name="sparksql使用方式"/>
      <w:r>
        <w:t>4.8.2 SparkSQL使用方式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0"/>
        <w:gridCol w:w="4476"/>
      </w:tblGrid>
      <w:tr w14:paraId="5977B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7631D8">
            <w:pPr>
              <w:pStyle w:val="25"/>
              <w:jc w:val="left"/>
            </w:pPr>
            <w:r>
              <w:t>方式</w:t>
            </w:r>
          </w:p>
        </w:tc>
        <w:tc>
          <w:p w14:paraId="2D3E58D7">
            <w:pPr>
              <w:pStyle w:val="25"/>
              <w:jc w:val="left"/>
            </w:pPr>
            <w:r>
              <w:t>说明</w:t>
            </w:r>
          </w:p>
        </w:tc>
      </w:tr>
      <w:tr w14:paraId="47983E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F5E3D">
            <w:pPr>
              <w:pStyle w:val="25"/>
              <w:jc w:val="left"/>
            </w:pPr>
            <w:r>
              <w:rPr>
                <w:b/>
                <w:bCs/>
              </w:rPr>
              <w:t>SparkSession.sql()</w:t>
            </w:r>
          </w:p>
        </w:tc>
        <w:tc>
          <w:p w14:paraId="6FFA13DF">
            <w:pPr>
              <w:pStyle w:val="25"/>
              <w:jc w:val="left"/>
            </w:pPr>
            <w:r>
              <w:t>通过SparkSession直接提交SQL语句</w:t>
            </w:r>
          </w:p>
        </w:tc>
      </w:tr>
      <w:tr w14:paraId="08EFD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57235B">
            <w:pPr>
              <w:pStyle w:val="25"/>
              <w:jc w:val="left"/>
            </w:pPr>
            <w:r>
              <w:rPr>
                <w:b/>
                <w:bCs/>
              </w:rPr>
              <w:t>JDBC/ODBC</w:t>
            </w:r>
          </w:p>
        </w:tc>
        <w:tc>
          <w:p w14:paraId="1044B922">
            <w:pPr>
              <w:pStyle w:val="25"/>
              <w:jc w:val="left"/>
            </w:pPr>
            <w:r>
              <w:t>通过JDBCServer提供远程SQL访问服务</w:t>
            </w:r>
          </w:p>
        </w:tc>
      </w:tr>
      <w:bookmarkEnd w:id="141"/>
    </w:tbl>
    <w:p w14:paraId="78695F9B">
      <w:pPr>
        <w:pStyle w:val="6"/>
      </w:pPr>
      <w:bookmarkStart w:id="142" w:name="dataset"/>
      <w:r>
        <w:t>4.8.3 Dataset</w:t>
      </w:r>
    </w:p>
    <w:p w14:paraId="25E48D8C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：强类型的数据集合，以Catalyst逻辑执行计划表示</w:t>
      </w:r>
    </w:p>
    <w:p w14:paraId="4DA40E29">
      <w:pPr>
        <w:pStyle w:val="25"/>
        <w:numPr>
          <w:ilvl w:val="0"/>
          <w:numId w:val="1"/>
        </w:numPr>
      </w:pPr>
      <w:r>
        <w:rPr>
          <w:b/>
          <w:bCs/>
        </w:rPr>
        <w:t>特点</w:t>
      </w:r>
      <w:r>
        <w:t>：兼具RDD的强类型和DataFrame的查询优化能力</w:t>
      </w:r>
    </w:p>
    <w:p w14:paraId="3BC87FB5">
      <w:pPr>
        <w:pStyle w:val="25"/>
        <w:numPr>
          <w:ilvl w:val="0"/>
          <w:numId w:val="1"/>
        </w:numPr>
      </w:pPr>
      <w:r>
        <w:rPr>
          <w:b/>
          <w:bCs/>
        </w:rPr>
        <w:t>与DataFrame关系</w:t>
      </w:r>
      <w:r>
        <w:t>：DataFrame = Dataset[Row]（Row类型的Dataset）</w:t>
      </w:r>
    </w:p>
    <w:bookmarkEnd w:id="142"/>
    <w:p w14:paraId="248AA25C">
      <w:pPr>
        <w:pStyle w:val="6"/>
      </w:pPr>
      <w:bookmarkStart w:id="143" w:name="sparksql适用与不适用场景"/>
      <w:r>
        <w:t>4.8.4 SparkSQL适用与不适用场景</w:t>
      </w:r>
    </w:p>
    <w:p w14:paraId="71CE090E">
      <w:pPr>
        <w:pStyle w:val="24"/>
      </w:pPr>
      <w:r>
        <w:rPr>
          <w:b/>
          <w:bCs/>
        </w:rPr>
        <w:t>适用场景</w:t>
      </w:r>
      <w:r>
        <w:t>： - 结构化数据处理 - PB级大数据离线分析</w:t>
      </w:r>
    </w:p>
    <w:p w14:paraId="0C9FED1E">
      <w:pPr>
        <w:pStyle w:val="3"/>
      </w:pPr>
      <w:r>
        <w:rPr>
          <w:b/>
          <w:bCs/>
        </w:rPr>
        <w:t>不适用场景</w:t>
      </w:r>
      <w:r>
        <w:t>： - 实时数据查询（SparkSQL是批处理引擎，非实时引擎）</w:t>
      </w:r>
    </w:p>
    <w:bookmarkEnd w:id="143"/>
    <w:p w14:paraId="76701C3D">
      <w:pPr>
        <w:pStyle w:val="6"/>
      </w:pPr>
      <w:bookmarkStart w:id="144" w:name="sparksql开发示例要点"/>
      <w:r>
        <w:t>4.8.5 SparkSQL开发示例要点</w:t>
      </w:r>
    </w:p>
    <w:p w14:paraId="57DC85AD">
      <w:pPr>
        <w:pStyle w:val="25"/>
        <w:numPr>
          <w:ilvl w:val="0"/>
          <w:numId w:val="1"/>
        </w:numPr>
      </w:pPr>
      <w:r>
        <w:t>典型场景：统计网购停留时间超过2小时的女性网民</w:t>
      </w:r>
    </w:p>
    <w:p w14:paraId="263C50D1">
      <w:pPr>
        <w:pStyle w:val="25"/>
        <w:numPr>
          <w:ilvl w:val="0"/>
          <w:numId w:val="1"/>
        </w:numPr>
      </w:pPr>
      <w:r>
        <w:t>流程：创建SparkSession -&gt; 读取数据源 -&gt; 注册临时视图 -&gt; 执行SQL分析 -&gt; 输出结果</w:t>
      </w:r>
    </w:p>
    <w:bookmarkEnd w:id="144"/>
    <w:p w14:paraId="5D1CA4F6">
      <w:pPr>
        <w:pStyle w:val="6"/>
      </w:pPr>
      <w:bookmarkStart w:id="145" w:name="yarn-cluster模式作业提交"/>
      <w:r>
        <w:t>4.8.6 YARN-Cluster模式作业提交</w:t>
      </w:r>
    </w:p>
    <w:p w14:paraId="0A1B7706">
      <w:pPr>
        <w:pStyle w:val="37"/>
      </w:pPr>
      <w:r>
        <w:rPr>
          <w:rStyle w:val="62"/>
        </w:rPr>
        <w:t>spark-submit</w:t>
      </w:r>
      <w:r>
        <w:rPr>
          <w:rStyle w:val="70"/>
        </w:rPr>
        <w:t xml:space="preserve"> </w:t>
      </w:r>
      <w:r>
        <w:rPr>
          <w:rStyle w:val="41"/>
        </w:rPr>
        <w:t>\</w:t>
      </w:r>
      <w:r>
        <w:br w:type="textWrapping"/>
      </w:r>
      <w:r>
        <w:rPr>
          <w:rStyle w:val="70"/>
        </w:rPr>
        <w:t xml:space="preserve">  </w:t>
      </w:r>
      <w:r>
        <w:rPr>
          <w:rStyle w:val="64"/>
        </w:rPr>
        <w:t>--master</w:t>
      </w:r>
      <w:r>
        <w:rPr>
          <w:rStyle w:val="70"/>
        </w:rPr>
        <w:t xml:space="preserve"> yarn-cluster </w:t>
      </w:r>
      <w:r>
        <w:rPr>
          <w:rStyle w:val="41"/>
        </w:rPr>
        <w:t>\</w:t>
      </w:r>
      <w:r>
        <w:br w:type="textWrapping"/>
      </w:r>
      <w:r>
        <w:rPr>
          <w:rStyle w:val="70"/>
        </w:rPr>
        <w:t xml:space="preserve">  </w:t>
      </w:r>
      <w:r>
        <w:rPr>
          <w:rStyle w:val="64"/>
        </w:rPr>
        <w:t>--class</w:t>
      </w:r>
      <w:r>
        <w:rPr>
          <w:rStyle w:val="70"/>
        </w:rPr>
        <w:t xml:space="preserve"> com.example.MainClass </w:t>
      </w:r>
      <w:r>
        <w:rPr>
          <w:rStyle w:val="41"/>
        </w:rPr>
        <w:t>\</w:t>
      </w:r>
      <w:r>
        <w:br w:type="textWrapping"/>
      </w:r>
      <w:r>
        <w:rPr>
          <w:rStyle w:val="70"/>
        </w:rPr>
        <w:t xml:space="preserve">  </w:t>
      </w:r>
      <w:r>
        <w:rPr>
          <w:rStyle w:val="64"/>
        </w:rPr>
        <w:t>--executor-memory</w:t>
      </w:r>
      <w:r>
        <w:rPr>
          <w:rStyle w:val="70"/>
        </w:rPr>
        <w:t xml:space="preserve"> 4g </w:t>
      </w:r>
      <w:r>
        <w:rPr>
          <w:rStyle w:val="41"/>
        </w:rPr>
        <w:t>\</w:t>
      </w:r>
      <w:r>
        <w:br w:type="textWrapping"/>
      </w:r>
      <w:r>
        <w:rPr>
          <w:rStyle w:val="70"/>
        </w:rPr>
        <w:t xml:space="preserve">  </w:t>
      </w:r>
      <w:r>
        <w:rPr>
          <w:rStyle w:val="64"/>
        </w:rPr>
        <w:t>--executor-cores</w:t>
      </w:r>
      <w:r>
        <w:rPr>
          <w:rStyle w:val="70"/>
        </w:rPr>
        <w:t xml:space="preserve"> 2 </w:t>
      </w:r>
      <w:r>
        <w:rPr>
          <w:rStyle w:val="41"/>
        </w:rPr>
        <w:t>\</w:t>
      </w:r>
      <w:r>
        <w:br w:type="textWrapping"/>
      </w:r>
      <w:r>
        <w:rPr>
          <w:rStyle w:val="70"/>
        </w:rPr>
        <w:t xml:space="preserve">  </w:t>
      </w:r>
      <w:r>
        <w:rPr>
          <w:rStyle w:val="64"/>
        </w:rPr>
        <w:t>--num-executors</w:t>
      </w:r>
      <w:r>
        <w:rPr>
          <w:rStyle w:val="70"/>
        </w:rPr>
        <w:t xml:space="preserve"> 10 </w:t>
      </w:r>
      <w:r>
        <w:rPr>
          <w:rStyle w:val="41"/>
        </w:rPr>
        <w:t>\</w:t>
      </w:r>
      <w:r>
        <w:br w:type="textWrapping"/>
      </w:r>
      <w:r>
        <w:rPr>
          <w:rStyle w:val="70"/>
        </w:rPr>
        <w:t xml:space="preserve">  application.jar</w:t>
      </w:r>
    </w:p>
    <w:p w14:paraId="434F69D2">
      <w:pPr>
        <w:pStyle w:val="24"/>
      </w:pPr>
      <w:r>
        <w:rPr>
          <w:b/>
          <w:bCs/>
        </w:rPr>
        <w:t>关键参数说明</w:t>
      </w:r>
      <w:r>
        <w:t xml:space="preserve">： | 参数 | 说明 | |——|——| | </w:t>
      </w:r>
      <w:r>
        <w:rPr>
          <w:rStyle w:val="36"/>
        </w:rPr>
        <w:t>--master yarn-cluster</w:t>
      </w:r>
      <w:r>
        <w:t xml:space="preserve"> | YARN集群模式，Driver运行在集群中 | | </w:t>
      </w:r>
      <w:r>
        <w:rPr>
          <w:rStyle w:val="36"/>
        </w:rPr>
        <w:t>--class</w:t>
      </w:r>
      <w:r>
        <w:t xml:space="preserve"> | 主类全限定名 | | </w:t>
      </w:r>
      <w:r>
        <w:rPr>
          <w:rStyle w:val="36"/>
        </w:rPr>
        <w:t>--executor-memory</w:t>
      </w:r>
      <w:r>
        <w:t xml:space="preserve"> | 每个Executor的内存大小 | | </w:t>
      </w:r>
      <w:r>
        <w:rPr>
          <w:rStyle w:val="36"/>
        </w:rPr>
        <w:t>--executor-cores</w:t>
      </w:r>
      <w:r>
        <w:t xml:space="preserve"> | 每个Executor的CPU核数 | | </w:t>
      </w:r>
      <w:r>
        <w:rPr>
          <w:rStyle w:val="36"/>
        </w:rPr>
        <w:t>--num-executors</w:t>
      </w:r>
      <w:r>
        <w:t xml:space="preserve"> | Executor数量 |</w:t>
      </w:r>
    </w:p>
    <w:p w14:paraId="0AC0BADD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9"/>
    <w:bookmarkEnd w:id="139"/>
    <w:bookmarkEnd w:id="145"/>
    <w:p w14:paraId="39A98E64">
      <w:pPr>
        <w:pStyle w:val="4"/>
      </w:pPr>
      <w:bookmarkStart w:id="146" w:name="五数据采集工具"/>
      <w:r>
        <w:t>五、数据采集工具</w:t>
      </w:r>
    </w:p>
    <w:p w14:paraId="46EC384B">
      <w:pPr>
        <w:pStyle w:val="5"/>
      </w:pPr>
      <w:bookmarkStart w:id="147" w:name="sqoop"/>
      <w:r>
        <w:t>5.1 Sqoop</w:t>
      </w:r>
    </w:p>
    <w:p w14:paraId="12D839EA">
      <w:pPr>
        <w:pStyle w:val="6"/>
      </w:pPr>
      <w:bookmarkStart w:id="148" w:name="sqoop基础概念"/>
      <w:r>
        <w:t>5.1.1 Sqoop基础概念</w:t>
      </w:r>
    </w:p>
    <w:p w14:paraId="1AB2703A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：Hadoop与传统关系型数据库（RDBMS）之间数据传递的工具</w:t>
      </w:r>
    </w:p>
    <w:p w14:paraId="72D87E18">
      <w:pPr>
        <w:pStyle w:val="25"/>
        <w:numPr>
          <w:ilvl w:val="0"/>
          <w:numId w:val="1"/>
        </w:numPr>
      </w:pPr>
      <w:r>
        <w:rPr>
          <w:b/>
          <w:bCs/>
        </w:rPr>
        <w:t>定位</w:t>
      </w:r>
      <w:r>
        <w:t>：Hadoop生态的数据交换桥梁</w:t>
      </w:r>
    </w:p>
    <w:p w14:paraId="60BF5F06">
      <w:pPr>
        <w:pStyle w:val="25"/>
        <w:numPr>
          <w:ilvl w:val="0"/>
          <w:numId w:val="1"/>
        </w:numPr>
      </w:pPr>
      <w:r>
        <w:rPr>
          <w:b/>
          <w:bCs/>
        </w:rPr>
        <w:t>版本说明</w:t>
      </w:r>
      <w:r>
        <w:t>：Sqoop1（命令行驱动）、Sqoop2（Server-Client架构）</w:t>
      </w:r>
    </w:p>
    <w:bookmarkEnd w:id="148"/>
    <w:p w14:paraId="71ADC133">
      <w:pPr>
        <w:pStyle w:val="6"/>
      </w:pPr>
      <w:bookmarkStart w:id="149" w:name="sqoop核心功能"/>
      <w:r>
        <w:t>5.1.2 Sqoop核心功能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3274"/>
        <w:gridCol w:w="4577"/>
      </w:tblGrid>
      <w:tr w14:paraId="587BC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50C0A2">
            <w:pPr>
              <w:pStyle w:val="25"/>
              <w:jc w:val="left"/>
            </w:pPr>
            <w:r>
              <w:t>功能</w:t>
            </w:r>
          </w:p>
        </w:tc>
        <w:tc>
          <w:p w14:paraId="1A153FC9">
            <w:pPr>
              <w:pStyle w:val="25"/>
              <w:jc w:val="left"/>
            </w:pPr>
            <w:r>
              <w:t>方向</w:t>
            </w:r>
          </w:p>
        </w:tc>
        <w:tc>
          <w:p w14:paraId="1539D7CD">
            <w:pPr>
              <w:pStyle w:val="25"/>
              <w:jc w:val="left"/>
            </w:pPr>
            <w:r>
              <w:t>说明</w:t>
            </w:r>
          </w:p>
        </w:tc>
      </w:tr>
      <w:tr w14:paraId="69CED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86E4DC">
            <w:pPr>
              <w:pStyle w:val="25"/>
              <w:jc w:val="left"/>
            </w:pPr>
            <w:r>
              <w:rPr>
                <w:b/>
                <w:bCs/>
              </w:rPr>
              <w:t>Import</w:t>
            </w:r>
          </w:p>
        </w:tc>
        <w:tc>
          <w:p w14:paraId="63173CD5">
            <w:pPr>
              <w:pStyle w:val="25"/>
              <w:jc w:val="left"/>
            </w:pPr>
            <w:r>
              <w:t>RDBMS -&gt; HDFS/Hive/HBase</w:t>
            </w:r>
          </w:p>
        </w:tc>
        <w:tc>
          <w:p w14:paraId="167D2C3B">
            <w:pPr>
              <w:pStyle w:val="25"/>
              <w:jc w:val="left"/>
            </w:pPr>
            <w:r>
              <w:t>从关系型数据库导入数据到Hadoop生态</w:t>
            </w:r>
          </w:p>
        </w:tc>
      </w:tr>
      <w:tr w14:paraId="3FEA35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2A08AE">
            <w:pPr>
              <w:pStyle w:val="25"/>
              <w:jc w:val="left"/>
            </w:pPr>
            <w:r>
              <w:rPr>
                <w:b/>
                <w:bCs/>
              </w:rPr>
              <w:t>Export</w:t>
            </w:r>
          </w:p>
        </w:tc>
        <w:tc>
          <w:p w14:paraId="38FDC12E">
            <w:pPr>
              <w:pStyle w:val="25"/>
              <w:jc w:val="left"/>
            </w:pPr>
            <w:r>
              <w:t>HDFS -&gt; RDBMS</w:t>
            </w:r>
          </w:p>
        </w:tc>
        <w:tc>
          <w:p w14:paraId="5D71AFD1">
            <w:pPr>
              <w:pStyle w:val="25"/>
              <w:jc w:val="left"/>
            </w:pPr>
            <w:r>
              <w:t>从HDFS导出数据到关系型数据库</w:t>
            </w:r>
          </w:p>
        </w:tc>
      </w:tr>
      <w:bookmarkEnd w:id="149"/>
    </w:tbl>
    <w:p w14:paraId="00AF7BA3">
      <w:pPr>
        <w:pStyle w:val="6"/>
      </w:pPr>
      <w:bookmarkStart w:id="150" w:name="sqoop-import原理"/>
      <w:r>
        <w:t>5.1.3 Sqoop Import原理</w:t>
      </w:r>
    </w:p>
    <w:p w14:paraId="2CF087FE">
      <w:pPr>
        <w:pStyle w:val="25"/>
        <w:numPr>
          <w:ilvl w:val="0"/>
          <w:numId w:val="10"/>
        </w:numPr>
      </w:pPr>
      <w:r>
        <w:rPr>
          <w:b/>
          <w:bCs/>
        </w:rPr>
        <w:t>数据切分</w:t>
      </w:r>
      <w:r>
        <w:t>：根据</w:t>
      </w:r>
      <w:r>
        <w:rPr>
          <w:rStyle w:val="36"/>
        </w:rPr>
        <w:t>--split-by</w:t>
      </w:r>
      <w:r>
        <w:t>参数指定的列，将数据范围划分为多个切片（split）</w:t>
      </w:r>
    </w:p>
    <w:p w14:paraId="4B616074">
      <w:pPr>
        <w:pStyle w:val="25"/>
        <w:numPr>
          <w:ilvl w:val="0"/>
          <w:numId w:val="10"/>
        </w:numPr>
      </w:pPr>
      <w:r>
        <w:rPr>
          <w:b/>
          <w:bCs/>
        </w:rPr>
        <w:t>并行处理</w:t>
      </w:r>
      <w:r>
        <w:t>：每个Map任务处理一个split，通过JDBC并行读取数据</w:t>
      </w:r>
    </w:p>
    <w:p w14:paraId="5A5C4722">
      <w:pPr>
        <w:pStyle w:val="25"/>
        <w:numPr>
          <w:ilvl w:val="0"/>
          <w:numId w:val="10"/>
        </w:numPr>
      </w:pPr>
      <w:r>
        <w:rPr>
          <w:b/>
          <w:bCs/>
        </w:rPr>
        <w:t>数据写入</w:t>
      </w:r>
      <w:r>
        <w:t>：各Map任务将数据写入HDFS对应目录</w:t>
      </w:r>
    </w:p>
    <w:bookmarkEnd w:id="150"/>
    <w:p w14:paraId="1F528980">
      <w:pPr>
        <w:pStyle w:val="6"/>
      </w:pPr>
      <w:bookmarkStart w:id="151" w:name="sqoop-export原理"/>
      <w:r>
        <w:t>5.1.4 Sqoop Export原理</w:t>
      </w:r>
    </w:p>
    <w:p w14:paraId="53D30F45">
      <w:pPr>
        <w:pStyle w:val="25"/>
        <w:numPr>
          <w:ilvl w:val="0"/>
          <w:numId w:val="11"/>
        </w:numPr>
      </w:pPr>
      <w:r>
        <w:rPr>
          <w:b/>
          <w:bCs/>
        </w:rPr>
        <w:t>Schema获取</w:t>
      </w:r>
      <w:r>
        <w:t>：连接目标数据库，获取表结构信息</w:t>
      </w:r>
    </w:p>
    <w:p w14:paraId="077FADD8">
      <w:pPr>
        <w:pStyle w:val="25"/>
        <w:numPr>
          <w:ilvl w:val="0"/>
          <w:numId w:val="11"/>
        </w:numPr>
      </w:pPr>
      <w:r>
        <w:rPr>
          <w:b/>
          <w:bCs/>
        </w:rPr>
        <w:t>并行导入</w:t>
      </w:r>
      <w:r>
        <w:t>：多个Map任务并行从HDFS读取数据</w:t>
      </w:r>
    </w:p>
    <w:p w14:paraId="6516CDA3">
      <w:pPr>
        <w:pStyle w:val="25"/>
        <w:numPr>
          <w:ilvl w:val="0"/>
          <w:numId w:val="11"/>
        </w:numPr>
      </w:pPr>
      <w:r>
        <w:rPr>
          <w:b/>
          <w:bCs/>
        </w:rPr>
        <w:t>批量插入</w:t>
      </w:r>
      <w:r>
        <w:t>：通过JDBC批量插入到目标数据库表中</w:t>
      </w:r>
    </w:p>
    <w:bookmarkEnd w:id="151"/>
    <w:p w14:paraId="2D85B06E">
      <w:pPr>
        <w:pStyle w:val="6"/>
      </w:pPr>
      <w:bookmarkStart w:id="152" w:name="sqoop常用参数"/>
      <w:r>
        <w:t>5.1.5 Sqoop常用参数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3096"/>
      </w:tblGrid>
      <w:tr w14:paraId="75D321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70833F">
            <w:pPr>
              <w:pStyle w:val="25"/>
              <w:jc w:val="left"/>
            </w:pPr>
            <w:r>
              <w:t>参数</w:t>
            </w:r>
          </w:p>
        </w:tc>
        <w:tc>
          <w:p w14:paraId="0098F931">
            <w:pPr>
              <w:pStyle w:val="25"/>
              <w:jc w:val="left"/>
            </w:pPr>
            <w:r>
              <w:t>说明</w:t>
            </w:r>
          </w:p>
        </w:tc>
      </w:tr>
      <w:tr w14:paraId="23C22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818180">
            <w:pPr>
              <w:pStyle w:val="25"/>
              <w:jc w:val="left"/>
            </w:pPr>
            <w:r>
              <w:rPr>
                <w:rStyle w:val="36"/>
              </w:rPr>
              <w:t>--connect &lt;jdbc-url&gt;</w:t>
            </w:r>
          </w:p>
        </w:tc>
        <w:tc>
          <w:p w14:paraId="4A27FAB1">
            <w:pPr>
              <w:pStyle w:val="25"/>
              <w:jc w:val="left"/>
            </w:pPr>
            <w:r>
              <w:t>JDBC连接字符串</w:t>
            </w:r>
          </w:p>
        </w:tc>
      </w:tr>
      <w:tr w14:paraId="6C746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BF5B40">
            <w:pPr>
              <w:pStyle w:val="25"/>
              <w:jc w:val="left"/>
            </w:pPr>
            <w:r>
              <w:rPr>
                <w:rStyle w:val="36"/>
              </w:rPr>
              <w:t>--username &lt;user&gt;</w:t>
            </w:r>
          </w:p>
        </w:tc>
        <w:tc>
          <w:p w14:paraId="0CBEA139">
            <w:pPr>
              <w:pStyle w:val="25"/>
              <w:jc w:val="left"/>
            </w:pPr>
            <w:r>
              <w:t>数据库用户名</w:t>
            </w:r>
          </w:p>
        </w:tc>
      </w:tr>
      <w:tr w14:paraId="07206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2206CF">
            <w:pPr>
              <w:pStyle w:val="25"/>
              <w:jc w:val="left"/>
            </w:pPr>
            <w:r>
              <w:rPr>
                <w:rStyle w:val="36"/>
              </w:rPr>
              <w:t>--password &lt;pwd&gt;</w:t>
            </w:r>
          </w:p>
        </w:tc>
        <w:tc>
          <w:p w14:paraId="79031842">
            <w:pPr>
              <w:pStyle w:val="25"/>
              <w:jc w:val="left"/>
            </w:pPr>
            <w:r>
              <w:t>数据库密码</w:t>
            </w:r>
          </w:p>
        </w:tc>
      </w:tr>
      <w:tr w14:paraId="7167C6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485F08">
            <w:pPr>
              <w:pStyle w:val="25"/>
              <w:jc w:val="left"/>
            </w:pPr>
            <w:r>
              <w:rPr>
                <w:rStyle w:val="36"/>
              </w:rPr>
              <w:t>--table &lt;table&gt;</w:t>
            </w:r>
          </w:p>
        </w:tc>
        <w:tc>
          <w:p w14:paraId="473DA85E">
            <w:pPr>
              <w:pStyle w:val="25"/>
              <w:jc w:val="left"/>
            </w:pPr>
            <w:r>
              <w:t>源/目标表名</w:t>
            </w:r>
          </w:p>
        </w:tc>
      </w:tr>
      <w:tr w14:paraId="5A1B3C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C03CBC">
            <w:pPr>
              <w:pStyle w:val="25"/>
              <w:jc w:val="left"/>
            </w:pPr>
            <w:r>
              <w:rPr>
                <w:rStyle w:val="36"/>
              </w:rPr>
              <w:t>--target-dir &lt;dir&gt;</w:t>
            </w:r>
          </w:p>
        </w:tc>
        <w:tc>
          <w:p w14:paraId="7DF3DFB2">
            <w:pPr>
              <w:pStyle w:val="25"/>
              <w:jc w:val="left"/>
            </w:pPr>
            <w:r>
              <w:t>HDFS目标目录（Import）</w:t>
            </w:r>
          </w:p>
        </w:tc>
      </w:tr>
      <w:tr w14:paraId="6CA3C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3856B7">
            <w:pPr>
              <w:pStyle w:val="25"/>
              <w:jc w:val="left"/>
            </w:pPr>
            <w:r>
              <w:rPr>
                <w:rStyle w:val="36"/>
              </w:rPr>
              <w:t>--export-dir &lt;dir&gt;</w:t>
            </w:r>
          </w:p>
        </w:tc>
        <w:tc>
          <w:p w14:paraId="0D330A5E">
            <w:pPr>
              <w:pStyle w:val="25"/>
              <w:jc w:val="left"/>
            </w:pPr>
            <w:r>
              <w:t>HDFS源目录（Export）</w:t>
            </w:r>
          </w:p>
        </w:tc>
      </w:tr>
      <w:tr w14:paraId="66AF6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95F959">
            <w:pPr>
              <w:pStyle w:val="25"/>
              <w:jc w:val="left"/>
            </w:pPr>
            <w:r>
              <w:rPr>
                <w:rStyle w:val="36"/>
              </w:rPr>
              <w:t>--split-by &lt;column&gt;</w:t>
            </w:r>
          </w:p>
        </w:tc>
        <w:tc>
          <w:p w14:paraId="1CFDF2D9">
            <w:pPr>
              <w:pStyle w:val="25"/>
              <w:jc w:val="left"/>
            </w:pPr>
            <w:r>
              <w:t>指定切分列（并行度控制）</w:t>
            </w:r>
          </w:p>
        </w:tc>
      </w:tr>
      <w:tr w14:paraId="15EB0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330134">
            <w:pPr>
              <w:pStyle w:val="25"/>
              <w:jc w:val="left"/>
            </w:pPr>
            <w:r>
              <w:rPr>
                <w:rStyle w:val="36"/>
              </w:rPr>
              <w:t>--m &lt;num&gt;</w:t>
            </w:r>
          </w:p>
        </w:tc>
        <w:tc>
          <w:p w14:paraId="7E7272DE">
            <w:pPr>
              <w:pStyle w:val="25"/>
              <w:jc w:val="left"/>
            </w:pPr>
            <w:r>
              <w:t>Map任务数量</w:t>
            </w:r>
          </w:p>
        </w:tc>
      </w:tr>
      <w:tr w14:paraId="72C9E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CD1263">
            <w:pPr>
              <w:pStyle w:val="25"/>
              <w:jc w:val="left"/>
            </w:pPr>
            <w:r>
              <w:rPr>
                <w:rStyle w:val="36"/>
              </w:rPr>
              <w:t>--hive-import</w:t>
            </w:r>
          </w:p>
        </w:tc>
        <w:tc>
          <w:p w14:paraId="497CCB9A">
            <w:pPr>
              <w:pStyle w:val="25"/>
              <w:jc w:val="left"/>
            </w:pPr>
            <w:r>
              <w:t>直接导入到Hive表</w:t>
            </w:r>
          </w:p>
        </w:tc>
      </w:tr>
      <w:tr w14:paraId="4C7E0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2FFB92">
            <w:pPr>
              <w:pStyle w:val="25"/>
              <w:jc w:val="left"/>
            </w:pPr>
            <w:r>
              <w:rPr>
                <w:rStyle w:val="36"/>
              </w:rPr>
              <w:t>--hive-table &lt;table&gt;</w:t>
            </w:r>
          </w:p>
        </w:tc>
        <w:tc>
          <w:p w14:paraId="60386C2A">
            <w:pPr>
              <w:pStyle w:val="25"/>
              <w:jc w:val="left"/>
            </w:pPr>
            <w:r>
              <w:t>指定Hive表名</w:t>
            </w:r>
          </w:p>
        </w:tc>
      </w:tr>
      <w:bookmarkEnd w:id="147"/>
      <w:bookmarkEnd w:id="152"/>
    </w:tbl>
    <w:p w14:paraId="7A2D8EC1">
      <w:pPr>
        <w:pStyle w:val="5"/>
      </w:pPr>
      <w:bookmarkStart w:id="153" w:name="loader"/>
      <w:r>
        <w:t>5.2 Loader</w:t>
      </w:r>
    </w:p>
    <w:p w14:paraId="1D823787">
      <w:pPr>
        <w:pStyle w:val="6"/>
      </w:pPr>
      <w:bookmarkStart w:id="154" w:name="loader基础概念"/>
      <w:r>
        <w:t>5.2.1 Loader基础概念</w:t>
      </w:r>
    </w:p>
    <w:p w14:paraId="4A23E4EB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：FusionInsight数据加载工具</w:t>
      </w:r>
    </w:p>
    <w:p w14:paraId="4A95DF25">
      <w:pPr>
        <w:pStyle w:val="25"/>
        <w:numPr>
          <w:ilvl w:val="0"/>
          <w:numId w:val="1"/>
        </w:numPr>
      </w:pPr>
      <w:r>
        <w:rPr>
          <w:b/>
          <w:bCs/>
        </w:rPr>
        <w:t>技术基础</w:t>
      </w:r>
      <w:r>
        <w:t>：基于Sqoop优化扩展</w:t>
      </w:r>
    </w:p>
    <w:p w14:paraId="5FD2016A">
      <w:pPr>
        <w:pStyle w:val="25"/>
        <w:numPr>
          <w:ilvl w:val="0"/>
          <w:numId w:val="1"/>
        </w:numPr>
      </w:pPr>
      <w:r>
        <w:rPr>
          <w:b/>
          <w:bCs/>
        </w:rPr>
        <w:t>定位</w:t>
      </w:r>
      <w:r>
        <w:t>：华为FusionInsight HD提供的可视化数据迁移工具</w:t>
      </w:r>
    </w:p>
    <w:bookmarkEnd w:id="154"/>
    <w:p w14:paraId="46CA0B8E">
      <w:pPr>
        <w:pStyle w:val="6"/>
      </w:pPr>
      <w:bookmarkStart w:id="155" w:name="loader核心特点"/>
      <w:r>
        <w:t>5.2.2 Loader核心特点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6060"/>
      </w:tblGrid>
      <w:tr w14:paraId="1028B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9DE10B">
            <w:pPr>
              <w:pStyle w:val="25"/>
              <w:jc w:val="left"/>
            </w:pPr>
            <w:r>
              <w:t>特点</w:t>
            </w:r>
          </w:p>
        </w:tc>
        <w:tc>
          <w:p w14:paraId="54777837">
            <w:pPr>
              <w:pStyle w:val="25"/>
              <w:jc w:val="left"/>
            </w:pPr>
            <w:r>
              <w:t>说明</w:t>
            </w:r>
          </w:p>
        </w:tc>
      </w:tr>
      <w:tr w14:paraId="1200D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F456D9">
            <w:pPr>
              <w:pStyle w:val="25"/>
              <w:jc w:val="left"/>
            </w:pPr>
            <w:r>
              <w:rPr>
                <w:b/>
                <w:bCs/>
              </w:rPr>
              <w:t>图形化</w:t>
            </w:r>
          </w:p>
        </w:tc>
        <w:tc>
          <w:p w14:paraId="187C395E">
            <w:pPr>
              <w:pStyle w:val="25"/>
              <w:jc w:val="left"/>
            </w:pPr>
            <w:r>
              <w:t>可视化向导式配置，降低使用门槛</w:t>
            </w:r>
          </w:p>
        </w:tc>
      </w:tr>
      <w:tr w14:paraId="19DC6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1EDD9D">
            <w:pPr>
              <w:pStyle w:val="25"/>
              <w:jc w:val="left"/>
            </w:pPr>
            <w:r>
              <w:rPr>
                <w:b/>
                <w:bCs/>
              </w:rPr>
              <w:t>高性能</w:t>
            </w:r>
          </w:p>
        </w:tc>
        <w:tc>
          <w:p w14:paraId="107A0213">
            <w:pPr>
              <w:pStyle w:val="25"/>
              <w:jc w:val="left"/>
            </w:pPr>
            <w:r>
              <w:t>基于MapReduce并行处理</w:t>
            </w:r>
          </w:p>
        </w:tc>
      </w:tr>
      <w:tr w14:paraId="70A77796">
        <w:tc>
          <w:p w14:paraId="6C5164CD">
            <w:pPr>
              <w:pStyle w:val="25"/>
              <w:jc w:val="left"/>
            </w:pPr>
            <w:r>
              <w:rPr>
                <w:b/>
                <w:bCs/>
              </w:rPr>
              <w:t>高可靠</w:t>
            </w:r>
          </w:p>
        </w:tc>
        <w:tc>
          <w:p w14:paraId="2E47B70B">
            <w:pPr>
              <w:pStyle w:val="25"/>
              <w:jc w:val="left"/>
            </w:pPr>
            <w:r>
              <w:t>主备双机部署，故障自动切换</w:t>
            </w:r>
          </w:p>
        </w:tc>
      </w:tr>
      <w:tr w14:paraId="2DC85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9A5B19">
            <w:pPr>
              <w:pStyle w:val="25"/>
              <w:jc w:val="left"/>
            </w:pPr>
            <w:r>
              <w:rPr>
                <w:b/>
                <w:bCs/>
              </w:rPr>
              <w:t>安全</w:t>
            </w:r>
          </w:p>
        </w:tc>
        <w:tc>
          <w:p w14:paraId="6C6F3BB2">
            <w:pPr>
              <w:pStyle w:val="25"/>
              <w:jc w:val="left"/>
            </w:pPr>
            <w:r>
              <w:t>支持Kerberos认证</w:t>
            </w:r>
          </w:p>
        </w:tc>
      </w:tr>
      <w:tr w14:paraId="419F6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30DF86">
            <w:pPr>
              <w:pStyle w:val="25"/>
              <w:jc w:val="left"/>
            </w:pPr>
            <w:r>
              <w:rPr>
                <w:b/>
                <w:bCs/>
              </w:rPr>
              <w:t>定时调度</w:t>
            </w:r>
          </w:p>
        </w:tc>
        <w:tc>
          <w:p w14:paraId="140930C1">
            <w:pPr>
              <w:pStyle w:val="25"/>
              <w:jc w:val="left"/>
            </w:pPr>
            <w:r>
              <w:t>支持定时作业调度</w:t>
            </w:r>
          </w:p>
        </w:tc>
      </w:tr>
      <w:tr w14:paraId="1C1E9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14D5A9">
            <w:pPr>
              <w:pStyle w:val="25"/>
              <w:jc w:val="left"/>
            </w:pPr>
            <w:r>
              <w:rPr>
                <w:b/>
                <w:bCs/>
              </w:rPr>
              <w:t>多种数据源</w:t>
            </w:r>
          </w:p>
        </w:tc>
        <w:tc>
          <w:p w14:paraId="6B94847B">
            <w:pPr>
              <w:pStyle w:val="25"/>
              <w:jc w:val="left"/>
            </w:pPr>
            <w:r>
              <w:t>支持关系型数据库、HDFS、Hive、HBase等多种数据源</w:t>
            </w:r>
          </w:p>
        </w:tc>
      </w:tr>
      <w:bookmarkEnd w:id="155"/>
    </w:tbl>
    <w:p w14:paraId="0CC8E5CD">
      <w:pPr>
        <w:pStyle w:val="6"/>
      </w:pPr>
      <w:bookmarkStart w:id="156" w:name="loader-vs-sqoop对比"/>
      <w:r>
        <w:t>5.2.3 Loader vs Sqoop对比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254"/>
        <w:gridCol w:w="2616"/>
      </w:tblGrid>
      <w:tr w14:paraId="2B9C4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A9565D0">
            <w:pPr>
              <w:pStyle w:val="25"/>
              <w:jc w:val="left"/>
            </w:pPr>
            <w:r>
              <w:t>维度</w:t>
            </w:r>
          </w:p>
        </w:tc>
        <w:tc>
          <w:p w14:paraId="21243A02">
            <w:pPr>
              <w:pStyle w:val="25"/>
              <w:jc w:val="left"/>
            </w:pPr>
            <w:r>
              <w:t>Sqoop</w:t>
            </w:r>
          </w:p>
        </w:tc>
        <w:tc>
          <w:p w14:paraId="490CD5CC">
            <w:pPr>
              <w:pStyle w:val="25"/>
              <w:jc w:val="left"/>
            </w:pPr>
            <w:r>
              <w:t>Loader</w:t>
            </w:r>
          </w:p>
        </w:tc>
      </w:tr>
      <w:tr w14:paraId="59FAC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FF3CBB">
            <w:pPr>
              <w:pStyle w:val="25"/>
              <w:jc w:val="left"/>
            </w:pPr>
            <w:r>
              <w:t>操作方式</w:t>
            </w:r>
          </w:p>
        </w:tc>
        <w:tc>
          <w:p w14:paraId="6D932783">
            <w:pPr>
              <w:pStyle w:val="25"/>
              <w:jc w:val="left"/>
            </w:pPr>
            <w:r>
              <w:t>命令行</w:t>
            </w:r>
          </w:p>
        </w:tc>
        <w:tc>
          <w:p w14:paraId="27AA2C9E">
            <w:pPr>
              <w:pStyle w:val="25"/>
              <w:jc w:val="left"/>
            </w:pPr>
            <w:r>
              <w:t>图形化界面</w:t>
            </w:r>
          </w:p>
        </w:tc>
      </w:tr>
      <w:tr w14:paraId="573C7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08F9F">
            <w:pPr>
              <w:pStyle w:val="25"/>
              <w:jc w:val="left"/>
            </w:pPr>
            <w:r>
              <w:t>配置复杂度</w:t>
            </w:r>
          </w:p>
        </w:tc>
        <w:tc>
          <w:p w14:paraId="7847B0C2">
            <w:pPr>
              <w:pStyle w:val="25"/>
              <w:jc w:val="left"/>
            </w:pPr>
            <w:r>
              <w:t>需记忆大量参数</w:t>
            </w:r>
          </w:p>
        </w:tc>
        <w:tc>
          <w:p w14:paraId="5403E5D7">
            <w:pPr>
              <w:pStyle w:val="25"/>
              <w:jc w:val="left"/>
            </w:pPr>
            <w:r>
              <w:t>向导式配置</w:t>
            </w:r>
          </w:p>
        </w:tc>
      </w:tr>
      <w:tr w14:paraId="4B5A7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BCF6B0">
            <w:pPr>
              <w:pStyle w:val="25"/>
              <w:jc w:val="left"/>
            </w:pPr>
            <w:r>
              <w:t>调度能力</w:t>
            </w:r>
          </w:p>
        </w:tc>
        <w:tc>
          <w:p w14:paraId="0873C2FC">
            <w:pPr>
              <w:pStyle w:val="25"/>
              <w:jc w:val="left"/>
            </w:pPr>
            <w:r>
              <w:t>需借助外部调度（如Oozie）</w:t>
            </w:r>
          </w:p>
        </w:tc>
        <w:tc>
          <w:p w14:paraId="42FE12AE">
            <w:pPr>
              <w:pStyle w:val="25"/>
              <w:jc w:val="left"/>
            </w:pPr>
            <w:r>
              <w:t>内置定时调度</w:t>
            </w:r>
          </w:p>
        </w:tc>
      </w:tr>
      <w:tr w14:paraId="7C296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E60B32">
            <w:pPr>
              <w:pStyle w:val="25"/>
              <w:jc w:val="left"/>
            </w:pPr>
            <w:r>
              <w:t>部署模式</w:t>
            </w:r>
          </w:p>
        </w:tc>
        <w:tc>
          <w:p w14:paraId="7B660E4F">
            <w:pPr>
              <w:pStyle w:val="25"/>
              <w:jc w:val="left"/>
            </w:pPr>
            <w:r>
              <w:t>客户端工具</w:t>
            </w:r>
          </w:p>
        </w:tc>
        <w:tc>
          <w:p w14:paraId="1DFCB385">
            <w:pPr>
              <w:pStyle w:val="25"/>
              <w:jc w:val="left"/>
            </w:pPr>
            <w:r>
              <w:t>服务端（主备双机）</w:t>
            </w:r>
          </w:p>
        </w:tc>
      </w:tr>
      <w:tr w14:paraId="7E9FE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DB9038">
            <w:pPr>
              <w:pStyle w:val="25"/>
              <w:jc w:val="left"/>
            </w:pPr>
            <w:r>
              <w:t>安全性</w:t>
            </w:r>
          </w:p>
        </w:tc>
        <w:tc>
          <w:p w14:paraId="0654217A">
            <w:pPr>
              <w:pStyle w:val="25"/>
              <w:jc w:val="left"/>
            </w:pPr>
            <w:r>
              <w:t>基础认证</w:t>
            </w:r>
          </w:p>
        </w:tc>
        <w:tc>
          <w:p w14:paraId="44C6E02D">
            <w:pPr>
              <w:pStyle w:val="25"/>
              <w:jc w:val="left"/>
            </w:pPr>
            <w:r>
              <w:t>Kerberos安全认证</w:t>
            </w:r>
          </w:p>
        </w:tc>
      </w:tr>
      <w:tr w14:paraId="09DCF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0A1912">
            <w:pPr>
              <w:pStyle w:val="25"/>
              <w:jc w:val="left"/>
            </w:pPr>
            <w:r>
              <w:t>适用场景</w:t>
            </w:r>
          </w:p>
        </w:tc>
        <w:tc>
          <w:p w14:paraId="29488E84">
            <w:pPr>
              <w:pStyle w:val="25"/>
              <w:jc w:val="left"/>
            </w:pPr>
            <w:r>
              <w:t>技术人员单次操作</w:t>
            </w:r>
          </w:p>
        </w:tc>
        <w:tc>
          <w:p w14:paraId="6E85FE2B">
            <w:pPr>
              <w:pStyle w:val="25"/>
              <w:jc w:val="left"/>
            </w:pPr>
            <w:r>
              <w:t>企业级常态化数据迁移</w:t>
            </w:r>
          </w:p>
        </w:tc>
      </w:tr>
    </w:tbl>
    <w:p w14:paraId="21B55362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6"/>
    <w:bookmarkEnd w:id="153"/>
    <w:bookmarkEnd w:id="156"/>
    <w:p w14:paraId="4DF26C56">
      <w:pPr>
        <w:pStyle w:val="4"/>
      </w:pPr>
      <w:bookmarkStart w:id="157" w:name="六离线批处理实战电商网站日志分析"/>
      <w:r>
        <w:t>六、离线批处理实战（电商网站日志分析）</w:t>
      </w:r>
    </w:p>
    <w:p w14:paraId="07175F90">
      <w:pPr>
        <w:pStyle w:val="5"/>
      </w:pPr>
      <w:bookmarkStart w:id="158" w:name="项目背景与目标"/>
      <w:r>
        <w:t>6.1 项目背景与目标</w:t>
      </w:r>
    </w:p>
    <w:p w14:paraId="5985FC46">
      <w:pPr>
        <w:pStyle w:val="25"/>
        <w:numPr>
          <w:ilvl w:val="0"/>
          <w:numId w:val="1"/>
        </w:numPr>
      </w:pPr>
      <w:r>
        <w:rPr>
          <w:b/>
          <w:bCs/>
        </w:rPr>
        <w:t>场景</w:t>
      </w:r>
      <w:r>
        <w:t>：购物网站用户行为日志分析</w:t>
      </w:r>
    </w:p>
    <w:p w14:paraId="3CF2F0B8">
      <w:pPr>
        <w:pStyle w:val="25"/>
        <w:numPr>
          <w:ilvl w:val="0"/>
          <w:numId w:val="1"/>
        </w:numPr>
      </w:pPr>
      <w:r>
        <w:rPr>
          <w:b/>
          <w:bCs/>
        </w:rPr>
        <w:t>数据源</w:t>
      </w:r>
      <w:r>
        <w:t>：网站日志文件 + 业务数据库（MySQL）</w:t>
      </w:r>
    </w:p>
    <w:p w14:paraId="2B56FD4E">
      <w:pPr>
        <w:pStyle w:val="25"/>
        <w:numPr>
          <w:ilvl w:val="0"/>
          <w:numId w:val="1"/>
        </w:numPr>
      </w:pPr>
      <w:r>
        <w:rPr>
          <w:b/>
          <w:bCs/>
        </w:rPr>
        <w:t>分析目标</w:t>
      </w:r>
      <w:r>
        <w:t>：多维度用户行为统计分析</w:t>
      </w:r>
    </w:p>
    <w:bookmarkEnd w:id="158"/>
    <w:p w14:paraId="1643BE1C">
      <w:pPr>
        <w:pStyle w:val="5"/>
      </w:pPr>
      <w:bookmarkStart w:id="159" w:name="核心分析指标"/>
      <w:r>
        <w:t>6.2 核心分析指标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4690"/>
      </w:tblGrid>
      <w:tr w14:paraId="5D09F5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A43899">
            <w:pPr>
              <w:pStyle w:val="25"/>
              <w:jc w:val="left"/>
            </w:pPr>
            <w:r>
              <w:t>指标</w:t>
            </w:r>
          </w:p>
        </w:tc>
        <w:tc>
          <w:p w14:paraId="36E182E5">
            <w:pPr>
              <w:pStyle w:val="25"/>
              <w:jc w:val="left"/>
            </w:pPr>
            <w:r>
              <w:t>说明</w:t>
            </w:r>
          </w:p>
        </w:tc>
      </w:tr>
      <w:tr w14:paraId="4A25E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ABE087">
            <w:pPr>
              <w:pStyle w:val="25"/>
              <w:jc w:val="left"/>
            </w:pPr>
            <w:r>
              <w:rPr>
                <w:b/>
                <w:bCs/>
              </w:rPr>
              <w:t>活跃用户数</w:t>
            </w:r>
          </w:p>
        </w:tc>
        <w:tc>
          <w:p w14:paraId="770A78FD">
            <w:pPr>
              <w:pStyle w:val="25"/>
              <w:jc w:val="left"/>
            </w:pPr>
            <w:r>
              <w:t>日活(DAU)、周活(WAU)、月活(MAU)</w:t>
            </w:r>
          </w:p>
        </w:tc>
      </w:tr>
      <w:tr w14:paraId="3F77D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404F60">
            <w:pPr>
              <w:pStyle w:val="25"/>
              <w:jc w:val="left"/>
            </w:pPr>
            <w:r>
              <w:rPr>
                <w:b/>
                <w:bCs/>
              </w:rPr>
              <w:t>新增用户</w:t>
            </w:r>
          </w:p>
        </w:tc>
        <w:tc>
          <w:p w14:paraId="5E85CB83">
            <w:pPr>
              <w:pStyle w:val="25"/>
              <w:jc w:val="left"/>
            </w:pPr>
            <w:r>
              <w:t>每日新注册用户/新设备数</w:t>
            </w:r>
          </w:p>
        </w:tc>
      </w:tr>
      <w:tr w14:paraId="7AF2DE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2CB719">
            <w:pPr>
              <w:pStyle w:val="25"/>
              <w:jc w:val="left"/>
            </w:pPr>
            <w:r>
              <w:rPr>
                <w:b/>
                <w:bCs/>
              </w:rPr>
              <w:t>转化率</w:t>
            </w:r>
          </w:p>
        </w:tc>
        <w:tc>
          <w:p w14:paraId="0B14641D">
            <w:pPr>
              <w:pStyle w:val="25"/>
              <w:jc w:val="left"/>
            </w:pPr>
            <w:r>
              <w:t>从浏览到下单、从下单到支付等转化漏斗</w:t>
            </w:r>
          </w:p>
        </w:tc>
      </w:tr>
      <w:tr w14:paraId="505A3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7AF7D0">
            <w:pPr>
              <w:pStyle w:val="25"/>
              <w:jc w:val="left"/>
            </w:pPr>
            <w:r>
              <w:rPr>
                <w:b/>
                <w:bCs/>
              </w:rPr>
              <w:t>GMV</w:t>
            </w:r>
          </w:p>
        </w:tc>
        <w:tc>
          <w:p w14:paraId="2E1B9E33">
            <w:pPr>
              <w:pStyle w:val="25"/>
              <w:jc w:val="left"/>
            </w:pPr>
            <w:r>
              <w:t>Gross Merchandise Volume，商品交易总额</w:t>
            </w:r>
          </w:p>
        </w:tc>
      </w:tr>
      <w:bookmarkEnd w:id="159"/>
    </w:tbl>
    <w:p w14:paraId="611904B2">
      <w:pPr>
        <w:pStyle w:val="5"/>
      </w:pPr>
      <w:bookmarkStart w:id="160" w:name="方案架构"/>
      <w:r>
        <w:t>6.3 方案架构</w:t>
      </w:r>
    </w:p>
    <w:p w14:paraId="28C6DA09">
      <w:pPr>
        <w:pStyle w:val="37"/>
      </w:pPr>
      <w:r>
        <w:rPr>
          <w:rStyle w:val="36"/>
        </w:rPr>
        <w:t>┌──────────────┐     ┌──────────────┐     ┌──────────────┐</w:t>
      </w:r>
      <w:r>
        <w:br w:type="textWrapping"/>
      </w:r>
      <w:r>
        <w:rPr>
          <w:rStyle w:val="36"/>
        </w:rPr>
        <w:t>│  网站日志     │     │  业务数据库    │     │   MySQL      │</w:t>
      </w:r>
      <w:r>
        <w:br w:type="textWrapping"/>
      </w:r>
      <w:r>
        <w:rPr>
          <w:rStyle w:val="36"/>
        </w:rPr>
        <w:t>│  (Log Files) │     │   (MySQL)     │     │  (结果库)     │</w:t>
      </w:r>
      <w:r>
        <w:br w:type="textWrapping"/>
      </w:r>
      <w:r>
        <w:rPr>
          <w:rStyle w:val="36"/>
        </w:rPr>
        <w:t>└──────┬───────┘     └──────┬───────┘     └──────▲───────┘</w:t>
      </w:r>
      <w:r>
        <w:br w:type="textWrapping"/>
      </w:r>
      <w:r>
        <w:rPr>
          <w:rStyle w:val="36"/>
        </w:rPr>
        <w:t xml:space="preserve">       │                    │                      │</w:t>
      </w:r>
      <w:r>
        <w:br w:type="textWrapping"/>
      </w:r>
      <w:r>
        <w:rPr>
          <w:rStyle w:val="36"/>
        </w:rPr>
        <w:t xml:space="preserve">       ▼                    │                      │</w:t>
      </w:r>
      <w:r>
        <w:br w:type="textWrapping"/>
      </w:r>
      <w:r>
        <w:rPr>
          <w:rStyle w:val="36"/>
        </w:rPr>
        <w:t>┌──────────────┐            │               ┌──────┴───────┐</w:t>
      </w:r>
      <w:r>
        <w:br w:type="textWrapping"/>
      </w:r>
      <w:r>
        <w:rPr>
          <w:rStyle w:val="36"/>
        </w:rPr>
        <w:t>│    HDFS      │            │               │   Loader     │</w:t>
      </w:r>
      <w:r>
        <w:br w:type="textWrapping"/>
      </w:r>
      <w:r>
        <w:rPr>
          <w:rStyle w:val="36"/>
        </w:rPr>
        <w:t>│  (原始存储)   │            │               │  (数据导出)   │</w:t>
      </w:r>
      <w:r>
        <w:br w:type="textWrapping"/>
      </w:r>
      <w:r>
        <w:rPr>
          <w:rStyle w:val="36"/>
        </w:rPr>
        <w:t>└──────┬───────┘            │               └──────▲───────┘</w:t>
      </w:r>
      <w:r>
        <w:br w:type="textWrapping"/>
      </w:r>
      <w:r>
        <w:rPr>
          <w:rStyle w:val="36"/>
        </w:rPr>
        <w:t xml:space="preserve">       │                    │                      │</w:t>
      </w:r>
      <w:r>
        <w:br w:type="textWrapping"/>
      </w:r>
      <w:r>
        <w:rPr>
          <w:rStyle w:val="36"/>
        </w:rPr>
        <w:t xml:space="preserve">       ▼                    │                      │</w:t>
      </w:r>
      <w:r>
        <w:br w:type="textWrapping"/>
      </w:r>
      <w:r>
        <w:rPr>
          <w:rStyle w:val="36"/>
        </w:rPr>
        <w:t>┌─────────────────────────────────────────────────────────┐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36"/>
        </w:rPr>
        <w:t>│                      Hive 数据仓库                        │</w:t>
      </w:r>
      <w:r>
        <w:br w:type="textWrapping"/>
      </w:r>
      <w:r>
        <w:rPr>
          <w:rStyle w:val="36"/>
        </w:rPr>
        <w:t>│  ┌─────────┐  ┌─────────┐  ┌─────────┐  ┌─────────┐    │</w:t>
      </w:r>
      <w:r>
        <w:br w:type="textWrapping"/>
      </w:r>
      <w:r>
        <w:rPr>
          <w:rStyle w:val="36"/>
        </w:rPr>
        <w:t>│  │ ODS层   │-&gt;│ DWD层   │-&gt;│ DWS层   │-&gt;│ ADS层   │    │</w:t>
      </w:r>
      <w:r>
        <w:br w:type="textWrapping"/>
      </w:r>
      <w:r>
        <w:rPr>
          <w:rStyle w:val="36"/>
        </w:rPr>
        <w:t>│  │(原始数据)│  │(明细层) │  │(汇总层) │  │(应用层) │    │</w:t>
      </w:r>
      <w:r>
        <w:br w:type="textWrapping"/>
      </w:r>
      <w:r>
        <w:rPr>
          <w:rStyle w:val="36"/>
        </w:rPr>
        <w:t>│  └─────────┘  └─────────┘  └─────────┘  └─────────┘    │</w:t>
      </w:r>
      <w:r>
        <w:br w:type="textWrapping"/>
      </w:r>
      <w:r>
        <w:rPr>
          <w:rStyle w:val="36"/>
        </w:rPr>
        <w:t>└─────────────────────────────────────────────────────────┘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36"/>
        </w:rPr>
        <w:t xml:space="preserve">       │</w:t>
      </w:r>
      <w:r>
        <w:br w:type="textWrapping"/>
      </w:r>
      <w:r>
        <w:rPr>
          <w:rStyle w:val="36"/>
        </w:rPr>
        <w:t xml:space="preserve">       ▼</w:t>
      </w:r>
      <w:r>
        <w:br w:type="textWrapping"/>
      </w:r>
      <w:r>
        <w:rPr>
          <w:rStyle w:val="36"/>
        </w:rPr>
        <w:t>┌─────────────────────────────────────────────────────────┐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36"/>
        </w:rPr>
        <w:t>│                  可视化展示层                            │</w:t>
      </w:r>
      <w:r>
        <w:br w:type="textWrapping"/>
      </w:r>
      <w:r>
        <w:rPr>
          <w:rStyle w:val="36"/>
        </w:rPr>
        <w:t>│         Echarts + Spring Boot / BI工具                   │</w:t>
      </w:r>
      <w:r>
        <w:br w:type="textWrapping"/>
      </w:r>
      <w:r>
        <w:rPr>
          <w:rStyle w:val="36"/>
        </w:rPr>
        <w:t>└─────────────────────────────────────────────────────────┘</w:t>
      </w:r>
    </w:p>
    <w:bookmarkEnd w:id="160"/>
    <w:p w14:paraId="3E1AFDB9">
      <w:pPr>
        <w:pStyle w:val="5"/>
      </w:pPr>
      <w:bookmarkStart w:id="161" w:name="数据分层设计详解"/>
      <w:r>
        <w:t>6.4 数据分层设计详解</w:t>
      </w:r>
    </w:p>
    <w:p w14:paraId="36E89F1A">
      <w:pPr>
        <w:pStyle w:val="6"/>
      </w:pPr>
      <w:bookmarkStart w:id="162" w:name="ods层原始数据层"/>
      <w:r>
        <w:t>6.4.1 ODS层（原始数据层）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2136"/>
      </w:tblGrid>
      <w:tr w14:paraId="0588C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0872754">
            <w:pPr>
              <w:pStyle w:val="25"/>
              <w:jc w:val="left"/>
            </w:pPr>
            <w:r>
              <w:t>表名</w:t>
            </w:r>
          </w:p>
        </w:tc>
        <w:tc>
          <w:p w14:paraId="5778F7D0">
            <w:pPr>
              <w:pStyle w:val="25"/>
              <w:jc w:val="left"/>
            </w:pPr>
            <w:r>
              <w:t>说明</w:t>
            </w:r>
          </w:p>
        </w:tc>
      </w:tr>
      <w:tr w14:paraId="574C8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61028F">
            <w:pPr>
              <w:pStyle w:val="25"/>
              <w:jc w:val="left"/>
            </w:pPr>
            <w:r>
              <w:rPr>
                <w:rStyle w:val="36"/>
              </w:rPr>
              <w:t>ods_start_log</w:t>
            </w:r>
          </w:p>
        </w:tc>
        <w:tc>
          <w:p w14:paraId="46C6E658">
            <w:pPr>
              <w:pStyle w:val="25"/>
              <w:jc w:val="left"/>
            </w:pPr>
            <w:r>
              <w:t>启动日志原始数据</w:t>
            </w:r>
          </w:p>
        </w:tc>
      </w:tr>
      <w:tr w14:paraId="038EA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4389AC">
            <w:pPr>
              <w:pStyle w:val="25"/>
              <w:jc w:val="left"/>
            </w:pPr>
            <w:r>
              <w:rPr>
                <w:rStyle w:val="36"/>
              </w:rPr>
              <w:t>ods_event_log</w:t>
            </w:r>
          </w:p>
        </w:tc>
        <w:tc>
          <w:p w14:paraId="372D3BF1">
            <w:pPr>
              <w:pStyle w:val="25"/>
              <w:jc w:val="left"/>
            </w:pPr>
            <w:r>
              <w:t>事件日志原始数据</w:t>
            </w:r>
          </w:p>
        </w:tc>
      </w:tr>
    </w:tbl>
    <w:p w14:paraId="78A42A09">
      <w:pPr>
        <w:pStyle w:val="3"/>
      </w:pPr>
      <w:r>
        <w:rPr>
          <w:b/>
          <w:bCs/>
        </w:rPr>
        <w:t>特点</w:t>
      </w:r>
      <w:r>
        <w:t>：结构与原始日志完全一致，几乎不做处理</w:t>
      </w:r>
    </w:p>
    <w:bookmarkEnd w:id="162"/>
    <w:p w14:paraId="033ED5C8">
      <w:pPr>
        <w:pStyle w:val="6"/>
      </w:pPr>
      <w:bookmarkStart w:id="163" w:name="dwd层明细数据层"/>
      <w:r>
        <w:t>6.4.2 DWD层（明细数据层）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5429"/>
      </w:tblGrid>
      <w:tr w14:paraId="30AC0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40E2F33">
            <w:pPr>
              <w:pStyle w:val="25"/>
              <w:jc w:val="left"/>
            </w:pPr>
            <w:r>
              <w:t>表名</w:t>
            </w:r>
          </w:p>
        </w:tc>
        <w:tc>
          <w:p w14:paraId="1598F93B">
            <w:pPr>
              <w:pStyle w:val="25"/>
              <w:jc w:val="left"/>
            </w:pPr>
            <w:r>
              <w:t>说明</w:t>
            </w:r>
          </w:p>
        </w:tc>
      </w:tr>
      <w:tr w14:paraId="077B11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86272">
            <w:pPr>
              <w:pStyle w:val="25"/>
              <w:jc w:val="left"/>
            </w:pPr>
            <w:r>
              <w:rPr>
                <w:rStyle w:val="36"/>
              </w:rPr>
              <w:t>dwd_start_log</w:t>
            </w:r>
          </w:p>
        </w:tc>
        <w:tc>
          <w:p w14:paraId="17CB8ECC">
            <w:pPr>
              <w:pStyle w:val="25"/>
              <w:jc w:val="left"/>
            </w:pPr>
            <w:r>
              <w:t>启动日志明细（解析公共字段）</w:t>
            </w:r>
          </w:p>
        </w:tc>
      </w:tr>
      <w:tr w14:paraId="4FB22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BA3B19">
            <w:pPr>
              <w:pStyle w:val="25"/>
              <w:jc w:val="left"/>
            </w:pPr>
            <w:r>
              <w:rPr>
                <w:rStyle w:val="36"/>
              </w:rPr>
              <w:t>dwd_base_event_log</w:t>
            </w:r>
          </w:p>
        </w:tc>
        <w:tc>
          <w:p w14:paraId="3B84C531">
            <w:pPr>
              <w:pStyle w:val="25"/>
              <w:jc w:val="left"/>
            </w:pPr>
            <w:r>
              <w:t>事件日志基础明细（使用UDF/UDTF解析JSON）</w:t>
            </w:r>
          </w:p>
        </w:tc>
      </w:tr>
      <w:tr w14:paraId="34F65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DAB992">
            <w:pPr>
              <w:pStyle w:val="25"/>
              <w:jc w:val="left"/>
            </w:pPr>
            <w:r>
              <w:rPr>
                <w:rStyle w:val="36"/>
              </w:rPr>
              <w:t>dwd_display_log</w:t>
            </w:r>
          </w:p>
        </w:tc>
        <w:tc>
          <w:p w14:paraId="1F164AD3">
            <w:pPr>
              <w:pStyle w:val="25"/>
              <w:jc w:val="left"/>
            </w:pPr>
            <w:r>
              <w:t>曝光事件明细</w:t>
            </w:r>
          </w:p>
        </w:tc>
      </w:tr>
      <w:tr w14:paraId="56FC0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0FD7C8">
            <w:pPr>
              <w:pStyle w:val="25"/>
              <w:jc w:val="left"/>
            </w:pPr>
            <w:r>
              <w:rPr>
                <w:rStyle w:val="36"/>
              </w:rPr>
              <w:t>dwd_newsdetail_log</w:t>
            </w:r>
          </w:p>
        </w:tc>
        <w:tc>
          <w:p w14:paraId="2F83D931">
            <w:pPr>
              <w:pStyle w:val="25"/>
              <w:jc w:val="left"/>
            </w:pPr>
            <w:r>
              <w:t>资讯详情事件明细</w:t>
            </w:r>
          </w:p>
        </w:tc>
      </w:tr>
      <w:tr w14:paraId="337A7A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53506E">
            <w:pPr>
              <w:pStyle w:val="25"/>
              <w:jc w:val="left"/>
            </w:pPr>
            <w:r>
              <w:rPr>
                <w:rStyle w:val="36"/>
              </w:rPr>
              <w:t>dwd_comment_log</w:t>
            </w:r>
          </w:p>
        </w:tc>
        <w:tc>
          <w:p w14:paraId="5FC9FA6A">
            <w:pPr>
              <w:pStyle w:val="25"/>
              <w:jc w:val="left"/>
            </w:pPr>
            <w:r>
              <w:t>评论事件明细</w:t>
            </w:r>
          </w:p>
        </w:tc>
      </w:tr>
      <w:tr w14:paraId="7AC03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E5D76D">
            <w:pPr>
              <w:pStyle w:val="25"/>
              <w:jc w:val="left"/>
            </w:pPr>
            <w:r>
              <w:rPr>
                <w:rStyle w:val="36"/>
              </w:rPr>
              <w:t>dwd_favorites_log</w:t>
            </w:r>
          </w:p>
        </w:tc>
        <w:tc>
          <w:p w14:paraId="24CB2104">
            <w:pPr>
              <w:pStyle w:val="25"/>
              <w:jc w:val="left"/>
            </w:pPr>
            <w:r>
              <w:t>收藏事件明细</w:t>
            </w:r>
          </w:p>
        </w:tc>
      </w:tr>
    </w:tbl>
    <w:p w14:paraId="29B52665">
      <w:pPr>
        <w:pStyle w:val="3"/>
      </w:pPr>
      <w:r>
        <w:rPr>
          <w:b/>
          <w:bCs/>
        </w:rPr>
        <w:t>技术要点</w:t>
      </w:r>
      <w:r>
        <w:t>： - 使用UDF解析JSON公共字段（如设备信息、用户信息等） - 使用UDTF展平事件数组（一条原始记录可能包含多个事件） - 使用</w:t>
      </w:r>
      <w:r>
        <w:rPr>
          <w:rStyle w:val="36"/>
        </w:rPr>
        <w:t>get_json_object</w:t>
      </w:r>
      <w:r>
        <w:t>函数解析JSON字段</w:t>
      </w:r>
    </w:p>
    <w:bookmarkEnd w:id="163"/>
    <w:p w14:paraId="7FBD7629">
      <w:pPr>
        <w:pStyle w:val="6"/>
      </w:pPr>
      <w:bookmarkStart w:id="164" w:name="dws层轻度汇总层"/>
      <w:r>
        <w:t>6.4.3 DWS层（轻度汇总层）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3"/>
        <w:gridCol w:w="5256"/>
      </w:tblGrid>
      <w:tr w14:paraId="6091F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2A90E5">
            <w:pPr>
              <w:pStyle w:val="25"/>
              <w:jc w:val="left"/>
            </w:pPr>
            <w:r>
              <w:t>表名</w:t>
            </w:r>
          </w:p>
        </w:tc>
        <w:tc>
          <w:p w14:paraId="0531ED0C">
            <w:pPr>
              <w:pStyle w:val="25"/>
              <w:jc w:val="left"/>
            </w:pPr>
            <w:r>
              <w:t>说明</w:t>
            </w:r>
          </w:p>
        </w:tc>
      </w:tr>
      <w:tr w14:paraId="345A9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981552">
            <w:pPr>
              <w:pStyle w:val="25"/>
              <w:jc w:val="left"/>
            </w:pPr>
            <w:r>
              <w:rPr>
                <w:rStyle w:val="36"/>
              </w:rPr>
              <w:t>dws_uv_detail_day</w:t>
            </w:r>
          </w:p>
        </w:tc>
        <w:tc>
          <w:p w14:paraId="51166F91">
            <w:pPr>
              <w:pStyle w:val="25"/>
              <w:jc w:val="left"/>
            </w:pPr>
            <w:r>
              <w:t>活跃设备日汇总</w:t>
            </w:r>
          </w:p>
        </w:tc>
      </w:tr>
      <w:tr w14:paraId="2EAB2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17725A">
            <w:pPr>
              <w:pStyle w:val="25"/>
              <w:jc w:val="left"/>
            </w:pPr>
            <w:r>
              <w:rPr>
                <w:rStyle w:val="36"/>
              </w:rPr>
              <w:t>dws_uv_detail_wk</w:t>
            </w:r>
          </w:p>
        </w:tc>
        <w:tc>
          <w:p w14:paraId="69FA9917">
            <w:pPr>
              <w:pStyle w:val="25"/>
              <w:jc w:val="left"/>
            </w:pPr>
            <w:r>
              <w:t>活跃设备周汇总</w:t>
            </w:r>
          </w:p>
        </w:tc>
      </w:tr>
      <w:tr w14:paraId="13676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886913">
            <w:pPr>
              <w:pStyle w:val="25"/>
              <w:jc w:val="left"/>
            </w:pPr>
            <w:r>
              <w:rPr>
                <w:rStyle w:val="36"/>
              </w:rPr>
              <w:t>dws_uv_detail_mn</w:t>
            </w:r>
          </w:p>
        </w:tc>
        <w:tc>
          <w:p w14:paraId="4F3C4D41">
            <w:pPr>
              <w:pStyle w:val="25"/>
              <w:jc w:val="left"/>
            </w:pPr>
            <w:r>
              <w:t>活跃设备月汇总</w:t>
            </w:r>
          </w:p>
        </w:tc>
      </w:tr>
      <w:tr w14:paraId="42111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CCF987">
            <w:pPr>
              <w:pStyle w:val="25"/>
              <w:jc w:val="left"/>
            </w:pPr>
            <w:r>
              <w:rPr>
                <w:rStyle w:val="36"/>
              </w:rPr>
              <w:t>dws_new_mid_day</w:t>
            </w:r>
          </w:p>
        </w:tc>
        <w:tc>
          <w:p w14:paraId="792614B1">
            <w:pPr>
              <w:pStyle w:val="25"/>
              <w:jc w:val="left"/>
            </w:pPr>
            <w:r>
              <w:t>新增用户日汇总</w:t>
            </w:r>
          </w:p>
        </w:tc>
      </w:tr>
      <w:tr w14:paraId="393B9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36EF7B">
            <w:pPr>
              <w:pStyle w:val="25"/>
              <w:jc w:val="left"/>
            </w:pPr>
            <w:r>
              <w:rPr>
                <w:rStyle w:val="36"/>
              </w:rPr>
              <w:t>dws_user_action</w:t>
            </w:r>
          </w:p>
        </w:tc>
        <w:tc>
          <w:p w14:paraId="3DF2C79F">
            <w:pPr>
              <w:pStyle w:val="25"/>
              <w:jc w:val="left"/>
            </w:pPr>
            <w:r>
              <w:t>用户行为宽表（包含下单、支付、评论等行为）</w:t>
            </w:r>
          </w:p>
        </w:tc>
      </w:tr>
    </w:tbl>
    <w:p w14:paraId="53929C52">
      <w:pPr>
        <w:pStyle w:val="3"/>
      </w:pPr>
      <w:r>
        <w:rPr>
          <w:b/>
          <w:bCs/>
        </w:rPr>
        <w:t>特点</w:t>
      </w:r>
      <w:r>
        <w:t>：以分析主题为核心，形成轻度汇总数据，供上层直接使用</w:t>
      </w:r>
    </w:p>
    <w:bookmarkEnd w:id="164"/>
    <w:p w14:paraId="7AA8B47E">
      <w:pPr>
        <w:pStyle w:val="6"/>
      </w:pPr>
      <w:bookmarkStart w:id="165" w:name="ads层应用数据层"/>
      <w:r>
        <w:t>6.4.4 ADS层（应用数据层）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2"/>
        <w:gridCol w:w="4002"/>
      </w:tblGrid>
      <w:tr w14:paraId="30B09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4D4F600">
            <w:pPr>
              <w:pStyle w:val="25"/>
              <w:jc w:val="left"/>
            </w:pPr>
            <w:r>
              <w:t>表名</w:t>
            </w:r>
          </w:p>
        </w:tc>
        <w:tc>
          <w:p w14:paraId="726C9664">
            <w:pPr>
              <w:pStyle w:val="25"/>
              <w:jc w:val="left"/>
            </w:pPr>
            <w:r>
              <w:t>说明</w:t>
            </w:r>
          </w:p>
        </w:tc>
      </w:tr>
      <w:tr w14:paraId="313AB5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E1E6C6">
            <w:pPr>
              <w:pStyle w:val="25"/>
              <w:jc w:val="left"/>
            </w:pPr>
            <w:r>
              <w:rPr>
                <w:rStyle w:val="36"/>
              </w:rPr>
              <w:t>ads_uv_count</w:t>
            </w:r>
          </w:p>
        </w:tc>
        <w:tc>
          <w:p w14:paraId="41C2870A">
            <w:pPr>
              <w:pStyle w:val="25"/>
              <w:jc w:val="left"/>
            </w:pPr>
            <w:r>
              <w:t>活跃用户数统计（日/周/月）</w:t>
            </w:r>
          </w:p>
        </w:tc>
      </w:tr>
      <w:tr w14:paraId="54D86C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5A6D0B">
            <w:pPr>
              <w:pStyle w:val="25"/>
              <w:jc w:val="left"/>
            </w:pPr>
            <w:r>
              <w:rPr>
                <w:rStyle w:val="36"/>
              </w:rPr>
              <w:t>ads_new_mid_count</w:t>
            </w:r>
          </w:p>
        </w:tc>
        <w:tc>
          <w:p w14:paraId="01C6853E">
            <w:pPr>
              <w:pStyle w:val="25"/>
              <w:jc w:val="left"/>
            </w:pPr>
            <w:r>
              <w:t>新增用户统计</w:t>
            </w:r>
          </w:p>
        </w:tc>
      </w:tr>
      <w:tr w14:paraId="26133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384C52">
            <w:pPr>
              <w:pStyle w:val="25"/>
              <w:jc w:val="left"/>
            </w:pPr>
            <w:r>
              <w:rPr>
                <w:rStyle w:val="36"/>
              </w:rPr>
              <w:t>ads_user_convert_day</w:t>
            </w:r>
          </w:p>
        </w:tc>
        <w:tc>
          <w:p w14:paraId="6F55DE56">
            <w:pPr>
              <w:pStyle w:val="25"/>
              <w:jc w:val="left"/>
            </w:pPr>
            <w:r>
              <w:t>用户转化率统计</w:t>
            </w:r>
          </w:p>
        </w:tc>
      </w:tr>
      <w:tr w14:paraId="74EE8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9364CB">
            <w:pPr>
              <w:pStyle w:val="25"/>
              <w:jc w:val="left"/>
            </w:pPr>
            <w:r>
              <w:rPr>
                <w:rStyle w:val="36"/>
              </w:rPr>
              <w:t>ads_user_action_convert_day</w:t>
            </w:r>
          </w:p>
        </w:tc>
        <w:tc>
          <w:p w14:paraId="65DF1CE5">
            <w:pPr>
              <w:pStyle w:val="25"/>
              <w:jc w:val="left"/>
            </w:pPr>
            <w:r>
              <w:t>漏斗分析（浏览-&gt;下单-&gt;支付转化）</w:t>
            </w:r>
          </w:p>
        </w:tc>
      </w:tr>
      <w:tr w14:paraId="36E3C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B5990F">
            <w:pPr>
              <w:pStyle w:val="25"/>
              <w:jc w:val="left"/>
            </w:pPr>
            <w:r>
              <w:rPr>
                <w:rStyle w:val="36"/>
              </w:rPr>
              <w:t>ads_gmv_sum_day</w:t>
            </w:r>
          </w:p>
        </w:tc>
        <w:tc>
          <w:p w14:paraId="63B7F4DC">
            <w:pPr>
              <w:pStyle w:val="25"/>
              <w:jc w:val="left"/>
            </w:pPr>
            <w:r>
              <w:t>每日GMV统计</w:t>
            </w:r>
          </w:p>
        </w:tc>
      </w:tr>
    </w:tbl>
    <w:p w14:paraId="031B2C0D">
      <w:pPr>
        <w:pStyle w:val="3"/>
      </w:pPr>
      <w:r>
        <w:rPr>
          <w:b/>
          <w:bCs/>
        </w:rPr>
        <w:t>特点</w:t>
      </w:r>
      <w:r>
        <w:t>：面向具体业务指标，可直接用于可视化展示</w:t>
      </w:r>
    </w:p>
    <w:bookmarkEnd w:id="161"/>
    <w:bookmarkEnd w:id="165"/>
    <w:p w14:paraId="5A367B63">
      <w:pPr>
        <w:pStyle w:val="5"/>
      </w:pPr>
      <w:bookmarkStart w:id="166" w:name="关键技术实现"/>
      <w:r>
        <w:t>6.5 关键技术实现</w:t>
      </w:r>
    </w:p>
    <w:p w14:paraId="559EA94E">
      <w:pPr>
        <w:pStyle w:val="6"/>
      </w:pPr>
      <w:bookmarkStart w:id="167" w:name="udf开发baseudf"/>
      <w:r>
        <w:t>6.5.1 UDF开发（BaseUDF）</w:t>
      </w:r>
    </w:p>
    <w:p w14:paraId="7B111D4E">
      <w:pPr>
        <w:pStyle w:val="25"/>
        <w:numPr>
          <w:ilvl w:val="0"/>
          <w:numId w:val="1"/>
        </w:numPr>
      </w:pPr>
      <w:r>
        <w:rPr>
          <w:b/>
          <w:bCs/>
        </w:rPr>
        <w:t>功能</w:t>
      </w:r>
      <w:r>
        <w:t>：解析JSON公共字段</w:t>
      </w:r>
    </w:p>
    <w:p w14:paraId="53813983">
      <w:pPr>
        <w:pStyle w:val="25"/>
        <w:numPr>
          <w:ilvl w:val="0"/>
          <w:numId w:val="1"/>
        </w:numPr>
      </w:pPr>
      <w:r>
        <w:rPr>
          <w:b/>
          <w:bCs/>
        </w:rPr>
        <w:t>实现</w:t>
      </w:r>
      <w:r>
        <w:t>：继承UDF类，实现</w:t>
      </w:r>
      <w:r>
        <w:rPr>
          <w:rStyle w:val="36"/>
        </w:rPr>
        <w:t>evaluate()</w:t>
      </w:r>
      <w:r>
        <w:t>方法，使用JSON解析库提取指定字段</w:t>
      </w:r>
    </w:p>
    <w:p w14:paraId="3DC708AA">
      <w:pPr>
        <w:pStyle w:val="25"/>
        <w:numPr>
          <w:ilvl w:val="0"/>
          <w:numId w:val="1"/>
        </w:numPr>
      </w:pPr>
      <w:r>
        <w:rPr>
          <w:b/>
          <w:bCs/>
        </w:rPr>
        <w:t>应用</w:t>
      </w:r>
      <w:r>
        <w:t>：在DWD层创建表时使用，解析日志中的公共头信息</w:t>
      </w:r>
    </w:p>
    <w:bookmarkEnd w:id="167"/>
    <w:p w14:paraId="62A2189A">
      <w:pPr>
        <w:pStyle w:val="6"/>
      </w:pPr>
      <w:bookmarkStart w:id="168" w:name="udtf开发eventudtf"/>
      <w:r>
        <w:t>6.5.2 UDTF开发（EventUDTF）</w:t>
      </w:r>
    </w:p>
    <w:p w14:paraId="21D8C5A6">
      <w:pPr>
        <w:pStyle w:val="25"/>
        <w:numPr>
          <w:ilvl w:val="0"/>
          <w:numId w:val="1"/>
        </w:numPr>
      </w:pPr>
      <w:r>
        <w:rPr>
          <w:b/>
          <w:bCs/>
        </w:rPr>
        <w:t>功能</w:t>
      </w:r>
      <w:r>
        <w:t>：展平事件数组（一行变多行）</w:t>
      </w:r>
    </w:p>
    <w:p w14:paraId="5341BC88">
      <w:pPr>
        <w:pStyle w:val="25"/>
        <w:numPr>
          <w:ilvl w:val="0"/>
          <w:numId w:val="1"/>
        </w:numPr>
      </w:pPr>
      <w:r>
        <w:rPr>
          <w:b/>
          <w:bCs/>
        </w:rPr>
        <w:t>实现</w:t>
      </w:r>
      <w:r>
        <w:t>：继承</w:t>
      </w:r>
      <w:r>
        <w:rPr>
          <w:rStyle w:val="36"/>
        </w:rPr>
        <w:t>GenericUDTF</w:t>
      </w:r>
      <w:r>
        <w:t>，实现</w:t>
      </w:r>
      <w:r>
        <w:rPr>
          <w:rStyle w:val="36"/>
        </w:rPr>
        <w:t>process()</w:t>
      </w:r>
      <w:r>
        <w:t>和</w:t>
      </w:r>
      <w:r>
        <w:rPr>
          <w:rStyle w:val="36"/>
        </w:rPr>
        <w:t>close()</w:t>
      </w:r>
      <w:r>
        <w:t>方法</w:t>
      </w:r>
    </w:p>
    <w:p w14:paraId="2636AC54">
      <w:pPr>
        <w:pStyle w:val="25"/>
        <w:numPr>
          <w:ilvl w:val="0"/>
          <w:numId w:val="1"/>
        </w:numPr>
      </w:pPr>
      <w:r>
        <w:rPr>
          <w:b/>
          <w:bCs/>
        </w:rPr>
        <w:t>应用</w:t>
      </w:r>
      <w:r>
        <w:t>：将包含多个事件的一条原始日志记录，展开为多行事件记录</w:t>
      </w:r>
    </w:p>
    <w:bookmarkEnd w:id="168"/>
    <w:p w14:paraId="0BA8CEA5">
      <w:pPr>
        <w:pStyle w:val="6"/>
      </w:pPr>
      <w:bookmarkStart w:id="169" w:name="json解析技术"/>
      <w:r>
        <w:t>6.5.3 JSON解析技术</w:t>
      </w:r>
    </w:p>
    <w:p w14:paraId="65D7D588">
      <w:pPr>
        <w:pStyle w:val="25"/>
        <w:numPr>
          <w:ilvl w:val="0"/>
          <w:numId w:val="1"/>
        </w:numPr>
      </w:pPr>
      <w:r>
        <w:rPr>
          <w:b/>
          <w:bCs/>
        </w:rPr>
        <w:t>函数</w:t>
      </w:r>
      <w:r>
        <w:t>：</w:t>
      </w:r>
      <w:r>
        <w:rPr>
          <w:rStyle w:val="36"/>
        </w:rPr>
        <w:t>get_json_object(json_string, '$.field.path')</w:t>
      </w:r>
    </w:p>
    <w:p w14:paraId="27B113A2">
      <w:pPr>
        <w:pStyle w:val="25"/>
        <w:numPr>
          <w:ilvl w:val="0"/>
          <w:numId w:val="1"/>
        </w:numPr>
      </w:pPr>
      <w:r>
        <w:rPr>
          <w:b/>
          <w:bCs/>
        </w:rPr>
        <w:t>用途</w:t>
      </w:r>
      <w:r>
        <w:t>：在HQL中直接提取JSON字符串中的字段值</w:t>
      </w:r>
    </w:p>
    <w:p w14:paraId="567844F2">
      <w:pPr>
        <w:pStyle w:val="25"/>
        <w:numPr>
          <w:ilvl w:val="0"/>
          <w:numId w:val="1"/>
        </w:numPr>
      </w:pPr>
      <w:r>
        <w:rPr>
          <w:b/>
          <w:bCs/>
        </w:rPr>
        <w:t>示例</w:t>
      </w:r>
      <w:r>
        <w:t>：</w:t>
      </w:r>
      <w:r>
        <w:rPr>
          <w:rStyle w:val="36"/>
        </w:rPr>
        <w:t>get_json_object(event_json, '$.event_name')</w:t>
      </w:r>
    </w:p>
    <w:bookmarkEnd w:id="169"/>
    <w:p w14:paraId="52445B5A">
      <w:pPr>
        <w:pStyle w:val="6"/>
      </w:pPr>
      <w:bookmarkStart w:id="170" w:name="数据互导loader"/>
      <w:r>
        <w:t>6.5.4 数据互导（Loader）</w:t>
      </w:r>
    </w:p>
    <w:p w14:paraId="780496F9">
      <w:pPr>
        <w:pStyle w:val="25"/>
        <w:numPr>
          <w:ilvl w:val="0"/>
          <w:numId w:val="1"/>
        </w:numPr>
      </w:pPr>
      <w:r>
        <w:rPr>
          <w:b/>
          <w:bCs/>
        </w:rPr>
        <w:t>Hive -&gt; MySQL</w:t>
      </w:r>
      <w:r>
        <w:t>：使用Loader将ADS层统计结果导出到MySQL结果库</w:t>
      </w:r>
    </w:p>
    <w:p w14:paraId="1FD6995E">
      <w:pPr>
        <w:pStyle w:val="25"/>
        <w:numPr>
          <w:ilvl w:val="0"/>
          <w:numId w:val="1"/>
        </w:numPr>
      </w:pPr>
      <w:r>
        <w:rPr>
          <w:b/>
          <w:bCs/>
        </w:rPr>
        <w:t>MySQL -&gt; Hive</w:t>
      </w:r>
      <w:r>
        <w:t>：使用Loader将业务数据库维度表导入Hive</w:t>
      </w:r>
    </w:p>
    <w:bookmarkEnd w:id="170"/>
    <w:p w14:paraId="1CA62F49">
      <w:pPr>
        <w:pStyle w:val="6"/>
      </w:pPr>
      <w:bookmarkStart w:id="171" w:name="可视化展示"/>
      <w:r>
        <w:t>6.5.5 可视化展示</w:t>
      </w:r>
    </w:p>
    <w:p w14:paraId="5A740390">
      <w:pPr>
        <w:pStyle w:val="25"/>
        <w:numPr>
          <w:ilvl w:val="0"/>
          <w:numId w:val="1"/>
        </w:numPr>
      </w:pPr>
      <w:r>
        <w:rPr>
          <w:b/>
          <w:bCs/>
        </w:rPr>
        <w:t>前端</w:t>
      </w:r>
      <w:r>
        <w:t>：Echarts（百度开源图表库）</w:t>
      </w:r>
    </w:p>
    <w:p w14:paraId="088B2CF8">
      <w:pPr>
        <w:pStyle w:val="25"/>
        <w:numPr>
          <w:ilvl w:val="0"/>
          <w:numId w:val="1"/>
        </w:numPr>
      </w:pPr>
      <w:r>
        <w:rPr>
          <w:b/>
          <w:bCs/>
        </w:rPr>
        <w:t>后端</w:t>
      </w:r>
      <w:r>
        <w:t>：Spring Boot（Java Web框架）</w:t>
      </w:r>
    </w:p>
    <w:p w14:paraId="4877B585">
      <w:pPr>
        <w:pStyle w:val="25"/>
        <w:numPr>
          <w:ilvl w:val="0"/>
          <w:numId w:val="1"/>
        </w:numPr>
      </w:pPr>
      <w:r>
        <w:rPr>
          <w:b/>
          <w:bCs/>
        </w:rPr>
        <w:t>数据流</w:t>
      </w:r>
      <w:r>
        <w:t>：MySQL结果库 -&gt; Spring Boot提供API -&gt; Echarts渲染图表</w:t>
      </w:r>
    </w:p>
    <w:bookmarkEnd w:id="166"/>
    <w:bookmarkEnd w:id="171"/>
    <w:p w14:paraId="39B54765">
      <w:pPr>
        <w:pStyle w:val="5"/>
      </w:pPr>
      <w:bookmarkStart w:id="172" w:name="完整数据处理流程"/>
      <w:r>
        <w:t>6.6 完整数据处理流程</w:t>
      </w:r>
    </w:p>
    <w:p w14:paraId="4A0165AD">
      <w:pPr>
        <w:pStyle w:val="37"/>
      </w:pPr>
      <w:r>
        <w:rPr>
          <w:rStyle w:val="36"/>
        </w:rPr>
        <w:t>Step 1: 数据采集</w:t>
      </w:r>
      <w:r>
        <w:br w:type="textWrapping"/>
      </w:r>
      <w:r>
        <w:rPr>
          <w:rStyle w:val="36"/>
        </w:rPr>
        <w:t xml:space="preserve">  网站日志 ──Flume/SFTP──&gt; HDFS ──&gt; ODS层(ods_start_log / ods_event_log)</w:t>
      </w:r>
      <w:r>
        <w:br w:type="textWrapping"/>
      </w:r>
      <w:r>
        <w:rPr>
          <w:rStyle w:val="36"/>
        </w:rPr>
        <w:t xml:space="preserve">  MySQL业务库 ──Loader/Sqoop──&gt; HDFS ──&gt; ODS层</w:t>
      </w:r>
      <w:r>
        <w:br w:type="textWrapping"/>
      </w:r>
      <w:r>
        <w:br w:type="textWrapping"/>
      </w:r>
      <w:r>
        <w:rPr>
          <w:rStyle w:val="36"/>
        </w:rPr>
        <w:t>Step 2: 数据清洗（DWD层构建）</w:t>
      </w:r>
      <w:r>
        <w:br w:type="textWrapping"/>
      </w:r>
      <w:r>
        <w:rPr>
          <w:rStyle w:val="36"/>
        </w:rPr>
        <w:t xml:space="preserve">  ODS层 ──UDF/UDTF解析JSON──&gt; dwd_start_log / dwd_base_event_log</w:t>
      </w:r>
      <w:r>
        <w:br w:type="textWrapping"/>
      </w:r>
      <w:r>
        <w:rPr>
          <w:rStyle w:val="36"/>
        </w:rPr>
        <w:t xml:space="preserve">  dwd_base_event_log ──事件分类──&gt; dwd_display_log / dwd_newsdetail_log / </w:t>
      </w:r>
      <w:r>
        <w:br w:type="textWrapping"/>
      </w:r>
      <w:r>
        <w:rPr>
          <w:rStyle w:val="36"/>
        </w:rPr>
        <w:t xml:space="preserve">                                    dwd_comment_log / dwd_favorites_log</w:t>
      </w:r>
      <w:r>
        <w:br w:type="textWrapping"/>
      </w:r>
      <w:r>
        <w:br w:type="textWrapping"/>
      </w:r>
      <w:r>
        <w:rPr>
          <w:rStyle w:val="36"/>
        </w:rPr>
        <w:t>Step 3: 数据汇总（DWS层构建）</w:t>
      </w:r>
      <w:r>
        <w:br w:type="textWrapping"/>
      </w:r>
      <w:r>
        <w:rPr>
          <w:rStyle w:val="36"/>
        </w:rPr>
        <w:t xml:space="preserve">  DWD层 ──GROUP BY聚合──&gt; dws_uv_detail_day/wk/mn</w:t>
      </w:r>
      <w:r>
        <w:br w:type="textWrapping"/>
      </w:r>
      <w:r>
        <w:rPr>
          <w:rStyle w:val="36"/>
        </w:rPr>
        <w:t xml:space="preserve">  DWD层 ──新用户识别──&gt; dws_new_mid_day</w:t>
      </w:r>
      <w:r>
        <w:br w:type="textWrapping"/>
      </w:r>
      <w:r>
        <w:rPr>
          <w:rStyle w:val="36"/>
        </w:rPr>
        <w:t xml:space="preserve">  DWD层 ──多表JOIN──&gt; dws_user_action（用户行为宽表）</w:t>
      </w:r>
      <w:r>
        <w:br w:type="textWrapping"/>
      </w:r>
      <w:r>
        <w:br w:type="textWrapping"/>
      </w:r>
      <w:r>
        <w:rPr>
          <w:rStyle w:val="36"/>
        </w:rPr>
        <w:t>Step 4: 指标计算（ADS层构建）</w:t>
      </w:r>
      <w:r>
        <w:br w:type="textWrapping"/>
      </w:r>
      <w:r>
        <w:rPr>
          <w:rStyle w:val="36"/>
        </w:rPr>
        <w:t xml:space="preserve">  DWS层 ──COUNT/DISTINCT──&gt; ads_uv_count（活跃统计）</w:t>
      </w:r>
      <w:r>
        <w:br w:type="textWrapping"/>
      </w:r>
      <w:r>
        <w:rPr>
          <w:rStyle w:val="36"/>
        </w:rPr>
        <w:t xml:space="preserve">  DWS层 ──新增统计──&gt; ads_new_mid_count</w:t>
      </w:r>
      <w:r>
        <w:br w:type="textWrapping"/>
      </w:r>
      <w:r>
        <w:rPr>
          <w:rStyle w:val="36"/>
        </w:rPr>
        <w:t xml:space="preserve">  DWS层 ──转化率计算──&gt; ads_user_convert_day / ads_user_action_convert_day</w:t>
      </w:r>
      <w:r>
        <w:br w:type="textWrapping"/>
      </w:r>
      <w:r>
        <w:rPr>
          <w:rStyle w:val="36"/>
        </w:rPr>
        <w:t xml:space="preserve">  DWS层 ──SUM汇总──&gt; ads_gmv_sum_day</w:t>
      </w:r>
      <w:r>
        <w:br w:type="textWrapping"/>
      </w:r>
      <w:r>
        <w:br w:type="textWrapping"/>
      </w:r>
      <w:r>
        <w:rPr>
          <w:rStyle w:val="36"/>
        </w:rPr>
        <w:t>Step 5: 结果导出与展示</w:t>
      </w:r>
      <w:r>
        <w:br w:type="textWrapping"/>
      </w:r>
      <w:r>
        <w:rPr>
          <w:rStyle w:val="36"/>
        </w:rPr>
        <w:t xml:space="preserve">  ADS层 ──Loader──&gt; MySQL结果库 ──Spring Boot──&gt; Echarts可视化</w:t>
      </w:r>
    </w:p>
    <w:p w14:paraId="1099EC7E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7"/>
    <w:bookmarkEnd w:id="172"/>
    <w:p w14:paraId="46554134">
      <w:pPr>
        <w:pStyle w:val="4"/>
      </w:pPr>
      <w:bookmarkStart w:id="173" w:name="七知识点关联图谱"/>
      <w:r>
        <w:t>七、知识点关联图谱</w:t>
      </w:r>
    </w:p>
    <w:p w14:paraId="0227E60B">
      <w:pPr>
        <w:pStyle w:val="37"/>
      </w:pPr>
      <w:r>
        <w:rPr>
          <w:rStyle w:val="36"/>
        </w:rPr>
        <w:t>离线批处理解决方案</w:t>
      </w:r>
      <w:r>
        <w:br w:type="textWrapping"/>
      </w:r>
      <w:r>
        <w:rPr>
          <w:rStyle w:val="36"/>
        </w:rPr>
        <w:t>│</w:t>
      </w:r>
      <w:r>
        <w:br w:type="textWrapping"/>
      </w:r>
      <w:r>
        <w:rPr>
          <w:rStyle w:val="36"/>
        </w:rPr>
        <w:t>├── 数据存储层</w:t>
      </w:r>
      <w:r>
        <w:br w:type="textWrapping"/>
      </w:r>
      <w:r>
        <w:rPr>
          <w:rStyle w:val="36"/>
        </w:rPr>
        <w:t>│   └── HDFS（NameNode + DataNode）</w:t>
      </w:r>
      <w:r>
        <w:br w:type="textWrapping"/>
      </w:r>
      <w:r>
        <w:rPr>
          <w:rStyle w:val="36"/>
        </w:rPr>
        <w:t>│</w:t>
      </w:r>
      <w:r>
        <w:br w:type="textWrapping"/>
      </w:r>
      <w:r>
        <w:rPr>
          <w:rStyle w:val="36"/>
        </w:rPr>
        <w:t>├── 数据采集层</w:t>
      </w:r>
      <w:r>
        <w:br w:type="textWrapping"/>
      </w:r>
      <w:r>
        <w:rPr>
          <w:rStyle w:val="36"/>
        </w:rPr>
        <w:t>│   ├── Sqoop（RDBMS &lt;-&gt; HDFS/Hive）</w:t>
      </w:r>
      <w:r>
        <w:br w:type="textWrapping"/>
      </w:r>
      <w:r>
        <w:rPr>
          <w:rStyle w:val="36"/>
        </w:rPr>
        <w:t>│   └── Loader（FusionInsight可视化工具）</w:t>
      </w:r>
      <w:r>
        <w:br w:type="textWrapping"/>
      </w:r>
      <w:r>
        <w:rPr>
          <w:rStyle w:val="36"/>
        </w:rPr>
        <w:t>│</w:t>
      </w:r>
      <w:r>
        <w:br w:type="textWrapping"/>
      </w:r>
      <w:r>
        <w:rPr>
          <w:rStyle w:val="36"/>
        </w:rPr>
        <w:t>├── 数据计算层</w:t>
      </w:r>
      <w:r>
        <w:br w:type="textWrapping"/>
      </w:r>
      <w:r>
        <w:rPr>
          <w:rStyle w:val="36"/>
        </w:rPr>
        <w:t>│   ├── Hive（类SQL数据仓库）</w:t>
      </w:r>
      <w:r>
        <w:br w:type="textWrapping"/>
      </w:r>
      <w:r>
        <w:rPr>
          <w:rStyle w:val="36"/>
        </w:rPr>
        <w:t>│   │   ├── 架构：Driver + MetaStore + 计算引擎</w:t>
      </w:r>
      <w:r>
        <w:br w:type="textWrapping"/>
      </w:r>
      <w:r>
        <w:rPr>
          <w:rStyle w:val="36"/>
        </w:rPr>
        <w:t>│   │   ├── 存储模型：内部表/外部表/分区/桶</w:t>
      </w:r>
      <w:r>
        <w:br w:type="textWrapping"/>
      </w:r>
      <w:r>
        <w:rPr>
          <w:rStyle w:val="36"/>
        </w:rPr>
        <w:t>│   │   ├── 函数：内置函数 + UDF/UDAF/UDTF</w:t>
      </w:r>
      <w:r>
        <w:br w:type="textWrapping"/>
      </w:r>
      <w:r>
        <w:rPr>
          <w:rStyle w:val="36"/>
        </w:rPr>
        <w:t>│   │   ├── 调优：数据倾斜/MapSideJoin/并行化</w:t>
      </w:r>
      <w:r>
        <w:br w:type="textWrapping"/>
      </w:r>
      <w:r>
        <w:rPr>
          <w:rStyle w:val="36"/>
        </w:rPr>
        <w:t>│   │   └── HQL：DDL/DML/查询语句</w:t>
      </w:r>
      <w:r>
        <w:br w:type="textWrapping"/>
      </w:r>
      <w:r>
        <w:rPr>
          <w:rStyle w:val="36"/>
        </w:rPr>
        <w:t>│   │</w:t>
      </w:r>
      <w:r>
        <w:br w:type="textWrapping"/>
      </w:r>
      <w:r>
        <w:rPr>
          <w:rStyle w:val="36"/>
        </w:rPr>
        <w:t>│   └── SparkSQL（内存计算）</w:t>
      </w:r>
      <w:r>
        <w:br w:type="textWrapping"/>
      </w:r>
      <w:r>
        <w:rPr>
          <w:rStyle w:val="36"/>
        </w:rPr>
        <w:t>│       ├── RDD（弹性分布式数据集）</w:t>
      </w:r>
      <w:r>
        <w:br w:type="textWrapping"/>
      </w:r>
      <w:r>
        <w:rPr>
          <w:rStyle w:val="36"/>
        </w:rPr>
        <w:t>│       ├── 依赖：窄依赖 vs 宽依赖</w:t>
      </w:r>
      <w:r>
        <w:br w:type="textWrapping"/>
      </w:r>
      <w:r>
        <w:rPr>
          <w:rStyle w:val="36"/>
        </w:rPr>
        <w:t>│       ├── 操作：Transformation vs Action</w:t>
      </w:r>
      <w:r>
        <w:br w:type="textWrapping"/>
      </w:r>
      <w:r>
        <w:rPr>
          <w:rStyle w:val="36"/>
        </w:rPr>
        <w:t>│       ├── 核心对象：SparkConf/SparkContext/SparkSession</w:t>
      </w:r>
      <w:r>
        <w:br w:type="textWrapping"/>
      </w:r>
      <w:r>
        <w:rPr>
          <w:rStyle w:val="36"/>
        </w:rPr>
        <w:t>│       └── Catalyst优化器（SQL -&gt; 执行计划）</w:t>
      </w:r>
      <w:r>
        <w:br w:type="textWrapping"/>
      </w:r>
      <w:r>
        <w:rPr>
          <w:rStyle w:val="36"/>
        </w:rPr>
        <w:t>│</w:t>
      </w:r>
      <w:r>
        <w:br w:type="textWrapping"/>
      </w:r>
      <w:r>
        <w:rPr>
          <w:rStyle w:val="36"/>
        </w:rPr>
        <w:t>├── 数据仓库层</w:t>
      </w:r>
      <w:r>
        <w:br w:type="textWrapping"/>
      </w:r>
      <w:r>
        <w:rPr>
          <w:rStyle w:val="36"/>
        </w:rPr>
        <w:t>│   └── 分层设计：ODS -&gt; DWD -&gt; DWS -&gt; ADS</w:t>
      </w:r>
      <w:r>
        <w:br w:type="textWrapping"/>
      </w:r>
      <w:r>
        <w:rPr>
          <w:rStyle w:val="36"/>
        </w:rPr>
        <w:t>│</w:t>
      </w:r>
      <w:r>
        <w:br w:type="textWrapping"/>
      </w:r>
      <w:r>
        <w:rPr>
          <w:rStyle w:val="36"/>
        </w:rPr>
        <w:t>└── 业务应用层</w:t>
      </w:r>
      <w:r>
        <w:br w:type="textWrapping"/>
      </w:r>
      <w:r>
        <w:rPr>
          <w:rStyle w:val="36"/>
        </w:rPr>
        <w:t xml:space="preserve">    └── 可视化：Echarts + Spring Boot</w:t>
      </w:r>
    </w:p>
    <w:p w14:paraId="46C3A8C8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3"/>
    <w:p w14:paraId="0C487434">
      <w:pPr>
        <w:pStyle w:val="4"/>
      </w:pPr>
      <w:bookmarkStart w:id="174" w:name="八重点考点速查表"/>
      <w:r>
        <w:t>八、重点考点速查表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5"/>
        <w:gridCol w:w="1637"/>
        <w:gridCol w:w="6104"/>
      </w:tblGrid>
      <w:tr w14:paraId="7CD76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98D2D1">
            <w:pPr>
              <w:pStyle w:val="25"/>
              <w:jc w:val="left"/>
            </w:pPr>
            <w:r>
              <w:t>考点类别</w:t>
            </w:r>
          </w:p>
        </w:tc>
        <w:tc>
          <w:p w14:paraId="422A4CC6">
            <w:pPr>
              <w:pStyle w:val="25"/>
              <w:jc w:val="left"/>
            </w:pPr>
            <w:r>
              <w:t>具体考点</w:t>
            </w:r>
          </w:p>
        </w:tc>
        <w:tc>
          <w:p w14:paraId="1878C8B8">
            <w:pPr>
              <w:pStyle w:val="25"/>
              <w:jc w:val="left"/>
            </w:pPr>
            <w:r>
              <w:t>关键记忆点</w:t>
            </w:r>
          </w:p>
        </w:tc>
      </w:tr>
      <w:tr w14:paraId="3D8A68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99DFF">
            <w:pPr>
              <w:pStyle w:val="25"/>
              <w:jc w:val="left"/>
            </w:pPr>
            <w:r>
              <w:t>HDFS</w:t>
            </w:r>
          </w:p>
        </w:tc>
        <w:tc>
          <w:p w14:paraId="768AD151">
            <w:pPr>
              <w:pStyle w:val="25"/>
              <w:jc w:val="left"/>
            </w:pPr>
            <w:r>
              <w:t>架构组件</w:t>
            </w:r>
          </w:p>
        </w:tc>
        <w:tc>
          <w:p w14:paraId="3450887B">
            <w:pPr>
              <w:pStyle w:val="25"/>
              <w:jc w:val="left"/>
            </w:pPr>
            <w:r>
              <w:t>NameNode(元数据) + DataNode(数据)</w:t>
            </w:r>
          </w:p>
        </w:tc>
      </w:tr>
      <w:tr w14:paraId="7C724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CB82F0">
            <w:pPr>
              <w:pStyle w:val="25"/>
              <w:jc w:val="left"/>
            </w:pPr>
            <w:r>
              <w:t>HDFS</w:t>
            </w:r>
          </w:p>
        </w:tc>
        <w:tc>
          <w:p w14:paraId="276597CD">
            <w:pPr>
              <w:pStyle w:val="25"/>
              <w:jc w:val="left"/>
            </w:pPr>
            <w:r>
              <w:t>不适合场景</w:t>
            </w:r>
          </w:p>
        </w:tc>
        <w:tc>
          <w:p w14:paraId="3C918E78">
            <w:pPr>
              <w:pStyle w:val="25"/>
              <w:jc w:val="left"/>
            </w:pPr>
            <w:r>
              <w:t>小文件、随机写入、低延迟读取</w:t>
            </w:r>
          </w:p>
        </w:tc>
      </w:tr>
      <w:tr w14:paraId="38A4A8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901A28">
            <w:pPr>
              <w:pStyle w:val="25"/>
              <w:jc w:val="left"/>
            </w:pPr>
            <w:r>
              <w:t>HDFS</w:t>
            </w:r>
          </w:p>
        </w:tc>
        <w:tc>
          <w:p w14:paraId="283EFB33">
            <w:pPr>
              <w:pStyle w:val="25"/>
              <w:jc w:val="left"/>
            </w:pPr>
            <w:r>
              <w:t>回收站配置</w:t>
            </w:r>
          </w:p>
        </w:tc>
        <w:tc>
          <w:p w14:paraId="785B733F">
            <w:pPr>
              <w:pStyle w:val="25"/>
              <w:jc w:val="left"/>
            </w:pPr>
            <w:r>
              <w:t>fs.trash.interval，默认关闭</w:t>
            </w:r>
          </w:p>
        </w:tc>
      </w:tr>
      <w:tr w14:paraId="64A5F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C4F1C8">
            <w:pPr>
              <w:pStyle w:val="25"/>
              <w:jc w:val="left"/>
            </w:pPr>
            <w:r>
              <w:t>Hive</w:t>
            </w:r>
          </w:p>
        </w:tc>
        <w:tc>
          <w:p w14:paraId="35218165">
            <w:pPr>
              <w:pStyle w:val="25"/>
              <w:jc w:val="left"/>
            </w:pPr>
            <w:r>
              <w:t>架构</w:t>
            </w:r>
          </w:p>
        </w:tc>
        <w:tc>
          <w:p w14:paraId="59AAE69A">
            <w:pPr>
              <w:pStyle w:val="25"/>
              <w:jc w:val="left"/>
            </w:pPr>
            <w:r>
              <w:t>WebUI -&gt; Thrift -&gt; Driver -&gt; MetaStore -&gt; 引擎</w:t>
            </w:r>
          </w:p>
        </w:tc>
      </w:tr>
      <w:tr w14:paraId="079AD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164787">
            <w:pPr>
              <w:pStyle w:val="25"/>
              <w:jc w:val="left"/>
            </w:pPr>
            <w:r>
              <w:t>Hive</w:t>
            </w:r>
          </w:p>
        </w:tc>
        <w:tc>
          <w:p w14:paraId="3F173608">
            <w:pPr>
              <w:pStyle w:val="25"/>
              <w:jc w:val="left"/>
            </w:pPr>
            <w:r>
              <w:t>表类型</w:t>
            </w:r>
          </w:p>
        </w:tc>
        <w:tc>
          <w:p w14:paraId="056BA9B6">
            <w:pPr>
              <w:pStyle w:val="25"/>
              <w:jc w:val="left"/>
            </w:pPr>
            <w:r>
              <w:t>内部表(DROP删数据) vs 外部表(DROP不删数据)</w:t>
            </w:r>
          </w:p>
        </w:tc>
      </w:tr>
      <w:tr w14:paraId="259BB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588849">
            <w:pPr>
              <w:pStyle w:val="25"/>
              <w:jc w:val="left"/>
            </w:pPr>
            <w:r>
              <w:t>Hive</w:t>
            </w:r>
          </w:p>
        </w:tc>
        <w:tc>
          <w:p w14:paraId="181BBDCD">
            <w:pPr>
              <w:pStyle w:val="25"/>
              <w:jc w:val="left"/>
            </w:pPr>
            <w:r>
              <w:t>修改表类型</w:t>
            </w:r>
          </w:p>
        </w:tc>
        <w:tc>
          <w:p w14:paraId="0767F1E7">
            <w:pPr>
              <w:pStyle w:val="25"/>
              <w:jc w:val="left"/>
            </w:pPr>
            <w:r>
              <w:t>ALTER TABLE SET TBLPROPERTIES(‘EXTERNAL’=‘TRUE’)</w:t>
            </w:r>
          </w:p>
        </w:tc>
      </w:tr>
      <w:tr w14:paraId="65672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62A140">
            <w:pPr>
              <w:pStyle w:val="25"/>
              <w:jc w:val="left"/>
            </w:pPr>
            <w:r>
              <w:t>Hive</w:t>
            </w:r>
          </w:p>
        </w:tc>
        <w:tc>
          <w:p w14:paraId="631CBC35">
            <w:pPr>
              <w:pStyle w:val="25"/>
              <w:jc w:val="left"/>
            </w:pPr>
            <w:r>
              <w:t>UDF分类</w:t>
            </w:r>
          </w:p>
        </w:tc>
        <w:tc>
          <w:p w14:paraId="7B4DB5FB">
            <w:pPr>
              <w:pStyle w:val="25"/>
              <w:jc w:val="left"/>
            </w:pPr>
            <w:r>
              <w:t>UDF(单行-&gt;单行)、UDAF(多行-&gt;单行)、UDTF(单行-&gt;多行)</w:t>
            </w:r>
          </w:p>
        </w:tc>
      </w:tr>
      <w:tr w14:paraId="76945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E79033">
            <w:pPr>
              <w:pStyle w:val="25"/>
              <w:jc w:val="left"/>
            </w:pPr>
            <w:r>
              <w:t>Hive</w:t>
            </w:r>
          </w:p>
        </w:tc>
        <w:tc>
          <w:p w14:paraId="3E74C39B">
            <w:pPr>
              <w:pStyle w:val="25"/>
              <w:jc w:val="left"/>
            </w:pPr>
            <w:r>
              <w:t>数据倾斜参数</w:t>
            </w:r>
          </w:p>
        </w:tc>
        <w:tc>
          <w:p w14:paraId="21F750D9">
            <w:pPr>
              <w:pStyle w:val="25"/>
              <w:jc w:val="left"/>
            </w:pPr>
            <w:r>
              <w:t>hive.map.aggr / hive.groupby.skewindata</w:t>
            </w:r>
          </w:p>
        </w:tc>
      </w:tr>
      <w:tr w14:paraId="7D618C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E48890">
            <w:pPr>
              <w:pStyle w:val="25"/>
              <w:jc w:val="left"/>
            </w:pPr>
            <w:r>
              <w:t>Hive</w:t>
            </w:r>
          </w:p>
        </w:tc>
        <w:tc>
          <w:p w14:paraId="0E9A40B9">
            <w:pPr>
              <w:pStyle w:val="25"/>
              <w:jc w:val="left"/>
            </w:pPr>
            <w:r>
              <w:t>MapSideJoin</w:t>
            </w:r>
          </w:p>
        </w:tc>
        <w:tc>
          <w:p w14:paraId="19894656">
            <w:pPr>
              <w:pStyle w:val="25"/>
              <w:jc w:val="left"/>
            </w:pPr>
            <w:r>
              <w:t>hive.auto.convert.join</w:t>
            </w:r>
          </w:p>
        </w:tc>
      </w:tr>
      <w:tr w14:paraId="1C076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E3C39D">
            <w:pPr>
              <w:pStyle w:val="25"/>
              <w:jc w:val="left"/>
            </w:pPr>
            <w:r>
              <w:t>Hive</w:t>
            </w:r>
          </w:p>
        </w:tc>
        <w:tc>
          <w:p w14:paraId="20F7484A">
            <w:pPr>
              <w:pStyle w:val="25"/>
              <w:jc w:val="left"/>
            </w:pPr>
            <w:r>
              <w:t>分层</w:t>
            </w:r>
          </w:p>
        </w:tc>
        <w:tc>
          <w:p w14:paraId="078FF1A0">
            <w:pPr>
              <w:pStyle w:val="25"/>
              <w:jc w:val="left"/>
            </w:pPr>
            <w:r>
              <w:t>ODS(原始) -&gt; DWD(明细) -&gt; DWS(汇总) -&gt; ADS(应用)</w:t>
            </w:r>
          </w:p>
        </w:tc>
      </w:tr>
      <w:tr w14:paraId="2E4C8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78017">
            <w:pPr>
              <w:pStyle w:val="25"/>
              <w:jc w:val="left"/>
            </w:pPr>
            <w:r>
              <w:t>Spark</w:t>
            </w:r>
          </w:p>
        </w:tc>
        <w:tc>
          <w:p w14:paraId="09F741E0">
            <w:pPr>
              <w:pStyle w:val="25"/>
              <w:jc w:val="left"/>
            </w:pPr>
            <w:r>
              <w:t>RDD特性</w:t>
            </w:r>
          </w:p>
        </w:tc>
        <w:tc>
          <w:p w14:paraId="44B58BF9">
            <w:pPr>
              <w:pStyle w:val="25"/>
              <w:jc w:val="left"/>
            </w:pPr>
            <w:r>
              <w:t>分布式、弹性、只读、可分区</w:t>
            </w:r>
          </w:p>
        </w:tc>
      </w:tr>
      <w:tr w14:paraId="3C170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54E709">
            <w:pPr>
              <w:pStyle w:val="25"/>
              <w:jc w:val="left"/>
            </w:pPr>
            <w:r>
              <w:t>Spark</w:t>
            </w:r>
          </w:p>
        </w:tc>
        <w:tc>
          <w:p w14:paraId="05B12489">
            <w:pPr>
              <w:pStyle w:val="25"/>
              <w:jc w:val="left"/>
            </w:pPr>
            <w:r>
              <w:t>依赖类型</w:t>
            </w:r>
          </w:p>
        </w:tc>
        <w:tc>
          <w:p w14:paraId="3A6013DB">
            <w:pPr>
              <w:pStyle w:val="25"/>
              <w:jc w:val="left"/>
            </w:pPr>
            <w:r>
              <w:t>窄依赖(无Shuffle) vs 宽依赖(有Shuffle)</w:t>
            </w:r>
          </w:p>
        </w:tc>
      </w:tr>
      <w:tr w14:paraId="724BE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A0ADF2">
            <w:pPr>
              <w:pStyle w:val="25"/>
              <w:jc w:val="left"/>
            </w:pPr>
            <w:r>
              <w:t>Spark</w:t>
            </w:r>
          </w:p>
        </w:tc>
        <w:tc>
          <w:p w14:paraId="18E6945E">
            <w:pPr>
              <w:pStyle w:val="25"/>
              <w:jc w:val="left"/>
            </w:pPr>
            <w:r>
              <w:t>操作类型</w:t>
            </w:r>
          </w:p>
        </w:tc>
        <w:tc>
          <w:p w14:paraId="5B7BD589">
            <w:pPr>
              <w:pStyle w:val="25"/>
              <w:jc w:val="left"/>
            </w:pPr>
            <w:r>
              <w:t>Transformation(懒执行，返回RDD) vs Action(触发计算)</w:t>
            </w:r>
          </w:p>
        </w:tc>
      </w:tr>
      <w:tr w14:paraId="52AF0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B85795">
            <w:pPr>
              <w:pStyle w:val="25"/>
              <w:jc w:val="left"/>
            </w:pPr>
            <w:r>
              <w:t>Spark</w:t>
            </w:r>
          </w:p>
        </w:tc>
        <w:tc>
          <w:p w14:paraId="328D159D">
            <w:pPr>
              <w:pStyle w:val="25"/>
              <w:jc w:val="left"/>
            </w:pPr>
            <w:r>
              <w:t>Stage划分</w:t>
            </w:r>
          </w:p>
        </w:tc>
        <w:tc>
          <w:p w14:paraId="06B71C0E">
            <w:pPr>
              <w:pStyle w:val="25"/>
              <w:jc w:val="left"/>
            </w:pPr>
            <w:r>
              <w:t>以Shuffle为边界</w:t>
            </w:r>
          </w:p>
        </w:tc>
      </w:tr>
      <w:tr w14:paraId="446DD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D98C2">
            <w:pPr>
              <w:pStyle w:val="25"/>
              <w:jc w:val="left"/>
            </w:pPr>
            <w:r>
              <w:t>Spark</w:t>
            </w:r>
          </w:p>
        </w:tc>
        <w:tc>
          <w:p w14:paraId="4D7CDF82">
            <w:pPr>
              <w:pStyle w:val="25"/>
              <w:jc w:val="left"/>
            </w:pPr>
            <w:r>
              <w:t>SparkSession</w:t>
            </w:r>
          </w:p>
        </w:tc>
        <w:tc>
          <w:p w14:paraId="6C308A4D">
            <w:pPr>
              <w:pStyle w:val="25"/>
              <w:jc w:val="left"/>
            </w:pPr>
            <w:r>
              <w:t>Spark2.0引入，统一入口，封装SparkConf+SparkContext</w:t>
            </w:r>
          </w:p>
        </w:tc>
      </w:tr>
      <w:tr w14:paraId="2FE20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F7176B">
            <w:pPr>
              <w:pStyle w:val="25"/>
              <w:jc w:val="left"/>
            </w:pPr>
            <w:r>
              <w:t>Spark</w:t>
            </w:r>
          </w:p>
        </w:tc>
        <w:tc>
          <w:p w14:paraId="0B4ECF12">
            <w:pPr>
              <w:pStyle w:val="25"/>
              <w:jc w:val="left"/>
            </w:pPr>
            <w:r>
              <w:t>性能对比</w:t>
            </w:r>
          </w:p>
        </w:tc>
        <w:tc>
          <w:p w14:paraId="23551ADD">
            <w:pPr>
              <w:pStyle w:val="25"/>
              <w:jc w:val="left"/>
            </w:pPr>
            <w:r>
              <w:t>Spark比MapReduce快100倍（内存计算）</w:t>
            </w:r>
          </w:p>
        </w:tc>
      </w:tr>
      <w:tr w14:paraId="3CDD4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12EF00">
            <w:pPr>
              <w:pStyle w:val="25"/>
              <w:jc w:val="left"/>
            </w:pPr>
            <w:r>
              <w:t>Spark</w:t>
            </w:r>
          </w:p>
        </w:tc>
        <w:tc>
          <w:p w14:paraId="3F6007C0">
            <w:pPr>
              <w:pStyle w:val="25"/>
              <w:jc w:val="left"/>
            </w:pPr>
            <w:r>
              <w:t>提交命令</w:t>
            </w:r>
          </w:p>
        </w:tc>
        <w:tc>
          <w:p w14:paraId="64554D08">
            <w:pPr>
              <w:pStyle w:val="25"/>
              <w:jc w:val="left"/>
            </w:pPr>
            <w:r>
              <w:t>spark-submit –master yarn-cluster</w:t>
            </w:r>
          </w:p>
        </w:tc>
      </w:tr>
      <w:tr w14:paraId="2E9AF7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F1DEC2">
            <w:pPr>
              <w:pStyle w:val="25"/>
              <w:jc w:val="left"/>
            </w:pPr>
            <w:r>
              <w:t>Sqoop</w:t>
            </w:r>
          </w:p>
        </w:tc>
        <w:tc>
          <w:p w14:paraId="2FE09A8E">
            <w:pPr>
              <w:pStyle w:val="25"/>
              <w:jc w:val="left"/>
            </w:pPr>
            <w:r>
              <w:t>Import原理</w:t>
            </w:r>
          </w:p>
        </w:tc>
        <w:tc>
          <w:p w14:paraId="56B12338">
            <w:pPr>
              <w:pStyle w:val="25"/>
              <w:jc w:val="left"/>
            </w:pPr>
            <w:r>
              <w:t>split-by参数切分，多Map并行处理</w:t>
            </w:r>
          </w:p>
        </w:tc>
      </w:tr>
      <w:tr w14:paraId="09A6D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F8599D">
            <w:pPr>
              <w:pStyle w:val="25"/>
              <w:jc w:val="left"/>
            </w:pPr>
            <w:r>
              <w:t>Sqoop</w:t>
            </w:r>
          </w:p>
        </w:tc>
        <w:tc>
          <w:p w14:paraId="12D8240C">
            <w:pPr>
              <w:pStyle w:val="25"/>
              <w:jc w:val="left"/>
            </w:pPr>
            <w:r>
              <w:t>Export原理</w:t>
            </w:r>
          </w:p>
        </w:tc>
        <w:tc>
          <w:p w14:paraId="094070AA">
            <w:pPr>
              <w:pStyle w:val="25"/>
              <w:jc w:val="left"/>
            </w:pPr>
            <w:r>
              <w:t>获取schema，并行导入</w:t>
            </w:r>
          </w:p>
        </w:tc>
      </w:tr>
      <w:tr w14:paraId="2D103B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9ABFE3">
            <w:pPr>
              <w:pStyle w:val="25"/>
              <w:jc w:val="left"/>
            </w:pPr>
            <w:r>
              <w:t>Loader</w:t>
            </w:r>
          </w:p>
        </w:tc>
        <w:tc>
          <w:p w14:paraId="0200CA7C">
            <w:pPr>
              <w:pStyle w:val="25"/>
              <w:jc w:val="left"/>
            </w:pPr>
            <w:r>
              <w:t>特点</w:t>
            </w:r>
          </w:p>
        </w:tc>
        <w:tc>
          <w:p w14:paraId="07096D53">
            <w:pPr>
              <w:pStyle w:val="25"/>
              <w:jc w:val="left"/>
            </w:pPr>
            <w:r>
              <w:t>图形化、高性能(MapReduce)、高可靠(主备)、安全(Kerberos)</w:t>
            </w:r>
          </w:p>
        </w:tc>
      </w:tr>
      <w:tr w14:paraId="1B765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805E97">
            <w:pPr>
              <w:pStyle w:val="25"/>
              <w:jc w:val="left"/>
            </w:pPr>
            <w:r>
              <w:t>实战</w:t>
            </w:r>
          </w:p>
        </w:tc>
        <w:tc>
          <w:p w14:paraId="3A931C09">
            <w:pPr>
              <w:pStyle w:val="25"/>
              <w:jc w:val="left"/>
            </w:pPr>
            <w:r>
              <w:t>UDF用途</w:t>
            </w:r>
          </w:p>
        </w:tc>
        <w:tc>
          <w:p w14:paraId="4A7A046B">
            <w:pPr>
              <w:pStyle w:val="25"/>
              <w:jc w:val="left"/>
            </w:pPr>
            <w:r>
              <w:t>解析JSON公共字段</w:t>
            </w:r>
          </w:p>
        </w:tc>
      </w:tr>
      <w:tr w14:paraId="3DC34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A39DF5">
            <w:pPr>
              <w:pStyle w:val="25"/>
              <w:jc w:val="left"/>
            </w:pPr>
            <w:r>
              <w:t>实战</w:t>
            </w:r>
          </w:p>
        </w:tc>
        <w:tc>
          <w:p w14:paraId="47FA1925">
            <w:pPr>
              <w:pStyle w:val="25"/>
              <w:jc w:val="left"/>
            </w:pPr>
            <w:r>
              <w:t>UDTF用途</w:t>
            </w:r>
          </w:p>
        </w:tc>
        <w:tc>
          <w:p w14:paraId="579F2CF4">
            <w:pPr>
              <w:pStyle w:val="25"/>
              <w:jc w:val="left"/>
            </w:pPr>
            <w:r>
              <w:t>展平事件数组（一行变多行）</w:t>
            </w:r>
          </w:p>
        </w:tc>
      </w:tr>
      <w:tr w14:paraId="4054A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529542">
            <w:pPr>
              <w:pStyle w:val="25"/>
              <w:jc w:val="left"/>
            </w:pPr>
            <w:r>
              <w:t>实战</w:t>
            </w:r>
          </w:p>
        </w:tc>
        <w:tc>
          <w:p w14:paraId="7F71DFAC">
            <w:pPr>
              <w:pStyle w:val="25"/>
              <w:jc w:val="left"/>
            </w:pPr>
            <w:r>
              <w:t>JSON解析</w:t>
            </w:r>
          </w:p>
        </w:tc>
        <w:tc>
          <w:p w14:paraId="0F6EE988">
            <w:pPr>
              <w:pStyle w:val="25"/>
              <w:jc w:val="left"/>
            </w:pPr>
            <w:r>
              <w:t>get_json_object(json_string, path)</w:t>
            </w:r>
          </w:p>
        </w:tc>
      </w:tr>
      <w:tr w14:paraId="2B909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8BA841">
            <w:pPr>
              <w:pStyle w:val="25"/>
              <w:jc w:val="left"/>
            </w:pPr>
            <w:r>
              <w:t>实战</w:t>
            </w:r>
          </w:p>
        </w:tc>
        <w:tc>
          <w:p w14:paraId="57C32E0F">
            <w:pPr>
              <w:pStyle w:val="25"/>
              <w:jc w:val="left"/>
            </w:pPr>
            <w:r>
              <w:t>指标</w:t>
            </w:r>
          </w:p>
        </w:tc>
        <w:tc>
          <w:p w14:paraId="47406F38">
            <w:pPr>
              <w:pStyle w:val="25"/>
              <w:jc w:val="left"/>
            </w:pPr>
            <w:r>
              <w:t>DAU/WAU/MAU、新增、转化率、GMV</w:t>
            </w:r>
          </w:p>
        </w:tc>
      </w:tr>
    </w:tbl>
    <w:p w14:paraId="5ED5750A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8"/>
    <w:bookmarkEnd w:id="174"/>
    <w:p w14:paraId="40247A0E">
      <w:pPr>
        <w:pStyle w:val="2"/>
      </w:pPr>
      <w:bookmarkStart w:id="175" w:name="第三模块大数据实时检索场景化解决方案考试占比30"/>
      <w:r>
        <w:t>第三模块：大数据实时检索场景化解决方案（考试占比30%）</w:t>
      </w:r>
    </w:p>
    <w:p w14:paraId="6F662325">
      <w:pPr>
        <w:pStyle w:val="13"/>
      </w:pPr>
      <w:r>
        <w:t>来源：HCIP-Big Data Developer V2.0 培训教材第3章 + 实验手册第2章</w:t>
      </w:r>
    </w:p>
    <w:p w14:paraId="24738823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DC55743">
      <w:pPr>
        <w:pStyle w:val="4"/>
      </w:pPr>
      <w:bookmarkStart w:id="176" w:name="一实时检索概述与解决方案架构"/>
      <w:r>
        <w:t>一、实时检索概述与解决方案架构</w:t>
      </w:r>
    </w:p>
    <w:p w14:paraId="0EAE68A1">
      <w:pPr>
        <w:pStyle w:val="5"/>
      </w:pPr>
      <w:bookmarkStart w:id="177" w:name="实时检索基本概念"/>
      <w:r>
        <w:t>1.1 实时检索基本概念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936"/>
      </w:tblGrid>
      <w:tr w14:paraId="67A0C0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46CDBC">
            <w:pPr>
              <w:pStyle w:val="25"/>
              <w:jc w:val="left"/>
            </w:pPr>
            <w:r>
              <w:t>知识点</w:t>
            </w:r>
          </w:p>
        </w:tc>
        <w:tc>
          <w:p w14:paraId="764DF373">
            <w:pPr>
              <w:pStyle w:val="25"/>
              <w:jc w:val="left"/>
            </w:pPr>
            <w:r>
              <w:t>内容</w:t>
            </w:r>
          </w:p>
        </w:tc>
      </w:tr>
      <w:tr w14:paraId="49DB5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0C7346">
            <w:pPr>
              <w:pStyle w:val="25"/>
              <w:jc w:val="left"/>
            </w:pPr>
            <w:r>
              <w:t>定义</w:t>
            </w:r>
          </w:p>
        </w:tc>
        <w:tc>
          <w:p w14:paraId="2243B2C8">
            <w:pPr>
              <w:pStyle w:val="25"/>
              <w:jc w:val="left"/>
            </w:pPr>
            <w:r>
              <w:t>根据关键词对系统内信息快速搜索，即搜即得，强调实时低延迟</w:t>
            </w:r>
          </w:p>
        </w:tc>
      </w:tr>
      <w:tr w14:paraId="7997F4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D2C8A1">
            <w:pPr>
              <w:pStyle w:val="25"/>
              <w:jc w:val="left"/>
            </w:pPr>
            <w:r>
              <w:t>核心特征</w:t>
            </w:r>
          </w:p>
        </w:tc>
        <w:tc>
          <w:p w14:paraId="219881BA">
            <w:pPr>
              <w:pStyle w:val="25"/>
              <w:jc w:val="left"/>
            </w:pPr>
            <w:r>
              <w:t>高并发、查询速度快、查询条件简单、海量小文件</w:t>
            </w:r>
          </w:p>
        </w:tc>
      </w:tr>
      <w:bookmarkEnd w:id="177"/>
    </w:tbl>
    <w:p w14:paraId="47A998AB">
      <w:pPr>
        <w:pStyle w:val="5"/>
      </w:pPr>
      <w:bookmarkStart w:id="178" w:name="行业应用金融场景"/>
      <w:r>
        <w:t>1.2 行业应用（金融场景）</w:t>
      </w:r>
    </w:p>
    <w:p w14:paraId="582C2E72">
      <w:pPr>
        <w:pStyle w:val="25"/>
        <w:numPr>
          <w:ilvl w:val="0"/>
          <w:numId w:val="1"/>
        </w:numPr>
      </w:pPr>
      <w:r>
        <w:t>日志信息查询</w:t>
      </w:r>
    </w:p>
    <w:p w14:paraId="685EB14E">
      <w:pPr>
        <w:pStyle w:val="25"/>
        <w:numPr>
          <w:ilvl w:val="0"/>
          <w:numId w:val="1"/>
        </w:numPr>
      </w:pPr>
      <w:r>
        <w:t>交易记录查询</w:t>
      </w:r>
    </w:p>
    <w:p w14:paraId="4C61D964">
      <w:pPr>
        <w:pStyle w:val="25"/>
        <w:numPr>
          <w:ilvl w:val="0"/>
          <w:numId w:val="1"/>
        </w:numPr>
      </w:pPr>
      <w:r>
        <w:t>信用记录查询</w:t>
      </w:r>
    </w:p>
    <w:p w14:paraId="0AF203D1">
      <w:pPr>
        <w:pStyle w:val="25"/>
        <w:numPr>
          <w:ilvl w:val="0"/>
          <w:numId w:val="1"/>
        </w:numPr>
      </w:pPr>
      <w:r>
        <w:t>反洗钱分析</w:t>
      </w:r>
    </w:p>
    <w:bookmarkEnd w:id="178"/>
    <w:p w14:paraId="5D019A0D">
      <w:pPr>
        <w:pStyle w:val="5"/>
      </w:pPr>
      <w:bookmarkStart w:id="179" w:name="核心诉求"/>
      <w:r>
        <w:t>1.3 核心诉求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096"/>
      </w:tblGrid>
      <w:tr w14:paraId="3D830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2FAB2F">
            <w:pPr>
              <w:pStyle w:val="25"/>
              <w:jc w:val="left"/>
            </w:pPr>
            <w:r>
              <w:t>诉求维度</w:t>
            </w:r>
          </w:p>
        </w:tc>
        <w:tc>
          <w:p w14:paraId="24922430">
            <w:pPr>
              <w:pStyle w:val="25"/>
              <w:jc w:val="left"/>
            </w:pPr>
            <w:r>
              <w:t>具体指标</w:t>
            </w:r>
          </w:p>
        </w:tc>
      </w:tr>
      <w:tr w14:paraId="3841C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43BE6F">
            <w:pPr>
              <w:pStyle w:val="25"/>
              <w:jc w:val="left"/>
            </w:pPr>
            <w:r>
              <w:t>检索性能</w:t>
            </w:r>
          </w:p>
        </w:tc>
        <w:tc>
          <w:p w14:paraId="7F57523A">
            <w:pPr>
              <w:pStyle w:val="25"/>
              <w:jc w:val="left"/>
            </w:pPr>
            <w:r>
              <w:t>秒级响应</w:t>
            </w:r>
          </w:p>
        </w:tc>
      </w:tr>
      <w:tr w14:paraId="5D07F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E6FB85">
            <w:pPr>
              <w:pStyle w:val="25"/>
              <w:jc w:val="left"/>
            </w:pPr>
            <w:r>
              <w:t>并发能力</w:t>
            </w:r>
          </w:p>
        </w:tc>
        <w:tc>
          <w:p w14:paraId="0442747E">
            <w:pPr>
              <w:pStyle w:val="25"/>
              <w:jc w:val="left"/>
            </w:pPr>
            <w:r>
              <w:t>&gt;100并发</w:t>
            </w:r>
          </w:p>
        </w:tc>
      </w:tr>
      <w:tr w14:paraId="1EC40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D7E7B8">
            <w:pPr>
              <w:pStyle w:val="25"/>
              <w:jc w:val="left"/>
            </w:pPr>
            <w:r>
              <w:t>数据规模</w:t>
            </w:r>
          </w:p>
        </w:tc>
        <w:tc>
          <w:p w14:paraId="328ED3D5">
            <w:pPr>
              <w:pStyle w:val="25"/>
              <w:jc w:val="left"/>
            </w:pPr>
            <w:r>
              <w:t>PB级数据、1000+节点</w:t>
            </w:r>
          </w:p>
        </w:tc>
      </w:tr>
      <w:tr w14:paraId="04F11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AAC86D">
            <w:pPr>
              <w:pStyle w:val="25"/>
              <w:jc w:val="left"/>
            </w:pPr>
            <w:r>
              <w:t>数据类型</w:t>
            </w:r>
          </w:p>
        </w:tc>
        <w:tc>
          <w:p w14:paraId="5E5FA0B7">
            <w:pPr>
              <w:pStyle w:val="25"/>
              <w:jc w:val="left"/>
            </w:pPr>
            <w:r>
              <w:t>支持结构化和非结构化数据</w:t>
            </w:r>
          </w:p>
        </w:tc>
      </w:tr>
      <w:tr w14:paraId="4C42B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B50DCB">
            <w:pPr>
              <w:pStyle w:val="25"/>
              <w:jc w:val="left"/>
            </w:pPr>
            <w:r>
              <w:t>数据加载</w:t>
            </w:r>
          </w:p>
        </w:tc>
        <w:tc>
          <w:p w14:paraId="0675F394">
            <w:pPr>
              <w:pStyle w:val="25"/>
              <w:jc w:val="left"/>
            </w:pPr>
            <w:r>
              <w:t>TB/小时的高效数据加载</w:t>
            </w:r>
          </w:p>
        </w:tc>
      </w:tr>
      <w:tr w14:paraId="482ED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2B8B1E">
            <w:pPr>
              <w:pStyle w:val="25"/>
              <w:jc w:val="left"/>
            </w:pPr>
            <w:r>
              <w:t>图检索</w:t>
            </w:r>
          </w:p>
        </w:tc>
        <w:tc>
          <w:p w14:paraId="4B9ADA7A">
            <w:pPr>
              <w:pStyle w:val="25"/>
              <w:jc w:val="left"/>
            </w:pPr>
            <w:r>
              <w:t>支持图检索能力</w:t>
            </w:r>
          </w:p>
        </w:tc>
      </w:tr>
      <w:bookmarkEnd w:id="179"/>
    </w:tbl>
    <w:p w14:paraId="412429FC">
      <w:pPr>
        <w:pStyle w:val="5"/>
      </w:pPr>
      <w:bookmarkStart w:id="180" w:name="解决方案整体架构"/>
      <w:r>
        <w:t>1.4 解决方案整体架构</w:t>
      </w:r>
    </w:p>
    <w:p w14:paraId="465569B8">
      <w:pPr>
        <w:pStyle w:val="37"/>
      </w:pPr>
      <w:r>
        <w:rPr>
          <w:rStyle w:val="36"/>
        </w:rPr>
        <w:t>数据采集层 -&gt; 数据存储层 -&gt; 实时检索业务</w:t>
      </w:r>
    </w:p>
    <w:p w14:paraId="3D54FBC6">
      <w:pPr>
        <w:pStyle w:val="6"/>
      </w:pPr>
      <w:bookmarkStart w:id="181" w:name="数据采集层"/>
      <w:r>
        <w:t>1.4.1 数据采集层</w:t>
      </w:r>
    </w:p>
    <w:p w14:paraId="2664B0A9">
      <w:pPr>
        <w:pStyle w:val="25"/>
        <w:numPr>
          <w:ilvl w:val="0"/>
          <w:numId w:val="1"/>
        </w:numPr>
      </w:pPr>
      <w:r>
        <w:rPr>
          <w:b/>
          <w:bCs/>
        </w:rPr>
        <w:t>批量数据采集</w:t>
      </w:r>
      <w:r>
        <w:t>：Loader / Spark</w:t>
      </w:r>
    </w:p>
    <w:p w14:paraId="071AF704">
      <w:pPr>
        <w:pStyle w:val="25"/>
        <w:numPr>
          <w:ilvl w:val="0"/>
          <w:numId w:val="1"/>
        </w:numPr>
      </w:pPr>
      <w:r>
        <w:rPr>
          <w:b/>
          <w:bCs/>
        </w:rPr>
        <w:t>实时数据采集</w:t>
      </w:r>
      <w:r>
        <w:t>：Spark Streaming</w:t>
      </w:r>
    </w:p>
    <w:bookmarkEnd w:id="181"/>
    <w:p w14:paraId="18171268">
      <w:pPr>
        <w:pStyle w:val="6"/>
      </w:pPr>
      <w:bookmarkStart w:id="182" w:name="数据存储层三大组件"/>
      <w:r>
        <w:t>1.4.2 数据存储层（三大组件）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8"/>
        <w:gridCol w:w="2450"/>
        <w:gridCol w:w="4148"/>
      </w:tblGrid>
      <w:tr w14:paraId="5F020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8D71CF">
            <w:pPr>
              <w:pStyle w:val="25"/>
              <w:jc w:val="left"/>
            </w:pPr>
            <w:r>
              <w:t>组件</w:t>
            </w:r>
          </w:p>
        </w:tc>
        <w:tc>
          <w:p w14:paraId="494497B3">
            <w:pPr>
              <w:pStyle w:val="25"/>
              <w:jc w:val="left"/>
            </w:pPr>
            <w:r>
              <w:t>定位</w:t>
            </w:r>
          </w:p>
        </w:tc>
        <w:tc>
          <w:p w14:paraId="1D51ECB0">
            <w:pPr>
              <w:pStyle w:val="25"/>
              <w:jc w:val="left"/>
            </w:pPr>
            <w:r>
              <w:t>负责查询类型</w:t>
            </w:r>
          </w:p>
        </w:tc>
      </w:tr>
      <w:tr w14:paraId="653FC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D8E1F1">
            <w:pPr>
              <w:pStyle w:val="25"/>
              <w:jc w:val="left"/>
            </w:pPr>
            <w:r>
              <w:t>HBase</w:t>
            </w:r>
          </w:p>
        </w:tc>
        <w:tc>
          <w:p w14:paraId="6FF70677">
            <w:pPr>
              <w:pStyle w:val="25"/>
              <w:jc w:val="left"/>
            </w:pPr>
            <w:r>
              <w:t>海量数据主键查询</w:t>
            </w:r>
          </w:p>
        </w:tc>
        <w:tc>
          <w:p w14:paraId="5DCAF286">
            <w:pPr>
              <w:pStyle w:val="25"/>
              <w:jc w:val="left"/>
            </w:pPr>
            <w:r>
              <w:t>主键（RowKey）精确查询</w:t>
            </w:r>
          </w:p>
        </w:tc>
      </w:tr>
      <w:tr w14:paraId="514C1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4FA220">
            <w:pPr>
              <w:pStyle w:val="25"/>
              <w:jc w:val="left"/>
            </w:pPr>
            <w:r>
              <w:t>ElasticSearch (ES)</w:t>
            </w:r>
          </w:p>
        </w:tc>
        <w:tc>
          <w:p w14:paraId="655D679D">
            <w:pPr>
              <w:pStyle w:val="25"/>
              <w:jc w:val="left"/>
            </w:pPr>
            <w:r>
              <w:t>实时搜索/文档检索</w:t>
            </w:r>
          </w:p>
        </w:tc>
        <w:tc>
          <w:p w14:paraId="1D38FDC2">
            <w:pPr>
              <w:pStyle w:val="25"/>
              <w:jc w:val="left"/>
            </w:pPr>
            <w:r>
              <w:t>非主键查询、全文检索、条件检索</w:t>
            </w:r>
          </w:p>
        </w:tc>
      </w:tr>
      <w:tr w14:paraId="7A085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FBA7A8">
            <w:pPr>
              <w:pStyle w:val="25"/>
              <w:jc w:val="left"/>
            </w:pPr>
            <w:r>
              <w:t>GES (图引擎服务)</w:t>
            </w:r>
          </w:p>
        </w:tc>
        <w:tc>
          <w:p w14:paraId="79FD35B3">
            <w:pPr>
              <w:pStyle w:val="25"/>
              <w:jc w:val="left"/>
            </w:pPr>
            <w:r>
              <w:t>图查询分析</w:t>
            </w:r>
          </w:p>
        </w:tc>
        <w:tc>
          <w:p w14:paraId="25A576E8">
            <w:pPr>
              <w:pStyle w:val="25"/>
              <w:jc w:val="left"/>
            </w:pPr>
            <w:r>
              <w:t>图结构查询、关联分析</w:t>
            </w:r>
          </w:p>
        </w:tc>
      </w:tr>
      <w:bookmarkEnd w:id="182"/>
    </w:tbl>
    <w:p w14:paraId="693BC007">
      <w:pPr>
        <w:pStyle w:val="6"/>
      </w:pPr>
      <w:bookmarkStart w:id="183" w:name="各组件功能定位"/>
      <w:r>
        <w:t>1.4.3 各组件功能定位</w:t>
      </w:r>
    </w:p>
    <w:p w14:paraId="162412AA">
      <w:pPr>
        <w:pStyle w:val="25"/>
        <w:numPr>
          <w:ilvl w:val="0"/>
          <w:numId w:val="1"/>
        </w:numPr>
      </w:pPr>
      <w:r>
        <w:rPr>
          <w:b/>
          <w:bCs/>
        </w:rPr>
        <w:t>HBase</w:t>
      </w:r>
      <w:r>
        <w:t>：海量数据主键查询</w:t>
      </w:r>
    </w:p>
    <w:p w14:paraId="4523D4A1">
      <w:pPr>
        <w:pStyle w:val="25"/>
        <w:numPr>
          <w:ilvl w:val="0"/>
          <w:numId w:val="1"/>
        </w:numPr>
      </w:pPr>
      <w:r>
        <w:rPr>
          <w:b/>
          <w:bCs/>
        </w:rPr>
        <w:t>ES</w:t>
      </w:r>
      <w:r>
        <w:t>：实时搜索/文档检索</w:t>
      </w:r>
    </w:p>
    <w:p w14:paraId="20B5CDFE">
      <w:pPr>
        <w:pStyle w:val="25"/>
        <w:numPr>
          <w:ilvl w:val="0"/>
          <w:numId w:val="1"/>
        </w:numPr>
      </w:pPr>
      <w:r>
        <w:rPr>
          <w:b/>
          <w:bCs/>
        </w:rPr>
        <w:t>GES</w:t>
      </w:r>
      <w:r>
        <w:t>：图查询分析</w:t>
      </w:r>
    </w:p>
    <w:p w14:paraId="3283A525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6"/>
    <w:bookmarkEnd w:id="180"/>
    <w:bookmarkEnd w:id="183"/>
    <w:p w14:paraId="30362259">
      <w:pPr>
        <w:pStyle w:val="4"/>
      </w:pPr>
      <w:bookmarkStart w:id="184" w:name="二hbase分布式nosql数据库"/>
      <w:r>
        <w:t>二、HBase（分布式NoSQL数据库）</w:t>
      </w:r>
    </w:p>
    <w:p w14:paraId="76D8373E">
      <w:pPr>
        <w:pStyle w:val="5"/>
      </w:pPr>
      <w:bookmarkStart w:id="185" w:name="hbase核心定义与特性"/>
      <w:r>
        <w:t>2.1 HBase核心定义与特性</w:t>
      </w:r>
    </w:p>
    <w:p w14:paraId="1761869B">
      <w:pPr>
        <w:pStyle w:val="6"/>
      </w:pPr>
      <w:bookmarkStart w:id="186" w:name="基本定义"/>
      <w:r>
        <w:t>2.1.1 基本定义</w:t>
      </w:r>
    </w:p>
    <w:p w14:paraId="746E87D6">
      <w:pPr>
        <w:pStyle w:val="25"/>
        <w:numPr>
          <w:ilvl w:val="0"/>
          <w:numId w:val="1"/>
        </w:numPr>
      </w:pPr>
      <w:r>
        <w:t>分布式NoSQL数据库</w:t>
      </w:r>
    </w:p>
    <w:p w14:paraId="6D894503">
      <w:pPr>
        <w:pStyle w:val="25"/>
        <w:numPr>
          <w:ilvl w:val="0"/>
          <w:numId w:val="1"/>
        </w:numPr>
      </w:pPr>
      <w:r>
        <w:t>四大核心特性：高可靠、高性能、面向列、可伸缩</w:t>
      </w:r>
    </w:p>
    <w:bookmarkEnd w:id="186"/>
    <w:p w14:paraId="2B43F633">
      <w:pPr>
        <w:pStyle w:val="6"/>
      </w:pPr>
      <w:bookmarkStart w:id="187" w:name="适用场景"/>
      <w:r>
        <w:t>2.1.2 适用场景</w:t>
      </w:r>
    </w:p>
    <w:p w14:paraId="2547CE61">
      <w:pPr>
        <w:pStyle w:val="25"/>
        <w:numPr>
          <w:ilvl w:val="0"/>
          <w:numId w:val="1"/>
        </w:numPr>
      </w:pPr>
      <w:r>
        <w:t>海量数据存储（TB/PB级）</w:t>
      </w:r>
    </w:p>
    <w:p w14:paraId="04623C9C">
      <w:pPr>
        <w:pStyle w:val="25"/>
        <w:numPr>
          <w:ilvl w:val="0"/>
          <w:numId w:val="1"/>
        </w:numPr>
      </w:pPr>
      <w:r>
        <w:t>高吞吐量读写</w:t>
      </w:r>
    </w:p>
    <w:p w14:paraId="060DB7CA">
      <w:pPr>
        <w:pStyle w:val="25"/>
        <w:numPr>
          <w:ilvl w:val="0"/>
          <w:numId w:val="1"/>
        </w:numPr>
      </w:pPr>
      <w:r>
        <w:t>高效随机读取（Get/Scan）</w:t>
      </w:r>
    </w:p>
    <w:p w14:paraId="559B61D2">
      <w:pPr>
        <w:pStyle w:val="25"/>
        <w:numPr>
          <w:ilvl w:val="0"/>
          <w:numId w:val="1"/>
        </w:numPr>
      </w:pPr>
      <w:r>
        <w:t>性能要求高且需要灵活伸缩</w:t>
      </w:r>
    </w:p>
    <w:p w14:paraId="27BDCB25">
      <w:pPr>
        <w:pStyle w:val="25"/>
        <w:numPr>
          <w:ilvl w:val="0"/>
          <w:numId w:val="1"/>
        </w:numPr>
      </w:pPr>
      <w:r>
        <w:t>结构化和非结构化数据混合存储</w:t>
      </w:r>
    </w:p>
    <w:bookmarkEnd w:id="187"/>
    <w:p w14:paraId="4A3B06A6">
      <w:pPr>
        <w:pStyle w:val="6"/>
      </w:pPr>
      <w:bookmarkStart w:id="188" w:name="不适用场景"/>
      <w:r>
        <w:t>2.1.3 不适用场景</w:t>
      </w:r>
    </w:p>
    <w:p w14:paraId="171954A7">
      <w:pPr>
        <w:pStyle w:val="25"/>
        <w:numPr>
          <w:ilvl w:val="0"/>
          <w:numId w:val="1"/>
        </w:numPr>
      </w:pPr>
      <w:r>
        <w:t>需要完整ACID特性的场景（不支持完整ACID）</w:t>
      </w:r>
    </w:p>
    <w:bookmarkEnd w:id="185"/>
    <w:bookmarkEnd w:id="188"/>
    <w:p w14:paraId="34D7C767">
      <w:pPr>
        <w:pStyle w:val="5"/>
      </w:pPr>
      <w:bookmarkStart w:id="189" w:name="hbase系统架构"/>
      <w:r>
        <w:t>2.2 HBase系统架构</w:t>
      </w:r>
    </w:p>
    <w:p w14:paraId="0583683D">
      <w:pPr>
        <w:pStyle w:val="37"/>
      </w:pPr>
      <w:r>
        <w:rPr>
          <w:rStyle w:val="36"/>
        </w:rPr>
        <w:t>Client -&gt; ZooKeeper -&gt; HMaster -&gt; HRegionServer -&gt; HRegion -&gt; Store(MemStore + StoreFile/HFile) -&gt; HDFS</w:t>
      </w:r>
    </w:p>
    <w:p w14:paraId="3F90BFC8">
      <w:pPr>
        <w:pStyle w:val="6"/>
      </w:pPr>
      <w:bookmarkStart w:id="190" w:name="架构组件说明"/>
      <w:r>
        <w:t>2.2.1 架构组件说明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8"/>
        <w:gridCol w:w="5083"/>
      </w:tblGrid>
      <w:tr w14:paraId="2DF6D7FF">
        <w:trPr>
          <w:tblHeader/>
        </w:trPr>
        <w:tc>
          <w:p w14:paraId="7E5A9092">
            <w:pPr>
              <w:pStyle w:val="25"/>
              <w:jc w:val="left"/>
            </w:pPr>
            <w:r>
              <w:t>组件</w:t>
            </w:r>
          </w:p>
        </w:tc>
        <w:tc>
          <w:p w14:paraId="61B1C563">
            <w:pPr>
              <w:pStyle w:val="25"/>
              <w:jc w:val="left"/>
            </w:pPr>
            <w:r>
              <w:t>功能描述</w:t>
            </w:r>
          </w:p>
        </w:tc>
      </w:tr>
      <w:tr w14:paraId="554C37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8E49E0">
            <w:pPr>
              <w:pStyle w:val="25"/>
              <w:jc w:val="left"/>
            </w:pPr>
            <w:r>
              <w:t>Client</w:t>
            </w:r>
          </w:p>
        </w:tc>
        <w:tc>
          <w:p w14:paraId="35984828">
            <w:pPr>
              <w:pStyle w:val="25"/>
              <w:jc w:val="left"/>
            </w:pPr>
            <w:r>
              <w:t>客户端，提供访问接口</w:t>
            </w:r>
          </w:p>
        </w:tc>
      </w:tr>
      <w:tr w14:paraId="328AB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83C92E">
            <w:pPr>
              <w:pStyle w:val="25"/>
              <w:jc w:val="left"/>
            </w:pPr>
            <w:r>
              <w:t>ZooKeeper</w:t>
            </w:r>
          </w:p>
        </w:tc>
        <w:tc>
          <w:p w14:paraId="100716AC">
            <w:pPr>
              <w:pStyle w:val="25"/>
              <w:jc w:val="left"/>
            </w:pPr>
            <w:r>
              <w:t>协调服务，管理集群状态、Master选举</w:t>
            </w:r>
          </w:p>
        </w:tc>
      </w:tr>
      <w:tr w14:paraId="6C151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2E2219">
            <w:pPr>
              <w:pStyle w:val="25"/>
              <w:jc w:val="left"/>
            </w:pPr>
            <w:r>
              <w:t>HMaster</w:t>
            </w:r>
          </w:p>
        </w:tc>
        <w:tc>
          <w:p w14:paraId="3FC047C7">
            <w:pPr>
              <w:pStyle w:val="25"/>
              <w:jc w:val="left"/>
            </w:pPr>
            <w:r>
              <w:t>主节点，管理元数据、Region分配、负载均衡</w:t>
            </w:r>
          </w:p>
        </w:tc>
      </w:tr>
      <w:tr w14:paraId="3C6879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6C27BA">
            <w:pPr>
              <w:pStyle w:val="25"/>
              <w:jc w:val="left"/>
            </w:pPr>
            <w:r>
              <w:t>HRegionServer</w:t>
            </w:r>
          </w:p>
        </w:tc>
        <w:tc>
          <w:p w14:paraId="33BC4C24">
            <w:pPr>
              <w:pStyle w:val="25"/>
              <w:jc w:val="left"/>
            </w:pPr>
            <w:r>
              <w:t>区域服务器，处理实际读写请求</w:t>
            </w:r>
          </w:p>
        </w:tc>
      </w:tr>
      <w:tr w14:paraId="3A62D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2CCDC3">
            <w:pPr>
              <w:pStyle w:val="25"/>
              <w:jc w:val="left"/>
            </w:pPr>
            <w:r>
              <w:t>HRegion</w:t>
            </w:r>
          </w:p>
        </w:tc>
        <w:tc>
          <w:p w14:paraId="3772C7EC">
            <w:pPr>
              <w:pStyle w:val="25"/>
              <w:jc w:val="left"/>
            </w:pPr>
            <w:r>
              <w:t>数据分片单元，按RowKey范围划分</w:t>
            </w:r>
          </w:p>
        </w:tc>
      </w:tr>
      <w:tr w14:paraId="66D5A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9EDD1B">
            <w:pPr>
              <w:pStyle w:val="25"/>
              <w:jc w:val="left"/>
            </w:pPr>
            <w:r>
              <w:t>Store</w:t>
            </w:r>
          </w:p>
        </w:tc>
        <w:tc>
          <w:p w14:paraId="18007DE5">
            <w:pPr>
              <w:pStyle w:val="25"/>
              <w:jc w:val="left"/>
            </w:pPr>
            <w:r>
              <w:t>Region内的列族存储单元</w:t>
            </w:r>
          </w:p>
        </w:tc>
      </w:tr>
      <w:tr w14:paraId="482D5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BCD878">
            <w:pPr>
              <w:pStyle w:val="25"/>
              <w:jc w:val="left"/>
            </w:pPr>
            <w:r>
              <w:t>MemStore</w:t>
            </w:r>
          </w:p>
        </w:tc>
        <w:tc>
          <w:p w14:paraId="1C1300AC">
            <w:pPr>
              <w:pStyle w:val="25"/>
              <w:jc w:val="left"/>
            </w:pPr>
            <w:r>
              <w:t>内存写缓存</w:t>
            </w:r>
          </w:p>
        </w:tc>
      </w:tr>
      <w:tr w14:paraId="0E069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A0324E">
            <w:pPr>
              <w:pStyle w:val="25"/>
              <w:jc w:val="left"/>
            </w:pPr>
            <w:r>
              <w:t>StoreFile/HFile</w:t>
            </w:r>
          </w:p>
        </w:tc>
        <w:tc>
          <w:p w14:paraId="1F255D66">
            <w:pPr>
              <w:pStyle w:val="25"/>
              <w:jc w:val="left"/>
            </w:pPr>
            <w:r>
              <w:t>磁盘数据文件</w:t>
            </w:r>
          </w:p>
        </w:tc>
      </w:tr>
      <w:tr w14:paraId="7F92B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E7A653">
            <w:pPr>
              <w:pStyle w:val="25"/>
              <w:jc w:val="left"/>
            </w:pPr>
            <w:r>
              <w:t>HDFS</w:t>
            </w:r>
          </w:p>
        </w:tc>
        <w:tc>
          <w:p w14:paraId="0FDC60A3">
            <w:pPr>
              <w:pStyle w:val="25"/>
              <w:jc w:val="left"/>
            </w:pPr>
            <w:r>
              <w:t>底层分布式文件系统</w:t>
            </w:r>
          </w:p>
        </w:tc>
      </w:tr>
      <w:bookmarkEnd w:id="189"/>
      <w:bookmarkEnd w:id="190"/>
    </w:tbl>
    <w:p w14:paraId="3A8D9EBA">
      <w:pPr>
        <w:pStyle w:val="5"/>
      </w:pPr>
      <w:bookmarkStart w:id="191" w:name="存储模型"/>
      <w:r>
        <w:t>2.3 存储模型</w:t>
      </w:r>
    </w:p>
    <w:p w14:paraId="1424F8DE">
      <w:pPr>
        <w:pStyle w:val="6"/>
      </w:pPr>
      <w:bookmarkStart w:id="192" w:name="数据存储形式"/>
      <w:r>
        <w:t>2.3.1 数据存储形式</w:t>
      </w:r>
    </w:p>
    <w:p w14:paraId="28151885">
      <w:pPr>
        <w:pStyle w:val="25"/>
        <w:numPr>
          <w:ilvl w:val="0"/>
          <w:numId w:val="1"/>
        </w:numPr>
      </w:pPr>
      <w:r>
        <w:rPr>
          <w:b/>
          <w:bCs/>
        </w:rPr>
        <w:t>KeyValue形式</w:t>
      </w:r>
      <w:r>
        <w:t>：所有数据以KeyValue对存储</w:t>
      </w:r>
    </w:p>
    <w:bookmarkEnd w:id="192"/>
    <w:p w14:paraId="16944AD3">
      <w:pPr>
        <w:pStyle w:val="6"/>
      </w:pPr>
      <w:bookmarkStart w:id="193" w:name="keyvalue核心要素"/>
      <w:r>
        <w:t>2.3.2 KeyValue核心要素</w:t>
      </w:r>
    </w:p>
    <w:p w14:paraId="0F536E30">
      <w:pPr>
        <w:pStyle w:val="25"/>
        <w:numPr>
          <w:ilvl w:val="0"/>
          <w:numId w:val="1"/>
        </w:numPr>
      </w:pPr>
      <w:r>
        <w:rPr>
          <w:b/>
          <w:bCs/>
        </w:rPr>
        <w:t>RowKey</w:t>
      </w:r>
      <w:r>
        <w:t>：行键，唯一标识一行数据</w:t>
      </w:r>
    </w:p>
    <w:p w14:paraId="6C97DD98">
      <w:pPr>
        <w:pStyle w:val="25"/>
        <w:numPr>
          <w:ilvl w:val="0"/>
          <w:numId w:val="1"/>
        </w:numPr>
      </w:pPr>
      <w:r>
        <w:rPr>
          <w:b/>
          <w:bCs/>
        </w:rPr>
        <w:t>Column Family</w:t>
      </w:r>
      <w:r>
        <w:t>：列族，逻辑分组</w:t>
      </w:r>
    </w:p>
    <w:p w14:paraId="3C289BB8">
      <w:pPr>
        <w:pStyle w:val="25"/>
        <w:numPr>
          <w:ilvl w:val="0"/>
          <w:numId w:val="1"/>
        </w:numPr>
      </w:pPr>
      <w:r>
        <w:rPr>
          <w:b/>
          <w:bCs/>
        </w:rPr>
        <w:t>Qualifier</w:t>
      </w:r>
      <w:r>
        <w:t>：列限定符（具体列名）</w:t>
      </w:r>
    </w:p>
    <w:p w14:paraId="19206C17">
      <w:pPr>
        <w:pStyle w:val="25"/>
        <w:numPr>
          <w:ilvl w:val="0"/>
          <w:numId w:val="1"/>
        </w:numPr>
      </w:pPr>
      <w:r>
        <w:rPr>
          <w:b/>
          <w:bCs/>
        </w:rPr>
        <w:t>Value</w:t>
      </w:r>
      <w:r>
        <w:t>：实际值</w:t>
      </w:r>
    </w:p>
    <w:p w14:paraId="1A2C4D21">
      <w:pPr>
        <w:pStyle w:val="25"/>
        <w:numPr>
          <w:ilvl w:val="0"/>
          <w:numId w:val="1"/>
        </w:numPr>
      </w:pPr>
      <w:r>
        <w:rPr>
          <w:b/>
          <w:bCs/>
        </w:rPr>
        <w:t>Timestamp</w:t>
      </w:r>
      <w:r>
        <w:t>：时间戳，支持多版本</w:t>
      </w:r>
    </w:p>
    <w:p w14:paraId="45613366">
      <w:pPr>
        <w:pStyle w:val="25"/>
        <w:numPr>
          <w:ilvl w:val="0"/>
          <w:numId w:val="1"/>
        </w:numPr>
      </w:pPr>
      <w:r>
        <w:rPr>
          <w:b/>
          <w:bCs/>
        </w:rPr>
        <w:t>Type</w:t>
      </w:r>
      <w:r>
        <w:t>：操作类型（Put/Delete等）</w:t>
      </w:r>
    </w:p>
    <w:p w14:paraId="7BBF44C6">
      <w:pPr>
        <w:pStyle w:val="25"/>
        <w:numPr>
          <w:ilvl w:val="0"/>
          <w:numId w:val="1"/>
        </w:numPr>
      </w:pPr>
      <w:r>
        <w:rPr>
          <w:b/>
          <w:bCs/>
        </w:rPr>
        <w:t>多版本</w:t>
      </w:r>
      <w:r>
        <w:t>：同一单元格可存储多个版本（按时间戳区分）</w:t>
      </w:r>
    </w:p>
    <w:bookmarkEnd w:id="191"/>
    <w:bookmarkEnd w:id="193"/>
    <w:p w14:paraId="613D5034">
      <w:pPr>
        <w:pStyle w:val="5"/>
      </w:pPr>
      <w:bookmarkStart w:id="194" w:name="缓存机制"/>
      <w:r>
        <w:t>2.4 缓存机制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1991"/>
        <w:gridCol w:w="5399"/>
      </w:tblGrid>
      <w:tr w14:paraId="48A1D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B1B845E">
            <w:pPr>
              <w:pStyle w:val="25"/>
              <w:jc w:val="left"/>
            </w:pPr>
            <w:r>
              <w:t>缓存类型</w:t>
            </w:r>
          </w:p>
        </w:tc>
        <w:tc>
          <w:p w14:paraId="3E131994">
            <w:pPr>
              <w:pStyle w:val="25"/>
              <w:jc w:val="left"/>
            </w:pPr>
            <w:r>
              <w:t>作用</w:t>
            </w:r>
          </w:p>
        </w:tc>
        <w:tc>
          <w:p w14:paraId="2E565CDC">
            <w:pPr>
              <w:pStyle w:val="25"/>
              <w:jc w:val="left"/>
            </w:pPr>
            <w:r>
              <w:t>特点</w:t>
            </w:r>
          </w:p>
        </w:tc>
      </w:tr>
      <w:tr w14:paraId="270E7DF4">
        <w:tc>
          <w:p w14:paraId="0EB203D5">
            <w:pPr>
              <w:pStyle w:val="25"/>
              <w:jc w:val="left"/>
            </w:pPr>
            <w:r>
              <w:t>MemStore</w:t>
            </w:r>
          </w:p>
        </w:tc>
        <w:tc>
          <w:p w14:paraId="1A5F512B">
            <w:pPr>
              <w:pStyle w:val="25"/>
              <w:jc w:val="left"/>
            </w:pPr>
            <w:r>
              <w:t>写缓存 + 读缓存</w:t>
            </w:r>
          </w:p>
        </w:tc>
        <w:tc>
          <w:p w14:paraId="4119F625">
            <w:pPr>
              <w:pStyle w:val="25"/>
              <w:jc w:val="left"/>
            </w:pPr>
            <w:r>
              <w:t>内存中的写入缓冲区，达到阈值后刷写到HFile</w:t>
            </w:r>
          </w:p>
        </w:tc>
      </w:tr>
      <w:tr w14:paraId="2D87B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BD07D0">
            <w:pPr>
              <w:pStyle w:val="25"/>
              <w:jc w:val="left"/>
            </w:pPr>
            <w:r>
              <w:t>BlockCache</w:t>
            </w:r>
          </w:p>
        </w:tc>
        <w:tc>
          <w:p w14:paraId="56C32E49">
            <w:pPr>
              <w:pStyle w:val="25"/>
              <w:jc w:val="left"/>
            </w:pPr>
            <w:r>
              <w:t>文件块缓存</w:t>
            </w:r>
          </w:p>
        </w:tc>
        <w:tc>
          <w:p w14:paraId="24EAD03C">
            <w:pPr>
              <w:pStyle w:val="25"/>
              <w:jc w:val="left"/>
            </w:pPr>
            <w:r>
              <w:t>缓存HFile中的数据块，加速读操作</w:t>
            </w:r>
          </w:p>
        </w:tc>
      </w:tr>
      <w:bookmarkEnd w:id="194"/>
    </w:tbl>
    <w:p w14:paraId="743C83AD">
      <w:pPr>
        <w:pStyle w:val="5"/>
      </w:pPr>
      <w:bookmarkStart w:id="195" w:name="bloomfilter布隆过滤器"/>
      <w:r>
        <w:t>2.5 BloomFilter（布隆过滤器）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155"/>
      </w:tblGrid>
      <w:tr w14:paraId="420FB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6F0EBB">
            <w:pPr>
              <w:pStyle w:val="25"/>
              <w:jc w:val="left"/>
            </w:pPr>
            <w:r>
              <w:t>属性</w:t>
            </w:r>
          </w:p>
        </w:tc>
        <w:tc>
          <w:p w14:paraId="214B047B">
            <w:pPr>
              <w:pStyle w:val="25"/>
              <w:jc w:val="left"/>
            </w:pPr>
            <w:r>
              <w:t>说明</w:t>
            </w:r>
          </w:p>
        </w:tc>
      </w:tr>
      <w:tr w14:paraId="0794A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BD6B52">
            <w:pPr>
              <w:pStyle w:val="25"/>
              <w:jc w:val="left"/>
            </w:pPr>
            <w:r>
              <w:t>作用</w:t>
            </w:r>
          </w:p>
        </w:tc>
        <w:tc>
          <w:p w14:paraId="634E4678">
            <w:pPr>
              <w:pStyle w:val="25"/>
              <w:jc w:val="left"/>
            </w:pPr>
            <w:r>
              <w:t>优化随机读取（Get场景），快速判断数据是否可能存在</w:t>
            </w:r>
          </w:p>
        </w:tc>
      </w:tr>
      <w:tr w14:paraId="59235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FF2C8A">
            <w:pPr>
              <w:pStyle w:val="25"/>
              <w:jc w:val="left"/>
            </w:pPr>
            <w:r>
              <w:t>特点</w:t>
            </w:r>
          </w:p>
        </w:tc>
        <w:tc>
          <w:p w14:paraId="56FB3E3D">
            <w:pPr>
              <w:pStyle w:val="25"/>
              <w:jc w:val="left"/>
            </w:pPr>
            <w:r>
              <w:t>存在一定误判率（可能误判存在但不会误判不存在）</w:t>
            </w:r>
          </w:p>
        </w:tc>
      </w:tr>
      <w:tr w14:paraId="6CADA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22599E">
            <w:pPr>
              <w:pStyle w:val="25"/>
              <w:jc w:val="left"/>
            </w:pPr>
            <w:r>
              <w:t>存储位置</w:t>
            </w:r>
          </w:p>
        </w:tc>
        <w:tc>
          <w:p w14:paraId="3329E602">
            <w:pPr>
              <w:pStyle w:val="25"/>
              <w:jc w:val="left"/>
            </w:pPr>
            <w:r>
              <w:t>保存在HFile中</w:t>
            </w:r>
          </w:p>
        </w:tc>
      </w:tr>
      <w:tr w14:paraId="2682E416">
        <w:tc>
          <w:p w14:paraId="4753839D">
            <w:pPr>
              <w:pStyle w:val="25"/>
              <w:jc w:val="left"/>
            </w:pPr>
            <w:r>
              <w:t>优势</w:t>
            </w:r>
          </w:p>
        </w:tc>
        <w:tc>
          <w:p w14:paraId="783179A4">
            <w:pPr>
              <w:pStyle w:val="25"/>
              <w:jc w:val="left"/>
            </w:pPr>
            <w:r>
              <w:t>减少不必要的磁盘IO</w:t>
            </w:r>
          </w:p>
        </w:tc>
      </w:tr>
      <w:bookmarkEnd w:id="195"/>
    </w:tbl>
    <w:p w14:paraId="370A4FA2">
      <w:pPr>
        <w:pStyle w:val="5"/>
      </w:pPr>
      <w:bookmarkStart w:id="196" w:name="hbase客户端命令hbase-shell"/>
      <w:r>
        <w:t>2.6 HBase客户端命令（hbase shell）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2"/>
        <w:gridCol w:w="2919"/>
      </w:tblGrid>
      <w:tr w14:paraId="64DB3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4890DB7">
            <w:pPr>
              <w:pStyle w:val="25"/>
              <w:jc w:val="left"/>
            </w:pPr>
            <w:r>
              <w:t>命令</w:t>
            </w:r>
          </w:p>
        </w:tc>
        <w:tc>
          <w:p w14:paraId="0407A128">
            <w:pPr>
              <w:pStyle w:val="25"/>
              <w:jc w:val="left"/>
            </w:pPr>
            <w:r>
              <w:t>功能</w:t>
            </w:r>
          </w:p>
        </w:tc>
      </w:tr>
      <w:tr w14:paraId="63CD4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6AA94C">
            <w:pPr>
              <w:pStyle w:val="25"/>
              <w:jc w:val="left"/>
            </w:pPr>
            <w:r>
              <w:rPr>
                <w:rStyle w:val="36"/>
              </w:rPr>
              <w:t>hbase shell</w:t>
            </w:r>
          </w:p>
        </w:tc>
        <w:tc>
          <w:p w14:paraId="69C9DBB4">
            <w:pPr>
              <w:pStyle w:val="25"/>
              <w:jc w:val="left"/>
            </w:pPr>
            <w:r>
              <w:t>进入HBase命令行客户端</w:t>
            </w:r>
          </w:p>
        </w:tc>
      </w:tr>
      <w:tr w14:paraId="7A44B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B5DCE8">
            <w:pPr>
              <w:pStyle w:val="25"/>
              <w:jc w:val="left"/>
            </w:pPr>
            <w:r>
              <w:rPr>
                <w:rStyle w:val="36"/>
              </w:rPr>
              <w:t>list</w:t>
            </w:r>
          </w:p>
        </w:tc>
        <w:tc>
          <w:p w14:paraId="0BA67432">
            <w:pPr>
              <w:pStyle w:val="25"/>
              <w:jc w:val="left"/>
            </w:pPr>
            <w:r>
              <w:t>列出所有表</w:t>
            </w:r>
          </w:p>
        </w:tc>
      </w:tr>
      <w:tr w14:paraId="4DD61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AD63D0">
            <w:pPr>
              <w:pStyle w:val="25"/>
              <w:jc w:val="left"/>
            </w:pPr>
            <w:r>
              <w:rPr>
                <w:rStyle w:val="36"/>
              </w:rPr>
              <w:t>create</w:t>
            </w:r>
          </w:p>
        </w:tc>
        <w:tc>
          <w:p w14:paraId="0A7CF8F9">
            <w:pPr>
              <w:pStyle w:val="25"/>
              <w:jc w:val="left"/>
            </w:pPr>
            <w:r>
              <w:t>创建表</w:t>
            </w:r>
          </w:p>
        </w:tc>
      </w:tr>
      <w:tr w14:paraId="649C3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BDE4F5">
            <w:pPr>
              <w:pStyle w:val="25"/>
              <w:jc w:val="left"/>
            </w:pPr>
            <w:r>
              <w:rPr>
                <w:rStyle w:val="36"/>
              </w:rPr>
              <w:t>create_namespace</w:t>
            </w:r>
          </w:p>
        </w:tc>
        <w:tc>
          <w:p w14:paraId="72472C03">
            <w:pPr>
              <w:pStyle w:val="25"/>
              <w:jc w:val="left"/>
            </w:pPr>
            <w:r>
              <w:t>创建命名空间</w:t>
            </w:r>
          </w:p>
        </w:tc>
      </w:tr>
      <w:tr w14:paraId="3259A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9F7320">
            <w:pPr>
              <w:pStyle w:val="25"/>
              <w:jc w:val="left"/>
            </w:pPr>
            <w:r>
              <w:rPr>
                <w:rStyle w:val="36"/>
              </w:rPr>
              <w:t>put</w:t>
            </w:r>
          </w:p>
        </w:tc>
        <w:tc>
          <w:p w14:paraId="5C89877D">
            <w:pPr>
              <w:pStyle w:val="25"/>
              <w:jc w:val="left"/>
            </w:pPr>
            <w:r>
              <w:t>插入/更新数据</w:t>
            </w:r>
          </w:p>
        </w:tc>
      </w:tr>
      <w:tr w14:paraId="66C9D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9429D1">
            <w:pPr>
              <w:pStyle w:val="25"/>
              <w:jc w:val="left"/>
            </w:pPr>
            <w:r>
              <w:rPr>
                <w:rStyle w:val="36"/>
              </w:rPr>
              <w:t>scan</w:t>
            </w:r>
          </w:p>
        </w:tc>
        <w:tc>
          <w:p w14:paraId="33AF5365">
            <w:pPr>
              <w:pStyle w:val="25"/>
              <w:jc w:val="left"/>
            </w:pPr>
            <w:r>
              <w:t>扫描表数据</w:t>
            </w:r>
          </w:p>
        </w:tc>
      </w:tr>
      <w:tr w14:paraId="0E1C2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9A7E3F">
            <w:pPr>
              <w:pStyle w:val="25"/>
              <w:jc w:val="left"/>
            </w:pPr>
            <w:r>
              <w:rPr>
                <w:rStyle w:val="36"/>
              </w:rPr>
              <w:t>get</w:t>
            </w:r>
          </w:p>
        </w:tc>
        <w:tc>
          <w:p w14:paraId="677ED9E6">
            <w:pPr>
              <w:pStyle w:val="25"/>
              <w:jc w:val="left"/>
            </w:pPr>
            <w:r>
              <w:t>根据RowKey获取数据</w:t>
            </w:r>
          </w:p>
        </w:tc>
      </w:tr>
      <w:bookmarkEnd w:id="196"/>
    </w:tbl>
    <w:p w14:paraId="16BEDBAE">
      <w:pPr>
        <w:pStyle w:val="5"/>
      </w:pPr>
      <w:bookmarkStart w:id="197" w:name="sql-on-hbase"/>
      <w:r>
        <w:t>2.7 SQL On HBase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  <w:gridCol w:w="4898"/>
      </w:tblGrid>
      <w:tr w14:paraId="5B07A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00FF08">
            <w:pPr>
              <w:pStyle w:val="25"/>
              <w:jc w:val="left"/>
            </w:pPr>
            <w:r>
              <w:t>方案</w:t>
            </w:r>
          </w:p>
        </w:tc>
        <w:tc>
          <w:p w14:paraId="2B1F7A3B">
            <w:pPr>
              <w:pStyle w:val="25"/>
              <w:jc w:val="left"/>
            </w:pPr>
            <w:r>
              <w:t>特点</w:t>
            </w:r>
          </w:p>
        </w:tc>
      </w:tr>
      <w:tr w14:paraId="754BA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9BB0B6">
            <w:pPr>
              <w:pStyle w:val="25"/>
              <w:jc w:val="left"/>
            </w:pPr>
            <w:r>
              <w:t>Apache Phoenix</w:t>
            </w:r>
          </w:p>
        </w:tc>
        <w:tc>
          <w:p w14:paraId="77F4097A">
            <w:pPr>
              <w:pStyle w:val="25"/>
              <w:jc w:val="left"/>
            </w:pPr>
            <w:r>
              <w:t>毫秒级查询性能，专为HBase优化的SQL层</w:t>
            </w:r>
          </w:p>
        </w:tc>
      </w:tr>
      <w:tr w14:paraId="4C03C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803847">
            <w:pPr>
              <w:pStyle w:val="25"/>
              <w:jc w:val="left"/>
            </w:pPr>
            <w:r>
              <w:t>Hive</w:t>
            </w:r>
          </w:p>
        </w:tc>
        <w:tc>
          <w:p w14:paraId="05691F73">
            <w:pPr>
              <w:pStyle w:val="25"/>
              <w:jc w:val="left"/>
            </w:pPr>
            <w:r>
              <w:t>通过Hive映射HBase表，适合批处理分析</w:t>
            </w:r>
          </w:p>
        </w:tc>
      </w:tr>
      <w:tr w14:paraId="13EA6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123957">
            <w:pPr>
              <w:pStyle w:val="25"/>
              <w:jc w:val="left"/>
            </w:pPr>
            <w:r>
              <w:t>Spark SQL</w:t>
            </w:r>
          </w:p>
        </w:tc>
        <w:tc>
          <w:p w14:paraId="2F14D174">
            <w:pPr>
              <w:pStyle w:val="25"/>
              <w:jc w:val="left"/>
            </w:pPr>
            <w:r>
              <w:t>通过Spark读取HBase，适合大数据量分析</w:t>
            </w:r>
          </w:p>
        </w:tc>
      </w:tr>
      <w:bookmarkEnd w:id="197"/>
    </w:tbl>
    <w:p w14:paraId="3E87D46C">
      <w:pPr>
        <w:pStyle w:val="5"/>
      </w:pPr>
      <w:bookmarkStart w:id="198" w:name="hbase-java-api"/>
      <w:r>
        <w:t>2.8 HBase Java API</w:t>
      </w:r>
    </w:p>
    <w:p w14:paraId="0987FC4B">
      <w:pPr>
        <w:pStyle w:val="6"/>
      </w:pPr>
      <w:bookmarkStart w:id="199" w:name="表管理操作admin类"/>
      <w:r>
        <w:t>2.8.1 表管理操作（Admin类）</w:t>
      </w:r>
    </w:p>
    <w:p w14:paraId="7D201F3C">
      <w:pPr>
        <w:pStyle w:val="25"/>
        <w:numPr>
          <w:ilvl w:val="0"/>
          <w:numId w:val="1"/>
        </w:numPr>
      </w:pPr>
      <w:r>
        <w:rPr>
          <w:b/>
          <w:bCs/>
        </w:rPr>
        <w:t>创建表</w:t>
      </w:r>
      <w:r>
        <w:t>：</w:t>
      </w:r>
      <w:r>
        <w:rPr>
          <w:rStyle w:val="36"/>
        </w:rPr>
        <w:t>Admin.createTable(HTableDescriptor)</w:t>
      </w:r>
    </w:p>
    <w:p w14:paraId="17193ECF">
      <w:pPr>
        <w:pStyle w:val="25"/>
        <w:numPr>
          <w:ilvl w:val="0"/>
          <w:numId w:val="1"/>
        </w:numPr>
      </w:pPr>
      <w:r>
        <w:rPr>
          <w:b/>
          <w:bCs/>
        </w:rPr>
        <w:t>删除表</w:t>
      </w:r>
      <w:r>
        <w:t>：</w:t>
      </w:r>
      <w:r>
        <w:rPr>
          <w:rStyle w:val="36"/>
        </w:rPr>
        <w:t>Admin.disableTable()</w:t>
      </w:r>
      <w:r>
        <w:t xml:space="preserve"> -&gt; </w:t>
      </w:r>
      <w:r>
        <w:rPr>
          <w:rStyle w:val="36"/>
        </w:rPr>
        <w:t>Admin.deleteTable()</w:t>
      </w:r>
      <w:r>
        <w:t>（先disable再delete）</w:t>
      </w:r>
    </w:p>
    <w:bookmarkEnd w:id="199"/>
    <w:p w14:paraId="068AD18F">
      <w:pPr>
        <w:pStyle w:val="6"/>
      </w:pPr>
      <w:bookmarkStart w:id="200" w:name="数据写入操作table.put"/>
      <w:r>
        <w:t>2.8.2 数据写入操作（Table.put）</w:t>
      </w:r>
    </w:p>
    <w:p w14:paraId="14DE27B7">
      <w:pPr>
        <w:pStyle w:val="25"/>
        <w:numPr>
          <w:ilvl w:val="0"/>
          <w:numId w:val="1"/>
        </w:numPr>
      </w:pPr>
      <w:r>
        <w:rPr>
          <w:b/>
          <w:bCs/>
        </w:rPr>
        <w:t>单条插入</w:t>
      </w:r>
      <w:r>
        <w:t>：</w:t>
      </w:r>
      <w:r>
        <w:rPr>
          <w:rStyle w:val="36"/>
        </w:rPr>
        <w:t>Table.put(Put)</w:t>
      </w:r>
    </w:p>
    <w:p w14:paraId="0606BF2E">
      <w:pPr>
        <w:pStyle w:val="25"/>
        <w:numPr>
          <w:ilvl w:val="0"/>
          <w:numId w:val="1"/>
        </w:numPr>
      </w:pPr>
      <w:r>
        <w:rPr>
          <w:b/>
          <w:bCs/>
        </w:rPr>
        <w:t>Put对象构造</w:t>
      </w:r>
      <w:r>
        <w:t>：</w:t>
      </w:r>
      <w:r>
        <w:rPr>
          <w:rStyle w:val="36"/>
        </w:rPr>
        <w:t>new Put(byte[] rowKey)</w:t>
      </w:r>
      <w:r>
        <w:t xml:space="preserve"> -&gt; </w:t>
      </w:r>
      <w:r>
        <w:rPr>
          <w:rStyle w:val="36"/>
        </w:rPr>
        <w:t>put.addColumn(family, qualifier, value)</w:t>
      </w:r>
    </w:p>
    <w:bookmarkEnd w:id="200"/>
    <w:p w14:paraId="5BCEE90A">
      <w:pPr>
        <w:pStyle w:val="6"/>
      </w:pPr>
      <w:bookmarkStart w:id="201" w:name="数据删除操作table.delete"/>
      <w:r>
        <w:t>2.8.3 数据删除操作（Table.delete）</w:t>
      </w:r>
    </w:p>
    <w:p w14:paraId="2CA1004C">
      <w:pPr>
        <w:pStyle w:val="25"/>
        <w:numPr>
          <w:ilvl w:val="0"/>
          <w:numId w:val="1"/>
        </w:numPr>
      </w:pPr>
      <w:r>
        <w:rPr>
          <w:b/>
          <w:bCs/>
        </w:rPr>
        <w:t>删除数据</w:t>
      </w:r>
      <w:r>
        <w:t>：</w:t>
      </w:r>
      <w:r>
        <w:rPr>
          <w:rStyle w:val="36"/>
        </w:rPr>
        <w:t>Table.delete(Delete)</w:t>
      </w:r>
    </w:p>
    <w:p w14:paraId="258F997A">
      <w:pPr>
        <w:pStyle w:val="25"/>
        <w:numPr>
          <w:ilvl w:val="0"/>
          <w:numId w:val="1"/>
        </w:numPr>
      </w:pPr>
      <w:r>
        <w:rPr>
          <w:b/>
          <w:bCs/>
        </w:rPr>
        <w:t>Delete对象构造</w:t>
      </w:r>
      <w:r>
        <w:t>：</w:t>
      </w:r>
      <w:r>
        <w:rPr>
          <w:rStyle w:val="36"/>
        </w:rPr>
        <w:t>new Delete(byte[] rowKey)</w:t>
      </w:r>
    </w:p>
    <w:bookmarkEnd w:id="201"/>
    <w:p w14:paraId="7679064C">
      <w:pPr>
        <w:pStyle w:val="6"/>
      </w:pPr>
      <w:bookmarkStart w:id="202" w:name="数据读取操作get"/>
      <w:r>
        <w:t>2.8.4 数据读取操作（Get）</w:t>
      </w:r>
    </w:p>
    <w:p w14:paraId="4DE9E45B">
      <w:pPr>
        <w:pStyle w:val="25"/>
        <w:numPr>
          <w:ilvl w:val="0"/>
          <w:numId w:val="1"/>
        </w:numPr>
      </w:pPr>
      <w:r>
        <w:rPr>
          <w:b/>
          <w:bCs/>
        </w:rPr>
        <w:t>单条读取</w:t>
      </w:r>
      <w:r>
        <w:t>：</w:t>
      </w:r>
      <w:r>
        <w:rPr>
          <w:rStyle w:val="36"/>
        </w:rPr>
        <w:t>Table.get(Get)</w:t>
      </w:r>
    </w:p>
    <w:p w14:paraId="3443A897">
      <w:pPr>
        <w:pStyle w:val="25"/>
        <w:numPr>
          <w:ilvl w:val="0"/>
          <w:numId w:val="1"/>
        </w:numPr>
      </w:pPr>
      <w:r>
        <w:rPr>
          <w:b/>
          <w:bCs/>
        </w:rPr>
        <w:t>Get对象构造</w:t>
      </w:r>
      <w:r>
        <w:t>：</w:t>
      </w:r>
      <w:r>
        <w:rPr>
          <w:rStyle w:val="36"/>
        </w:rPr>
        <w:t>new Get(byte[] rowKey)</w:t>
      </w:r>
    </w:p>
    <w:p w14:paraId="468F19E8">
      <w:pPr>
        <w:pStyle w:val="25"/>
        <w:numPr>
          <w:ilvl w:val="0"/>
          <w:numId w:val="1"/>
        </w:numPr>
      </w:pPr>
      <w:r>
        <w:rPr>
          <w:b/>
          <w:bCs/>
        </w:rPr>
        <w:t>返回结果</w:t>
      </w:r>
      <w:r>
        <w:t>：</w:t>
      </w:r>
      <w:r>
        <w:rPr>
          <w:rStyle w:val="36"/>
        </w:rPr>
        <w:t>Result</w:t>
      </w:r>
      <w:r>
        <w:t>对象</w:t>
      </w:r>
    </w:p>
    <w:bookmarkEnd w:id="202"/>
    <w:p w14:paraId="69B7CBB7">
      <w:pPr>
        <w:pStyle w:val="6"/>
      </w:pPr>
      <w:bookmarkStart w:id="203" w:name="批量扫描操作scan"/>
      <w:r>
        <w:t>2.8.5 批量扫描操作（Scan）</w:t>
      </w:r>
    </w:p>
    <w:p w14:paraId="523FCD23">
      <w:pPr>
        <w:pStyle w:val="25"/>
        <w:numPr>
          <w:ilvl w:val="0"/>
          <w:numId w:val="1"/>
        </w:numPr>
      </w:pPr>
      <w:r>
        <w:rPr>
          <w:b/>
          <w:bCs/>
        </w:rPr>
        <w:t>扫描读取</w:t>
      </w:r>
      <w:r>
        <w:t>：</w:t>
      </w:r>
      <w:r>
        <w:rPr>
          <w:rStyle w:val="36"/>
        </w:rPr>
        <w:t>Table.getScanner(Scan)</w:t>
      </w:r>
    </w:p>
    <w:p w14:paraId="63B58BB1">
      <w:pPr>
        <w:pStyle w:val="25"/>
        <w:numPr>
          <w:ilvl w:val="0"/>
          <w:numId w:val="1"/>
        </w:numPr>
      </w:pPr>
      <w:r>
        <w:rPr>
          <w:b/>
          <w:bCs/>
        </w:rPr>
        <w:t>Scan对象配置</w:t>
      </w:r>
      <w:r>
        <w:t>：</w:t>
      </w:r>
    </w:p>
    <w:p w14:paraId="690B2E38">
      <w:pPr>
        <w:pStyle w:val="25"/>
        <w:numPr>
          <w:ilvl w:val="1"/>
          <w:numId w:val="1"/>
        </w:numPr>
      </w:pPr>
      <w:r>
        <w:rPr>
          <w:rStyle w:val="36"/>
        </w:rPr>
        <w:t>scan.withStartRow(byte[] startRow)</w:t>
      </w:r>
      <w:r>
        <w:t>：起始RowKey</w:t>
      </w:r>
    </w:p>
    <w:p w14:paraId="2774C189">
      <w:pPr>
        <w:pStyle w:val="25"/>
        <w:numPr>
          <w:ilvl w:val="1"/>
          <w:numId w:val="1"/>
        </w:numPr>
      </w:pPr>
      <w:r>
        <w:rPr>
          <w:rStyle w:val="36"/>
        </w:rPr>
        <w:t>scan.withStopRow(byte[] stopRow)</w:t>
      </w:r>
      <w:r>
        <w:t>：结束RowKey</w:t>
      </w:r>
    </w:p>
    <w:p w14:paraId="423C5C29">
      <w:pPr>
        <w:pStyle w:val="25"/>
        <w:numPr>
          <w:ilvl w:val="1"/>
          <w:numId w:val="1"/>
        </w:numPr>
      </w:pPr>
      <w:r>
        <w:rPr>
          <w:rStyle w:val="36"/>
        </w:rPr>
        <w:t>scan.addFamily(byte[] family)</w:t>
      </w:r>
      <w:r>
        <w:t>：指定列族</w:t>
      </w:r>
    </w:p>
    <w:p w14:paraId="5F3F539B">
      <w:pPr>
        <w:pStyle w:val="25"/>
        <w:numPr>
          <w:ilvl w:val="0"/>
          <w:numId w:val="1"/>
        </w:numPr>
      </w:pPr>
      <w:r>
        <w:rPr>
          <w:b/>
          <w:bCs/>
        </w:rPr>
        <w:t>返回结果</w:t>
      </w:r>
      <w:r>
        <w:t>：</w:t>
      </w:r>
      <w:r>
        <w:rPr>
          <w:rStyle w:val="36"/>
        </w:rPr>
        <w:t>ResultScanner</w:t>
      </w:r>
      <w:r>
        <w:t>迭代器</w:t>
      </w:r>
    </w:p>
    <w:bookmarkEnd w:id="203"/>
    <w:p w14:paraId="4121D6B8">
      <w:pPr>
        <w:pStyle w:val="6"/>
      </w:pPr>
      <w:bookmarkStart w:id="204" w:name="filter过滤器"/>
      <w:r>
        <w:t>2.8.6 Filter过滤器</w:t>
      </w:r>
    </w:p>
    <w:p w14:paraId="761FA77C">
      <w:pPr>
        <w:pStyle w:val="25"/>
        <w:numPr>
          <w:ilvl w:val="0"/>
          <w:numId w:val="1"/>
        </w:numPr>
      </w:pPr>
      <w:r>
        <w:rPr>
          <w:b/>
          <w:bCs/>
        </w:rPr>
        <w:t>主要过滤器</w:t>
      </w:r>
      <w:r>
        <w:t>：</w:t>
      </w:r>
      <w:r>
        <w:rPr>
          <w:rStyle w:val="36"/>
        </w:rPr>
        <w:t>SingleColumnValueFilter</w:t>
      </w:r>
    </w:p>
    <w:p w14:paraId="1D4E0C34">
      <w:pPr>
        <w:pStyle w:val="25"/>
        <w:numPr>
          <w:ilvl w:val="0"/>
          <w:numId w:val="1"/>
        </w:numPr>
      </w:pPr>
      <w:r>
        <w:rPr>
          <w:b/>
          <w:bCs/>
        </w:rPr>
        <w:t>作用</w:t>
      </w:r>
      <w:r>
        <w:t>：基于单列值进行条件过滤</w:t>
      </w:r>
    </w:p>
    <w:p w14:paraId="39478A5C">
      <w:pPr>
        <w:pStyle w:val="25"/>
        <w:numPr>
          <w:ilvl w:val="0"/>
          <w:numId w:val="1"/>
        </w:numPr>
      </w:pPr>
      <w:r>
        <w:rPr>
          <w:b/>
          <w:bCs/>
        </w:rPr>
        <w:t>构造方法</w:t>
      </w:r>
      <w:r>
        <w:t>：</w:t>
      </w:r>
      <w:r>
        <w:rPr>
          <w:rStyle w:val="36"/>
        </w:rPr>
        <w:t>new SingleColumnValueFilter(byte[] family, byte[] qualifier, CompareOperator op, byte[] value)</w:t>
      </w:r>
    </w:p>
    <w:p w14:paraId="4BC0FD89">
      <w:pPr>
        <w:pStyle w:val="25"/>
        <w:numPr>
          <w:ilvl w:val="0"/>
          <w:numId w:val="1"/>
        </w:numPr>
      </w:pPr>
      <w:r>
        <w:rPr>
          <w:b/>
          <w:bCs/>
        </w:rPr>
        <w:t>比较操作符</w:t>
      </w:r>
      <w:r>
        <w:t>：</w:t>
      </w:r>
      <w:r>
        <w:rPr>
          <w:rStyle w:val="36"/>
        </w:rPr>
        <w:t>CompareOperator.EQUAL</w:t>
      </w:r>
      <w:r>
        <w:t>、</w:t>
      </w:r>
      <w:r>
        <w:rPr>
          <w:rStyle w:val="36"/>
        </w:rPr>
        <w:t>GREATER</w:t>
      </w:r>
      <w:r>
        <w:t>、</w:t>
      </w:r>
      <w:r>
        <w:rPr>
          <w:rStyle w:val="36"/>
        </w:rPr>
        <w:t>LESS</w:t>
      </w:r>
      <w:r>
        <w:t>等</w:t>
      </w:r>
    </w:p>
    <w:bookmarkEnd w:id="198"/>
    <w:bookmarkEnd w:id="204"/>
    <w:p w14:paraId="7452FECB">
      <w:pPr>
        <w:pStyle w:val="5"/>
      </w:pPr>
      <w:bookmarkStart w:id="205" w:name="hbase性能优化---表设计层面"/>
      <w:r>
        <w:t>2.9 HBase性能优化 - 表设计层面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1"/>
        <w:gridCol w:w="3456"/>
        <w:gridCol w:w="3089"/>
      </w:tblGrid>
      <w:tr w14:paraId="59DD0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8162BB">
            <w:pPr>
              <w:pStyle w:val="25"/>
              <w:jc w:val="left"/>
            </w:pPr>
            <w:r>
              <w:t>优化方向</w:t>
            </w:r>
          </w:p>
        </w:tc>
        <w:tc>
          <w:p w14:paraId="04CB4696">
            <w:pPr>
              <w:pStyle w:val="25"/>
              <w:jc w:val="left"/>
            </w:pPr>
            <w:r>
              <w:t>具体策略</w:t>
            </w:r>
          </w:p>
        </w:tc>
        <w:tc>
          <w:p w14:paraId="14D49F15">
            <w:pPr>
              <w:pStyle w:val="25"/>
              <w:jc w:val="left"/>
            </w:pPr>
            <w:r>
              <w:t>说明</w:t>
            </w:r>
          </w:p>
        </w:tc>
      </w:tr>
      <w:tr w14:paraId="568D5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D6922D">
            <w:pPr>
              <w:pStyle w:val="25"/>
              <w:jc w:val="left"/>
            </w:pPr>
            <w:r>
              <w:t>Region预创建</w:t>
            </w:r>
          </w:p>
        </w:tc>
        <w:tc>
          <w:p w14:paraId="2B8A8FB8">
            <w:pPr>
              <w:pStyle w:val="25"/>
              <w:jc w:val="left"/>
            </w:pPr>
            <w:r>
              <w:t>预先创建Region避免自动分裂</w:t>
            </w:r>
          </w:p>
        </w:tc>
        <w:tc>
          <w:p w14:paraId="6482F367">
            <w:pPr>
              <w:pStyle w:val="25"/>
              <w:jc w:val="left"/>
            </w:pPr>
            <w:r>
              <w:t>避免数据热点和分裂开销</w:t>
            </w:r>
          </w:p>
        </w:tc>
      </w:tr>
      <w:tr w14:paraId="0C165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58284F">
            <w:pPr>
              <w:pStyle w:val="25"/>
              <w:jc w:val="left"/>
            </w:pPr>
            <w:r>
              <w:t>RowKey设计</w:t>
            </w:r>
          </w:p>
        </w:tc>
        <w:tc>
          <w:p w14:paraId="753B2D2A">
            <w:pPr>
              <w:pStyle w:val="25"/>
              <w:jc w:val="left"/>
            </w:pPr>
            <w:r>
              <w:t>短、小、散列</w:t>
            </w:r>
          </w:p>
        </w:tc>
        <w:tc>
          <w:p w14:paraId="7FE57C6B">
            <w:pPr>
              <w:pStyle w:val="25"/>
              <w:jc w:val="left"/>
            </w:pPr>
            <w:r>
              <w:t>短减少IO、散列避免热点</w:t>
            </w:r>
          </w:p>
        </w:tc>
      </w:tr>
      <w:tr w14:paraId="536D6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50E8C5">
            <w:pPr>
              <w:pStyle w:val="25"/>
              <w:jc w:val="left"/>
            </w:pPr>
            <w:r>
              <w:t>Column Family数量</w:t>
            </w:r>
          </w:p>
        </w:tc>
        <w:tc>
          <w:p w14:paraId="32C1BE75">
            <w:pPr>
              <w:pStyle w:val="25"/>
              <w:jc w:val="left"/>
            </w:pPr>
            <w:r>
              <w:t>不宜太多</w:t>
            </w:r>
          </w:p>
        </w:tc>
        <w:tc>
          <w:p w14:paraId="39C3BBCF">
            <w:pPr>
              <w:pStyle w:val="25"/>
              <w:jc w:val="left"/>
            </w:pPr>
            <w:r>
              <w:t>建议1-3个，过多影响性能</w:t>
            </w:r>
          </w:p>
        </w:tc>
      </w:tr>
      <w:tr w14:paraId="4EACB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A532E6">
            <w:pPr>
              <w:pStyle w:val="25"/>
              <w:jc w:val="left"/>
            </w:pPr>
            <w:r>
              <w:t>Max Version</w:t>
            </w:r>
          </w:p>
        </w:tc>
        <w:tc>
          <w:p w14:paraId="5078E28D">
            <w:pPr>
              <w:pStyle w:val="25"/>
              <w:jc w:val="left"/>
            </w:pPr>
            <w:r>
              <w:t>设置最大版本数</w:t>
            </w:r>
          </w:p>
        </w:tc>
        <w:tc>
          <w:p w14:paraId="5872A7CD">
            <w:pPr>
              <w:pStyle w:val="25"/>
              <w:jc w:val="left"/>
            </w:pPr>
            <w:r>
              <w:t>控制历史版本数量</w:t>
            </w:r>
          </w:p>
        </w:tc>
      </w:tr>
      <w:tr w14:paraId="49AE5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B0EE86">
            <w:pPr>
              <w:pStyle w:val="25"/>
              <w:jc w:val="left"/>
            </w:pPr>
            <w:r>
              <w:t>Time To Live (TTL)</w:t>
            </w:r>
          </w:p>
        </w:tc>
        <w:tc>
          <w:p w14:paraId="3D168C9F">
            <w:pPr>
              <w:pStyle w:val="25"/>
              <w:jc w:val="left"/>
            </w:pPr>
            <w:r>
              <w:t>设置数据过期时间</w:t>
            </w:r>
          </w:p>
        </w:tc>
        <w:tc>
          <w:p w14:paraId="7E197DDD">
            <w:pPr>
              <w:pStyle w:val="25"/>
              <w:jc w:val="left"/>
            </w:pPr>
            <w:r>
              <w:t>自动清理过期数据</w:t>
            </w:r>
          </w:p>
        </w:tc>
      </w:tr>
      <w:bookmarkEnd w:id="205"/>
    </w:tbl>
    <w:p w14:paraId="01286B15">
      <w:pPr>
        <w:pStyle w:val="5"/>
      </w:pPr>
      <w:bookmarkStart w:id="206" w:name="hbase性能优化---写操作"/>
      <w:r>
        <w:t>2.10 HBase性能优化 - 写操作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7540"/>
      </w:tblGrid>
      <w:tr w14:paraId="6DD0A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B1123C">
            <w:pPr>
              <w:pStyle w:val="25"/>
              <w:jc w:val="left"/>
            </w:pPr>
            <w:r>
              <w:t>优化手段</w:t>
            </w:r>
          </w:p>
        </w:tc>
        <w:tc>
          <w:p w14:paraId="13848009">
            <w:pPr>
              <w:pStyle w:val="25"/>
              <w:jc w:val="left"/>
            </w:pPr>
            <w:r>
              <w:t>说明</w:t>
            </w:r>
          </w:p>
        </w:tc>
      </w:tr>
      <w:tr w14:paraId="4D764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99C9BE">
            <w:pPr>
              <w:pStyle w:val="25"/>
              <w:jc w:val="left"/>
            </w:pPr>
            <w:r>
              <w:t>Write Buffer</w:t>
            </w:r>
          </w:p>
        </w:tc>
        <w:tc>
          <w:p w14:paraId="6000EB3E">
            <w:pPr>
              <w:pStyle w:val="25"/>
              <w:jc w:val="left"/>
            </w:pPr>
            <w:r>
              <w:t>客户端写缓冲区，批量提交减少RPC次数</w:t>
            </w:r>
          </w:p>
        </w:tc>
      </w:tr>
      <w:tr w14:paraId="481A1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CBCAE0">
            <w:pPr>
              <w:pStyle w:val="25"/>
              <w:jc w:val="left"/>
            </w:pPr>
            <w:r>
              <w:t>WAL Flag</w:t>
            </w:r>
          </w:p>
        </w:tc>
        <w:tc>
          <w:p w14:paraId="106EEF4D">
            <w:pPr>
              <w:pStyle w:val="25"/>
              <w:jc w:val="left"/>
            </w:pPr>
            <w:r>
              <w:t>关闭WAL（</w:t>
            </w:r>
            <w:r>
              <w:rPr>
                <w:rStyle w:val="36"/>
              </w:rPr>
              <w:t>Mutation.setWriteToWAL(false)</w:t>
            </w:r>
            <w:r>
              <w:t>）提升写入速度（牺牲部分可靠性）</w:t>
            </w:r>
          </w:p>
        </w:tc>
      </w:tr>
      <w:tr w14:paraId="70007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319126">
            <w:pPr>
              <w:pStyle w:val="25"/>
              <w:jc w:val="left"/>
            </w:pPr>
            <w:r>
              <w:t>批量写</w:t>
            </w:r>
          </w:p>
        </w:tc>
        <w:tc>
          <w:p w14:paraId="36834604">
            <w:pPr>
              <w:pStyle w:val="25"/>
              <w:jc w:val="left"/>
            </w:pPr>
            <w:r>
              <w:t>使用</w:t>
            </w:r>
            <w:r>
              <w:rPr>
                <w:rStyle w:val="36"/>
              </w:rPr>
              <w:t>Table.put(List&lt;Put&gt;)</w:t>
            </w:r>
            <w:r>
              <w:t>批量写入</w:t>
            </w:r>
          </w:p>
        </w:tc>
      </w:tr>
      <w:bookmarkEnd w:id="206"/>
    </w:tbl>
    <w:p w14:paraId="500E1A6A">
      <w:pPr>
        <w:pStyle w:val="5"/>
      </w:pPr>
      <w:bookmarkStart w:id="207" w:name="hbase性能优化---读操作"/>
      <w:r>
        <w:t>2.11 HBase性能优化 - 读操作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6976"/>
      </w:tblGrid>
      <w:tr w14:paraId="0B375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6B964A2">
            <w:pPr>
              <w:pStyle w:val="25"/>
              <w:jc w:val="left"/>
            </w:pPr>
            <w:r>
              <w:t>优化手段</w:t>
            </w:r>
          </w:p>
        </w:tc>
        <w:tc>
          <w:p w14:paraId="4DFDD96E">
            <w:pPr>
              <w:pStyle w:val="25"/>
              <w:jc w:val="left"/>
            </w:pPr>
            <w:r>
              <w:t>说明</w:t>
            </w:r>
          </w:p>
        </w:tc>
      </w:tr>
      <w:tr w14:paraId="06CE5D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08F9AC">
            <w:pPr>
              <w:pStyle w:val="25"/>
              <w:jc w:val="left"/>
            </w:pPr>
            <w:r>
              <w:t>Scanner Caching</w:t>
            </w:r>
          </w:p>
        </w:tc>
        <w:tc>
          <w:p w14:paraId="4606212D">
            <w:pPr>
              <w:pStyle w:val="25"/>
              <w:jc w:val="left"/>
            </w:pPr>
            <w:r>
              <w:rPr>
                <w:rStyle w:val="36"/>
              </w:rPr>
              <w:t>scan.setCaching(int)</w:t>
            </w:r>
            <w:r>
              <w:t>设置每次RPC获取的行数，减少RPC次数</w:t>
            </w:r>
          </w:p>
        </w:tc>
      </w:tr>
      <w:tr w14:paraId="75790A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4B86E4">
            <w:pPr>
              <w:pStyle w:val="25"/>
              <w:jc w:val="left"/>
            </w:pPr>
            <w:r>
              <w:t>批量读</w:t>
            </w:r>
          </w:p>
        </w:tc>
        <w:tc>
          <w:p w14:paraId="353F12CC">
            <w:pPr>
              <w:pStyle w:val="25"/>
              <w:jc w:val="left"/>
            </w:pPr>
            <w:r>
              <w:t>使用</w:t>
            </w:r>
            <w:r>
              <w:rPr>
                <w:rStyle w:val="36"/>
              </w:rPr>
              <w:t>Table.get(List&lt;Get&gt;)</w:t>
            </w:r>
            <w:r>
              <w:t>批量读取</w:t>
            </w:r>
          </w:p>
        </w:tc>
      </w:tr>
    </w:tbl>
    <w:p w14:paraId="5D2AF963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4"/>
    <w:bookmarkEnd w:id="207"/>
    <w:p w14:paraId="61B7B551">
      <w:pPr>
        <w:pStyle w:val="4"/>
      </w:pPr>
      <w:bookmarkStart w:id="208" w:name="三elasticsearch全文检索引擎"/>
      <w:r>
        <w:t>三、ElasticSearch（全文检索引擎）</w:t>
      </w:r>
    </w:p>
    <w:p w14:paraId="43867731">
      <w:pPr>
        <w:pStyle w:val="5"/>
      </w:pPr>
      <w:bookmarkStart w:id="209" w:name="elasticsearch核心定义与特性"/>
      <w:r>
        <w:t>3.1 ElasticSearch核心定义与特性</w:t>
      </w:r>
    </w:p>
    <w:p w14:paraId="57DDA495">
      <w:pPr>
        <w:pStyle w:val="6"/>
      </w:pPr>
      <w:bookmarkStart w:id="210" w:name="基本定义-1"/>
      <w:r>
        <w:t>3.1.1 基本定义</w:t>
      </w:r>
    </w:p>
    <w:p w14:paraId="167B255F">
      <w:pPr>
        <w:pStyle w:val="25"/>
        <w:numPr>
          <w:ilvl w:val="0"/>
          <w:numId w:val="1"/>
        </w:numPr>
      </w:pPr>
      <w:r>
        <w:t>高性能基于Lucene的全文检索服务</w:t>
      </w:r>
    </w:p>
    <w:p w14:paraId="093AA6B3">
      <w:pPr>
        <w:pStyle w:val="25"/>
        <w:numPr>
          <w:ilvl w:val="0"/>
          <w:numId w:val="1"/>
        </w:numPr>
      </w:pPr>
      <w:r>
        <w:t>分布式Restful搜索和数据分析引擎</w:t>
      </w:r>
    </w:p>
    <w:bookmarkEnd w:id="210"/>
    <w:p w14:paraId="69C24795">
      <w:pPr>
        <w:pStyle w:val="6"/>
      </w:pPr>
      <w:bookmarkStart w:id="211" w:name="四大特点"/>
      <w:r>
        <w:t>3.1.2 四大特点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4672"/>
      </w:tblGrid>
      <w:tr w14:paraId="7F039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ED258E">
            <w:pPr>
              <w:pStyle w:val="25"/>
              <w:jc w:val="left"/>
            </w:pPr>
            <w:r>
              <w:t>特点</w:t>
            </w:r>
          </w:p>
        </w:tc>
        <w:tc>
          <w:p w14:paraId="1A1E152F">
            <w:pPr>
              <w:pStyle w:val="25"/>
              <w:jc w:val="left"/>
            </w:pPr>
            <w:r>
              <w:t>说明</w:t>
            </w:r>
          </w:p>
        </w:tc>
      </w:tr>
      <w:tr w14:paraId="0BA0B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4985B3">
            <w:pPr>
              <w:pStyle w:val="25"/>
              <w:jc w:val="left"/>
            </w:pPr>
            <w:r>
              <w:t>高性能</w:t>
            </w:r>
          </w:p>
        </w:tc>
        <w:tc>
          <w:p w14:paraId="4CD06789">
            <w:pPr>
              <w:pStyle w:val="25"/>
              <w:jc w:val="left"/>
            </w:pPr>
            <w:r>
              <w:t>基于Lucene倒排索引，查询速度快</w:t>
            </w:r>
          </w:p>
        </w:tc>
      </w:tr>
      <w:tr w14:paraId="4554F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BF7EED">
            <w:pPr>
              <w:pStyle w:val="25"/>
              <w:jc w:val="left"/>
            </w:pPr>
            <w:r>
              <w:t>扩展性</w:t>
            </w:r>
          </w:p>
        </w:tc>
        <w:tc>
          <w:p w14:paraId="2CF1A1AA">
            <w:pPr>
              <w:pStyle w:val="25"/>
              <w:jc w:val="left"/>
            </w:pPr>
            <w:r>
              <w:t>分布式架构，支持水平扩展</w:t>
            </w:r>
          </w:p>
        </w:tc>
      </w:tr>
      <w:tr w14:paraId="74663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0A4F1E">
            <w:pPr>
              <w:pStyle w:val="25"/>
              <w:jc w:val="left"/>
            </w:pPr>
            <w:r>
              <w:t>相关度</w:t>
            </w:r>
          </w:p>
        </w:tc>
        <w:tc>
          <w:p w14:paraId="6DFDD9E5">
            <w:pPr>
              <w:pStyle w:val="25"/>
              <w:jc w:val="left"/>
            </w:pPr>
            <w:r>
              <w:t>基于TF-IDF/BM25等算法计算相关性评分</w:t>
            </w:r>
          </w:p>
        </w:tc>
      </w:tr>
      <w:tr w14:paraId="0615B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E57871">
            <w:pPr>
              <w:pStyle w:val="25"/>
              <w:jc w:val="left"/>
            </w:pPr>
            <w:r>
              <w:t>可靠性</w:t>
            </w:r>
          </w:p>
        </w:tc>
        <w:tc>
          <w:p w14:paraId="79A228EC">
            <w:pPr>
              <w:pStyle w:val="25"/>
              <w:jc w:val="left"/>
            </w:pPr>
            <w:r>
              <w:t>支持分片和副本机制，保证数据可靠</w:t>
            </w:r>
          </w:p>
        </w:tc>
      </w:tr>
      <w:bookmarkEnd w:id="209"/>
      <w:bookmarkEnd w:id="211"/>
    </w:tbl>
    <w:p w14:paraId="1702AADD">
      <w:pPr>
        <w:pStyle w:val="5"/>
      </w:pPr>
      <w:bookmarkStart w:id="212" w:name="应用场景"/>
      <w:r>
        <w:t>3.2 应用场景</w:t>
      </w:r>
    </w:p>
    <w:p w14:paraId="5E9436EF">
      <w:pPr>
        <w:pStyle w:val="25"/>
        <w:numPr>
          <w:ilvl w:val="0"/>
          <w:numId w:val="1"/>
        </w:numPr>
      </w:pPr>
      <w:r>
        <w:t>日志搜索分析</w:t>
      </w:r>
    </w:p>
    <w:p w14:paraId="49504576">
      <w:pPr>
        <w:pStyle w:val="25"/>
        <w:numPr>
          <w:ilvl w:val="0"/>
          <w:numId w:val="1"/>
        </w:numPr>
      </w:pPr>
      <w:r>
        <w:t>时空检索</w:t>
      </w:r>
    </w:p>
    <w:p w14:paraId="7D858DEA">
      <w:pPr>
        <w:pStyle w:val="25"/>
        <w:numPr>
          <w:ilvl w:val="0"/>
          <w:numId w:val="1"/>
        </w:numPr>
      </w:pPr>
      <w:r>
        <w:t>时序检索</w:t>
      </w:r>
    </w:p>
    <w:p w14:paraId="4398E825">
      <w:pPr>
        <w:pStyle w:val="25"/>
        <w:numPr>
          <w:ilvl w:val="0"/>
          <w:numId w:val="1"/>
        </w:numPr>
      </w:pPr>
      <w:r>
        <w:t>智能搜索</w:t>
      </w:r>
    </w:p>
    <w:bookmarkEnd w:id="212"/>
    <w:p w14:paraId="5DCA78E1">
      <w:pPr>
        <w:pStyle w:val="5"/>
      </w:pPr>
      <w:bookmarkStart w:id="213" w:name="elkelkb生态圈"/>
      <w:r>
        <w:t>3.3 ELK/ELKB生态圈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2376"/>
      </w:tblGrid>
      <w:tr w14:paraId="602FB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4517A5">
            <w:pPr>
              <w:pStyle w:val="25"/>
              <w:jc w:val="left"/>
            </w:pPr>
            <w:r>
              <w:t>组件</w:t>
            </w:r>
          </w:p>
        </w:tc>
        <w:tc>
          <w:p w14:paraId="58107A61">
            <w:pPr>
              <w:pStyle w:val="25"/>
              <w:jc w:val="left"/>
            </w:pPr>
            <w:r>
              <w:t>功能</w:t>
            </w:r>
          </w:p>
        </w:tc>
      </w:tr>
      <w:tr w14:paraId="60859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8E4740">
            <w:pPr>
              <w:pStyle w:val="25"/>
              <w:jc w:val="left"/>
            </w:pPr>
            <w:r>
              <w:t>ElasticSearch</w:t>
            </w:r>
          </w:p>
        </w:tc>
        <w:tc>
          <w:p w14:paraId="5EB72AF0">
            <w:pPr>
              <w:pStyle w:val="25"/>
              <w:jc w:val="left"/>
            </w:pPr>
            <w:r>
              <w:t>搜索和数据分析引擎</w:t>
            </w:r>
          </w:p>
        </w:tc>
      </w:tr>
      <w:tr w14:paraId="28830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028344">
            <w:pPr>
              <w:pStyle w:val="25"/>
              <w:jc w:val="left"/>
            </w:pPr>
            <w:r>
              <w:t>Logstash</w:t>
            </w:r>
          </w:p>
        </w:tc>
        <w:tc>
          <w:p w14:paraId="3D0318F4">
            <w:pPr>
              <w:pStyle w:val="25"/>
              <w:jc w:val="left"/>
            </w:pPr>
            <w:r>
              <w:t>数据收集和处理管道</w:t>
            </w:r>
          </w:p>
        </w:tc>
      </w:tr>
      <w:tr w14:paraId="40A71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2DC769">
            <w:pPr>
              <w:pStyle w:val="25"/>
              <w:jc w:val="left"/>
            </w:pPr>
            <w:r>
              <w:t>Kibana</w:t>
            </w:r>
          </w:p>
        </w:tc>
        <w:tc>
          <w:p w14:paraId="30FCD658">
            <w:pPr>
              <w:pStyle w:val="25"/>
              <w:jc w:val="left"/>
            </w:pPr>
            <w:r>
              <w:t>数据可视化平台</w:t>
            </w:r>
          </w:p>
        </w:tc>
      </w:tr>
      <w:tr w14:paraId="4FFEE1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FE24CF">
            <w:pPr>
              <w:pStyle w:val="25"/>
              <w:jc w:val="left"/>
            </w:pPr>
            <w:r>
              <w:t>Beats</w:t>
            </w:r>
          </w:p>
        </w:tc>
        <w:tc>
          <w:p w14:paraId="4D908CEA">
            <w:pPr>
              <w:pStyle w:val="25"/>
              <w:jc w:val="left"/>
            </w:pPr>
            <w:r>
              <w:t>轻量级数据采集器</w:t>
            </w:r>
          </w:p>
        </w:tc>
      </w:tr>
      <w:bookmarkEnd w:id="213"/>
    </w:tbl>
    <w:p w14:paraId="3072DD46">
      <w:pPr>
        <w:pStyle w:val="5"/>
      </w:pPr>
      <w:bookmarkStart w:id="214" w:name="elasticsearch整体架构"/>
      <w:r>
        <w:t>3.4 ElasticSearch整体架构</w:t>
      </w:r>
    </w:p>
    <w:p w14:paraId="282151B4">
      <w:pPr>
        <w:pStyle w:val="37"/>
      </w:pPr>
      <w:r>
        <w:rPr>
          <w:rStyle w:val="36"/>
        </w:rPr>
        <w:t>Client -&gt; EsMaster -&gt; EsNode(Shard + Replica) -&gt; 磁盘</w:t>
      </w:r>
    </w:p>
    <w:p w14:paraId="661DB6E9">
      <w:pPr>
        <w:pStyle w:val="6"/>
      </w:pPr>
      <w:bookmarkStart w:id="215" w:name="架构组件说明-1"/>
      <w:r>
        <w:t>3.4.1 架构组件说明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5256"/>
      </w:tblGrid>
      <w:tr w14:paraId="6F975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E72669">
            <w:pPr>
              <w:pStyle w:val="25"/>
              <w:jc w:val="left"/>
            </w:pPr>
            <w:r>
              <w:t>组件</w:t>
            </w:r>
          </w:p>
        </w:tc>
        <w:tc>
          <w:p w14:paraId="4D455245">
            <w:pPr>
              <w:pStyle w:val="25"/>
              <w:jc w:val="left"/>
            </w:pPr>
            <w:r>
              <w:t>功能描述</w:t>
            </w:r>
          </w:p>
        </w:tc>
      </w:tr>
      <w:tr w14:paraId="6F0A8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90D6B6">
            <w:pPr>
              <w:pStyle w:val="25"/>
              <w:jc w:val="left"/>
            </w:pPr>
            <w:r>
              <w:t>Client</w:t>
            </w:r>
          </w:p>
        </w:tc>
        <w:tc>
          <w:p w14:paraId="5642C8D3">
            <w:pPr>
              <w:pStyle w:val="25"/>
              <w:jc w:val="left"/>
            </w:pPr>
            <w:r>
              <w:t>客户端，发送搜索/索引请求</w:t>
            </w:r>
          </w:p>
        </w:tc>
      </w:tr>
      <w:tr w14:paraId="1B894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70CA5D">
            <w:pPr>
              <w:pStyle w:val="25"/>
              <w:jc w:val="left"/>
            </w:pPr>
            <w:r>
              <w:t>EsMaster</w:t>
            </w:r>
          </w:p>
        </w:tc>
        <w:tc>
          <w:p w14:paraId="029C1FFD">
            <w:pPr>
              <w:pStyle w:val="25"/>
              <w:jc w:val="left"/>
            </w:pPr>
            <w:r>
              <w:t>主节点，管理集群元数据、索引创建、分片分配</w:t>
            </w:r>
          </w:p>
        </w:tc>
      </w:tr>
      <w:tr w14:paraId="6D713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F534D0">
            <w:pPr>
              <w:pStyle w:val="25"/>
              <w:jc w:val="left"/>
            </w:pPr>
            <w:r>
              <w:t>EsNode</w:t>
            </w:r>
          </w:p>
        </w:tc>
        <w:tc>
          <w:p w14:paraId="42B78F86">
            <w:pPr>
              <w:pStyle w:val="25"/>
              <w:jc w:val="left"/>
            </w:pPr>
            <w:r>
              <w:t>数据节点，存储分片数据、执行CRUD和搜索</w:t>
            </w:r>
          </w:p>
        </w:tc>
      </w:tr>
      <w:tr w14:paraId="1AB779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D7B84F">
            <w:pPr>
              <w:pStyle w:val="25"/>
              <w:jc w:val="left"/>
            </w:pPr>
            <w:r>
              <w:t>Shard（分片）</w:t>
            </w:r>
          </w:p>
        </w:tc>
        <w:tc>
          <w:p w14:paraId="4FC76282">
            <w:pPr>
              <w:pStyle w:val="25"/>
              <w:jc w:val="left"/>
            </w:pPr>
            <w:r>
              <w:t>索引的数据分片，分布式存储的基本单位</w:t>
            </w:r>
          </w:p>
        </w:tc>
      </w:tr>
      <w:tr w14:paraId="33A849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C2FC6B">
            <w:pPr>
              <w:pStyle w:val="25"/>
              <w:jc w:val="left"/>
            </w:pPr>
            <w:r>
              <w:t>Replica（副本）</w:t>
            </w:r>
          </w:p>
        </w:tc>
        <w:tc>
          <w:p w14:paraId="38E6F482">
            <w:pPr>
              <w:pStyle w:val="25"/>
              <w:jc w:val="left"/>
            </w:pPr>
            <w:r>
              <w:t>分片的副本，提供高可用和读扩展</w:t>
            </w:r>
          </w:p>
        </w:tc>
      </w:tr>
      <w:tr w14:paraId="03B1BB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B3A32C">
            <w:pPr>
              <w:pStyle w:val="25"/>
              <w:jc w:val="left"/>
            </w:pPr>
            <w:r>
              <w:t>磁盘</w:t>
            </w:r>
          </w:p>
        </w:tc>
        <w:tc>
          <w:p w14:paraId="53098813">
            <w:pPr>
              <w:pStyle w:val="25"/>
              <w:jc w:val="left"/>
            </w:pPr>
            <w:r>
              <w:t>底层数据持久化存储</w:t>
            </w:r>
          </w:p>
        </w:tc>
      </w:tr>
      <w:bookmarkEnd w:id="214"/>
      <w:bookmarkEnd w:id="215"/>
    </w:tbl>
    <w:p w14:paraId="3C80569B">
      <w:pPr>
        <w:pStyle w:val="5"/>
      </w:pPr>
      <w:bookmarkStart w:id="216" w:name="核心概念"/>
      <w:r>
        <w:t>3.5 核心概念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3"/>
        <w:gridCol w:w="4066"/>
        <w:gridCol w:w="1008"/>
      </w:tblGrid>
      <w:tr w14:paraId="08E2B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705EBC6">
            <w:pPr>
              <w:pStyle w:val="25"/>
              <w:jc w:val="left"/>
            </w:pPr>
            <w:r>
              <w:t>概念</w:t>
            </w:r>
          </w:p>
        </w:tc>
        <w:tc>
          <w:p w14:paraId="29DF4F8D">
            <w:pPr>
              <w:pStyle w:val="25"/>
              <w:jc w:val="left"/>
            </w:pPr>
            <w:r>
              <w:t>说明</w:t>
            </w:r>
          </w:p>
        </w:tc>
        <w:tc>
          <w:p w14:paraId="34AC47D2">
            <w:pPr>
              <w:pStyle w:val="25"/>
              <w:jc w:val="left"/>
            </w:pPr>
            <w:r>
              <w:t>类比</w:t>
            </w:r>
          </w:p>
        </w:tc>
      </w:tr>
      <w:tr w14:paraId="3E56E4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0398AD">
            <w:pPr>
              <w:pStyle w:val="25"/>
              <w:jc w:val="left"/>
            </w:pPr>
            <w:r>
              <w:t>Index（索引）</w:t>
            </w:r>
          </w:p>
        </w:tc>
        <w:tc>
          <w:p w14:paraId="7CE7E7DC">
            <w:pPr>
              <w:pStyle w:val="25"/>
              <w:jc w:val="left"/>
            </w:pPr>
            <w:r>
              <w:t>逻辑命名空间，类似数据库</w:t>
            </w:r>
          </w:p>
        </w:tc>
        <w:tc>
          <w:p w14:paraId="211E7A4E">
            <w:pPr>
              <w:pStyle w:val="25"/>
              <w:jc w:val="left"/>
            </w:pPr>
            <w:r>
              <w:t>数据库</w:t>
            </w:r>
          </w:p>
        </w:tc>
      </w:tr>
      <w:tr w14:paraId="4750E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EB3C08">
            <w:pPr>
              <w:pStyle w:val="25"/>
              <w:jc w:val="left"/>
            </w:pPr>
            <w:r>
              <w:t>Type（文档类型）</w:t>
            </w:r>
          </w:p>
        </w:tc>
        <w:tc>
          <w:p w14:paraId="0E0CCB19">
            <w:pPr>
              <w:pStyle w:val="25"/>
              <w:jc w:val="left"/>
            </w:pPr>
            <w:r>
              <w:t>文档的分类/类型（6.x后逐步废弃）</w:t>
            </w:r>
          </w:p>
        </w:tc>
        <w:tc>
          <w:p w14:paraId="3AB4FA8C">
            <w:pPr>
              <w:pStyle w:val="25"/>
              <w:jc w:val="left"/>
            </w:pPr>
            <w:r>
              <w:t>表</w:t>
            </w:r>
          </w:p>
        </w:tc>
      </w:tr>
      <w:tr w14:paraId="4D2F2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B03F14">
            <w:pPr>
              <w:pStyle w:val="25"/>
              <w:jc w:val="left"/>
            </w:pPr>
            <w:r>
              <w:t>Document（文档）</w:t>
            </w:r>
          </w:p>
        </w:tc>
        <w:tc>
          <w:p w14:paraId="7FC57852">
            <w:pPr>
              <w:pStyle w:val="25"/>
              <w:jc w:val="left"/>
            </w:pPr>
            <w:r>
              <w:t>可被索引的基本单位，JSON格式</w:t>
            </w:r>
          </w:p>
        </w:tc>
        <w:tc>
          <w:p w14:paraId="1A444A65">
            <w:pPr>
              <w:pStyle w:val="25"/>
              <w:jc w:val="left"/>
            </w:pPr>
            <w:r>
              <w:t>行记录</w:t>
            </w:r>
          </w:p>
        </w:tc>
      </w:tr>
      <w:tr w14:paraId="57E6D7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9C8FE7">
            <w:pPr>
              <w:pStyle w:val="25"/>
              <w:jc w:val="left"/>
            </w:pPr>
            <w:r>
              <w:t>Mapping（映射）</w:t>
            </w:r>
          </w:p>
        </w:tc>
        <w:tc>
          <w:p w14:paraId="767C9676">
            <w:pPr>
              <w:pStyle w:val="25"/>
              <w:jc w:val="left"/>
            </w:pPr>
            <w:r>
              <w:t>约束字段的数据类型</w:t>
            </w:r>
          </w:p>
        </w:tc>
        <w:tc>
          <w:p w14:paraId="1ABDCC80">
            <w:pPr>
              <w:pStyle w:val="25"/>
              <w:jc w:val="left"/>
            </w:pPr>
            <w:r>
              <w:t>Schema</w:t>
            </w:r>
          </w:p>
        </w:tc>
      </w:tr>
      <w:bookmarkEnd w:id="216"/>
    </w:tbl>
    <w:p w14:paraId="165E78BB">
      <w:pPr>
        <w:pStyle w:val="5"/>
      </w:pPr>
      <w:bookmarkStart w:id="217" w:name="内部架构层次"/>
      <w:r>
        <w:t>3.6 内部架构层次</w:t>
      </w:r>
    </w:p>
    <w:p w14:paraId="54BA9C3A">
      <w:pPr>
        <w:pStyle w:val="37"/>
      </w:pPr>
      <w:r>
        <w:rPr>
          <w:rStyle w:val="36"/>
        </w:rPr>
        <w:t>Restful Style API</w:t>
      </w:r>
      <w:r>
        <w:br w:type="textWrapping"/>
      </w:r>
      <w:r>
        <w:rPr>
          <w:rStyle w:val="36"/>
        </w:rPr>
        <w:t xml:space="preserve">  -&gt; Transport / Http / Thrift</w:t>
      </w:r>
      <w:r>
        <w:br w:type="textWrapping"/>
      </w:r>
      <w:r>
        <w:rPr>
          <w:rStyle w:val="36"/>
        </w:rPr>
        <w:t xml:space="preserve">    -&gt; Discovery / Scripting / Plugins</w:t>
      </w:r>
      <w:r>
        <w:br w:type="textWrapping"/>
      </w:r>
      <w:r>
        <w:rPr>
          <w:rStyle w:val="36"/>
        </w:rPr>
        <w:t xml:space="preserve">      -&gt; Index Module / Search Module</w:t>
      </w:r>
      <w:r>
        <w:br w:type="textWrapping"/>
      </w:r>
      <w:r>
        <w:rPr>
          <w:rStyle w:val="36"/>
        </w:rPr>
        <w:t xml:space="preserve">        -&gt; Gateway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4"/>
        <w:gridCol w:w="2609"/>
      </w:tblGrid>
      <w:tr w14:paraId="54F22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11D9F4">
            <w:pPr>
              <w:pStyle w:val="25"/>
              <w:jc w:val="left"/>
            </w:pPr>
            <w:r>
              <w:t>层次</w:t>
            </w:r>
          </w:p>
        </w:tc>
        <w:tc>
          <w:p w14:paraId="14E1C4B2">
            <w:pPr>
              <w:pStyle w:val="25"/>
              <w:jc w:val="left"/>
            </w:pPr>
            <w:r>
              <w:t>功能</w:t>
            </w:r>
          </w:p>
        </w:tc>
      </w:tr>
      <w:tr w14:paraId="0E34D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196496">
            <w:pPr>
              <w:pStyle w:val="25"/>
              <w:jc w:val="left"/>
            </w:pPr>
            <w:r>
              <w:t>Restful Style API</w:t>
            </w:r>
          </w:p>
        </w:tc>
        <w:tc>
          <w:p w14:paraId="0E878979">
            <w:pPr>
              <w:pStyle w:val="25"/>
              <w:jc w:val="left"/>
            </w:pPr>
            <w:r>
              <w:t>对外提供RESTful接口</w:t>
            </w:r>
          </w:p>
        </w:tc>
      </w:tr>
      <w:tr w14:paraId="38D64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E207A7">
            <w:pPr>
              <w:pStyle w:val="25"/>
              <w:jc w:val="left"/>
            </w:pPr>
            <w:r>
              <w:t>Transport/Http/Thrift</w:t>
            </w:r>
          </w:p>
        </w:tc>
        <w:tc>
          <w:p w14:paraId="113B709D">
            <w:pPr>
              <w:pStyle w:val="25"/>
              <w:jc w:val="left"/>
            </w:pPr>
            <w:r>
              <w:t>通信协议层</w:t>
            </w:r>
          </w:p>
        </w:tc>
      </w:tr>
      <w:tr w14:paraId="5789B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7FDBFB">
            <w:pPr>
              <w:pStyle w:val="25"/>
              <w:jc w:val="left"/>
            </w:pPr>
            <w:r>
              <w:t>Discovery</w:t>
            </w:r>
          </w:p>
        </w:tc>
        <w:tc>
          <w:p w14:paraId="5B603299">
            <w:pPr>
              <w:pStyle w:val="25"/>
              <w:jc w:val="left"/>
            </w:pPr>
            <w:r>
              <w:t>节点发现和集群管理</w:t>
            </w:r>
          </w:p>
        </w:tc>
      </w:tr>
      <w:tr w14:paraId="19C58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F0CBEC">
            <w:pPr>
              <w:pStyle w:val="25"/>
              <w:jc w:val="left"/>
            </w:pPr>
            <w:r>
              <w:t>Scripting</w:t>
            </w:r>
          </w:p>
        </w:tc>
        <w:tc>
          <w:p w14:paraId="0A7A02F8">
            <w:pPr>
              <w:pStyle w:val="25"/>
              <w:jc w:val="left"/>
            </w:pPr>
            <w:r>
              <w:t>脚本支持</w:t>
            </w:r>
          </w:p>
        </w:tc>
      </w:tr>
      <w:tr w14:paraId="799F3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75C3FC">
            <w:pPr>
              <w:pStyle w:val="25"/>
              <w:jc w:val="left"/>
            </w:pPr>
            <w:r>
              <w:t>Plugins</w:t>
            </w:r>
          </w:p>
        </w:tc>
        <w:tc>
          <w:p w14:paraId="438E9F09">
            <w:pPr>
              <w:pStyle w:val="25"/>
              <w:jc w:val="left"/>
            </w:pPr>
            <w:r>
              <w:t>插件扩展机制</w:t>
            </w:r>
          </w:p>
        </w:tc>
      </w:tr>
      <w:tr w14:paraId="021FF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303707">
            <w:pPr>
              <w:pStyle w:val="25"/>
              <w:jc w:val="left"/>
            </w:pPr>
            <w:r>
              <w:t>Index Module</w:t>
            </w:r>
          </w:p>
        </w:tc>
        <w:tc>
          <w:p w14:paraId="711FE297">
            <w:pPr>
              <w:pStyle w:val="25"/>
              <w:jc w:val="left"/>
            </w:pPr>
            <w:r>
              <w:t>索引模块</w:t>
            </w:r>
          </w:p>
        </w:tc>
      </w:tr>
      <w:tr w14:paraId="459B3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AC0186">
            <w:pPr>
              <w:pStyle w:val="25"/>
              <w:jc w:val="left"/>
            </w:pPr>
            <w:r>
              <w:t>Search Module</w:t>
            </w:r>
          </w:p>
        </w:tc>
        <w:tc>
          <w:p w14:paraId="44A1E927">
            <w:pPr>
              <w:pStyle w:val="25"/>
              <w:jc w:val="left"/>
            </w:pPr>
            <w:r>
              <w:t>搜索模块</w:t>
            </w:r>
          </w:p>
        </w:tc>
      </w:tr>
      <w:tr w14:paraId="4922B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977AA0">
            <w:pPr>
              <w:pStyle w:val="25"/>
              <w:jc w:val="left"/>
            </w:pPr>
            <w:r>
              <w:t>Gateway</w:t>
            </w:r>
          </w:p>
        </w:tc>
        <w:tc>
          <w:p w14:paraId="51080CE5">
            <w:pPr>
              <w:pStyle w:val="25"/>
              <w:jc w:val="left"/>
            </w:pPr>
            <w:r>
              <w:t>数据持久化网关</w:t>
            </w:r>
          </w:p>
        </w:tc>
      </w:tr>
      <w:bookmarkEnd w:id="217"/>
    </w:tbl>
    <w:p w14:paraId="38391AEE">
      <w:pPr>
        <w:pStyle w:val="5"/>
      </w:pPr>
      <w:bookmarkStart w:id="218" w:name="缓存机制-1"/>
      <w:r>
        <w:t>3.7 缓存机制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3"/>
        <w:gridCol w:w="1154"/>
        <w:gridCol w:w="2424"/>
        <w:gridCol w:w="3405"/>
      </w:tblGrid>
      <w:tr w14:paraId="63930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5C53C4">
            <w:pPr>
              <w:pStyle w:val="25"/>
              <w:jc w:val="left"/>
            </w:pPr>
            <w:r>
              <w:t>缓存类型</w:t>
            </w:r>
          </w:p>
        </w:tc>
        <w:tc>
          <w:p w14:paraId="2D2FE881">
            <w:pPr>
              <w:pStyle w:val="25"/>
              <w:jc w:val="left"/>
            </w:pPr>
            <w:r>
              <w:t>级别</w:t>
            </w:r>
          </w:p>
        </w:tc>
        <w:tc>
          <w:p w14:paraId="26764DF1">
            <w:pPr>
              <w:pStyle w:val="25"/>
              <w:jc w:val="left"/>
            </w:pPr>
            <w:r>
              <w:t>作用</w:t>
            </w:r>
          </w:p>
        </w:tc>
        <w:tc>
          <w:p w14:paraId="340A4E26">
            <w:pPr>
              <w:pStyle w:val="25"/>
              <w:jc w:val="left"/>
            </w:pPr>
            <w:r>
              <w:t>说明</w:t>
            </w:r>
          </w:p>
        </w:tc>
      </w:tr>
      <w:tr w14:paraId="7BD89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DDBB99">
            <w:pPr>
              <w:pStyle w:val="25"/>
              <w:jc w:val="left"/>
            </w:pPr>
            <w:r>
              <w:t>Query Cache</w:t>
            </w:r>
          </w:p>
        </w:tc>
        <w:tc>
          <w:p w14:paraId="097A646A">
            <w:pPr>
              <w:pStyle w:val="25"/>
              <w:jc w:val="left"/>
            </w:pPr>
            <w:r>
              <w:t>Node级</w:t>
            </w:r>
          </w:p>
        </w:tc>
        <w:tc>
          <w:p w14:paraId="64745213">
            <w:pPr>
              <w:pStyle w:val="25"/>
              <w:jc w:val="left"/>
            </w:pPr>
            <w:r>
              <w:t>缓存查询结果</w:t>
            </w:r>
          </w:p>
        </w:tc>
        <w:tc>
          <w:p w14:paraId="30FC47C0">
            <w:pPr>
              <w:pStyle w:val="25"/>
              <w:jc w:val="left"/>
            </w:pPr>
            <w:r>
              <w:t>节点级别共享</w:t>
            </w:r>
          </w:p>
        </w:tc>
      </w:tr>
      <w:tr w14:paraId="7B6B0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B238C0">
            <w:pPr>
              <w:pStyle w:val="25"/>
              <w:jc w:val="left"/>
            </w:pPr>
            <w:r>
              <w:t>Fielddata Cache</w:t>
            </w:r>
          </w:p>
        </w:tc>
        <w:tc>
          <w:p w14:paraId="13DBA262">
            <w:pPr>
              <w:pStyle w:val="25"/>
              <w:jc w:val="left"/>
            </w:pPr>
            <w:r>
              <w:t>分片级</w:t>
            </w:r>
          </w:p>
        </w:tc>
        <w:tc>
          <w:p w14:paraId="2DBE894A">
            <w:pPr>
              <w:pStyle w:val="25"/>
              <w:jc w:val="left"/>
            </w:pPr>
            <w:r>
              <w:t>缓存分词字段数据</w:t>
            </w:r>
          </w:p>
        </w:tc>
        <w:tc>
          <w:p w14:paraId="19E00EA5">
            <w:pPr>
              <w:pStyle w:val="25"/>
              <w:jc w:val="left"/>
            </w:pPr>
            <w:r>
              <w:t>用于聚合和排序，内存消耗大</w:t>
            </w:r>
          </w:p>
        </w:tc>
      </w:tr>
      <w:tr w14:paraId="2B5D7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97CAFF">
            <w:pPr>
              <w:pStyle w:val="25"/>
              <w:jc w:val="left"/>
            </w:pPr>
            <w:r>
              <w:t>Request Cache</w:t>
            </w:r>
          </w:p>
        </w:tc>
        <w:tc>
          <w:p w14:paraId="174362CD">
            <w:pPr>
              <w:pStyle w:val="25"/>
              <w:jc w:val="left"/>
            </w:pPr>
            <w:r>
              <w:t>Shard级</w:t>
            </w:r>
          </w:p>
        </w:tc>
        <w:tc>
          <w:p w14:paraId="06AFFAE5">
            <w:pPr>
              <w:pStyle w:val="25"/>
              <w:jc w:val="left"/>
            </w:pPr>
            <w:r>
              <w:t>缓存分片级请求结果</w:t>
            </w:r>
          </w:p>
        </w:tc>
        <w:tc>
          <w:p w14:paraId="7CA34B83">
            <w:pPr>
              <w:pStyle w:val="25"/>
              <w:jc w:val="left"/>
            </w:pPr>
            <w:r>
              <w:t>每个分片独立缓存</w:t>
            </w:r>
          </w:p>
        </w:tc>
      </w:tr>
      <w:bookmarkEnd w:id="218"/>
    </w:tbl>
    <w:p w14:paraId="2E1ABD8D">
      <w:pPr>
        <w:pStyle w:val="5"/>
      </w:pPr>
      <w:bookmarkStart w:id="219" w:name="倒排索引inverted-index"/>
      <w:r>
        <w:t>3.8 倒排索引（Inverted Index）</w:t>
      </w:r>
    </w:p>
    <w:p w14:paraId="7F53EEDE">
      <w:pPr>
        <w:pStyle w:val="6"/>
      </w:pPr>
      <w:bookmarkStart w:id="220" w:name="基本概念"/>
      <w:r>
        <w:t>3.8.1 基本概念</w:t>
      </w:r>
    </w:p>
    <w:p w14:paraId="18B9E6D8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：通过Value找Key的索引结构（vs 正排索引Key找Value）</w:t>
      </w:r>
    </w:p>
    <w:p w14:paraId="3E795182">
      <w:pPr>
        <w:pStyle w:val="25"/>
        <w:numPr>
          <w:ilvl w:val="0"/>
          <w:numId w:val="1"/>
        </w:numPr>
      </w:pPr>
      <w:r>
        <w:rPr>
          <w:b/>
          <w:bCs/>
        </w:rPr>
        <w:t>核心思想</w:t>
      </w:r>
      <w:r>
        <w:t>：将文档中的词项映射到包含该词项的文档列表</w:t>
      </w:r>
    </w:p>
    <w:p w14:paraId="34FFA3FB">
      <w:pPr>
        <w:pStyle w:val="25"/>
        <w:numPr>
          <w:ilvl w:val="0"/>
          <w:numId w:val="1"/>
        </w:numPr>
      </w:pPr>
      <w:r>
        <w:rPr>
          <w:b/>
          <w:bCs/>
        </w:rPr>
        <w:t>优势</w:t>
      </w:r>
      <w:r>
        <w:t>：快速全文搜索</w:t>
      </w:r>
    </w:p>
    <w:bookmarkEnd w:id="220"/>
    <w:p w14:paraId="1D1D92B3">
      <w:pPr>
        <w:pStyle w:val="6"/>
      </w:pPr>
      <w:bookmarkStart w:id="221" w:name="倒排索引-vs-正排索引"/>
      <w:r>
        <w:t>3.8.2 倒排索引 vs 正排索引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3562"/>
        <w:gridCol w:w="4116"/>
      </w:tblGrid>
      <w:tr w14:paraId="6CFF9F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B0A4E0">
            <w:pPr>
              <w:pStyle w:val="25"/>
              <w:jc w:val="left"/>
            </w:pPr>
            <w:r>
              <w:t>对比维度</w:t>
            </w:r>
          </w:p>
        </w:tc>
        <w:tc>
          <w:p w14:paraId="1305DFB9">
            <w:pPr>
              <w:pStyle w:val="25"/>
              <w:jc w:val="left"/>
            </w:pPr>
            <w:r>
              <w:t>正排索引</w:t>
            </w:r>
          </w:p>
        </w:tc>
        <w:tc>
          <w:p w14:paraId="67C4669F">
            <w:pPr>
              <w:pStyle w:val="25"/>
              <w:jc w:val="left"/>
            </w:pPr>
            <w:r>
              <w:t>倒排索引</w:t>
            </w:r>
          </w:p>
        </w:tc>
      </w:tr>
      <w:tr w14:paraId="0AB71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8DA181">
            <w:pPr>
              <w:pStyle w:val="25"/>
              <w:jc w:val="left"/>
            </w:pPr>
            <w:r>
              <w:t>索引方向</w:t>
            </w:r>
          </w:p>
        </w:tc>
        <w:tc>
          <w:p w14:paraId="1A368B82">
            <w:pPr>
              <w:pStyle w:val="25"/>
              <w:jc w:val="left"/>
            </w:pPr>
            <w:r>
              <w:t>Key -&gt; Value（文档ID -&gt; 内容）</w:t>
            </w:r>
          </w:p>
        </w:tc>
        <w:tc>
          <w:p w14:paraId="00F25CD9">
            <w:pPr>
              <w:pStyle w:val="25"/>
              <w:jc w:val="left"/>
            </w:pPr>
            <w:r>
              <w:t>Value -&gt; Key（词项 -&gt; 文档ID列表）</w:t>
            </w:r>
          </w:p>
        </w:tc>
      </w:tr>
      <w:tr w14:paraId="10292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EF8BB8">
            <w:pPr>
              <w:pStyle w:val="25"/>
              <w:jc w:val="left"/>
            </w:pPr>
            <w:r>
              <w:t>适用场景</w:t>
            </w:r>
          </w:p>
        </w:tc>
        <w:tc>
          <w:p w14:paraId="76BE5CA3">
            <w:pPr>
              <w:pStyle w:val="25"/>
              <w:jc w:val="left"/>
            </w:pPr>
            <w:r>
              <w:t>精确查询</w:t>
            </w:r>
          </w:p>
        </w:tc>
        <w:tc>
          <w:p w14:paraId="2043DA10">
            <w:pPr>
              <w:pStyle w:val="25"/>
              <w:jc w:val="left"/>
            </w:pPr>
            <w:r>
              <w:t>全文检索</w:t>
            </w:r>
          </w:p>
        </w:tc>
      </w:tr>
      <w:tr w14:paraId="41501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0AFB4">
            <w:pPr>
              <w:pStyle w:val="25"/>
              <w:jc w:val="left"/>
            </w:pPr>
            <w:r>
              <w:t>查询方式</w:t>
            </w:r>
          </w:p>
        </w:tc>
        <w:tc>
          <w:p w14:paraId="6D2E4E08">
            <w:pPr>
              <w:pStyle w:val="25"/>
              <w:jc w:val="left"/>
            </w:pPr>
            <w:r>
              <w:t>遍历文档</w:t>
            </w:r>
          </w:p>
        </w:tc>
        <w:tc>
          <w:p w14:paraId="792CE849">
            <w:pPr>
              <w:pStyle w:val="25"/>
              <w:jc w:val="left"/>
            </w:pPr>
            <w:r>
              <w:t>直接定位文档</w:t>
            </w:r>
          </w:p>
        </w:tc>
      </w:tr>
      <w:bookmarkEnd w:id="219"/>
      <w:bookmarkEnd w:id="221"/>
    </w:tbl>
    <w:p w14:paraId="5599FC7C">
      <w:pPr>
        <w:pStyle w:val="5"/>
      </w:pPr>
      <w:bookmarkStart w:id="222" w:name="索引流程index-flow"/>
      <w:r>
        <w:t>3.9 索引流程（Index Flow）</w:t>
      </w:r>
    </w:p>
    <w:p w14:paraId="466398DC">
      <w:pPr>
        <w:pStyle w:val="37"/>
      </w:pPr>
      <w:r>
        <w:rPr>
          <w:rStyle w:val="36"/>
        </w:rPr>
        <w:t xml:space="preserve">客户端发送索引请求 -&gt; 接收节点 -&gt; 转发到目标主分片(Primary Shard) </w:t>
      </w:r>
      <w:r>
        <w:br w:type="textWrapping"/>
      </w:r>
      <w:r>
        <w:rPr>
          <w:rStyle w:val="36"/>
        </w:rPr>
        <w:t xml:space="preserve">  -&gt; 主分片写入 -&gt; 并行复制到副本分片(Replica Shard) </w:t>
      </w:r>
      <w:r>
        <w:br w:type="textWrapping"/>
      </w:r>
      <w:r>
        <w:rPr>
          <w:rStyle w:val="36"/>
        </w:rPr>
        <w:t xml:space="preserve">    -&gt; 副本确认 -&gt; 返回客户端成功响应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3576"/>
      </w:tblGrid>
      <w:tr w14:paraId="47FD0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BAD1C6">
            <w:pPr>
              <w:pStyle w:val="25"/>
              <w:jc w:val="left"/>
            </w:pPr>
            <w:r>
              <w:t>步骤</w:t>
            </w:r>
          </w:p>
        </w:tc>
        <w:tc>
          <w:p w14:paraId="6FD56604">
            <w:pPr>
              <w:pStyle w:val="25"/>
              <w:jc w:val="left"/>
            </w:pPr>
            <w:r>
              <w:t>说明</w:t>
            </w:r>
          </w:p>
        </w:tc>
      </w:tr>
      <w:tr w14:paraId="5403C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C1B5CF">
            <w:pPr>
              <w:pStyle w:val="25"/>
              <w:jc w:val="left"/>
            </w:pPr>
            <w:r>
              <w:t>1. 客户端请求</w:t>
            </w:r>
          </w:p>
        </w:tc>
        <w:tc>
          <w:p w14:paraId="31BCC8B1">
            <w:pPr>
              <w:pStyle w:val="25"/>
              <w:jc w:val="left"/>
            </w:pPr>
            <w:r>
              <w:t>发送索引请求到任意节点</w:t>
            </w:r>
          </w:p>
        </w:tc>
      </w:tr>
      <w:tr w14:paraId="3EC5FB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F4BB7C">
            <w:pPr>
              <w:pStyle w:val="25"/>
              <w:jc w:val="left"/>
            </w:pPr>
            <w:r>
              <w:t>2. 路由转发</w:t>
            </w:r>
          </w:p>
        </w:tc>
        <w:tc>
          <w:p w14:paraId="4771CC05">
            <w:pPr>
              <w:pStyle w:val="25"/>
              <w:jc w:val="left"/>
            </w:pPr>
            <w:r>
              <w:t>根据</w:t>
            </w:r>
            <w:r>
              <w:rPr>
                <w:rStyle w:val="36"/>
              </w:rPr>
              <w:t>_routing</w:t>
            </w:r>
            <w:r>
              <w:t>计算目标分片</w:t>
            </w:r>
          </w:p>
        </w:tc>
      </w:tr>
      <w:tr w14:paraId="176AB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ACA124">
            <w:pPr>
              <w:pStyle w:val="25"/>
              <w:jc w:val="left"/>
            </w:pPr>
            <w:r>
              <w:t>3. 主分片写入</w:t>
            </w:r>
          </w:p>
        </w:tc>
        <w:tc>
          <w:p w14:paraId="38A92620">
            <w:pPr>
              <w:pStyle w:val="25"/>
              <w:jc w:val="left"/>
            </w:pPr>
            <w:r>
              <w:t>Primary Shard执行写入操作</w:t>
            </w:r>
          </w:p>
        </w:tc>
      </w:tr>
      <w:tr w14:paraId="6CD1F7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4A193">
            <w:pPr>
              <w:pStyle w:val="25"/>
              <w:jc w:val="left"/>
            </w:pPr>
            <w:r>
              <w:t>4. 并行复制</w:t>
            </w:r>
          </w:p>
        </w:tc>
        <w:tc>
          <w:p w14:paraId="7D3FD1BC">
            <w:pPr>
              <w:pStyle w:val="25"/>
              <w:jc w:val="left"/>
            </w:pPr>
            <w:r>
              <w:t>同时复制到所有Replica Shard</w:t>
            </w:r>
          </w:p>
        </w:tc>
      </w:tr>
      <w:tr w14:paraId="16325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0A8BA9">
            <w:pPr>
              <w:pStyle w:val="25"/>
              <w:jc w:val="left"/>
            </w:pPr>
            <w:r>
              <w:t>5. 确认返回</w:t>
            </w:r>
          </w:p>
        </w:tc>
        <w:tc>
          <w:p w14:paraId="38FD08A3">
            <w:pPr>
              <w:pStyle w:val="25"/>
              <w:jc w:val="left"/>
            </w:pPr>
            <w:r>
              <w:t>收到足够副本确认后返回客户端</w:t>
            </w:r>
          </w:p>
        </w:tc>
      </w:tr>
      <w:bookmarkEnd w:id="222"/>
    </w:tbl>
    <w:p w14:paraId="16DF6230">
      <w:pPr>
        <w:pStyle w:val="5"/>
      </w:pPr>
      <w:bookmarkStart w:id="223" w:name="搜索流程search-flow"/>
      <w:r>
        <w:t>3.10 搜索流程（Search Flow）</w:t>
      </w:r>
    </w:p>
    <w:p w14:paraId="050EB03B">
      <w:pPr>
        <w:pStyle w:val="37"/>
      </w:pPr>
      <w:r>
        <w:rPr>
          <w:rStyle w:val="36"/>
        </w:rPr>
        <w:t xml:space="preserve">客户端发送搜索请求 -&gt; 接收节点(Coordinating Node) </w:t>
      </w:r>
      <w:r>
        <w:br w:type="textWrapping"/>
      </w:r>
      <w:r>
        <w:rPr>
          <w:rStyle w:val="36"/>
        </w:rPr>
        <w:t xml:space="preserve">  -&gt; 转发到所有相关分片(包括主分片和副本分片)并行查询 </w:t>
      </w:r>
      <w:r>
        <w:br w:type="textWrapping"/>
      </w:r>
      <w:r>
        <w:rPr>
          <w:rStyle w:val="36"/>
        </w:rPr>
        <w:t xml:space="preserve">    -&gt; 各分片返回局部结果 -&gt; 汇总排序 </w:t>
      </w:r>
      <w:r>
        <w:br w:type="textWrapping"/>
      </w:r>
      <w:r>
        <w:rPr>
          <w:rStyle w:val="36"/>
        </w:rPr>
        <w:t xml:space="preserve">      -&gt; 返回客户端最终结果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1502"/>
        <w:gridCol w:w="5627"/>
      </w:tblGrid>
      <w:tr w14:paraId="25BF7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D3129E3">
            <w:pPr>
              <w:pStyle w:val="25"/>
              <w:jc w:val="left"/>
            </w:pPr>
            <w:r>
              <w:t>阶段</w:t>
            </w:r>
          </w:p>
        </w:tc>
        <w:tc>
          <w:p w14:paraId="08C105C1">
            <w:pPr>
              <w:pStyle w:val="25"/>
              <w:jc w:val="left"/>
            </w:pPr>
            <w:r>
              <w:t>名称</w:t>
            </w:r>
          </w:p>
        </w:tc>
        <w:tc>
          <w:p w14:paraId="24679893">
            <w:pPr>
              <w:pStyle w:val="25"/>
              <w:jc w:val="left"/>
            </w:pPr>
            <w:r>
              <w:t>说明</w:t>
            </w:r>
          </w:p>
        </w:tc>
      </w:tr>
      <w:tr w14:paraId="61CBA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A58451">
            <w:pPr>
              <w:pStyle w:val="25"/>
              <w:jc w:val="left"/>
            </w:pPr>
            <w:r>
              <w:t>阶段1</w:t>
            </w:r>
          </w:p>
        </w:tc>
        <w:tc>
          <w:p w14:paraId="1159E203">
            <w:pPr>
              <w:pStyle w:val="25"/>
              <w:jc w:val="left"/>
            </w:pPr>
            <w:r>
              <w:t>Query Phase</w:t>
            </w:r>
          </w:p>
        </w:tc>
        <w:tc>
          <w:p w14:paraId="570B388F">
            <w:pPr>
              <w:pStyle w:val="25"/>
              <w:jc w:val="left"/>
            </w:pPr>
            <w:r>
              <w:t>协调节点将查询分发到各分片，收集文档ID和评分</w:t>
            </w:r>
          </w:p>
        </w:tc>
      </w:tr>
      <w:tr w14:paraId="366FF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8601A5">
            <w:pPr>
              <w:pStyle w:val="25"/>
              <w:jc w:val="left"/>
            </w:pPr>
            <w:r>
              <w:t>阶段2</w:t>
            </w:r>
          </w:p>
        </w:tc>
        <w:tc>
          <w:p w14:paraId="3B36372B">
            <w:pPr>
              <w:pStyle w:val="25"/>
              <w:jc w:val="left"/>
            </w:pPr>
            <w:r>
              <w:t>Fetch Phase</w:t>
            </w:r>
          </w:p>
        </w:tc>
        <w:tc>
          <w:p w14:paraId="77FC7EC1">
            <w:pPr>
              <w:pStyle w:val="25"/>
              <w:jc w:val="left"/>
            </w:pPr>
            <w:r>
              <w:t>协调节点根据ID获取完整文档内容</w:t>
            </w:r>
          </w:p>
        </w:tc>
      </w:tr>
      <w:bookmarkEnd w:id="223"/>
    </w:tbl>
    <w:p w14:paraId="4583D9E2">
      <w:pPr>
        <w:pStyle w:val="5"/>
      </w:pPr>
      <w:bookmarkStart w:id="224" w:name="客户端curl命令"/>
      <w:r>
        <w:t>3.11 客户端curl命令</w:t>
      </w:r>
    </w:p>
    <w:p w14:paraId="42C3E45D">
      <w:pPr>
        <w:pStyle w:val="6"/>
      </w:pPr>
      <w:bookmarkStart w:id="225" w:name="http方法对应操作"/>
      <w:r>
        <w:t>3.11.1 HTTP方法对应操作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2494"/>
      </w:tblGrid>
      <w:tr w14:paraId="0549B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8C6E07">
            <w:pPr>
              <w:pStyle w:val="25"/>
              <w:jc w:val="left"/>
            </w:pPr>
            <w:r>
              <w:t>HTTP方法</w:t>
            </w:r>
          </w:p>
        </w:tc>
        <w:tc>
          <w:p w14:paraId="53F1BAA6">
            <w:pPr>
              <w:pStyle w:val="25"/>
              <w:jc w:val="left"/>
            </w:pPr>
            <w:r>
              <w:t>操作类型</w:t>
            </w:r>
          </w:p>
        </w:tc>
      </w:tr>
      <w:tr w14:paraId="2A91B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C4E13A">
            <w:pPr>
              <w:pStyle w:val="25"/>
              <w:jc w:val="left"/>
            </w:pPr>
            <w:r>
              <w:t>GET</w:t>
            </w:r>
          </w:p>
        </w:tc>
        <w:tc>
          <w:p w14:paraId="06D7A17C">
            <w:pPr>
              <w:pStyle w:val="25"/>
              <w:jc w:val="left"/>
            </w:pPr>
            <w:r>
              <w:t>查询数据</w:t>
            </w:r>
          </w:p>
        </w:tc>
      </w:tr>
      <w:tr w14:paraId="51663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CD2CF3">
            <w:pPr>
              <w:pStyle w:val="25"/>
              <w:jc w:val="left"/>
            </w:pPr>
            <w:r>
              <w:t>POST</w:t>
            </w:r>
          </w:p>
        </w:tc>
        <w:tc>
          <w:p w14:paraId="21400B79">
            <w:pPr>
              <w:pStyle w:val="25"/>
              <w:jc w:val="left"/>
            </w:pPr>
            <w:r>
              <w:t>创建/更新/查询</w:t>
            </w:r>
          </w:p>
        </w:tc>
      </w:tr>
      <w:tr w14:paraId="4075D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5857E9">
            <w:pPr>
              <w:pStyle w:val="25"/>
              <w:jc w:val="left"/>
            </w:pPr>
            <w:r>
              <w:t>PUT</w:t>
            </w:r>
          </w:p>
        </w:tc>
        <w:tc>
          <w:p w14:paraId="44C3667F">
            <w:pPr>
              <w:pStyle w:val="25"/>
              <w:jc w:val="left"/>
            </w:pPr>
            <w:r>
              <w:t>创建/更新索引或文档</w:t>
            </w:r>
          </w:p>
        </w:tc>
      </w:tr>
      <w:tr w14:paraId="4F8A7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82682D">
            <w:pPr>
              <w:pStyle w:val="25"/>
              <w:jc w:val="left"/>
            </w:pPr>
            <w:r>
              <w:t>DELETE</w:t>
            </w:r>
          </w:p>
        </w:tc>
        <w:tc>
          <w:p w14:paraId="460513DE">
            <w:pPr>
              <w:pStyle w:val="25"/>
              <w:jc w:val="left"/>
            </w:pPr>
            <w:r>
              <w:t>删除索引或文档</w:t>
            </w:r>
          </w:p>
        </w:tc>
      </w:tr>
      <w:bookmarkEnd w:id="225"/>
    </w:tbl>
    <w:p w14:paraId="3123468B">
      <w:pPr>
        <w:pStyle w:val="6"/>
      </w:pPr>
      <w:bookmarkStart w:id="226" w:name="常用curl命令"/>
      <w:r>
        <w:t>3.11.2 常用curl命令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7"/>
        <w:gridCol w:w="7149"/>
      </w:tblGrid>
      <w:tr w14:paraId="2D93D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DD8E38">
            <w:pPr>
              <w:pStyle w:val="25"/>
              <w:jc w:val="left"/>
            </w:pPr>
            <w:r>
              <w:t>操作</w:t>
            </w:r>
          </w:p>
        </w:tc>
        <w:tc>
          <w:p w14:paraId="08521B79">
            <w:pPr>
              <w:pStyle w:val="25"/>
              <w:jc w:val="left"/>
            </w:pPr>
            <w:r>
              <w:t>命令示例</w:t>
            </w:r>
          </w:p>
        </w:tc>
      </w:tr>
      <w:tr w14:paraId="1829E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3C8F5C">
            <w:pPr>
              <w:pStyle w:val="25"/>
              <w:jc w:val="left"/>
            </w:pPr>
            <w:r>
              <w:t>查看集群健康状态</w:t>
            </w:r>
          </w:p>
        </w:tc>
        <w:tc>
          <w:p w14:paraId="1BEA9079">
            <w:pPr>
              <w:pStyle w:val="25"/>
              <w:jc w:val="left"/>
            </w:pPr>
            <w:r>
              <w:rPr>
                <w:rStyle w:val="36"/>
              </w:rPr>
              <w:t>curl -X GET "localhost:9200/_cluster/health"</w:t>
            </w:r>
          </w:p>
        </w:tc>
      </w:tr>
      <w:tr w14:paraId="35CA2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1F1F8">
            <w:pPr>
              <w:pStyle w:val="25"/>
              <w:jc w:val="left"/>
            </w:pPr>
            <w:r>
              <w:t>新建索引</w:t>
            </w:r>
          </w:p>
        </w:tc>
        <w:tc>
          <w:p w14:paraId="7556252F">
            <w:pPr>
              <w:pStyle w:val="25"/>
              <w:jc w:val="left"/>
            </w:pPr>
            <w:r>
              <w:rPr>
                <w:rStyle w:val="36"/>
              </w:rPr>
              <w:t>curl -X PUT "localhost:9200/index_name"</w:t>
            </w:r>
          </w:p>
        </w:tc>
      </w:tr>
      <w:tr w14:paraId="7FB2B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458DF0">
            <w:pPr>
              <w:pStyle w:val="25"/>
              <w:jc w:val="left"/>
            </w:pPr>
            <w:r>
              <w:t>写入数据</w:t>
            </w:r>
          </w:p>
        </w:tc>
        <w:tc>
          <w:p w14:paraId="11C2C248">
            <w:pPr>
              <w:pStyle w:val="25"/>
              <w:jc w:val="left"/>
            </w:pPr>
            <w:r>
              <w:rPr>
                <w:rStyle w:val="36"/>
              </w:rPr>
              <w:t>curl -X POST "localhost:9200/index/_doc/id" -d '{"field":"value"}'</w:t>
            </w:r>
          </w:p>
        </w:tc>
      </w:tr>
      <w:tr w14:paraId="7DAB6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E8490D">
            <w:pPr>
              <w:pStyle w:val="25"/>
              <w:jc w:val="left"/>
            </w:pPr>
            <w:r>
              <w:t>查询数据</w:t>
            </w:r>
          </w:p>
        </w:tc>
        <w:tc>
          <w:p w14:paraId="7406231F">
            <w:pPr>
              <w:pStyle w:val="25"/>
              <w:jc w:val="left"/>
            </w:pPr>
            <w:r>
              <w:rPr>
                <w:rStyle w:val="36"/>
              </w:rPr>
              <w:t>curl -X GET "localhost:9200/index/_search" -d '{"query":{...}}'</w:t>
            </w:r>
          </w:p>
        </w:tc>
      </w:tr>
      <w:bookmarkEnd w:id="224"/>
      <w:bookmarkEnd w:id="226"/>
    </w:tbl>
    <w:p w14:paraId="648F6032">
      <w:pPr>
        <w:pStyle w:val="5"/>
      </w:pPr>
      <w:bookmarkStart w:id="227" w:name="elasticsearch-sql"/>
      <w:r>
        <w:t>3.12 ElasticSearch SQL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506"/>
      </w:tblGrid>
      <w:tr w14:paraId="1F029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617C2E">
            <w:pPr>
              <w:pStyle w:val="25"/>
              <w:jc w:val="left"/>
            </w:pPr>
            <w:r>
              <w:t>属性</w:t>
            </w:r>
          </w:p>
        </w:tc>
        <w:tc>
          <w:p w14:paraId="508B86A0">
            <w:pPr>
              <w:pStyle w:val="25"/>
              <w:jc w:val="left"/>
            </w:pPr>
            <w:r>
              <w:t>说明</w:t>
            </w:r>
          </w:p>
        </w:tc>
      </w:tr>
      <w:tr w14:paraId="629AA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5682E7">
            <w:pPr>
              <w:pStyle w:val="25"/>
              <w:jc w:val="left"/>
            </w:pPr>
            <w:r>
              <w:t>支持版本</w:t>
            </w:r>
          </w:p>
        </w:tc>
        <w:tc>
          <w:p w14:paraId="4C56354C">
            <w:pPr>
              <w:pStyle w:val="25"/>
              <w:jc w:val="left"/>
            </w:pPr>
            <w:r>
              <w:t>6.3.0+</w:t>
            </w:r>
          </w:p>
        </w:tc>
      </w:tr>
      <w:tr w14:paraId="1D34CBFE">
        <w:tc>
          <w:p w14:paraId="4E1B2710">
            <w:pPr>
              <w:pStyle w:val="25"/>
              <w:jc w:val="left"/>
            </w:pPr>
            <w:r>
              <w:t>特点</w:t>
            </w:r>
          </w:p>
        </w:tc>
        <w:tc>
          <w:p w14:paraId="5A419CE0">
            <w:pPr>
              <w:pStyle w:val="25"/>
              <w:jc w:val="left"/>
            </w:pPr>
            <w:r>
              <w:t>兼容JDBC协议</w:t>
            </w:r>
          </w:p>
        </w:tc>
      </w:tr>
      <w:tr w14:paraId="589C0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FEA755">
            <w:pPr>
              <w:pStyle w:val="25"/>
              <w:jc w:val="left"/>
            </w:pPr>
            <w:r>
              <w:t>用途</w:t>
            </w:r>
          </w:p>
        </w:tc>
        <w:tc>
          <w:p w14:paraId="2C38793B">
            <w:pPr>
              <w:pStyle w:val="25"/>
              <w:jc w:val="left"/>
            </w:pPr>
            <w:r>
              <w:t>用SQL语法查询ES数据，降低学习成本</w:t>
            </w:r>
          </w:p>
        </w:tc>
      </w:tr>
      <w:bookmarkEnd w:id="227"/>
    </w:tbl>
    <w:p w14:paraId="18711767">
      <w:pPr>
        <w:pStyle w:val="5"/>
      </w:pPr>
      <w:bookmarkStart w:id="228" w:name="elasticsearch-java-api"/>
      <w:r>
        <w:t>3.13 ElasticSearch Java API</w:t>
      </w:r>
    </w:p>
    <w:p w14:paraId="59086D5F">
      <w:pPr>
        <w:pStyle w:val="6"/>
      </w:pPr>
      <w:bookmarkStart w:id="229" w:name="api类型对比"/>
      <w:r>
        <w:t>3.13.1 API类型对比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2782"/>
        <w:gridCol w:w="3576"/>
      </w:tblGrid>
      <w:tr w14:paraId="49E70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B42FF1">
            <w:pPr>
              <w:pStyle w:val="25"/>
              <w:jc w:val="left"/>
            </w:pPr>
            <w:r>
              <w:t>API类型</w:t>
            </w:r>
          </w:p>
        </w:tc>
        <w:tc>
          <w:p w14:paraId="739DBBAC">
            <w:pPr>
              <w:pStyle w:val="25"/>
              <w:jc w:val="left"/>
            </w:pPr>
            <w:r>
              <w:t>特点</w:t>
            </w:r>
          </w:p>
        </w:tc>
        <w:tc>
          <w:p w14:paraId="6F8BD715">
            <w:pPr>
              <w:pStyle w:val="25"/>
              <w:jc w:val="left"/>
            </w:pPr>
            <w:r>
              <w:t>适用场景</w:t>
            </w:r>
          </w:p>
        </w:tc>
      </w:tr>
      <w:tr w14:paraId="088F5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1978E5">
            <w:pPr>
              <w:pStyle w:val="25"/>
              <w:jc w:val="left"/>
            </w:pPr>
            <w:r>
              <w:t>TransportClient</w:t>
            </w:r>
          </w:p>
        </w:tc>
        <w:tc>
          <w:p w14:paraId="3DD97DF8">
            <w:pPr>
              <w:pStyle w:val="25"/>
              <w:jc w:val="left"/>
            </w:pPr>
            <w:r>
              <w:t>原生API、功能全面</w:t>
            </w:r>
          </w:p>
        </w:tc>
        <w:tc>
          <w:p w14:paraId="51F62EC0">
            <w:pPr>
              <w:pStyle w:val="25"/>
              <w:jc w:val="left"/>
            </w:pPr>
            <w:r>
              <w:t>需要完整功能的场景（已废弃）</w:t>
            </w:r>
          </w:p>
        </w:tc>
      </w:tr>
      <w:tr w14:paraId="1F1D9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4D4BB6">
            <w:pPr>
              <w:pStyle w:val="25"/>
              <w:jc w:val="left"/>
            </w:pPr>
            <w:r>
              <w:t>RestClient</w:t>
            </w:r>
          </w:p>
        </w:tc>
        <w:tc>
          <w:p w14:paraId="721E1E52">
            <w:pPr>
              <w:pStyle w:val="25"/>
              <w:jc w:val="left"/>
            </w:pPr>
            <w:r>
              <w:t>基于HTTP、可移植性高</w:t>
            </w:r>
          </w:p>
        </w:tc>
        <w:tc>
          <w:p w14:paraId="15B0FEBE">
            <w:pPr>
              <w:pStyle w:val="25"/>
              <w:jc w:val="left"/>
            </w:pPr>
            <w:r>
              <w:t>推荐使用的标准API</w:t>
            </w:r>
          </w:p>
        </w:tc>
      </w:tr>
      <w:bookmarkEnd w:id="229"/>
    </w:tbl>
    <w:p w14:paraId="25DED612">
      <w:pPr>
        <w:pStyle w:val="6"/>
      </w:pPr>
      <w:bookmarkStart w:id="230" w:name="transportclient操作"/>
      <w:r>
        <w:t>3.13.2 TransportClient操作</w:t>
      </w:r>
    </w:p>
    <w:p w14:paraId="6862F1D6">
      <w:pPr>
        <w:pStyle w:val="24"/>
      </w:pPr>
      <w:r>
        <w:rPr>
          <w:b/>
          <w:bCs/>
        </w:rPr>
        <w:t>1) 获取客户端</w:t>
      </w:r>
    </w:p>
    <w:p w14:paraId="3F76CBD5">
      <w:pPr>
        <w:pStyle w:val="37"/>
      </w:pPr>
      <w:r>
        <w:rPr>
          <w:rStyle w:val="70"/>
        </w:rPr>
        <w:t xml:space="preserve">Settings settings </w:t>
      </w:r>
      <w:r>
        <w:rPr>
          <w:rStyle w:val="60"/>
        </w:rPr>
        <w:t>=</w:t>
      </w:r>
      <w:r>
        <w:rPr>
          <w:rStyle w:val="70"/>
        </w:rPr>
        <w:t xml:space="preserve"> Settings</w:t>
      </w:r>
      <w:r>
        <w:rPr>
          <w:rStyle w:val="60"/>
        </w:rPr>
        <w:t>.</w:t>
      </w:r>
      <w:r>
        <w:rPr>
          <w:rStyle w:val="57"/>
        </w:rPr>
        <w:t>builder</w:t>
      </w:r>
      <w:r>
        <w:rPr>
          <w:rStyle w:val="60"/>
        </w:rPr>
        <w:t>()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.</w:t>
      </w:r>
      <w:r>
        <w:rPr>
          <w:rStyle w:val="57"/>
        </w:rPr>
        <w:t>put</w:t>
      </w:r>
      <w:r>
        <w:rPr>
          <w:rStyle w:val="60"/>
        </w:rPr>
        <w:t>(</w:t>
      </w:r>
      <w:r>
        <w:rPr>
          <w:rStyle w:val="48"/>
        </w:rPr>
        <w:t>"cluster.name"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8"/>
        </w:rPr>
        <w:t>"集群名称"</w:t>
      </w:r>
      <w:r>
        <w:rPr>
          <w:rStyle w:val="60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.</w:t>
      </w:r>
      <w:r>
        <w:rPr>
          <w:rStyle w:val="57"/>
        </w:rPr>
        <w:t>put</w:t>
      </w:r>
      <w:r>
        <w:rPr>
          <w:rStyle w:val="60"/>
        </w:rPr>
        <w:t>(</w:t>
      </w:r>
      <w:r>
        <w:rPr>
          <w:rStyle w:val="48"/>
        </w:rPr>
        <w:t>"transport.sniff"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0"/>
        </w:rPr>
        <w:t>true</w:t>
      </w:r>
      <w:r>
        <w:rPr>
          <w:rStyle w:val="60"/>
        </w:rPr>
        <w:t>)</w:t>
      </w:r>
      <w:r>
        <w:rPr>
          <w:rStyle w:val="70"/>
        </w:rPr>
        <w:t xml:space="preserve">  </w:t>
      </w:r>
      <w:r>
        <w:rPr>
          <w:rStyle w:val="52"/>
        </w:rPr>
        <w:t>// 自动发现集群节点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.</w:t>
      </w:r>
      <w:r>
        <w:rPr>
          <w:rStyle w:val="57"/>
        </w:rPr>
        <w:t>build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TransportClient client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PreBuiltTransportClient</w:t>
      </w:r>
      <w:r>
        <w:rPr>
          <w:rStyle w:val="60"/>
        </w:rPr>
        <w:t>(</w:t>
      </w:r>
      <w:r>
        <w:rPr>
          <w:rStyle w:val="70"/>
        </w:rPr>
        <w:t>settings</w:t>
      </w:r>
      <w:r>
        <w:rPr>
          <w:rStyle w:val="60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.</w:t>
      </w:r>
      <w:r>
        <w:rPr>
          <w:rStyle w:val="57"/>
        </w:rPr>
        <w:t>addTransportAddress</w:t>
      </w:r>
      <w:r>
        <w:rPr>
          <w:rStyle w:val="60"/>
        </w:rPr>
        <w:t>(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TransportAddress</w:t>
      </w:r>
      <w:r>
        <w:rPr>
          <w:rStyle w:val="60"/>
        </w:rPr>
        <w:t>(</w:t>
      </w:r>
      <w:r>
        <w:rPr>
          <w:rStyle w:val="61"/>
        </w:rPr>
        <w:t>InetAddress</w:t>
      </w:r>
      <w:r>
        <w:rPr>
          <w:rStyle w:val="60"/>
        </w:rPr>
        <w:t>.</w:t>
      </w:r>
      <w:r>
        <w:rPr>
          <w:rStyle w:val="57"/>
        </w:rPr>
        <w:t>getByName</w:t>
      </w:r>
      <w:r>
        <w:rPr>
          <w:rStyle w:val="60"/>
        </w:rPr>
        <w:t>(</w:t>
      </w:r>
      <w:r>
        <w:rPr>
          <w:rStyle w:val="48"/>
        </w:rPr>
        <w:t>"host"</w:t>
      </w:r>
      <w:r>
        <w:rPr>
          <w:rStyle w:val="60"/>
        </w:rPr>
        <w:t>),</w:t>
      </w:r>
      <w:r>
        <w:rPr>
          <w:rStyle w:val="70"/>
        </w:rPr>
        <w:t xml:space="preserve"> </w:t>
      </w:r>
      <w:r>
        <w:rPr>
          <w:rStyle w:val="42"/>
        </w:rPr>
        <w:t>9300</w:t>
      </w:r>
      <w:r>
        <w:rPr>
          <w:rStyle w:val="60"/>
        </w:rPr>
        <w:t>));</w:t>
      </w:r>
    </w:p>
    <w:p w14:paraId="3E43695A">
      <w:pPr>
        <w:pStyle w:val="25"/>
        <w:numPr>
          <w:ilvl w:val="0"/>
          <w:numId w:val="1"/>
        </w:numPr>
      </w:pPr>
      <w:r>
        <w:rPr>
          <w:b/>
          <w:bCs/>
        </w:rPr>
        <w:t>关键配置参数</w:t>
      </w:r>
      <w:r>
        <w:t>：</w:t>
      </w:r>
      <w:r>
        <w:rPr>
          <w:rStyle w:val="36"/>
        </w:rPr>
        <w:t>cluster.name</w:t>
      </w:r>
      <w:r>
        <w:t>（集群名称）、</w:t>
      </w:r>
      <w:r>
        <w:rPr>
          <w:rStyle w:val="36"/>
        </w:rPr>
        <w:t>transport.sniff</w:t>
      </w:r>
      <w:r>
        <w:t>（自动嗅探节点）</w:t>
      </w:r>
    </w:p>
    <w:p w14:paraId="0969CC66">
      <w:pPr>
        <w:pStyle w:val="25"/>
        <w:numPr>
          <w:ilvl w:val="0"/>
          <w:numId w:val="1"/>
        </w:numPr>
      </w:pPr>
      <w:r>
        <w:rPr>
          <w:b/>
          <w:bCs/>
        </w:rPr>
        <w:t>端口</w:t>
      </w:r>
      <w:r>
        <w:t>：9300（Transport协议端口）</w:t>
      </w:r>
    </w:p>
    <w:p w14:paraId="5910C52F">
      <w:pPr>
        <w:pStyle w:val="24"/>
      </w:pPr>
      <w:r>
        <w:rPr>
          <w:b/>
          <w:bCs/>
        </w:rPr>
        <w:t>2) 索引管理（IndicesAdminClient）</w:t>
      </w:r>
      <w:r>
        <w:t xml:space="preserve"> - 创建索引：</w:t>
      </w:r>
      <w:r>
        <w:rPr>
          <w:rStyle w:val="36"/>
        </w:rPr>
        <w:t>client.admin().indices().create(CreateIndexRequest)</w:t>
      </w:r>
      <w:r>
        <w:t xml:space="preserve"> - 删除索引：</w:t>
      </w:r>
      <w:r>
        <w:rPr>
          <w:rStyle w:val="36"/>
        </w:rPr>
        <w:t>client.admin().indices().delete(DeleteIndexRequest)</w:t>
      </w:r>
    </w:p>
    <w:p w14:paraId="2EBD9686">
      <w:pPr>
        <w:pStyle w:val="3"/>
      </w:pPr>
      <w:r>
        <w:rPr>
          <w:b/>
          <w:bCs/>
        </w:rPr>
        <w:t>3) 设置Mapping</w:t>
      </w:r>
      <w:r>
        <w:t xml:space="preserve"> - 通过</w:t>
      </w:r>
      <w:r>
        <w:rPr>
          <w:rStyle w:val="36"/>
        </w:rPr>
        <w:t>PutMappingRequest</w:t>
      </w:r>
      <w:r>
        <w:t>设置字段类型映射</w:t>
      </w:r>
    </w:p>
    <w:p w14:paraId="7CD56BC3">
      <w:pPr>
        <w:pStyle w:val="3"/>
      </w:pPr>
      <w:r>
        <w:rPr>
          <w:b/>
          <w:bCs/>
        </w:rPr>
        <w:t>4) 查询操作（QueryBuilder）</w:t>
      </w:r>
      <w:r>
        <w:t xml:space="preserve"> - </w:t>
      </w:r>
      <w:r>
        <w:rPr>
          <w:rStyle w:val="36"/>
        </w:rPr>
        <w:t>QueryBuilders.queryStringQuery(String queryString)</w:t>
      </w:r>
      <w:r>
        <w:t xml:space="preserve">：字符串查询 - </w:t>
      </w:r>
      <w:r>
        <w:rPr>
          <w:rStyle w:val="36"/>
        </w:rPr>
        <w:t>QueryBuilders.termQuery(String name, Object value)</w:t>
      </w:r>
      <w:r>
        <w:t xml:space="preserve">：精确匹配 - </w:t>
      </w:r>
      <w:r>
        <w:rPr>
          <w:rStyle w:val="36"/>
        </w:rPr>
        <w:t>QueryBuilders.matchQuery(String name, Object text)</w:t>
      </w:r>
      <w:r>
        <w:t xml:space="preserve">：分词匹配 - </w:t>
      </w:r>
      <w:r>
        <w:rPr>
          <w:rStyle w:val="36"/>
        </w:rPr>
        <w:t>QueryBuilders.boolQuery()</w:t>
      </w:r>
      <w:r>
        <w:t>：布尔组合查询</w:t>
      </w:r>
    </w:p>
    <w:bookmarkEnd w:id="230"/>
    <w:p w14:paraId="6910B09A">
      <w:pPr>
        <w:pStyle w:val="6"/>
      </w:pPr>
      <w:bookmarkStart w:id="231" w:name="restclient操作"/>
      <w:r>
        <w:t>3.13.3 RestClient操作</w:t>
      </w:r>
    </w:p>
    <w:p w14:paraId="4CA4A440">
      <w:pPr>
        <w:pStyle w:val="24"/>
      </w:pPr>
      <w:r>
        <w:rPr>
          <w:b/>
          <w:bCs/>
        </w:rPr>
        <w:t>1) 构建客户端</w:t>
      </w:r>
    </w:p>
    <w:p w14:paraId="4871430C">
      <w:pPr>
        <w:pStyle w:val="37"/>
      </w:pPr>
      <w:r>
        <w:rPr>
          <w:rStyle w:val="70"/>
        </w:rPr>
        <w:t xml:space="preserve">RestClient client </w:t>
      </w:r>
      <w:r>
        <w:rPr>
          <w:rStyle w:val="60"/>
        </w:rPr>
        <w:t>=</w:t>
      </w:r>
      <w:r>
        <w:rPr>
          <w:rStyle w:val="70"/>
        </w:rPr>
        <w:t xml:space="preserve"> RestClient</w:t>
      </w:r>
      <w:r>
        <w:rPr>
          <w:rStyle w:val="60"/>
        </w:rPr>
        <w:t>.</w:t>
      </w:r>
      <w:r>
        <w:rPr>
          <w:rStyle w:val="57"/>
        </w:rPr>
        <w:t>builder</w:t>
      </w:r>
      <w:r>
        <w:rPr>
          <w:rStyle w:val="60"/>
        </w:rPr>
        <w:t>(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HttpHost</w:t>
      </w:r>
      <w:r>
        <w:rPr>
          <w:rStyle w:val="60"/>
        </w:rPr>
        <w:t>(</w:t>
      </w:r>
      <w:r>
        <w:rPr>
          <w:rStyle w:val="48"/>
        </w:rPr>
        <w:t>"host"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9200</w:t>
      </w:r>
      <w:r>
        <w:rPr>
          <w:rStyle w:val="60"/>
        </w:rPr>
        <w:t>))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.</w:t>
      </w:r>
      <w:r>
        <w:rPr>
          <w:rStyle w:val="57"/>
        </w:rPr>
        <w:t>build</w:t>
      </w:r>
      <w:r>
        <w:rPr>
          <w:rStyle w:val="60"/>
        </w:rPr>
        <w:t>();</w:t>
      </w:r>
    </w:p>
    <w:p w14:paraId="1B0927AB">
      <w:pPr>
        <w:pStyle w:val="24"/>
      </w:pPr>
      <w:r>
        <w:rPr>
          <w:b/>
          <w:bCs/>
        </w:rPr>
        <w:t>2) 创建索引</w:t>
      </w:r>
      <w:r>
        <w:t xml:space="preserve"> - HTTP方法：</w:t>
      </w:r>
      <w:r>
        <w:rPr>
          <w:rStyle w:val="36"/>
        </w:rPr>
        <w:t>PUT</w:t>
      </w:r>
      <w:r>
        <w:t xml:space="preserve"> - 端点：</w:t>
      </w:r>
      <w:r>
        <w:rPr>
          <w:rStyle w:val="36"/>
        </w:rPr>
        <w:t>/{index_name}</w:t>
      </w:r>
    </w:p>
    <w:p w14:paraId="0E6E758D">
      <w:pPr>
        <w:pStyle w:val="3"/>
      </w:pPr>
      <w:r>
        <w:rPr>
          <w:b/>
          <w:bCs/>
        </w:rPr>
        <w:t>3) 删除索引</w:t>
      </w:r>
      <w:r>
        <w:t xml:space="preserve"> - HTTP方法：</w:t>
      </w:r>
      <w:r>
        <w:rPr>
          <w:rStyle w:val="36"/>
        </w:rPr>
        <w:t>DELETE</w:t>
      </w:r>
      <w:r>
        <w:t xml:space="preserve"> - 端点：</w:t>
      </w:r>
      <w:r>
        <w:rPr>
          <w:rStyle w:val="36"/>
        </w:rPr>
        <w:t>/{index_name}</w:t>
      </w:r>
    </w:p>
    <w:p w14:paraId="079F0858">
      <w:pPr>
        <w:pStyle w:val="3"/>
      </w:pPr>
      <w:r>
        <w:rPr>
          <w:b/>
          <w:bCs/>
        </w:rPr>
        <w:t>4) 查询文档</w:t>
      </w:r>
      <w:r>
        <w:t xml:space="preserve"> - HTTP方法：</w:t>
      </w:r>
      <w:r>
        <w:rPr>
          <w:rStyle w:val="36"/>
        </w:rPr>
        <w:t>GET</w:t>
      </w:r>
      <w:r>
        <w:t xml:space="preserve"> - 端点：</w:t>
      </w:r>
      <w:r>
        <w:rPr>
          <w:rStyle w:val="36"/>
        </w:rPr>
        <w:t>/{index}/_doc/{id}</w:t>
      </w:r>
      <w:r>
        <w:t xml:space="preserve"> 或 </w:t>
      </w:r>
      <w:r>
        <w:rPr>
          <w:rStyle w:val="36"/>
        </w:rPr>
        <w:t>/{index}/_search</w:t>
      </w:r>
    </w:p>
    <w:bookmarkEnd w:id="228"/>
    <w:bookmarkEnd w:id="231"/>
    <w:p w14:paraId="02E49E35">
      <w:pPr>
        <w:pStyle w:val="5"/>
      </w:pPr>
      <w:bookmarkStart w:id="232" w:name="性能优化---分片与副本"/>
      <w:r>
        <w:t>3.14 性能优化 - 分片与副本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403"/>
        <w:gridCol w:w="3643"/>
      </w:tblGrid>
      <w:tr w14:paraId="32C7E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7F51F3">
            <w:pPr>
              <w:pStyle w:val="25"/>
              <w:jc w:val="left"/>
            </w:pPr>
            <w:r>
              <w:t>优化项</w:t>
            </w:r>
          </w:p>
        </w:tc>
        <w:tc>
          <w:p w14:paraId="77329E8B">
            <w:pPr>
              <w:pStyle w:val="25"/>
              <w:jc w:val="left"/>
            </w:pPr>
            <w:r>
              <w:t>建议值</w:t>
            </w:r>
          </w:p>
        </w:tc>
        <w:tc>
          <w:p w14:paraId="113ADA03">
            <w:pPr>
              <w:pStyle w:val="25"/>
              <w:jc w:val="left"/>
            </w:pPr>
            <w:r>
              <w:t>说明</w:t>
            </w:r>
          </w:p>
        </w:tc>
      </w:tr>
      <w:tr w14:paraId="0FC23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A4C3A9">
            <w:pPr>
              <w:pStyle w:val="25"/>
              <w:jc w:val="left"/>
            </w:pPr>
            <w:r>
              <w:t>分片数</w:t>
            </w:r>
          </w:p>
        </w:tc>
        <w:tc>
          <w:p w14:paraId="02899DBA">
            <w:pPr>
              <w:pStyle w:val="25"/>
              <w:jc w:val="left"/>
            </w:pPr>
            <w:r>
              <w:t>不超过节点数的3倍</w:t>
            </w:r>
          </w:p>
        </w:tc>
        <w:tc>
          <w:p w14:paraId="03E0D2CD">
            <w:pPr>
              <w:pStyle w:val="25"/>
              <w:jc w:val="left"/>
            </w:pPr>
            <w:r>
              <w:t>避免过多分片消耗资源</w:t>
            </w:r>
          </w:p>
        </w:tc>
      </w:tr>
      <w:tr w14:paraId="1CE99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CD12AF">
            <w:pPr>
              <w:pStyle w:val="25"/>
              <w:jc w:val="left"/>
            </w:pPr>
            <w:r>
              <w:t>副本数</w:t>
            </w:r>
          </w:p>
        </w:tc>
        <w:tc>
          <w:p w14:paraId="0D9A9992">
            <w:pPr>
              <w:pStyle w:val="25"/>
              <w:jc w:val="left"/>
            </w:pPr>
            <w:r>
              <w:t>建议1个</w:t>
            </w:r>
          </w:p>
        </w:tc>
        <w:tc>
          <w:p w14:paraId="53A26E06">
            <w:pPr>
              <w:pStyle w:val="25"/>
              <w:jc w:val="left"/>
            </w:pPr>
            <w:r>
              <w:t>保证高可用的最小副本数</w:t>
            </w:r>
          </w:p>
        </w:tc>
      </w:tr>
      <w:tr w14:paraId="467F8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A80683">
            <w:pPr>
              <w:pStyle w:val="25"/>
              <w:jc w:val="left"/>
            </w:pPr>
            <w:r>
              <w:t>分片最大容量</w:t>
            </w:r>
          </w:p>
        </w:tc>
        <w:tc>
          <w:p w14:paraId="0BE61791">
            <w:pPr>
              <w:pStyle w:val="25"/>
              <w:jc w:val="left"/>
            </w:pPr>
            <w:r>
              <w:t>不超过32GB</w:t>
            </w:r>
          </w:p>
        </w:tc>
        <w:tc>
          <w:p w14:paraId="6B8A50E3">
            <w:pPr>
              <w:pStyle w:val="25"/>
              <w:jc w:val="left"/>
            </w:pPr>
            <w:r>
              <w:t>超过32G会影响性能和恢复速度</w:t>
            </w:r>
          </w:p>
        </w:tc>
      </w:tr>
      <w:bookmarkEnd w:id="232"/>
    </w:tbl>
    <w:p w14:paraId="53E45D31">
      <w:pPr>
        <w:pStyle w:val="5"/>
      </w:pPr>
      <w:bookmarkStart w:id="233" w:name="性能优化---快速平衡配置"/>
      <w:r>
        <w:t>3.15 性能优化 - 快速平衡配置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9"/>
        <w:gridCol w:w="1987"/>
      </w:tblGrid>
      <w:tr w14:paraId="618A7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ABE1CF">
            <w:pPr>
              <w:pStyle w:val="25"/>
              <w:jc w:val="left"/>
            </w:pPr>
            <w:r>
              <w:t>配置参数</w:t>
            </w:r>
          </w:p>
        </w:tc>
        <w:tc>
          <w:p w14:paraId="0C283454">
            <w:pPr>
              <w:pStyle w:val="25"/>
              <w:jc w:val="left"/>
            </w:pPr>
            <w:r>
              <w:t>作用</w:t>
            </w:r>
          </w:p>
        </w:tc>
      </w:tr>
      <w:tr w14:paraId="6605B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51AD7C">
            <w:pPr>
              <w:pStyle w:val="25"/>
              <w:jc w:val="left"/>
            </w:pPr>
            <w:r>
              <w:rPr>
                <w:rStyle w:val="36"/>
              </w:rPr>
              <w:t>cluster.routing.allocation.cluster_concurrent_rebalance</w:t>
            </w:r>
          </w:p>
        </w:tc>
        <w:tc>
          <w:p w14:paraId="538ACF3C">
            <w:pPr>
              <w:pStyle w:val="25"/>
              <w:jc w:val="left"/>
            </w:pPr>
            <w:r>
              <w:t>控制集群并发重平衡的分片数量</w:t>
            </w:r>
          </w:p>
        </w:tc>
      </w:tr>
      <w:tr w14:paraId="0D739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7F2A82">
            <w:pPr>
              <w:pStyle w:val="25"/>
              <w:jc w:val="left"/>
            </w:pPr>
            <w:r>
              <w:rPr>
                <w:rStyle w:val="36"/>
              </w:rPr>
              <w:t>indices.recovery.max_bytes_per_sec</w:t>
            </w:r>
          </w:p>
        </w:tc>
        <w:tc>
          <w:p w14:paraId="7E60E96B">
            <w:pPr>
              <w:pStyle w:val="25"/>
              <w:jc w:val="left"/>
            </w:pPr>
            <w:r>
              <w:t>控制分片恢复的最大传输速率</w:t>
            </w:r>
          </w:p>
        </w:tc>
      </w:tr>
    </w:tbl>
    <w:p w14:paraId="1FFF8E26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8"/>
    <w:bookmarkEnd w:id="233"/>
    <w:p w14:paraId="4CB6EFE2">
      <w:pPr>
        <w:pStyle w:val="4"/>
      </w:pPr>
      <w:bookmarkStart w:id="234" w:name="四ges图引擎服务"/>
      <w:r>
        <w:t>四、GES（图引擎服务）</w:t>
      </w:r>
    </w:p>
    <w:p w14:paraId="4C793ED3">
      <w:pPr>
        <w:pStyle w:val="5"/>
      </w:pPr>
      <w:bookmarkStart w:id="235" w:name="ges核心定义与特性"/>
      <w:r>
        <w:t>4.1 GES核心定义与特性</w:t>
      </w:r>
    </w:p>
    <w:p w14:paraId="6DB4A741">
      <w:pPr>
        <w:pStyle w:val="6"/>
      </w:pPr>
      <w:bookmarkStart w:id="236" w:name="基本定义-2"/>
      <w:r>
        <w:t>4.1.1 基本定义</w:t>
      </w:r>
    </w:p>
    <w:p w14:paraId="51952A10">
      <w:pPr>
        <w:pStyle w:val="25"/>
        <w:numPr>
          <w:ilvl w:val="0"/>
          <w:numId w:val="1"/>
        </w:numPr>
      </w:pPr>
      <w:r>
        <w:t>基于HBase和ES的分布式图数据库</w:t>
      </w:r>
    </w:p>
    <w:p w14:paraId="37C14E2A">
      <w:pPr>
        <w:pStyle w:val="25"/>
        <w:numPr>
          <w:ilvl w:val="0"/>
          <w:numId w:val="1"/>
        </w:numPr>
      </w:pPr>
      <w:r>
        <w:t>采用属性图模型（Property Graph Model）存储</w:t>
      </w:r>
    </w:p>
    <w:bookmarkEnd w:id="236"/>
    <w:p w14:paraId="503D32EC">
      <w:pPr>
        <w:pStyle w:val="6"/>
      </w:pPr>
      <w:bookmarkStart w:id="237" w:name="四大特点-1"/>
      <w:r>
        <w:t>4.1.2 四大特点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285"/>
      </w:tblGrid>
      <w:tr w14:paraId="40D99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71700D">
            <w:pPr>
              <w:pStyle w:val="25"/>
              <w:jc w:val="left"/>
            </w:pPr>
            <w:r>
              <w:t>特点</w:t>
            </w:r>
          </w:p>
        </w:tc>
        <w:tc>
          <w:p w14:paraId="6CAEF33B">
            <w:pPr>
              <w:pStyle w:val="25"/>
              <w:jc w:val="left"/>
            </w:pPr>
            <w:r>
              <w:t>说明</w:t>
            </w:r>
          </w:p>
        </w:tc>
      </w:tr>
      <w:tr w14:paraId="26172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FCFD8A">
            <w:pPr>
              <w:pStyle w:val="25"/>
              <w:jc w:val="left"/>
            </w:pPr>
            <w:r>
              <w:t>大规模</w:t>
            </w:r>
          </w:p>
        </w:tc>
        <w:tc>
          <w:p w14:paraId="48C35FC1">
            <w:pPr>
              <w:pStyle w:val="25"/>
              <w:jc w:val="left"/>
            </w:pPr>
            <w:r>
              <w:t>支持百亿节点、千亿关系</w:t>
            </w:r>
          </w:p>
        </w:tc>
      </w:tr>
      <w:tr w14:paraId="2356E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E39738">
            <w:pPr>
              <w:pStyle w:val="25"/>
              <w:jc w:val="left"/>
            </w:pPr>
            <w:r>
              <w:t>高性能</w:t>
            </w:r>
          </w:p>
        </w:tc>
        <w:tc>
          <w:p w14:paraId="74F2C56A">
            <w:pPr>
              <w:pStyle w:val="25"/>
              <w:jc w:val="left"/>
            </w:pPr>
            <w:r>
              <w:t>秒级多层关联查询</w:t>
            </w:r>
          </w:p>
        </w:tc>
      </w:tr>
      <w:tr w14:paraId="1D03E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D6EDC2">
            <w:pPr>
              <w:pStyle w:val="25"/>
              <w:jc w:val="left"/>
            </w:pPr>
            <w:r>
              <w:t>查询分析一体</w:t>
            </w:r>
          </w:p>
        </w:tc>
        <w:tc>
          <w:p w14:paraId="59BF5959">
            <w:pPr>
              <w:pStyle w:val="25"/>
              <w:jc w:val="left"/>
            </w:pPr>
            <w:r>
              <w:t>同时支持图查询和图分析</w:t>
            </w:r>
          </w:p>
        </w:tc>
      </w:tr>
      <w:tr w14:paraId="596CA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6F78C2">
            <w:pPr>
              <w:pStyle w:val="25"/>
              <w:jc w:val="left"/>
            </w:pPr>
            <w:r>
              <w:t>简单易用</w:t>
            </w:r>
          </w:p>
        </w:tc>
        <w:tc>
          <w:p w14:paraId="39A0D8CC">
            <w:pPr>
              <w:pStyle w:val="25"/>
              <w:jc w:val="left"/>
            </w:pPr>
            <w:r>
              <w:t>提供标准REST/Gremlin接口</w:t>
            </w:r>
          </w:p>
        </w:tc>
      </w:tr>
      <w:bookmarkEnd w:id="235"/>
      <w:bookmarkEnd w:id="237"/>
    </w:tbl>
    <w:p w14:paraId="7A7F0893">
      <w:pPr>
        <w:pStyle w:val="5"/>
      </w:pPr>
      <w:bookmarkStart w:id="238" w:name="应用场景-1"/>
      <w:r>
        <w:t>4.2 应用场景</w:t>
      </w:r>
    </w:p>
    <w:p w14:paraId="6B1DACB9">
      <w:pPr>
        <w:pStyle w:val="25"/>
        <w:numPr>
          <w:ilvl w:val="0"/>
          <w:numId w:val="1"/>
        </w:numPr>
      </w:pPr>
      <w:r>
        <w:t>金融反欺诈</w:t>
      </w:r>
    </w:p>
    <w:p w14:paraId="7278B2A0">
      <w:pPr>
        <w:pStyle w:val="25"/>
        <w:numPr>
          <w:ilvl w:val="0"/>
          <w:numId w:val="1"/>
        </w:numPr>
      </w:pPr>
      <w:r>
        <w:t>工业领域</w:t>
      </w:r>
    </w:p>
    <w:p w14:paraId="1FF218EF">
      <w:pPr>
        <w:pStyle w:val="25"/>
        <w:numPr>
          <w:ilvl w:val="0"/>
          <w:numId w:val="1"/>
        </w:numPr>
      </w:pPr>
      <w:r>
        <w:t>社交分析</w:t>
      </w:r>
    </w:p>
    <w:p w14:paraId="7E61A88A">
      <w:pPr>
        <w:pStyle w:val="25"/>
        <w:numPr>
          <w:ilvl w:val="0"/>
          <w:numId w:val="1"/>
        </w:numPr>
      </w:pPr>
      <w:r>
        <w:t>物流网规</w:t>
      </w:r>
    </w:p>
    <w:bookmarkEnd w:id="238"/>
    <w:p w14:paraId="2902F6A8">
      <w:pPr>
        <w:pStyle w:val="5"/>
      </w:pPr>
      <w:bookmarkStart w:id="239" w:name="技术架构"/>
      <w:r>
        <w:t>4.3 技术架构</w:t>
      </w:r>
    </w:p>
    <w:p w14:paraId="5DBFED58">
      <w:pPr>
        <w:pStyle w:val="37"/>
      </w:pPr>
      <w:r>
        <w:rPr>
          <w:rStyle w:val="36"/>
        </w:rPr>
        <w:t xml:space="preserve">接口层(Gremlin API / REST API) </w:t>
      </w:r>
      <w:r>
        <w:br w:type="textWrapping"/>
      </w:r>
      <w:r>
        <w:rPr>
          <w:rStyle w:val="36"/>
        </w:rPr>
        <w:t xml:space="preserve">  -&gt; 应用层 </w:t>
      </w:r>
      <w:r>
        <w:br w:type="textWrapping"/>
      </w:r>
      <w:r>
        <w:rPr>
          <w:rStyle w:val="36"/>
        </w:rPr>
        <w:t xml:space="preserve">    -&gt; 接入层(LoadBalancer) </w:t>
      </w:r>
      <w:r>
        <w:br w:type="textWrapping"/>
      </w:r>
      <w:r>
        <w:rPr>
          <w:rStyle w:val="36"/>
        </w:rPr>
        <w:t xml:space="preserve">      -&gt; 计算层(GES图核心引擎) </w:t>
      </w:r>
      <w:r>
        <w:br w:type="textWrapping"/>
      </w:r>
      <w:r>
        <w:rPr>
          <w:rStyle w:val="36"/>
        </w:rPr>
        <w:t xml:space="preserve">        -&gt; 存储层(HBase + ES)</w:t>
      </w:r>
    </w:p>
    <w:p w14:paraId="35EE0D8A">
      <w:pPr>
        <w:pStyle w:val="6"/>
      </w:pPr>
      <w:bookmarkStart w:id="240" w:name="各层说明"/>
      <w:r>
        <w:t>4.3.1 各层说明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666"/>
        <w:gridCol w:w="4390"/>
      </w:tblGrid>
      <w:tr w14:paraId="601240BD">
        <w:trPr>
          <w:tblHeader/>
        </w:trPr>
        <w:tc>
          <w:p w14:paraId="34D501BE">
            <w:pPr>
              <w:pStyle w:val="25"/>
              <w:jc w:val="left"/>
            </w:pPr>
            <w:r>
              <w:t>层级</w:t>
            </w:r>
          </w:p>
        </w:tc>
        <w:tc>
          <w:p w14:paraId="299FEBFD">
            <w:pPr>
              <w:pStyle w:val="25"/>
              <w:jc w:val="left"/>
            </w:pPr>
            <w:r>
              <w:t>组件</w:t>
            </w:r>
          </w:p>
        </w:tc>
        <w:tc>
          <w:p w14:paraId="037EA405">
            <w:pPr>
              <w:pStyle w:val="25"/>
              <w:jc w:val="left"/>
            </w:pPr>
            <w:r>
              <w:t>功能</w:t>
            </w:r>
          </w:p>
        </w:tc>
      </w:tr>
      <w:tr w14:paraId="2B3C2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15E2BA">
            <w:pPr>
              <w:pStyle w:val="25"/>
              <w:jc w:val="left"/>
            </w:pPr>
            <w:r>
              <w:t>接口层</w:t>
            </w:r>
          </w:p>
        </w:tc>
        <w:tc>
          <w:p w14:paraId="2429FF05">
            <w:pPr>
              <w:pStyle w:val="25"/>
              <w:jc w:val="left"/>
            </w:pPr>
            <w:r>
              <w:t>Gremlin API、REST API</w:t>
            </w:r>
          </w:p>
        </w:tc>
        <w:tc>
          <w:p w14:paraId="2D10A317">
            <w:pPr>
              <w:pStyle w:val="25"/>
              <w:jc w:val="left"/>
            </w:pPr>
            <w:r>
              <w:t>对外提供查询接口</w:t>
            </w:r>
          </w:p>
        </w:tc>
      </w:tr>
      <w:tr w14:paraId="3EAE8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D8ECEC">
            <w:pPr>
              <w:pStyle w:val="25"/>
              <w:jc w:val="left"/>
            </w:pPr>
            <w:r>
              <w:t>应用层</w:t>
            </w:r>
          </w:p>
        </w:tc>
        <w:tc>
          <w:p w14:paraId="340B5EF2">
            <w:pPr>
              <w:pStyle w:val="25"/>
              <w:jc w:val="left"/>
            </w:pPr>
            <w:r>
              <w:t>-</w:t>
            </w:r>
          </w:p>
        </w:tc>
        <w:tc>
          <w:p w14:paraId="61A88570">
            <w:pPr>
              <w:pStyle w:val="25"/>
              <w:jc w:val="left"/>
            </w:pPr>
            <w:r>
              <w:t>业务应用层</w:t>
            </w:r>
          </w:p>
        </w:tc>
      </w:tr>
      <w:tr w14:paraId="4EC90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B11037">
            <w:pPr>
              <w:pStyle w:val="25"/>
              <w:jc w:val="left"/>
            </w:pPr>
            <w:r>
              <w:t>接入层</w:t>
            </w:r>
          </w:p>
        </w:tc>
        <w:tc>
          <w:p w14:paraId="49B7D2E6">
            <w:pPr>
              <w:pStyle w:val="25"/>
              <w:jc w:val="left"/>
            </w:pPr>
            <w:r>
              <w:t>LoadBalancer</w:t>
            </w:r>
          </w:p>
        </w:tc>
        <w:tc>
          <w:p w14:paraId="6BFD7DC1">
            <w:pPr>
              <w:pStyle w:val="25"/>
              <w:jc w:val="left"/>
            </w:pPr>
            <w:r>
              <w:t>负载均衡</w:t>
            </w:r>
          </w:p>
        </w:tc>
      </w:tr>
      <w:tr w14:paraId="4F667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4FC58B">
            <w:pPr>
              <w:pStyle w:val="25"/>
              <w:jc w:val="left"/>
            </w:pPr>
            <w:r>
              <w:t>计算层</w:t>
            </w:r>
          </w:p>
        </w:tc>
        <w:tc>
          <w:p w14:paraId="0EAD6A82">
            <w:pPr>
              <w:pStyle w:val="25"/>
              <w:jc w:val="left"/>
            </w:pPr>
            <w:r>
              <w:t>GES图核心引擎</w:t>
            </w:r>
          </w:p>
        </w:tc>
        <w:tc>
          <w:p w14:paraId="0B1EE14F">
            <w:pPr>
              <w:pStyle w:val="25"/>
              <w:jc w:val="left"/>
            </w:pPr>
            <w:r>
              <w:t>图计算和查询引擎</w:t>
            </w:r>
          </w:p>
        </w:tc>
      </w:tr>
      <w:tr w14:paraId="454F5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815797">
            <w:pPr>
              <w:pStyle w:val="25"/>
              <w:jc w:val="left"/>
            </w:pPr>
            <w:r>
              <w:t>存储层</w:t>
            </w:r>
          </w:p>
        </w:tc>
        <w:tc>
          <w:p w14:paraId="23B7A6E6">
            <w:pPr>
              <w:pStyle w:val="25"/>
              <w:jc w:val="left"/>
            </w:pPr>
            <w:r>
              <w:t>HBase + ES</w:t>
            </w:r>
          </w:p>
        </w:tc>
        <w:tc>
          <w:p w14:paraId="0CAC7D59">
            <w:pPr>
              <w:pStyle w:val="25"/>
              <w:jc w:val="left"/>
            </w:pPr>
            <w:r>
              <w:t>HBase存储图数据、ES建索引加速查询</w:t>
            </w:r>
          </w:p>
        </w:tc>
      </w:tr>
      <w:bookmarkEnd w:id="239"/>
      <w:bookmarkEnd w:id="240"/>
    </w:tbl>
    <w:p w14:paraId="1D968E36">
      <w:pPr>
        <w:pStyle w:val="5"/>
      </w:pPr>
      <w:bookmarkStart w:id="241" w:name="技术原理"/>
      <w:r>
        <w:t>4.4 技术原理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4545"/>
      </w:tblGrid>
      <w:tr w14:paraId="4F998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B3C018">
            <w:pPr>
              <w:pStyle w:val="25"/>
              <w:jc w:val="left"/>
            </w:pPr>
            <w:r>
              <w:t>技术点</w:t>
            </w:r>
          </w:p>
        </w:tc>
        <w:tc>
          <w:p w14:paraId="60AE7533">
            <w:pPr>
              <w:pStyle w:val="25"/>
              <w:jc w:val="left"/>
            </w:pPr>
            <w:r>
              <w:t>说明</w:t>
            </w:r>
          </w:p>
        </w:tc>
      </w:tr>
      <w:tr w14:paraId="069DC2EB">
        <w:tc>
          <w:p w14:paraId="69E13D7A">
            <w:pPr>
              <w:pStyle w:val="25"/>
              <w:jc w:val="left"/>
            </w:pPr>
            <w:r>
              <w:t>分布式存储</w:t>
            </w:r>
          </w:p>
        </w:tc>
        <w:tc>
          <w:p w14:paraId="45CEDCB6">
            <w:pPr>
              <w:pStyle w:val="25"/>
              <w:jc w:val="left"/>
            </w:pPr>
            <w:r>
              <w:t>基于HBase实现图的分布式存储</w:t>
            </w:r>
          </w:p>
        </w:tc>
      </w:tr>
      <w:tr w14:paraId="6B0D4D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48D51F">
            <w:pPr>
              <w:pStyle w:val="25"/>
              <w:jc w:val="left"/>
            </w:pPr>
            <w:r>
              <w:t>分布式计算导入</w:t>
            </w:r>
          </w:p>
        </w:tc>
        <w:tc>
          <w:p w14:paraId="77AB04D7">
            <w:pPr>
              <w:pStyle w:val="25"/>
              <w:jc w:val="left"/>
            </w:pPr>
            <w:r>
              <w:t>基于Spark分布式内存计算进行数据导入</w:t>
            </w:r>
          </w:p>
        </w:tc>
      </w:tr>
      <w:tr w14:paraId="04FEB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DB9D5A">
            <w:pPr>
              <w:pStyle w:val="25"/>
              <w:jc w:val="left"/>
            </w:pPr>
            <w:r>
              <w:t>索引快速查询</w:t>
            </w:r>
          </w:p>
        </w:tc>
        <w:tc>
          <w:p w14:paraId="6E5A3C93">
            <w:pPr>
              <w:pStyle w:val="25"/>
              <w:jc w:val="left"/>
            </w:pPr>
            <w:r>
              <w:t>基于ES建立索引实现快速查询</w:t>
            </w:r>
          </w:p>
        </w:tc>
      </w:tr>
      <w:bookmarkEnd w:id="241"/>
    </w:tbl>
    <w:p w14:paraId="2A34EDA3">
      <w:pPr>
        <w:pStyle w:val="5"/>
      </w:pPr>
      <w:bookmarkStart w:id="242" w:name="图基本概念"/>
      <w:r>
        <w:t>4.5 图基本概念</w:t>
      </w:r>
    </w:p>
    <w:p w14:paraId="095273C3">
      <w:pPr>
        <w:pStyle w:val="6"/>
      </w:pPr>
      <w:bookmarkStart w:id="243" w:name="核心概念一览"/>
      <w:r>
        <w:t>4.5.1 核心概念一览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1573"/>
        <w:gridCol w:w="4216"/>
      </w:tblGrid>
      <w:tr w14:paraId="0FC3B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1DC508">
            <w:pPr>
              <w:pStyle w:val="25"/>
              <w:jc w:val="left"/>
            </w:pPr>
            <w:r>
              <w:t>概念</w:t>
            </w:r>
          </w:p>
        </w:tc>
        <w:tc>
          <w:p w14:paraId="443920B9">
            <w:pPr>
              <w:pStyle w:val="25"/>
              <w:jc w:val="left"/>
            </w:pPr>
            <w:r>
              <w:t>英文</w:t>
            </w:r>
          </w:p>
        </w:tc>
        <w:tc>
          <w:p w14:paraId="4F3DD120">
            <w:pPr>
              <w:pStyle w:val="25"/>
              <w:jc w:val="left"/>
            </w:pPr>
            <w:r>
              <w:t>说明</w:t>
            </w:r>
          </w:p>
        </w:tc>
      </w:tr>
      <w:tr w14:paraId="32031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A4D4D">
            <w:pPr>
              <w:pStyle w:val="25"/>
              <w:jc w:val="left"/>
            </w:pPr>
            <w:r>
              <w:t>图</w:t>
            </w:r>
          </w:p>
        </w:tc>
        <w:tc>
          <w:p w14:paraId="53185135">
            <w:pPr>
              <w:pStyle w:val="25"/>
              <w:jc w:val="left"/>
            </w:pPr>
            <w:r>
              <w:t>Graph</w:t>
            </w:r>
          </w:p>
        </w:tc>
        <w:tc>
          <w:p w14:paraId="23E3C826">
            <w:pPr>
              <w:pStyle w:val="25"/>
              <w:jc w:val="left"/>
            </w:pPr>
            <w:r>
              <w:t>数据结构，包含点、边、属性</w:t>
            </w:r>
          </w:p>
        </w:tc>
      </w:tr>
      <w:tr w14:paraId="1465E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B2E3F0">
            <w:pPr>
              <w:pStyle w:val="25"/>
              <w:jc w:val="left"/>
            </w:pPr>
            <w:r>
              <w:t>节点/顶点</w:t>
            </w:r>
          </w:p>
        </w:tc>
        <w:tc>
          <w:p w14:paraId="0468156F">
            <w:pPr>
              <w:pStyle w:val="25"/>
              <w:jc w:val="left"/>
            </w:pPr>
            <w:r>
              <w:t>Vertex</w:t>
            </w:r>
          </w:p>
        </w:tc>
        <w:tc>
          <w:p w14:paraId="004EA4E0">
            <w:pPr>
              <w:pStyle w:val="25"/>
              <w:jc w:val="left"/>
            </w:pPr>
            <w:r>
              <w:t>实体对象，图的基本单元</w:t>
            </w:r>
          </w:p>
        </w:tc>
      </w:tr>
      <w:tr w14:paraId="484B0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ADF506">
            <w:pPr>
              <w:pStyle w:val="25"/>
              <w:jc w:val="left"/>
            </w:pPr>
            <w:r>
              <w:t>节点类型</w:t>
            </w:r>
          </w:p>
        </w:tc>
        <w:tc>
          <w:p w14:paraId="0BC44EE5">
            <w:pPr>
              <w:pStyle w:val="25"/>
              <w:jc w:val="left"/>
            </w:pPr>
            <w:r>
              <w:t>Vertex Label</w:t>
            </w:r>
          </w:p>
        </w:tc>
        <w:tc>
          <w:p w14:paraId="3CEEC9A7">
            <w:pPr>
              <w:pStyle w:val="25"/>
              <w:jc w:val="left"/>
            </w:pPr>
            <w:r>
              <w:t>对节点进行分类（如”人”、“公司”）</w:t>
            </w:r>
          </w:p>
        </w:tc>
      </w:tr>
      <w:tr w14:paraId="3158D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0C6661">
            <w:pPr>
              <w:pStyle w:val="25"/>
              <w:jc w:val="left"/>
            </w:pPr>
            <w:r>
              <w:t>边</w:t>
            </w:r>
          </w:p>
        </w:tc>
        <w:tc>
          <w:p w14:paraId="523C82AE">
            <w:pPr>
              <w:pStyle w:val="25"/>
              <w:jc w:val="left"/>
            </w:pPr>
            <w:r>
              <w:t>Edge</w:t>
            </w:r>
          </w:p>
        </w:tc>
        <w:tc>
          <w:p w14:paraId="1A9CA9B7">
            <w:pPr>
              <w:pStyle w:val="25"/>
              <w:jc w:val="left"/>
            </w:pPr>
            <w:r>
              <w:t>连接两个节点的关系，有向边</w:t>
            </w:r>
          </w:p>
        </w:tc>
      </w:tr>
      <w:tr w14:paraId="4A3D2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95803E">
            <w:pPr>
              <w:pStyle w:val="25"/>
              <w:jc w:val="left"/>
            </w:pPr>
            <w:r>
              <w:t>边类型</w:t>
            </w:r>
          </w:p>
        </w:tc>
        <w:tc>
          <w:p w14:paraId="26FC40EF">
            <w:pPr>
              <w:pStyle w:val="25"/>
              <w:jc w:val="left"/>
            </w:pPr>
            <w:r>
              <w:t>Edge Label</w:t>
            </w:r>
          </w:p>
        </w:tc>
        <w:tc>
          <w:p w14:paraId="67022192">
            <w:pPr>
              <w:pStyle w:val="25"/>
              <w:jc w:val="left"/>
            </w:pPr>
            <w:r>
              <w:t>对边进行分类（如”朋友”、“交易”）</w:t>
            </w:r>
          </w:p>
        </w:tc>
      </w:tr>
      <w:tr w14:paraId="62A2F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400140">
            <w:pPr>
              <w:pStyle w:val="25"/>
              <w:jc w:val="left"/>
            </w:pPr>
            <w:r>
              <w:t>属性</w:t>
            </w:r>
          </w:p>
        </w:tc>
        <w:tc>
          <w:p w14:paraId="1206F473">
            <w:pPr>
              <w:pStyle w:val="25"/>
              <w:jc w:val="left"/>
            </w:pPr>
            <w:r>
              <w:t>Property</w:t>
            </w:r>
          </w:p>
        </w:tc>
        <w:tc>
          <w:p w14:paraId="7446C67B">
            <w:pPr>
              <w:pStyle w:val="25"/>
              <w:jc w:val="left"/>
            </w:pPr>
            <w:r>
              <w:t>Key-Value结构，描述节点或边的特征</w:t>
            </w:r>
          </w:p>
        </w:tc>
      </w:tr>
      <w:tr w14:paraId="160FA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CF6CE2">
            <w:pPr>
              <w:pStyle w:val="25"/>
              <w:jc w:val="left"/>
            </w:pPr>
            <w:r>
              <w:t>属性类型</w:t>
            </w:r>
          </w:p>
        </w:tc>
        <w:tc>
          <w:p w14:paraId="07CB12A3">
            <w:pPr>
              <w:pStyle w:val="25"/>
              <w:jc w:val="left"/>
            </w:pPr>
            <w:r>
              <w:t>Property Key</w:t>
            </w:r>
          </w:p>
        </w:tc>
        <w:tc>
          <w:p w14:paraId="0638200B">
            <w:pPr>
              <w:pStyle w:val="25"/>
              <w:jc w:val="left"/>
            </w:pPr>
            <w:r>
              <w:t>属性的名称（如”name”、“age”）</w:t>
            </w:r>
          </w:p>
        </w:tc>
      </w:tr>
      <w:bookmarkEnd w:id="243"/>
    </w:tbl>
    <w:p w14:paraId="0BE93CC2">
      <w:pPr>
        <w:pStyle w:val="6"/>
      </w:pPr>
      <w:bookmarkStart w:id="244" w:name="属性图模型特征"/>
      <w:r>
        <w:t>4.5.2 属性图模型特征</w:t>
      </w:r>
    </w:p>
    <w:p w14:paraId="0C6775F7">
      <w:pPr>
        <w:pStyle w:val="25"/>
        <w:numPr>
          <w:ilvl w:val="0"/>
          <w:numId w:val="1"/>
        </w:numPr>
      </w:pPr>
      <w:r>
        <w:t>每个节点/边都可以有属性</w:t>
      </w:r>
    </w:p>
    <w:p w14:paraId="21B65FAA">
      <w:pPr>
        <w:pStyle w:val="25"/>
        <w:numPr>
          <w:ilvl w:val="0"/>
          <w:numId w:val="1"/>
        </w:numPr>
      </w:pPr>
      <w:r>
        <w:t>节点和边都有类型标签</w:t>
      </w:r>
    </w:p>
    <w:p w14:paraId="7A86AEC9">
      <w:pPr>
        <w:pStyle w:val="25"/>
        <w:numPr>
          <w:ilvl w:val="0"/>
          <w:numId w:val="1"/>
        </w:numPr>
      </w:pPr>
      <w:r>
        <w:t>边是有方向的</w:t>
      </w:r>
    </w:p>
    <w:p w14:paraId="7790D5F6">
      <w:pPr>
        <w:pStyle w:val="25"/>
        <w:numPr>
          <w:ilvl w:val="0"/>
          <w:numId w:val="1"/>
        </w:numPr>
      </w:pPr>
      <w:r>
        <w:t>属性以Key-Value对形式存储</w:t>
      </w:r>
    </w:p>
    <w:bookmarkEnd w:id="242"/>
    <w:bookmarkEnd w:id="244"/>
    <w:p w14:paraId="1759B66D">
      <w:pPr>
        <w:pStyle w:val="5"/>
      </w:pPr>
      <w:bookmarkStart w:id="245" w:name="rest接口操作"/>
      <w:r>
        <w:t>4.6 REST接口操作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8"/>
        <w:gridCol w:w="2856"/>
      </w:tblGrid>
      <w:tr w14:paraId="7918C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48AB88A">
            <w:pPr>
              <w:pStyle w:val="25"/>
              <w:jc w:val="left"/>
            </w:pPr>
            <w:r>
              <w:t>操作</w:t>
            </w:r>
          </w:p>
        </w:tc>
        <w:tc>
          <w:p w14:paraId="7AF21222">
            <w:pPr>
              <w:pStyle w:val="25"/>
              <w:jc w:val="left"/>
            </w:pPr>
            <w:r>
              <w:t>接口功能</w:t>
            </w:r>
          </w:p>
        </w:tc>
      </w:tr>
      <w:tr w14:paraId="03522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7A6A2E">
            <w:pPr>
              <w:pStyle w:val="25"/>
              <w:jc w:val="left"/>
            </w:pPr>
            <w:r>
              <w:t>创建图</w:t>
            </w:r>
          </w:p>
        </w:tc>
        <w:tc>
          <w:p w14:paraId="54D149B9">
            <w:pPr>
              <w:pStyle w:val="25"/>
              <w:jc w:val="left"/>
            </w:pPr>
            <w:r>
              <w:t>新建一个图实例</w:t>
            </w:r>
          </w:p>
        </w:tc>
      </w:tr>
      <w:tr w14:paraId="2E6ED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9D9D39">
            <w:pPr>
              <w:pStyle w:val="25"/>
              <w:jc w:val="left"/>
            </w:pPr>
            <w:r>
              <w:t>删除图</w:t>
            </w:r>
          </w:p>
        </w:tc>
        <w:tc>
          <w:p w14:paraId="3D7862C8">
            <w:pPr>
              <w:pStyle w:val="25"/>
              <w:jc w:val="left"/>
            </w:pPr>
            <w:r>
              <w:t>删除图实例</w:t>
            </w:r>
          </w:p>
        </w:tc>
      </w:tr>
      <w:tr w14:paraId="59729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CD09EE">
            <w:pPr>
              <w:pStyle w:val="25"/>
              <w:jc w:val="left"/>
            </w:pPr>
            <w:r>
              <w:t>创建propertyKey</w:t>
            </w:r>
          </w:p>
        </w:tc>
        <w:tc>
          <w:p w14:paraId="58ACDDCC">
            <w:pPr>
              <w:pStyle w:val="25"/>
              <w:jc w:val="left"/>
            </w:pPr>
            <w:r>
              <w:t>定义属性类型</w:t>
            </w:r>
          </w:p>
        </w:tc>
      </w:tr>
      <w:tr w14:paraId="1B957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A79065">
            <w:pPr>
              <w:pStyle w:val="25"/>
              <w:jc w:val="left"/>
            </w:pPr>
            <w:r>
              <w:t>创建vertexLabel</w:t>
            </w:r>
          </w:p>
        </w:tc>
        <w:tc>
          <w:p w14:paraId="39CEDF09">
            <w:pPr>
              <w:pStyle w:val="25"/>
              <w:jc w:val="left"/>
            </w:pPr>
            <w:r>
              <w:t>定义节点类型</w:t>
            </w:r>
          </w:p>
        </w:tc>
      </w:tr>
      <w:tr w14:paraId="388F8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03C99A">
            <w:pPr>
              <w:pStyle w:val="25"/>
              <w:jc w:val="left"/>
            </w:pPr>
            <w:r>
              <w:t>创建edgeLabel</w:t>
            </w:r>
          </w:p>
        </w:tc>
        <w:tc>
          <w:p w14:paraId="4D832099">
            <w:pPr>
              <w:pStyle w:val="25"/>
              <w:jc w:val="left"/>
            </w:pPr>
            <w:r>
              <w:t>定义边类型</w:t>
            </w:r>
          </w:p>
        </w:tc>
      </w:tr>
      <w:tr w14:paraId="4E911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72D8C1">
            <w:pPr>
              <w:pStyle w:val="25"/>
              <w:jc w:val="left"/>
            </w:pPr>
            <w:r>
              <w:t>创建节点</w:t>
            </w:r>
          </w:p>
        </w:tc>
        <w:tc>
          <w:p w14:paraId="4B7FE13F">
            <w:pPr>
              <w:pStyle w:val="25"/>
              <w:jc w:val="left"/>
            </w:pPr>
            <w:r>
              <w:t>添加顶点数据</w:t>
            </w:r>
          </w:p>
        </w:tc>
      </w:tr>
      <w:tr w14:paraId="54E07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3F81FE">
            <w:pPr>
              <w:pStyle w:val="25"/>
              <w:jc w:val="left"/>
            </w:pPr>
            <w:r>
              <w:t>创建边</w:t>
            </w:r>
          </w:p>
        </w:tc>
        <w:tc>
          <w:p w14:paraId="24970AE7">
            <w:pPr>
              <w:pStyle w:val="25"/>
              <w:jc w:val="left"/>
            </w:pPr>
            <w:r>
              <w:t>添加边数据</w:t>
            </w:r>
          </w:p>
        </w:tc>
      </w:tr>
      <w:tr w14:paraId="086DC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8F8D83">
            <w:pPr>
              <w:pStyle w:val="25"/>
              <w:jc w:val="left"/>
            </w:pPr>
            <w:r>
              <w:t>查询节点</w:t>
            </w:r>
          </w:p>
        </w:tc>
        <w:tc>
          <w:p w14:paraId="4F9BF2D5">
            <w:pPr>
              <w:pStyle w:val="25"/>
              <w:jc w:val="left"/>
            </w:pPr>
            <w:r>
              <w:t>根据条件查询顶点</w:t>
            </w:r>
          </w:p>
        </w:tc>
      </w:tr>
      <w:tr w14:paraId="5F180D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DBCB6C">
            <w:pPr>
              <w:pStyle w:val="25"/>
              <w:jc w:val="left"/>
            </w:pPr>
            <w:r>
              <w:t>查询边</w:t>
            </w:r>
          </w:p>
        </w:tc>
        <w:tc>
          <w:p w14:paraId="290668BB">
            <w:pPr>
              <w:pStyle w:val="25"/>
              <w:jc w:val="left"/>
            </w:pPr>
            <w:r>
              <w:t>根据条件查询边</w:t>
            </w:r>
          </w:p>
        </w:tc>
      </w:tr>
      <w:tr w14:paraId="1438A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7FF862">
            <w:pPr>
              <w:pStyle w:val="25"/>
              <w:jc w:val="left"/>
            </w:pPr>
            <w:r>
              <w:t>全图查询</w:t>
            </w:r>
          </w:p>
        </w:tc>
        <w:tc>
          <w:p w14:paraId="6C31BC17">
            <w:pPr>
              <w:pStyle w:val="25"/>
              <w:jc w:val="left"/>
            </w:pPr>
            <w:r>
              <w:t>遍历整个图</w:t>
            </w:r>
          </w:p>
        </w:tc>
      </w:tr>
      <w:tr w14:paraId="6A1FA2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A6FC65">
            <w:pPr>
              <w:pStyle w:val="25"/>
              <w:jc w:val="left"/>
            </w:pPr>
            <w:r>
              <w:t>路径查询</w:t>
            </w:r>
          </w:p>
        </w:tc>
        <w:tc>
          <w:p w14:paraId="462DE6FA">
            <w:pPr>
              <w:pStyle w:val="25"/>
              <w:jc w:val="left"/>
            </w:pPr>
            <w:r>
              <w:t>查找两节点间的路径</w:t>
            </w:r>
          </w:p>
        </w:tc>
      </w:tr>
      <w:tr w14:paraId="186AC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46BB03">
            <w:pPr>
              <w:pStyle w:val="25"/>
              <w:jc w:val="left"/>
            </w:pPr>
            <w:r>
              <w:t>创建索引</w:t>
            </w:r>
          </w:p>
        </w:tc>
        <w:tc>
          <w:p w14:paraId="60D1D840">
            <w:pPr>
              <w:pStyle w:val="25"/>
              <w:jc w:val="left"/>
            </w:pPr>
            <w:r>
              <w:t>为属性创建索引加速查询</w:t>
            </w:r>
          </w:p>
        </w:tc>
      </w:tr>
      <w:bookmarkEnd w:id="245"/>
    </w:tbl>
    <w:p w14:paraId="50E04466">
      <w:pPr>
        <w:pStyle w:val="5"/>
      </w:pPr>
      <w:bookmarkStart w:id="246" w:name="gremlin图遍历语言"/>
      <w:r>
        <w:t>4.7 Gremlin（图遍历语言）</w:t>
      </w:r>
    </w:p>
    <w:p w14:paraId="407DB11A">
      <w:pPr>
        <w:pStyle w:val="6"/>
      </w:pPr>
      <w:bookmarkStart w:id="247" w:name="基本概念-1"/>
      <w:r>
        <w:t>4.7.1 基本概念</w:t>
      </w:r>
    </w:p>
    <w:p w14:paraId="748BED56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：Apache TinkerPop图遍历语言</w:t>
      </w:r>
    </w:p>
    <w:p w14:paraId="2C61FF06">
      <w:pPr>
        <w:pStyle w:val="25"/>
        <w:numPr>
          <w:ilvl w:val="0"/>
          <w:numId w:val="1"/>
        </w:numPr>
      </w:pPr>
      <w:r>
        <w:rPr>
          <w:b/>
          <w:bCs/>
        </w:rPr>
        <w:t>特点</w:t>
      </w:r>
      <w:r>
        <w:t>：函数式数据流语言</w:t>
      </w:r>
    </w:p>
    <w:p w14:paraId="3D0ED88C">
      <w:pPr>
        <w:pStyle w:val="25"/>
        <w:numPr>
          <w:ilvl w:val="0"/>
          <w:numId w:val="1"/>
        </w:numPr>
      </w:pPr>
      <w:r>
        <w:rPr>
          <w:b/>
          <w:bCs/>
        </w:rPr>
        <w:t>用途</w:t>
      </w:r>
      <w:r>
        <w:t>：图的遍历、查询和分析</w:t>
      </w:r>
    </w:p>
    <w:bookmarkEnd w:id="247"/>
    <w:p w14:paraId="30945A50">
      <w:pPr>
        <w:pStyle w:val="6"/>
      </w:pPr>
      <w:bookmarkStart w:id="248" w:name="gremlin客户端常用命令"/>
      <w:r>
        <w:t>4.7.2 Gremlin客户端常用命令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3"/>
        <w:gridCol w:w="2181"/>
        <w:gridCol w:w="1862"/>
      </w:tblGrid>
      <w:tr w14:paraId="171E0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C5B577">
            <w:pPr>
              <w:pStyle w:val="25"/>
              <w:jc w:val="left"/>
            </w:pPr>
            <w:r>
              <w:t>命令</w:t>
            </w:r>
          </w:p>
        </w:tc>
        <w:tc>
          <w:p w14:paraId="226923CA">
            <w:pPr>
              <w:pStyle w:val="25"/>
              <w:jc w:val="left"/>
            </w:pPr>
            <w:r>
              <w:t>功能</w:t>
            </w:r>
          </w:p>
        </w:tc>
        <w:tc>
          <w:p w14:paraId="3AF6EDC8">
            <w:pPr>
              <w:pStyle w:val="25"/>
              <w:jc w:val="left"/>
            </w:pPr>
            <w:r>
              <w:t>说明</w:t>
            </w:r>
          </w:p>
        </w:tc>
      </w:tr>
      <w:tr w14:paraId="6D54D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9D14D2">
            <w:pPr>
              <w:pStyle w:val="25"/>
              <w:jc w:val="left"/>
            </w:pPr>
            <w:r>
              <w:rPr>
                <w:rStyle w:val="36"/>
              </w:rPr>
              <w:t>g.V()</w:t>
            </w:r>
          </w:p>
        </w:tc>
        <w:tc>
          <w:p w14:paraId="303DE05F">
            <w:pPr>
              <w:pStyle w:val="25"/>
              <w:jc w:val="left"/>
            </w:pPr>
            <w:r>
              <w:t>查询所有节点</w:t>
            </w:r>
          </w:p>
        </w:tc>
        <w:tc>
          <w:p w14:paraId="627E6BC2">
            <w:pPr>
              <w:pStyle w:val="25"/>
              <w:jc w:val="left"/>
            </w:pPr>
            <w:r>
              <w:t>V = Vertex</w:t>
            </w:r>
          </w:p>
        </w:tc>
      </w:tr>
      <w:tr w14:paraId="6E547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6BBD2">
            <w:pPr>
              <w:pStyle w:val="25"/>
              <w:jc w:val="left"/>
            </w:pPr>
            <w:r>
              <w:rPr>
                <w:rStyle w:val="36"/>
              </w:rPr>
              <w:t>g.V().valueMap()</w:t>
            </w:r>
          </w:p>
        </w:tc>
        <w:tc>
          <w:p w14:paraId="7388BB7F">
            <w:pPr>
              <w:pStyle w:val="25"/>
              <w:jc w:val="left"/>
            </w:pPr>
            <w:r>
              <w:t>获取所有节点的属性</w:t>
            </w:r>
          </w:p>
        </w:tc>
        <w:tc>
          <w:p w14:paraId="2BF85D1E">
            <w:pPr>
              <w:pStyle w:val="25"/>
              <w:jc w:val="left"/>
            </w:pPr>
            <w:r>
              <w:t>返回属性的键值对</w:t>
            </w:r>
          </w:p>
        </w:tc>
      </w:tr>
      <w:tr w14:paraId="5B4171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7A2E45">
            <w:pPr>
              <w:pStyle w:val="25"/>
              <w:jc w:val="left"/>
            </w:pPr>
            <w:r>
              <w:rPr>
                <w:rStyle w:val="36"/>
              </w:rPr>
              <w:t>g.V().hasLabel("label").values("prop")</w:t>
            </w:r>
          </w:p>
        </w:tc>
        <w:tc>
          <w:p w14:paraId="21EA6700">
            <w:pPr>
              <w:pStyle w:val="25"/>
              <w:jc w:val="left"/>
            </w:pPr>
            <w:r>
              <w:t>按标签过滤节点并获取属性</w:t>
            </w:r>
          </w:p>
        </w:tc>
        <w:tc>
          <w:p w14:paraId="4E4B735C">
            <w:pPr>
              <w:pStyle w:val="25"/>
              <w:jc w:val="left"/>
            </w:pPr>
            <w:r>
              <w:t>链式操作</w:t>
            </w:r>
          </w:p>
        </w:tc>
      </w:tr>
      <w:tr w14:paraId="392145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54F124">
            <w:pPr>
              <w:pStyle w:val="25"/>
              <w:jc w:val="left"/>
            </w:pPr>
            <w:r>
              <w:rPr>
                <w:rStyle w:val="36"/>
              </w:rPr>
              <w:t>g.E()</w:t>
            </w:r>
          </w:p>
        </w:tc>
        <w:tc>
          <w:p w14:paraId="290541ED">
            <w:pPr>
              <w:pStyle w:val="25"/>
              <w:jc w:val="left"/>
            </w:pPr>
            <w:r>
              <w:t>查询所有边</w:t>
            </w:r>
          </w:p>
        </w:tc>
        <w:tc>
          <w:p w14:paraId="42A6EA71">
            <w:pPr>
              <w:pStyle w:val="25"/>
              <w:jc w:val="left"/>
            </w:pPr>
            <w:r>
              <w:t>E = Edge</w:t>
            </w:r>
          </w:p>
        </w:tc>
      </w:tr>
      <w:tr w14:paraId="6C947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E860DB">
            <w:pPr>
              <w:pStyle w:val="25"/>
              <w:jc w:val="left"/>
            </w:pPr>
            <w:r>
              <w:rPr>
                <w:rStyle w:val="36"/>
              </w:rPr>
              <w:t>g.E().valueMap()</w:t>
            </w:r>
          </w:p>
        </w:tc>
        <w:tc>
          <w:p w14:paraId="20026BCB">
            <w:pPr>
              <w:pStyle w:val="25"/>
              <w:jc w:val="left"/>
            </w:pPr>
            <w:r>
              <w:t>获取所有边的属性</w:t>
            </w:r>
          </w:p>
        </w:tc>
        <w:tc>
          <w:p w14:paraId="4F46F846">
            <w:pPr>
              <w:pStyle w:val="25"/>
              <w:jc w:val="left"/>
            </w:pPr>
            <w:r>
              <w:t>返回边的属性键值对</w:t>
            </w:r>
          </w:p>
        </w:tc>
      </w:tr>
      <w:bookmarkEnd w:id="248"/>
    </w:tbl>
    <w:p w14:paraId="2B953363">
      <w:pPr>
        <w:pStyle w:val="6"/>
      </w:pPr>
      <w:bookmarkStart w:id="249" w:name="gremlin-java-api"/>
      <w:r>
        <w:t>4.7.3 Gremlin Java API</w:t>
      </w:r>
    </w:p>
    <w:p w14:paraId="5BA565E6">
      <w:pPr>
        <w:pStyle w:val="24"/>
      </w:pPr>
      <w:r>
        <w:rPr>
          <w:b/>
          <w:bCs/>
        </w:rPr>
        <w:t>1) 客户端连接</w:t>
      </w:r>
    </w:p>
    <w:p w14:paraId="4906602D">
      <w:pPr>
        <w:pStyle w:val="37"/>
      </w:pPr>
      <w:r>
        <w:rPr>
          <w:rStyle w:val="52"/>
        </w:rPr>
        <w:t>// 创建集群连接</w:t>
      </w:r>
      <w:r>
        <w:br w:type="textWrapping"/>
      </w:r>
      <w:r>
        <w:rPr>
          <w:rStyle w:val="70"/>
        </w:rPr>
        <w:t xml:space="preserve">Cluster cluster </w:t>
      </w:r>
      <w:r>
        <w:rPr>
          <w:rStyle w:val="60"/>
        </w:rPr>
        <w:t>=</w:t>
      </w:r>
      <w:r>
        <w:rPr>
          <w:rStyle w:val="70"/>
        </w:rPr>
        <w:t xml:space="preserve"> Cluster</w:t>
      </w:r>
      <w:r>
        <w:rPr>
          <w:rStyle w:val="60"/>
        </w:rPr>
        <w:t>.</w:t>
      </w:r>
      <w:r>
        <w:rPr>
          <w:rStyle w:val="57"/>
        </w:rPr>
        <w:t>open</w:t>
      </w:r>
      <w:r>
        <w:rPr>
          <w:rStyle w:val="60"/>
        </w:rPr>
        <w:t>(</w:t>
      </w:r>
      <w:r>
        <w:rPr>
          <w:rStyle w:val="48"/>
        </w:rPr>
        <w:t>"conf/remote.yaml"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Client client </w:t>
      </w:r>
      <w:r>
        <w:rPr>
          <w:rStyle w:val="60"/>
        </w:rPr>
        <w:t>=</w:t>
      </w:r>
      <w:r>
        <w:rPr>
          <w:rStyle w:val="70"/>
        </w:rPr>
        <w:t xml:space="preserve"> cluster</w:t>
      </w:r>
      <w:r>
        <w:rPr>
          <w:rStyle w:val="60"/>
        </w:rPr>
        <w:t>.</w:t>
      </w:r>
      <w:r>
        <w:rPr>
          <w:rStyle w:val="57"/>
        </w:rPr>
        <w:t>connect</w:t>
      </w:r>
      <w:r>
        <w:rPr>
          <w:rStyle w:val="60"/>
        </w:rPr>
        <w:t>();</w:t>
      </w:r>
    </w:p>
    <w:p w14:paraId="31EA8AFD">
      <w:pPr>
        <w:pStyle w:val="24"/>
      </w:pPr>
      <w:r>
        <w:rPr>
          <w:b/>
          <w:bCs/>
        </w:rPr>
        <w:t>2) 查询提交方式</w:t>
      </w:r>
      <w:r>
        <w:t xml:space="preserve"> - </w:t>
      </w:r>
      <w:r>
        <w:rPr>
          <w:b/>
          <w:bCs/>
        </w:rPr>
        <w:t>同步提交</w:t>
      </w:r>
      <w:r>
        <w:t>：</w:t>
      </w:r>
      <w:r>
        <w:rPr>
          <w:rStyle w:val="36"/>
        </w:rPr>
        <w:t>client.submit(String gremlin).all().get()</w:t>
      </w:r>
      <w:r>
        <w:t xml:space="preserve"> - </w:t>
      </w:r>
      <w:r>
        <w:rPr>
          <w:b/>
          <w:bCs/>
        </w:rPr>
        <w:t>异步提交</w:t>
      </w:r>
      <w:r>
        <w:t>：</w:t>
      </w:r>
      <w:r>
        <w:rPr>
          <w:rStyle w:val="36"/>
        </w:rPr>
        <w:t>client.submit(String gremlin)</w:t>
      </w:r>
      <w:r>
        <w:t xml:space="preserve"> 返回异步结果</w:t>
      </w:r>
    </w:p>
    <w:p w14:paraId="4C63AA31">
      <w:pPr>
        <w:pStyle w:val="3"/>
      </w:pPr>
      <w:r>
        <w:rPr>
          <w:b/>
          <w:bCs/>
        </w:rPr>
        <w:t>3) 图遍历（GraphTraversalSource）</w:t>
      </w:r>
    </w:p>
    <w:p w14:paraId="1B710DD9">
      <w:pPr>
        <w:pStyle w:val="37"/>
      </w:pPr>
      <w:r>
        <w:rPr>
          <w:rStyle w:val="70"/>
        </w:rPr>
        <w:t xml:space="preserve">GraphTraversalSource g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57"/>
        </w:rPr>
        <w:t>traversal</w:t>
      </w:r>
      <w:r>
        <w:rPr>
          <w:rStyle w:val="60"/>
        </w:rPr>
        <w:t>().</w:t>
      </w:r>
      <w:r>
        <w:rPr>
          <w:rStyle w:val="57"/>
        </w:rPr>
        <w:t>withRemote</w:t>
      </w:r>
      <w:r>
        <w:rPr>
          <w:rStyle w:val="60"/>
        </w:rPr>
        <w:t>(</w:t>
      </w:r>
      <w:r>
        <w:rPr>
          <w:rStyle w:val="70"/>
        </w:rPr>
        <w:t>DriverRemoteConnection</w:t>
      </w:r>
      <w:r>
        <w:rPr>
          <w:rStyle w:val="60"/>
        </w:rPr>
        <w:t>.</w:t>
      </w:r>
      <w:r>
        <w:rPr>
          <w:rStyle w:val="57"/>
        </w:rPr>
        <w:t>using</w:t>
      </w:r>
      <w:r>
        <w:rPr>
          <w:rStyle w:val="60"/>
        </w:rPr>
        <w:t>(</w:t>
      </w:r>
      <w:r>
        <w:rPr>
          <w:rStyle w:val="70"/>
        </w:rPr>
        <w:t>cluster</w:t>
      </w:r>
      <w:r>
        <w:rPr>
          <w:rStyle w:val="60"/>
        </w:rPr>
        <w:t>));</w:t>
      </w:r>
      <w:r>
        <w:br w:type="textWrapping"/>
      </w:r>
      <w:r>
        <w:rPr>
          <w:rStyle w:val="52"/>
        </w:rPr>
        <w:t>// 遍历所有节点</w:t>
      </w:r>
      <w:r>
        <w:br w:type="textWrapping"/>
      </w:r>
      <w:r>
        <w:rPr>
          <w:rStyle w:val="70"/>
        </w:rPr>
        <w:t>g</w:t>
      </w:r>
      <w:r>
        <w:rPr>
          <w:rStyle w:val="60"/>
        </w:rPr>
        <w:t>.</w:t>
      </w:r>
      <w:r>
        <w:rPr>
          <w:rStyle w:val="57"/>
        </w:rPr>
        <w:t>V</w:t>
      </w:r>
      <w:r>
        <w:rPr>
          <w:rStyle w:val="60"/>
        </w:rPr>
        <w:t>().</w:t>
      </w:r>
      <w:r>
        <w:rPr>
          <w:rStyle w:val="57"/>
        </w:rPr>
        <w:t>valueMap</w:t>
      </w:r>
      <w:r>
        <w:rPr>
          <w:rStyle w:val="60"/>
        </w:rPr>
        <w:t>();</w:t>
      </w:r>
      <w:r>
        <w:br w:type="textWrapping"/>
      </w:r>
      <w:r>
        <w:rPr>
          <w:rStyle w:val="52"/>
        </w:rPr>
        <w:t>// 遍历所有边</w:t>
      </w:r>
      <w:r>
        <w:br w:type="textWrapping"/>
      </w:r>
      <w:r>
        <w:rPr>
          <w:rStyle w:val="70"/>
        </w:rPr>
        <w:t>g</w:t>
      </w:r>
      <w:r>
        <w:rPr>
          <w:rStyle w:val="60"/>
        </w:rPr>
        <w:t>.</w:t>
      </w:r>
      <w:r>
        <w:rPr>
          <w:rStyle w:val="57"/>
        </w:rPr>
        <w:t>E</w:t>
      </w:r>
      <w:r>
        <w:rPr>
          <w:rStyle w:val="60"/>
        </w:rPr>
        <w:t>().</w:t>
      </w:r>
      <w:r>
        <w:rPr>
          <w:rStyle w:val="57"/>
        </w:rPr>
        <w:t>valueMap</w:t>
      </w:r>
      <w:r>
        <w:rPr>
          <w:rStyle w:val="60"/>
        </w:rPr>
        <w:t>();</w:t>
      </w:r>
    </w:p>
    <w:p w14:paraId="74F0399E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4"/>
    <w:bookmarkEnd w:id="246"/>
    <w:bookmarkEnd w:id="249"/>
    <w:p w14:paraId="6D24B689">
      <w:pPr>
        <w:pStyle w:val="4"/>
      </w:pPr>
      <w:bookmarkStart w:id="250" w:name="五实时检索实际案例与项目实践"/>
      <w:r>
        <w:t>五、实时检索实际案例与项目实践</w:t>
      </w:r>
    </w:p>
    <w:p w14:paraId="18709E5B">
      <w:pPr>
        <w:pStyle w:val="5"/>
      </w:pPr>
      <w:bookmarkStart w:id="251" w:name="业务需求"/>
      <w:r>
        <w:t>5.1 业务需求</w:t>
      </w:r>
    </w:p>
    <w:p w14:paraId="5DB9FEA3">
      <w:pPr>
        <w:pStyle w:val="25"/>
        <w:numPr>
          <w:ilvl w:val="0"/>
          <w:numId w:val="1"/>
        </w:numPr>
      </w:pPr>
      <w:r>
        <w:t>根据</w:t>
      </w:r>
      <w:r>
        <w:rPr>
          <w:b/>
          <w:bCs/>
        </w:rPr>
        <w:t>身份证号</w:t>
      </w:r>
      <w:r>
        <w:t>查询住宿/通关/网吧登记信息</w:t>
      </w:r>
    </w:p>
    <w:p w14:paraId="3E28F62C">
      <w:pPr>
        <w:pStyle w:val="25"/>
        <w:numPr>
          <w:ilvl w:val="0"/>
          <w:numId w:val="1"/>
        </w:numPr>
      </w:pPr>
      <w:r>
        <w:t>根据</w:t>
      </w:r>
      <w:r>
        <w:rPr>
          <w:b/>
          <w:bCs/>
        </w:rPr>
        <w:t>姓名</w:t>
      </w:r>
      <w:r>
        <w:t>查询</w:t>
      </w:r>
    </w:p>
    <w:p w14:paraId="337DDC65">
      <w:pPr>
        <w:pStyle w:val="25"/>
        <w:numPr>
          <w:ilvl w:val="0"/>
          <w:numId w:val="1"/>
        </w:numPr>
      </w:pPr>
      <w:r>
        <w:t>根据</w:t>
      </w:r>
      <w:r>
        <w:rPr>
          <w:b/>
          <w:bCs/>
        </w:rPr>
        <w:t>地址</w:t>
      </w:r>
      <w:r>
        <w:t>查询</w:t>
      </w:r>
    </w:p>
    <w:p w14:paraId="6EDFBA9A">
      <w:pPr>
        <w:pStyle w:val="25"/>
        <w:numPr>
          <w:ilvl w:val="0"/>
          <w:numId w:val="1"/>
        </w:numPr>
      </w:pPr>
      <w:r>
        <w:t>根据</w:t>
      </w:r>
      <w:r>
        <w:rPr>
          <w:b/>
          <w:bCs/>
        </w:rPr>
        <w:t>时间</w:t>
      </w:r>
      <w:r>
        <w:t>查询</w:t>
      </w:r>
    </w:p>
    <w:p w14:paraId="7A0E9809">
      <w:pPr>
        <w:pStyle w:val="25"/>
        <w:numPr>
          <w:ilvl w:val="0"/>
          <w:numId w:val="1"/>
        </w:numPr>
      </w:pPr>
      <w:r>
        <w:t>目标数据类型：住宿登记、通关记录、网吧登记</w:t>
      </w:r>
    </w:p>
    <w:bookmarkEnd w:id="251"/>
    <w:p w14:paraId="459AE65F">
      <w:pPr>
        <w:pStyle w:val="5"/>
      </w:pPr>
      <w:bookmarkStart w:id="252" w:name="项目开发流程"/>
      <w:r>
        <w:t>5.2 项目开发流程</w:t>
      </w:r>
    </w:p>
    <w:p w14:paraId="4330124F">
      <w:pPr>
        <w:pStyle w:val="37"/>
      </w:pPr>
      <w:r>
        <w:rPr>
          <w:rStyle w:val="36"/>
        </w:rPr>
        <w:t>环境准备 -&gt; 安全认证 -&gt; 样例工程学习 -&gt; 代码开发 -&gt; 单元测试 -&gt; 应用部署 -&gt; 上线运维</w:t>
      </w:r>
    </w:p>
    <w:bookmarkEnd w:id="252"/>
    <w:p w14:paraId="3C5D72D0">
      <w:pPr>
        <w:pStyle w:val="5"/>
      </w:pPr>
      <w:bookmarkStart w:id="253" w:name="项目结构"/>
      <w:r>
        <w:t>5.3 项目结构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236"/>
      </w:tblGrid>
      <w:tr w14:paraId="18278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78DEE2">
            <w:pPr>
              <w:pStyle w:val="25"/>
              <w:jc w:val="left"/>
            </w:pPr>
            <w:r>
              <w:t>模块</w:t>
            </w:r>
          </w:p>
        </w:tc>
        <w:tc>
          <w:p w14:paraId="44D687A1">
            <w:pPr>
              <w:pStyle w:val="25"/>
              <w:jc w:val="left"/>
            </w:pPr>
            <w:r>
              <w:t>功能</w:t>
            </w:r>
          </w:p>
        </w:tc>
      </w:tr>
      <w:tr w14:paraId="1630D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57ECDC">
            <w:pPr>
              <w:pStyle w:val="25"/>
              <w:jc w:val="left"/>
            </w:pPr>
            <w:r>
              <w:t>数据导入</w:t>
            </w:r>
          </w:p>
        </w:tc>
        <w:tc>
          <w:p w14:paraId="22051744">
            <w:pPr>
              <w:pStyle w:val="25"/>
              <w:jc w:val="left"/>
            </w:pPr>
            <w:r>
              <w:t>将原始数据导入HBase和ES</w:t>
            </w:r>
          </w:p>
        </w:tc>
      </w:tr>
      <w:tr w14:paraId="6EEE2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217914">
            <w:pPr>
              <w:pStyle w:val="25"/>
              <w:jc w:val="left"/>
            </w:pPr>
            <w:r>
              <w:t>数据查询</w:t>
            </w:r>
          </w:p>
        </w:tc>
        <w:tc>
          <w:p w14:paraId="5B4C442B">
            <w:pPr>
              <w:pStyle w:val="25"/>
              <w:jc w:val="left"/>
            </w:pPr>
            <w:r>
              <w:t>实现检索业务逻辑</w:t>
            </w:r>
          </w:p>
        </w:tc>
      </w:tr>
      <w:tr w14:paraId="1A9CF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CB3F94">
            <w:pPr>
              <w:pStyle w:val="25"/>
              <w:jc w:val="left"/>
            </w:pPr>
            <w:r>
              <w:t>服务部署</w:t>
            </w:r>
          </w:p>
        </w:tc>
        <w:tc>
          <w:p w14:paraId="0D911736">
            <w:pPr>
              <w:pStyle w:val="25"/>
              <w:jc w:val="left"/>
            </w:pPr>
            <w:r>
              <w:t>部署应用服务</w:t>
            </w:r>
          </w:p>
        </w:tc>
      </w:tr>
      <w:tr w14:paraId="62484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292359">
            <w:pPr>
              <w:pStyle w:val="25"/>
              <w:jc w:val="left"/>
            </w:pPr>
            <w:r>
              <w:t>数据可视化</w:t>
            </w:r>
          </w:p>
        </w:tc>
        <w:tc>
          <w:p w14:paraId="76B63D7F">
            <w:pPr>
              <w:pStyle w:val="25"/>
              <w:jc w:val="left"/>
            </w:pPr>
            <w:r>
              <w:t>前端展示查询结果</w:t>
            </w:r>
          </w:p>
        </w:tc>
      </w:tr>
      <w:bookmarkEnd w:id="253"/>
    </w:tbl>
    <w:p w14:paraId="70CF6D2A">
      <w:pPr>
        <w:pStyle w:val="5"/>
      </w:pPr>
      <w:bookmarkStart w:id="254" w:name="实验技术细节"/>
      <w:r>
        <w:t>5.4 实验技术细节</w:t>
      </w:r>
    </w:p>
    <w:p w14:paraId="7278E5FA">
      <w:pPr>
        <w:pStyle w:val="6"/>
      </w:pPr>
      <w:bookmarkStart w:id="255" w:name="hbase表设计"/>
      <w:r>
        <w:t>5.4.1 HBase表设计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4536"/>
      </w:tblGrid>
      <w:tr w14:paraId="49FF2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8A2062">
            <w:pPr>
              <w:pStyle w:val="25"/>
              <w:jc w:val="left"/>
            </w:pPr>
            <w:r>
              <w:t>设计要素</w:t>
            </w:r>
          </w:p>
        </w:tc>
        <w:tc>
          <w:p w14:paraId="5E0058F9">
            <w:pPr>
              <w:pStyle w:val="25"/>
              <w:jc w:val="left"/>
            </w:pPr>
            <w:r>
              <w:t>具体方案</w:t>
            </w:r>
          </w:p>
        </w:tc>
      </w:tr>
      <w:tr w14:paraId="5FF79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9F863D">
            <w:pPr>
              <w:pStyle w:val="25"/>
              <w:jc w:val="left"/>
            </w:pPr>
            <w:r>
              <w:t>列族1</w:t>
            </w:r>
          </w:p>
        </w:tc>
        <w:tc>
          <w:p w14:paraId="117C6B3F">
            <w:pPr>
              <w:pStyle w:val="25"/>
              <w:jc w:val="left"/>
            </w:pPr>
            <w:r>
              <w:rPr>
                <w:rStyle w:val="36"/>
              </w:rPr>
              <w:t>Basic</w:t>
            </w:r>
            <w:r>
              <w:t xml:space="preserve"> - 基础信息</w:t>
            </w:r>
          </w:p>
        </w:tc>
      </w:tr>
      <w:tr w14:paraId="214D8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7B8209">
            <w:pPr>
              <w:pStyle w:val="25"/>
              <w:jc w:val="left"/>
            </w:pPr>
            <w:r>
              <w:t>列族2</w:t>
            </w:r>
          </w:p>
        </w:tc>
        <w:tc>
          <w:p w14:paraId="43AC58CE">
            <w:pPr>
              <w:pStyle w:val="25"/>
              <w:jc w:val="left"/>
            </w:pPr>
            <w:r>
              <w:rPr>
                <w:rStyle w:val="36"/>
              </w:rPr>
              <w:t>OtherInfo</w:t>
            </w:r>
            <w:r>
              <w:t xml:space="preserve"> - 其他信息</w:t>
            </w:r>
          </w:p>
        </w:tc>
      </w:tr>
      <w:tr w14:paraId="27298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7DD10F">
            <w:pPr>
              <w:pStyle w:val="25"/>
              <w:jc w:val="left"/>
            </w:pPr>
            <w:r>
              <w:t>RowKey设计</w:t>
            </w:r>
          </w:p>
        </w:tc>
        <w:tc>
          <w:p w14:paraId="55084D27">
            <w:pPr>
              <w:pStyle w:val="25"/>
              <w:jc w:val="left"/>
            </w:pPr>
            <w:r>
              <w:t>根据查询场景设计（如身份证号反转等）</w:t>
            </w:r>
          </w:p>
        </w:tc>
      </w:tr>
      <w:bookmarkEnd w:id="255"/>
    </w:tbl>
    <w:p w14:paraId="14B03266">
      <w:pPr>
        <w:pStyle w:val="6"/>
      </w:pPr>
      <w:bookmarkStart w:id="256" w:name="es索引设计"/>
      <w:r>
        <w:t>5.4.2 ES索引设计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4056"/>
      </w:tblGrid>
      <w:tr w14:paraId="3B1B34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04AB36">
            <w:pPr>
              <w:pStyle w:val="25"/>
              <w:jc w:val="left"/>
            </w:pPr>
            <w:r>
              <w:t>设计要素</w:t>
            </w:r>
          </w:p>
        </w:tc>
        <w:tc>
          <w:p w14:paraId="09CDC3DA">
            <w:pPr>
              <w:pStyle w:val="25"/>
              <w:jc w:val="left"/>
            </w:pPr>
            <w:r>
              <w:t>具体方案</w:t>
            </w:r>
          </w:p>
        </w:tc>
      </w:tr>
      <w:tr w14:paraId="3FCE70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042AA5">
            <w:pPr>
              <w:pStyle w:val="25"/>
              <w:jc w:val="left"/>
            </w:pPr>
            <w:r>
              <w:t>Mapping设置</w:t>
            </w:r>
          </w:p>
        </w:tc>
        <w:tc>
          <w:p w14:paraId="56592A5A">
            <w:pPr>
              <w:pStyle w:val="25"/>
              <w:jc w:val="left"/>
            </w:pPr>
            <w:r>
              <w:t>定义字段数据类型</w:t>
            </w:r>
          </w:p>
        </w:tc>
      </w:tr>
      <w:tr w14:paraId="56C3A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12FCAB">
            <w:pPr>
              <w:pStyle w:val="25"/>
              <w:jc w:val="left"/>
            </w:pPr>
            <w:r>
              <w:t>keyword类型</w:t>
            </w:r>
          </w:p>
        </w:tc>
        <w:tc>
          <w:p w14:paraId="54CCCA81">
            <w:pPr>
              <w:pStyle w:val="25"/>
              <w:jc w:val="left"/>
            </w:pPr>
            <w:r>
              <w:t>用于精确匹配（身份证号、姓名等）</w:t>
            </w:r>
          </w:p>
        </w:tc>
      </w:tr>
      <w:tr w14:paraId="422FE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B0852F">
            <w:pPr>
              <w:pStyle w:val="25"/>
              <w:jc w:val="left"/>
            </w:pPr>
            <w:r>
              <w:t>text类型</w:t>
            </w:r>
          </w:p>
        </w:tc>
        <w:tc>
          <w:p w14:paraId="35D02A36">
            <w:pPr>
              <w:pStyle w:val="25"/>
              <w:jc w:val="left"/>
            </w:pPr>
            <w:r>
              <w:t>用于全文检索（地址等）</w:t>
            </w:r>
          </w:p>
        </w:tc>
      </w:tr>
      <w:tr w14:paraId="3588D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E72A5D">
            <w:pPr>
              <w:pStyle w:val="25"/>
              <w:jc w:val="left"/>
            </w:pPr>
            <w:r>
              <w:t>date类型</w:t>
            </w:r>
          </w:p>
        </w:tc>
        <w:tc>
          <w:p w14:paraId="602F9774">
            <w:pPr>
              <w:pStyle w:val="25"/>
              <w:jc w:val="left"/>
            </w:pPr>
            <w:r>
              <w:t>用于时间范围查询</w:t>
            </w:r>
          </w:p>
        </w:tc>
      </w:tr>
      <w:bookmarkEnd w:id="256"/>
    </w:tbl>
    <w:p w14:paraId="56495A62">
      <w:pPr>
        <w:pStyle w:val="6"/>
      </w:pPr>
      <w:bookmarkStart w:id="257" w:name="搜索逻辑设计"/>
      <w:r>
        <w:t>5.4.3 搜索逻辑设计</w:t>
      </w:r>
    </w:p>
    <w:p w14:paraId="4FD98DB1">
      <w:pPr>
        <w:pStyle w:val="37"/>
      </w:pPr>
      <w:r>
        <w:rPr>
          <w:rStyle w:val="36"/>
        </w:rPr>
        <w:t xml:space="preserve">用户输入查询条件 -&gt; ES执行搜索 -&gt; ES返回匹配文档的ID列表 </w:t>
      </w:r>
      <w:r>
        <w:br w:type="textWrapping"/>
      </w:r>
      <w:r>
        <w:rPr>
          <w:rStyle w:val="36"/>
        </w:rPr>
        <w:t xml:space="preserve">  -&gt; 根据ID查询HBase获取完整数据 -&gt; 返回完整结果</w:t>
      </w:r>
    </w:p>
    <w:p w14:paraId="59F101BE">
      <w:pPr>
        <w:pStyle w:val="24"/>
      </w:pPr>
      <w:r>
        <w:rPr>
          <w:b/>
          <w:bCs/>
        </w:rPr>
        <w:t>核心流程</w:t>
      </w:r>
      <w:r>
        <w:t>：先搜ES返回id，再查HBase获取完整数据</w:t>
      </w:r>
    </w:p>
    <w:bookmarkEnd w:id="257"/>
    <w:p w14:paraId="036012F0">
      <w:pPr>
        <w:pStyle w:val="6"/>
      </w:pPr>
      <w:bookmarkStart w:id="258" w:name="复合查询封装es-query类型"/>
      <w:r>
        <w:t>5.4.4 复合查询封装（ES Query类型）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2"/>
        <w:gridCol w:w="3336"/>
      </w:tblGrid>
      <w:tr w14:paraId="47ED9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9D6EBF">
            <w:pPr>
              <w:pStyle w:val="25"/>
              <w:jc w:val="left"/>
            </w:pPr>
            <w:r>
              <w:t>Query类型</w:t>
            </w:r>
          </w:p>
        </w:tc>
        <w:tc>
          <w:p w14:paraId="01DAA681">
            <w:pPr>
              <w:pStyle w:val="25"/>
              <w:jc w:val="left"/>
            </w:pPr>
            <w:r>
              <w:t>用途</w:t>
            </w:r>
          </w:p>
        </w:tc>
      </w:tr>
      <w:tr w14:paraId="088E9CDF">
        <w:tc>
          <w:p w14:paraId="0AEEEEEE">
            <w:pPr>
              <w:pStyle w:val="25"/>
              <w:jc w:val="left"/>
            </w:pPr>
            <w:r>
              <w:rPr>
                <w:rStyle w:val="36"/>
              </w:rPr>
              <w:t>termQuery</w:t>
            </w:r>
          </w:p>
        </w:tc>
        <w:tc>
          <w:p w14:paraId="76E1065E">
            <w:pPr>
              <w:pStyle w:val="25"/>
              <w:jc w:val="left"/>
            </w:pPr>
            <w:r>
              <w:t>精确匹配（不分词）</w:t>
            </w:r>
          </w:p>
        </w:tc>
      </w:tr>
      <w:tr w14:paraId="05B8D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172785">
            <w:pPr>
              <w:pStyle w:val="25"/>
              <w:jc w:val="left"/>
            </w:pPr>
            <w:r>
              <w:rPr>
                <w:rStyle w:val="36"/>
              </w:rPr>
              <w:t>matchPhraseQuery</w:t>
            </w:r>
          </w:p>
        </w:tc>
        <w:tc>
          <w:p w14:paraId="1AFE9A0E">
            <w:pPr>
              <w:pStyle w:val="25"/>
              <w:jc w:val="left"/>
            </w:pPr>
            <w:r>
              <w:t>短语匹配（保持词序）</w:t>
            </w:r>
          </w:p>
        </w:tc>
      </w:tr>
      <w:tr w14:paraId="4AF48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F3BCCB">
            <w:pPr>
              <w:pStyle w:val="25"/>
              <w:jc w:val="left"/>
            </w:pPr>
            <w:r>
              <w:rPr>
                <w:rStyle w:val="36"/>
              </w:rPr>
              <w:t>rangeQuery</w:t>
            </w:r>
          </w:p>
        </w:tc>
        <w:tc>
          <w:p w14:paraId="02AA1718">
            <w:pPr>
              <w:pStyle w:val="25"/>
              <w:jc w:val="left"/>
            </w:pPr>
            <w:r>
              <w:t>范围查询（时间、数字范围）</w:t>
            </w:r>
          </w:p>
        </w:tc>
      </w:tr>
      <w:tr w14:paraId="360C7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AA6E05">
            <w:pPr>
              <w:pStyle w:val="25"/>
              <w:jc w:val="left"/>
            </w:pPr>
            <w:r>
              <w:rPr>
                <w:rStyle w:val="36"/>
              </w:rPr>
              <w:t>termsQuery</w:t>
            </w:r>
          </w:p>
        </w:tc>
        <w:tc>
          <w:p w14:paraId="38B3F5D7">
            <w:pPr>
              <w:pStyle w:val="25"/>
              <w:jc w:val="left"/>
            </w:pPr>
            <w:r>
              <w:t>多值精确匹配</w:t>
            </w:r>
          </w:p>
        </w:tc>
      </w:tr>
      <w:tr w14:paraId="54B6D2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27D577">
            <w:pPr>
              <w:pStyle w:val="25"/>
              <w:jc w:val="left"/>
            </w:pPr>
            <w:r>
              <w:rPr>
                <w:rStyle w:val="36"/>
              </w:rPr>
              <w:t>notTermsQuery</w:t>
            </w:r>
          </w:p>
        </w:tc>
        <w:tc>
          <w:p w14:paraId="7C8CD1AE">
            <w:pPr>
              <w:pStyle w:val="25"/>
              <w:jc w:val="left"/>
            </w:pPr>
            <w:r>
              <w:t>排除多值匹配</w:t>
            </w:r>
          </w:p>
        </w:tc>
      </w:tr>
      <w:bookmarkEnd w:id="258"/>
    </w:tbl>
    <w:p w14:paraId="6D0E69BF">
      <w:pPr>
        <w:pStyle w:val="6"/>
      </w:pPr>
      <w:bookmarkStart w:id="259" w:name="前端技术栈"/>
      <w:r>
        <w:t>5.4.5 前端技术栈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1896"/>
      </w:tblGrid>
      <w:tr w14:paraId="4D5F5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821C61">
            <w:pPr>
              <w:pStyle w:val="25"/>
              <w:jc w:val="left"/>
            </w:pPr>
            <w:r>
              <w:t>技术</w:t>
            </w:r>
          </w:p>
        </w:tc>
        <w:tc>
          <w:p w14:paraId="185A5AB8">
            <w:pPr>
              <w:pStyle w:val="25"/>
              <w:jc w:val="left"/>
            </w:pPr>
            <w:r>
              <w:t>用途</w:t>
            </w:r>
          </w:p>
        </w:tc>
      </w:tr>
      <w:tr w14:paraId="2FF3F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346C6D">
            <w:pPr>
              <w:pStyle w:val="25"/>
              <w:jc w:val="left"/>
            </w:pPr>
            <w:r>
              <w:t>Spring Boot</w:t>
            </w:r>
          </w:p>
        </w:tc>
        <w:tc>
          <w:p w14:paraId="3F22F99B">
            <w:pPr>
              <w:pStyle w:val="25"/>
              <w:jc w:val="left"/>
            </w:pPr>
            <w:r>
              <w:t>后端应用框架</w:t>
            </w:r>
          </w:p>
        </w:tc>
      </w:tr>
      <w:tr w14:paraId="3FF79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E64691">
            <w:pPr>
              <w:pStyle w:val="25"/>
              <w:jc w:val="left"/>
            </w:pPr>
            <w:r>
              <w:t>Thymeleaf</w:t>
            </w:r>
          </w:p>
        </w:tc>
        <w:tc>
          <w:p w14:paraId="4AC51B5C">
            <w:pPr>
              <w:pStyle w:val="25"/>
              <w:jc w:val="left"/>
            </w:pPr>
            <w:r>
              <w:t>服务端模板引擎</w:t>
            </w:r>
          </w:p>
        </w:tc>
      </w:tr>
      <w:tr w14:paraId="0835E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F7FB6">
            <w:pPr>
              <w:pStyle w:val="25"/>
              <w:jc w:val="left"/>
            </w:pPr>
            <w:r>
              <w:t>Bootstrap</w:t>
            </w:r>
          </w:p>
        </w:tc>
        <w:tc>
          <w:p w14:paraId="1F9A4CCD">
            <w:pPr>
              <w:pStyle w:val="25"/>
              <w:jc w:val="left"/>
            </w:pPr>
            <w:r>
              <w:t>前端UI框架</w:t>
            </w:r>
          </w:p>
        </w:tc>
      </w:tr>
      <w:bookmarkEnd w:id="259"/>
    </w:tbl>
    <w:p w14:paraId="4AE12ADE">
      <w:pPr>
        <w:pStyle w:val="6"/>
      </w:pPr>
      <w:bookmarkStart w:id="260" w:name="maven工程依赖配置"/>
      <w:r>
        <w:t>5.4.6 Maven工程依赖配置</w:t>
      </w:r>
    </w:p>
    <w:p w14:paraId="3ED4FEA4">
      <w:pPr>
        <w:pStyle w:val="25"/>
        <w:numPr>
          <w:ilvl w:val="0"/>
          <w:numId w:val="1"/>
        </w:numPr>
      </w:pPr>
      <w:r>
        <w:t>项目使用Maven管理依赖</w:t>
      </w:r>
    </w:p>
    <w:p w14:paraId="767F9D1E">
      <w:pPr>
        <w:pStyle w:val="25"/>
        <w:numPr>
          <w:ilvl w:val="0"/>
          <w:numId w:val="1"/>
        </w:numPr>
      </w:pPr>
      <w:r>
        <w:t>需要配置HBase客户端依赖</w:t>
      </w:r>
    </w:p>
    <w:p w14:paraId="58EE8486">
      <w:pPr>
        <w:pStyle w:val="25"/>
        <w:numPr>
          <w:ilvl w:val="0"/>
          <w:numId w:val="1"/>
        </w:numPr>
      </w:pPr>
      <w:r>
        <w:t>需要配置ES客户端依赖</w:t>
      </w:r>
    </w:p>
    <w:p w14:paraId="3F3BFE41">
      <w:pPr>
        <w:pStyle w:val="25"/>
        <w:numPr>
          <w:ilvl w:val="0"/>
          <w:numId w:val="1"/>
        </w:numPr>
      </w:pPr>
      <w:r>
        <w:t>需要配置Spring Boot相关依赖</w:t>
      </w:r>
    </w:p>
    <w:bookmarkEnd w:id="254"/>
    <w:bookmarkEnd w:id="260"/>
    <w:p w14:paraId="6DA25942">
      <w:pPr>
        <w:pStyle w:val="5"/>
      </w:pPr>
      <w:bookmarkStart w:id="261" w:name="华为云环境搭建"/>
      <w:r>
        <w:t>5.5 华为云环境搭建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1"/>
        <w:gridCol w:w="3816"/>
      </w:tblGrid>
      <w:tr w14:paraId="7AB3B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6A942D">
            <w:pPr>
              <w:pStyle w:val="25"/>
              <w:jc w:val="left"/>
            </w:pPr>
            <w:r>
              <w:t>资源</w:t>
            </w:r>
          </w:p>
        </w:tc>
        <w:tc>
          <w:p w14:paraId="230568FE">
            <w:pPr>
              <w:pStyle w:val="25"/>
              <w:jc w:val="left"/>
            </w:pPr>
            <w:r>
              <w:t>用途</w:t>
            </w:r>
          </w:p>
        </w:tc>
      </w:tr>
      <w:tr w14:paraId="6F673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2F2075">
            <w:pPr>
              <w:pStyle w:val="25"/>
              <w:jc w:val="left"/>
            </w:pPr>
            <w:r>
              <w:t>VPC</w:t>
            </w:r>
          </w:p>
        </w:tc>
        <w:tc>
          <w:p w14:paraId="50E4D03A">
            <w:pPr>
              <w:pStyle w:val="25"/>
              <w:jc w:val="left"/>
            </w:pPr>
            <w:r>
              <w:t>虚拟私有云，网络隔离</w:t>
            </w:r>
          </w:p>
        </w:tc>
      </w:tr>
      <w:tr w14:paraId="02B73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07B85F">
            <w:pPr>
              <w:pStyle w:val="25"/>
              <w:jc w:val="left"/>
            </w:pPr>
            <w:r>
              <w:t>MRS</w:t>
            </w:r>
          </w:p>
        </w:tc>
        <w:tc>
          <w:p w14:paraId="69F5BF19">
            <w:pPr>
              <w:pStyle w:val="25"/>
              <w:jc w:val="left"/>
            </w:pPr>
            <w:r>
              <w:t>托管HBase集群</w:t>
            </w:r>
          </w:p>
        </w:tc>
      </w:tr>
      <w:tr w14:paraId="53F61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9AF791">
            <w:pPr>
              <w:pStyle w:val="25"/>
              <w:jc w:val="left"/>
            </w:pPr>
            <w:r>
              <w:t>CSS (Cloud Search Service)</w:t>
            </w:r>
          </w:p>
        </w:tc>
        <w:tc>
          <w:p w14:paraId="2C2E904A">
            <w:pPr>
              <w:pStyle w:val="25"/>
              <w:jc w:val="left"/>
            </w:pPr>
            <w:r>
              <w:t>托管ElasticSearch集群</w:t>
            </w:r>
          </w:p>
        </w:tc>
      </w:tr>
      <w:tr w14:paraId="70E7A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6B9C3C">
            <w:pPr>
              <w:pStyle w:val="25"/>
              <w:jc w:val="left"/>
            </w:pPr>
            <w:r>
              <w:t>ECS</w:t>
            </w:r>
          </w:p>
        </w:tc>
        <w:tc>
          <w:p w14:paraId="781ADB93">
            <w:pPr>
              <w:pStyle w:val="25"/>
              <w:jc w:val="left"/>
            </w:pPr>
            <w:r>
              <w:t>弹性云服务器，部署应用</w:t>
            </w:r>
          </w:p>
        </w:tc>
      </w:tr>
      <w:tr w14:paraId="79B59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C5733D">
            <w:pPr>
              <w:pStyle w:val="25"/>
              <w:jc w:val="left"/>
            </w:pPr>
            <w:r>
              <w:t>安全组</w:t>
            </w:r>
          </w:p>
        </w:tc>
        <w:tc>
          <w:p w14:paraId="66F21A46">
            <w:pPr>
              <w:pStyle w:val="25"/>
              <w:jc w:val="left"/>
            </w:pPr>
            <w:r>
              <w:t>配置网络访问策略，开放必要端口</w:t>
            </w:r>
          </w:p>
        </w:tc>
      </w:tr>
    </w:tbl>
    <w:p w14:paraId="56226B7F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0"/>
    <w:bookmarkEnd w:id="261"/>
    <w:p w14:paraId="362B4E03">
      <w:pPr>
        <w:pStyle w:val="4"/>
      </w:pPr>
      <w:bookmarkStart w:id="262" w:name="六组件对比与选型总结"/>
      <w:r>
        <w:t>六、组件对比与选型总结</w:t>
      </w:r>
    </w:p>
    <w:p w14:paraId="061A7644">
      <w:pPr>
        <w:pStyle w:val="5"/>
      </w:pPr>
      <w:bookmarkStart w:id="263" w:name="三大组件能力对比"/>
      <w:r>
        <w:t>6.1 三大组件能力对比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3355"/>
        <w:gridCol w:w="2705"/>
        <w:gridCol w:w="1807"/>
      </w:tblGrid>
      <w:tr w14:paraId="4CF64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745FEE">
            <w:pPr>
              <w:pStyle w:val="25"/>
              <w:jc w:val="left"/>
            </w:pPr>
            <w:r>
              <w:t>维度</w:t>
            </w:r>
          </w:p>
        </w:tc>
        <w:tc>
          <w:p w14:paraId="4257DFDE">
            <w:pPr>
              <w:pStyle w:val="25"/>
              <w:jc w:val="left"/>
            </w:pPr>
            <w:r>
              <w:t>HBase</w:t>
            </w:r>
          </w:p>
        </w:tc>
        <w:tc>
          <w:p w14:paraId="12BB8347">
            <w:pPr>
              <w:pStyle w:val="25"/>
              <w:jc w:val="left"/>
            </w:pPr>
            <w:r>
              <w:t>ElasticSearch</w:t>
            </w:r>
          </w:p>
        </w:tc>
        <w:tc>
          <w:p w14:paraId="41DA229A">
            <w:pPr>
              <w:pStyle w:val="25"/>
              <w:jc w:val="left"/>
            </w:pPr>
            <w:r>
              <w:t>GES</w:t>
            </w:r>
          </w:p>
        </w:tc>
      </w:tr>
      <w:tr w14:paraId="65A49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CE449E">
            <w:pPr>
              <w:pStyle w:val="25"/>
              <w:jc w:val="left"/>
            </w:pPr>
            <w:r>
              <w:t>核心定位</w:t>
            </w:r>
          </w:p>
        </w:tc>
        <w:tc>
          <w:p w14:paraId="0F866A69">
            <w:pPr>
              <w:pStyle w:val="25"/>
              <w:jc w:val="left"/>
            </w:pPr>
            <w:r>
              <w:t>海量数据主键查询</w:t>
            </w:r>
          </w:p>
        </w:tc>
        <w:tc>
          <w:p w14:paraId="52B5BAA3">
            <w:pPr>
              <w:pStyle w:val="25"/>
              <w:jc w:val="left"/>
            </w:pPr>
            <w:r>
              <w:t>实时搜索/文档检索</w:t>
            </w:r>
          </w:p>
        </w:tc>
        <w:tc>
          <w:p w14:paraId="38D0597D">
            <w:pPr>
              <w:pStyle w:val="25"/>
              <w:jc w:val="left"/>
            </w:pPr>
            <w:r>
              <w:t>图查询分析</w:t>
            </w:r>
          </w:p>
        </w:tc>
      </w:tr>
      <w:tr w14:paraId="3A711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8D3DFF">
            <w:pPr>
              <w:pStyle w:val="25"/>
              <w:jc w:val="left"/>
            </w:pPr>
            <w:r>
              <w:t>数据模型</w:t>
            </w:r>
          </w:p>
        </w:tc>
        <w:tc>
          <w:p w14:paraId="23DDD6DD">
            <w:pPr>
              <w:pStyle w:val="25"/>
              <w:jc w:val="left"/>
            </w:pPr>
            <w:r>
              <w:t>KeyValue / 宽列存储</w:t>
            </w:r>
          </w:p>
        </w:tc>
        <w:tc>
          <w:p w14:paraId="366EE8A8">
            <w:pPr>
              <w:pStyle w:val="25"/>
              <w:jc w:val="left"/>
            </w:pPr>
            <w:r>
              <w:t>文档型(JSON)</w:t>
            </w:r>
          </w:p>
        </w:tc>
        <w:tc>
          <w:p w14:paraId="62E05812">
            <w:pPr>
              <w:pStyle w:val="25"/>
              <w:jc w:val="left"/>
            </w:pPr>
            <w:r>
              <w:t>属性图模型</w:t>
            </w:r>
          </w:p>
        </w:tc>
      </w:tr>
      <w:tr w14:paraId="662F8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39A0C1">
            <w:pPr>
              <w:pStyle w:val="25"/>
              <w:jc w:val="left"/>
            </w:pPr>
            <w:r>
              <w:t>查询类型</w:t>
            </w:r>
          </w:p>
        </w:tc>
        <w:tc>
          <w:p w14:paraId="3EE5E299">
            <w:pPr>
              <w:pStyle w:val="25"/>
              <w:jc w:val="left"/>
            </w:pPr>
            <w:r>
              <w:t>RowKey精确查询、Scan范围扫描</w:t>
            </w:r>
          </w:p>
        </w:tc>
        <w:tc>
          <w:p w14:paraId="0D58EFB1">
            <w:pPr>
              <w:pStyle w:val="25"/>
              <w:jc w:val="left"/>
            </w:pPr>
            <w:r>
              <w:t>全文检索、条件过滤、聚合</w:t>
            </w:r>
          </w:p>
        </w:tc>
        <w:tc>
          <w:p w14:paraId="0EA04C55">
            <w:pPr>
              <w:pStyle w:val="25"/>
              <w:jc w:val="left"/>
            </w:pPr>
            <w:r>
              <w:t>图遍历、关联分析</w:t>
            </w:r>
          </w:p>
        </w:tc>
      </w:tr>
      <w:tr w14:paraId="05ACB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B906C0">
            <w:pPr>
              <w:pStyle w:val="25"/>
              <w:jc w:val="left"/>
            </w:pPr>
            <w:r>
              <w:t>存储引擎</w:t>
            </w:r>
          </w:p>
        </w:tc>
        <w:tc>
          <w:p w14:paraId="0C861BE6">
            <w:pPr>
              <w:pStyle w:val="25"/>
              <w:jc w:val="left"/>
            </w:pPr>
            <w:r>
              <w:t>HFile/MemStore</w:t>
            </w:r>
          </w:p>
        </w:tc>
        <w:tc>
          <w:p w14:paraId="48409FD4">
            <w:pPr>
              <w:pStyle w:val="25"/>
              <w:jc w:val="left"/>
            </w:pPr>
            <w:r>
              <w:t>Lucene倒排索引</w:t>
            </w:r>
          </w:p>
        </w:tc>
        <w:tc>
          <w:p w14:paraId="7EAFD313">
            <w:pPr>
              <w:pStyle w:val="25"/>
              <w:jc w:val="left"/>
            </w:pPr>
            <w:r>
              <w:t>HBase + ES</w:t>
            </w:r>
          </w:p>
        </w:tc>
      </w:tr>
      <w:tr w14:paraId="5A3E4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C37CC6">
            <w:pPr>
              <w:pStyle w:val="25"/>
              <w:jc w:val="left"/>
            </w:pPr>
            <w:r>
              <w:t>最佳场景</w:t>
            </w:r>
          </w:p>
        </w:tc>
        <w:tc>
          <w:p w14:paraId="52597E27">
            <w:pPr>
              <w:pStyle w:val="25"/>
              <w:jc w:val="left"/>
            </w:pPr>
            <w:r>
              <w:t>主键查询、海量随机读</w:t>
            </w:r>
          </w:p>
        </w:tc>
        <w:tc>
          <w:p w14:paraId="62A3B751">
            <w:pPr>
              <w:pStyle w:val="25"/>
              <w:jc w:val="left"/>
            </w:pPr>
            <w:r>
              <w:t>关键词搜索、日志分析</w:t>
            </w:r>
          </w:p>
        </w:tc>
        <w:tc>
          <w:p w14:paraId="0D505290">
            <w:pPr>
              <w:pStyle w:val="25"/>
              <w:jc w:val="left"/>
            </w:pPr>
            <w:r>
              <w:t>关系分析、反欺诈</w:t>
            </w:r>
          </w:p>
        </w:tc>
      </w:tr>
      <w:tr w14:paraId="2EE08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A528C6">
            <w:pPr>
              <w:pStyle w:val="25"/>
              <w:jc w:val="left"/>
            </w:pPr>
            <w:r>
              <w:t>并发能力</w:t>
            </w:r>
          </w:p>
        </w:tc>
        <w:tc>
          <w:p w14:paraId="6B5709F1">
            <w:pPr>
              <w:pStyle w:val="25"/>
              <w:jc w:val="left"/>
            </w:pPr>
            <w:r>
              <w:t>高</w:t>
            </w:r>
          </w:p>
        </w:tc>
        <w:tc>
          <w:p w14:paraId="29B54FED">
            <w:pPr>
              <w:pStyle w:val="25"/>
              <w:jc w:val="left"/>
            </w:pPr>
            <w:r>
              <w:t>高</w:t>
            </w:r>
          </w:p>
        </w:tc>
        <w:tc>
          <w:p w14:paraId="012FCB1F">
            <w:pPr>
              <w:pStyle w:val="25"/>
              <w:jc w:val="left"/>
            </w:pPr>
            <w:r>
              <w:t>高</w:t>
            </w:r>
          </w:p>
        </w:tc>
      </w:tr>
      <w:tr w14:paraId="34482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5DDCB2">
            <w:pPr>
              <w:pStyle w:val="25"/>
              <w:jc w:val="left"/>
            </w:pPr>
            <w:r>
              <w:t>延迟</w:t>
            </w:r>
          </w:p>
        </w:tc>
        <w:tc>
          <w:p w14:paraId="46C83959">
            <w:pPr>
              <w:pStyle w:val="25"/>
              <w:jc w:val="left"/>
            </w:pPr>
            <w:r>
              <w:t>毫秒级</w:t>
            </w:r>
          </w:p>
        </w:tc>
        <w:tc>
          <w:p w14:paraId="5756F6FB">
            <w:pPr>
              <w:pStyle w:val="25"/>
              <w:jc w:val="left"/>
            </w:pPr>
            <w:r>
              <w:t>秒级</w:t>
            </w:r>
          </w:p>
        </w:tc>
        <w:tc>
          <w:p w14:paraId="6B06C648">
            <w:pPr>
              <w:pStyle w:val="25"/>
              <w:jc w:val="left"/>
            </w:pPr>
            <w:r>
              <w:t>秒级</w:t>
            </w:r>
          </w:p>
        </w:tc>
      </w:tr>
      <w:bookmarkEnd w:id="263"/>
    </w:tbl>
    <w:p w14:paraId="48E11266">
      <w:pPr>
        <w:pStyle w:val="5"/>
      </w:pPr>
      <w:bookmarkStart w:id="264" w:name="实时检索方案选型原则"/>
      <w:r>
        <w:t>6.2 实时检索方案选型原则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6"/>
        <w:gridCol w:w="1915"/>
      </w:tblGrid>
      <w:tr w14:paraId="202CA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638201">
            <w:pPr>
              <w:pStyle w:val="25"/>
              <w:jc w:val="left"/>
            </w:pPr>
            <w:r>
              <w:t>查询需求</w:t>
            </w:r>
          </w:p>
        </w:tc>
        <w:tc>
          <w:p w14:paraId="17C9D2AA">
            <w:pPr>
              <w:pStyle w:val="25"/>
              <w:jc w:val="left"/>
            </w:pPr>
            <w:r>
              <w:t>推荐组件</w:t>
            </w:r>
          </w:p>
        </w:tc>
      </w:tr>
      <w:tr w14:paraId="093153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EEECCD">
            <w:pPr>
              <w:pStyle w:val="25"/>
              <w:jc w:val="left"/>
            </w:pPr>
            <w:r>
              <w:t>主键/ID精确查询</w:t>
            </w:r>
          </w:p>
        </w:tc>
        <w:tc>
          <w:p w14:paraId="7291E9C1">
            <w:pPr>
              <w:pStyle w:val="25"/>
              <w:jc w:val="left"/>
            </w:pPr>
            <w:r>
              <w:t>HBase</w:t>
            </w:r>
          </w:p>
        </w:tc>
      </w:tr>
      <w:tr w14:paraId="069019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5964A9">
            <w:pPr>
              <w:pStyle w:val="25"/>
              <w:jc w:val="left"/>
            </w:pPr>
            <w:r>
              <w:t>关键词全文搜索</w:t>
            </w:r>
          </w:p>
        </w:tc>
        <w:tc>
          <w:p w14:paraId="1CAA54B6">
            <w:pPr>
              <w:pStyle w:val="25"/>
              <w:jc w:val="left"/>
            </w:pPr>
            <w:r>
              <w:t>ElasticSearch</w:t>
            </w:r>
          </w:p>
        </w:tc>
      </w:tr>
      <w:tr w14:paraId="12A3B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9EC08E">
            <w:pPr>
              <w:pStyle w:val="25"/>
              <w:jc w:val="left"/>
            </w:pPr>
            <w:r>
              <w:t>非主键字段条件检索</w:t>
            </w:r>
          </w:p>
        </w:tc>
        <w:tc>
          <w:p w14:paraId="05EC0776">
            <w:pPr>
              <w:pStyle w:val="25"/>
              <w:jc w:val="left"/>
            </w:pPr>
            <w:r>
              <w:t>ElasticSearch</w:t>
            </w:r>
          </w:p>
        </w:tc>
      </w:tr>
      <w:tr w14:paraId="490E8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C6BF70">
            <w:pPr>
              <w:pStyle w:val="25"/>
              <w:jc w:val="left"/>
            </w:pPr>
            <w:r>
              <w:t>图关系/关联分析</w:t>
            </w:r>
          </w:p>
        </w:tc>
        <w:tc>
          <w:p w14:paraId="25FCF7B0">
            <w:pPr>
              <w:pStyle w:val="25"/>
              <w:jc w:val="left"/>
            </w:pPr>
            <w:r>
              <w:t>GES</w:t>
            </w:r>
          </w:p>
        </w:tc>
      </w:tr>
      <w:tr w14:paraId="2BBD90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39510B">
            <w:pPr>
              <w:pStyle w:val="25"/>
              <w:jc w:val="left"/>
            </w:pPr>
            <w:r>
              <w:t>组合场景（先条件检索再取详情）</w:t>
            </w:r>
          </w:p>
        </w:tc>
        <w:tc>
          <w:p w14:paraId="01CC3AAC">
            <w:pPr>
              <w:pStyle w:val="25"/>
              <w:jc w:val="left"/>
            </w:pPr>
            <w:r>
              <w:t>ES + HBase联合</w:t>
            </w:r>
          </w:p>
        </w:tc>
      </w:tr>
    </w:tbl>
    <w:p w14:paraId="304767CE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2"/>
    <w:bookmarkEnd w:id="264"/>
    <w:p w14:paraId="2F419563">
      <w:pPr>
        <w:pStyle w:val="4"/>
      </w:pPr>
      <w:bookmarkStart w:id="265" w:name="七关键技术要点速查"/>
      <w:r>
        <w:t>七、关键技术要点速查</w:t>
      </w:r>
    </w:p>
    <w:p w14:paraId="6702D93A">
      <w:pPr>
        <w:pStyle w:val="5"/>
      </w:pPr>
      <w:bookmarkStart w:id="266" w:name="hbase关键技术点"/>
      <w:r>
        <w:t>7.1 HBase关键技术点</w:t>
      </w:r>
    </w:p>
    <w:p w14:paraId="5EC4BEA2">
      <w:pPr>
        <w:pStyle w:val="25"/>
        <w:numPr>
          <w:ilvl w:val="0"/>
          <w:numId w:val="1"/>
        </w:numPr>
      </w:pPr>
      <w:r>
        <w:rPr>
          <w:b/>
          <w:bCs/>
        </w:rPr>
        <w:t>RowKey设计原则</w:t>
      </w:r>
      <w:r>
        <w:t>：短（节省存储）、小（减少IO）、散（避免热点）</w:t>
      </w:r>
    </w:p>
    <w:p w14:paraId="5D625573">
      <w:pPr>
        <w:pStyle w:val="25"/>
        <w:numPr>
          <w:ilvl w:val="0"/>
          <w:numId w:val="1"/>
        </w:numPr>
      </w:pPr>
      <w:r>
        <w:rPr>
          <w:b/>
          <w:bCs/>
        </w:rPr>
        <w:t>版本控制</w:t>
      </w:r>
      <w:r>
        <w:t>：通过Timestamp和Max Version控制</w:t>
      </w:r>
    </w:p>
    <w:p w14:paraId="5B726952">
      <w:pPr>
        <w:pStyle w:val="25"/>
        <w:numPr>
          <w:ilvl w:val="0"/>
          <w:numId w:val="1"/>
        </w:numPr>
      </w:pPr>
      <w:r>
        <w:rPr>
          <w:b/>
          <w:bCs/>
        </w:rPr>
        <w:t>BloomFilter作用</w:t>
      </w:r>
      <w:r>
        <w:t>：减少无效IO，优化Get查询</w:t>
      </w:r>
    </w:p>
    <w:p w14:paraId="26F7F517">
      <w:pPr>
        <w:pStyle w:val="25"/>
        <w:numPr>
          <w:ilvl w:val="0"/>
          <w:numId w:val="1"/>
        </w:numPr>
      </w:pPr>
      <w:r>
        <w:rPr>
          <w:b/>
          <w:bCs/>
        </w:rPr>
        <w:t>MemStore刷写条件</w:t>
      </w:r>
      <w:r>
        <w:t>：内存阈值、时间阈值、手动触发</w:t>
      </w:r>
    </w:p>
    <w:p w14:paraId="5731586B">
      <w:pPr>
        <w:pStyle w:val="25"/>
        <w:numPr>
          <w:ilvl w:val="0"/>
          <w:numId w:val="1"/>
        </w:numPr>
      </w:pPr>
      <w:r>
        <w:rPr>
          <w:b/>
          <w:bCs/>
        </w:rPr>
        <w:t>SQL支持</w:t>
      </w:r>
      <w:r>
        <w:t>：Phoenix性能最优（毫秒级）</w:t>
      </w:r>
    </w:p>
    <w:bookmarkEnd w:id="266"/>
    <w:p w14:paraId="6327F4E5">
      <w:pPr>
        <w:pStyle w:val="5"/>
      </w:pPr>
      <w:bookmarkStart w:id="267" w:name="elasticsearch关键技术点"/>
      <w:r>
        <w:t>7.2 ElasticSearch关键技术点</w:t>
      </w:r>
    </w:p>
    <w:p w14:paraId="3FFD924D">
      <w:pPr>
        <w:pStyle w:val="25"/>
        <w:numPr>
          <w:ilvl w:val="0"/>
          <w:numId w:val="1"/>
        </w:numPr>
      </w:pPr>
      <w:r>
        <w:rPr>
          <w:b/>
          <w:bCs/>
        </w:rPr>
        <w:t>倒排索引</w:t>
      </w:r>
      <w:r>
        <w:t>：全文检索的核心数据结构</w:t>
      </w:r>
    </w:p>
    <w:p w14:paraId="21F29F0C">
      <w:pPr>
        <w:pStyle w:val="25"/>
        <w:numPr>
          <w:ilvl w:val="0"/>
          <w:numId w:val="1"/>
        </w:numPr>
      </w:pPr>
      <w:r>
        <w:rPr>
          <w:b/>
          <w:bCs/>
        </w:rPr>
        <w:t>分片与副本</w:t>
      </w:r>
      <w:r>
        <w:t>：Shard=数据分片，Replica=高可用副本</w:t>
      </w:r>
    </w:p>
    <w:p w14:paraId="2E2D8446">
      <w:pPr>
        <w:pStyle w:val="25"/>
        <w:numPr>
          <w:ilvl w:val="0"/>
          <w:numId w:val="1"/>
        </w:numPr>
      </w:pPr>
      <w:r>
        <w:rPr>
          <w:b/>
          <w:bCs/>
        </w:rPr>
        <w:t>搜索两阶段</w:t>
      </w:r>
      <w:r>
        <w:t>：Query Phase + Fetch Phase</w:t>
      </w:r>
    </w:p>
    <w:p w14:paraId="15710C9D">
      <w:pPr>
        <w:pStyle w:val="25"/>
        <w:numPr>
          <w:ilvl w:val="0"/>
          <w:numId w:val="1"/>
        </w:numPr>
      </w:pPr>
      <w:r>
        <w:rPr>
          <w:b/>
          <w:bCs/>
        </w:rPr>
        <w:t>API演进</w:t>
      </w:r>
      <w:r>
        <w:t>：TransportClient(已废弃) -&gt; RestClient(推荐)</w:t>
      </w:r>
    </w:p>
    <w:p w14:paraId="59910FA4">
      <w:pPr>
        <w:pStyle w:val="25"/>
        <w:numPr>
          <w:ilvl w:val="0"/>
          <w:numId w:val="1"/>
        </w:numPr>
      </w:pPr>
      <w:r>
        <w:rPr>
          <w:b/>
          <w:bCs/>
        </w:rPr>
        <w:t>Mapping类型</w:t>
      </w:r>
      <w:r>
        <w:t>：keyword（精确匹配）、text（全文检索）、date（日期）</w:t>
      </w:r>
    </w:p>
    <w:bookmarkEnd w:id="267"/>
    <w:p w14:paraId="2DA92D41">
      <w:pPr>
        <w:pStyle w:val="5"/>
      </w:pPr>
      <w:bookmarkStart w:id="268" w:name="ges关键技术点"/>
      <w:r>
        <w:t>7.3 GES关键技术点</w:t>
      </w:r>
    </w:p>
    <w:p w14:paraId="47E1B967">
      <w:pPr>
        <w:pStyle w:val="25"/>
        <w:numPr>
          <w:ilvl w:val="0"/>
          <w:numId w:val="1"/>
        </w:numPr>
      </w:pPr>
      <w:r>
        <w:rPr>
          <w:b/>
          <w:bCs/>
        </w:rPr>
        <w:t>底层依赖</w:t>
      </w:r>
      <w:r>
        <w:t>：HBase存储 + ES索引</w:t>
      </w:r>
    </w:p>
    <w:p w14:paraId="47005B95">
      <w:pPr>
        <w:pStyle w:val="25"/>
        <w:numPr>
          <w:ilvl w:val="0"/>
          <w:numId w:val="1"/>
        </w:numPr>
      </w:pPr>
      <w:r>
        <w:rPr>
          <w:b/>
          <w:bCs/>
        </w:rPr>
        <w:t>查询语言</w:t>
      </w:r>
      <w:r>
        <w:t>：Gremlin（图遍历）+ REST API</w:t>
      </w:r>
    </w:p>
    <w:p w14:paraId="1909E666">
      <w:pPr>
        <w:pStyle w:val="25"/>
        <w:numPr>
          <w:ilvl w:val="0"/>
          <w:numId w:val="1"/>
        </w:numPr>
      </w:pPr>
      <w:r>
        <w:rPr>
          <w:b/>
          <w:bCs/>
        </w:rPr>
        <w:t>数据模型</w:t>
      </w:r>
      <w:r>
        <w:t>：属性图（节点+边+属性）</w:t>
      </w:r>
    </w:p>
    <w:p w14:paraId="46416E33">
      <w:pPr>
        <w:pStyle w:val="25"/>
        <w:numPr>
          <w:ilvl w:val="0"/>
          <w:numId w:val="1"/>
        </w:numPr>
      </w:pPr>
      <w:r>
        <w:rPr>
          <w:b/>
          <w:bCs/>
        </w:rPr>
        <w:t>规模能力</w:t>
      </w:r>
      <w:r>
        <w:t>：百亿节点、千亿关系</w:t>
      </w:r>
    </w:p>
    <w:p w14:paraId="6178FA9B">
      <w:pPr>
        <w:pStyle w:val="25"/>
        <w:numPr>
          <w:ilvl w:val="0"/>
          <w:numId w:val="1"/>
        </w:numPr>
      </w:pPr>
      <w:r>
        <w:rPr>
          <w:b/>
          <w:bCs/>
        </w:rPr>
        <w:t>典型场景</w:t>
      </w:r>
      <w:r>
        <w:t>：金融反欺诈（多层关联分析）</w:t>
      </w:r>
    </w:p>
    <w:bookmarkEnd w:id="268"/>
    <w:p w14:paraId="26923271">
      <w:pPr>
        <w:pStyle w:val="5"/>
      </w:pPr>
      <w:bookmarkStart w:id="269" w:name="检索方案设计要点"/>
      <w:r>
        <w:t>7.4 检索方案设计要点</w:t>
      </w:r>
    </w:p>
    <w:p w14:paraId="42645E10">
      <w:pPr>
        <w:pStyle w:val="25"/>
        <w:numPr>
          <w:ilvl w:val="0"/>
          <w:numId w:val="1"/>
        </w:numPr>
      </w:pPr>
      <w:r>
        <w:rPr>
          <w:b/>
          <w:bCs/>
        </w:rPr>
        <w:t>联合检索模式</w:t>
      </w:r>
      <w:r>
        <w:t>：ES负责条件检索返回ID，HBase负责根据ID取完整数据</w:t>
      </w:r>
    </w:p>
    <w:p w14:paraId="39F4BDCC">
      <w:pPr>
        <w:pStyle w:val="25"/>
        <w:numPr>
          <w:ilvl w:val="0"/>
          <w:numId w:val="1"/>
        </w:numPr>
      </w:pPr>
      <w:r>
        <w:rPr>
          <w:b/>
          <w:bCs/>
        </w:rPr>
        <w:t>数据双写</w:t>
      </w:r>
      <w:r>
        <w:t>：数据导入时需同时写入HBase和ES</w:t>
      </w:r>
    </w:p>
    <w:p w14:paraId="25D75E8C">
      <w:pPr>
        <w:pStyle w:val="25"/>
        <w:numPr>
          <w:ilvl w:val="0"/>
          <w:numId w:val="1"/>
        </w:numPr>
      </w:pPr>
      <w:r>
        <w:rPr>
          <w:b/>
          <w:bCs/>
        </w:rPr>
        <w:t>一致性保证</w:t>
      </w:r>
      <w:r>
        <w:t>：需要考虑HBase和ES的数据一致性策略</w:t>
      </w:r>
    </w:p>
    <w:p w14:paraId="057922F7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5"/>
    <w:bookmarkEnd w:id="265"/>
    <w:bookmarkEnd w:id="269"/>
    <w:p w14:paraId="4CF5F73C">
      <w:pPr>
        <w:pStyle w:val="2"/>
      </w:pPr>
      <w:bookmarkStart w:id="270" w:name="第四模块大数据实时流计算场景化解决方案考试占比30"/>
      <w:r>
        <w:t>第四模块：大数据实时流计算场景化解决方案（考试占比30%）</w:t>
      </w:r>
    </w:p>
    <w:p w14:paraId="0EF97E0E">
      <w:pPr>
        <w:pStyle w:val="13"/>
      </w:pPr>
      <w:r>
        <w:t>来源：HCIP-Big Data Developer V2.0 培训教材第4章 &amp; 实验手册第3章</w:t>
      </w:r>
    </w:p>
    <w:p w14:paraId="114B8DF4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9EF4E02">
      <w:pPr>
        <w:pStyle w:val="4"/>
      </w:pPr>
      <w:bookmarkStart w:id="271" w:name="一实时流处理概述"/>
      <w:r>
        <w:t>一、实时流处理概述</w:t>
      </w:r>
    </w:p>
    <w:p w14:paraId="40098CEB">
      <w:pPr>
        <w:pStyle w:val="5"/>
      </w:pPr>
      <w:bookmarkStart w:id="272" w:name="数据实时处理流程"/>
      <w:r>
        <w:t>1.1 数据实时处理流程</w:t>
      </w:r>
    </w:p>
    <w:p w14:paraId="6B50851D">
      <w:pPr>
        <w:pStyle w:val="37"/>
      </w:pPr>
      <w:r>
        <w:rPr>
          <w:rStyle w:val="36"/>
        </w:rPr>
        <w:t>数据生成 -&gt; 实时采集 -&gt; 实时缓存存储 -&gt; 实时计算 -&gt; 实时落地 -&gt; 实时展示 -&gt; 实时分析</w:t>
      </w:r>
    </w:p>
    <w:p w14:paraId="73F814C6">
      <w:pPr>
        <w:pStyle w:val="25"/>
        <w:numPr>
          <w:ilvl w:val="0"/>
          <w:numId w:val="1"/>
        </w:numPr>
      </w:pPr>
      <w:r>
        <w:rPr>
          <w:b/>
          <w:bCs/>
        </w:rPr>
        <w:t>时效要求</w:t>
      </w:r>
      <w:r>
        <w:t>：秒级甚至毫秒级</w:t>
      </w:r>
    </w:p>
    <w:bookmarkEnd w:id="272"/>
    <w:p w14:paraId="6E312852">
      <w:pPr>
        <w:pStyle w:val="5"/>
      </w:pPr>
      <w:bookmarkStart w:id="273" w:name="实时处理核心意义"/>
      <w:r>
        <w:t>1.2 实时处理核心意义</w:t>
      </w:r>
    </w:p>
    <w:p w14:paraId="5B331B8E">
      <w:pPr>
        <w:pStyle w:val="25"/>
        <w:numPr>
          <w:ilvl w:val="0"/>
          <w:numId w:val="1"/>
        </w:numPr>
      </w:pPr>
      <w:r>
        <w:rPr>
          <w:b/>
          <w:bCs/>
        </w:rPr>
        <w:t>数据价值随时间迅速减少</w:t>
      </w:r>
      <w:r>
        <w:t>：数据产生后的价值随时间推移快速衰减，处理速度至关重要</w:t>
      </w:r>
    </w:p>
    <w:p w14:paraId="6105E5D6">
      <w:pPr>
        <w:pStyle w:val="25"/>
        <w:numPr>
          <w:ilvl w:val="0"/>
          <w:numId w:val="1"/>
        </w:numPr>
      </w:pPr>
      <w:r>
        <w:rPr>
          <w:b/>
          <w:bCs/>
        </w:rPr>
        <w:t>核心价值</w:t>
      </w:r>
      <w:r>
        <w:t>：在数据价值最高的时间段内完成处理和分析</w:t>
      </w:r>
    </w:p>
    <w:bookmarkEnd w:id="273"/>
    <w:p w14:paraId="472E4FF2">
      <w:pPr>
        <w:pStyle w:val="5"/>
      </w:pPr>
      <w:bookmarkStart w:id="274" w:name="典型场景信用卡反欺诈"/>
      <w:r>
        <w:t>1.3 典型场景：信用卡反欺诈</w:t>
      </w:r>
    </w:p>
    <w:p w14:paraId="72B914F7">
      <w:pPr>
        <w:pStyle w:val="37"/>
      </w:pPr>
      <w:r>
        <w:rPr>
          <w:rStyle w:val="36"/>
        </w:rPr>
        <w:t>交易渠道 -&gt; 欺诈识别(数据清洗/神经网络/业务规则) -&gt; 主机(账务/冻结)</w:t>
      </w:r>
    </w:p>
    <w:bookmarkEnd w:id="274"/>
    <w:p w14:paraId="40B018FC">
      <w:pPr>
        <w:pStyle w:val="5"/>
      </w:pPr>
      <w:bookmarkStart w:id="275" w:name="实时流处理系统诉求7大诉求"/>
      <w:r>
        <w:t>1.4 实时流处理系统诉求（7大诉求）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376"/>
      </w:tblGrid>
      <w:tr w14:paraId="777A8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270638">
            <w:pPr>
              <w:pStyle w:val="25"/>
              <w:jc w:val="left"/>
            </w:pPr>
            <w:r>
              <w:t>诉求</w:t>
            </w:r>
          </w:p>
        </w:tc>
        <w:tc>
          <w:p w14:paraId="5F0ECA1B">
            <w:pPr>
              <w:pStyle w:val="25"/>
              <w:jc w:val="left"/>
            </w:pPr>
            <w:r>
              <w:t>说明</w:t>
            </w:r>
          </w:p>
        </w:tc>
      </w:tr>
      <w:tr w14:paraId="36320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3B5A43">
            <w:pPr>
              <w:pStyle w:val="25"/>
              <w:jc w:val="left"/>
            </w:pPr>
            <w:r>
              <w:t>处理速度快</w:t>
            </w:r>
          </w:p>
        </w:tc>
        <w:tc>
          <w:p w14:paraId="0D31EA2F">
            <w:pPr>
              <w:pStyle w:val="25"/>
              <w:jc w:val="left"/>
            </w:pPr>
            <w:r>
              <w:t>秒级响应</w:t>
            </w:r>
          </w:p>
        </w:tc>
      </w:tr>
      <w:tr w14:paraId="07CB9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44B808">
            <w:pPr>
              <w:pStyle w:val="25"/>
              <w:jc w:val="left"/>
            </w:pPr>
            <w:r>
              <w:t>吞吐量高</w:t>
            </w:r>
          </w:p>
        </w:tc>
        <w:tc>
          <w:p w14:paraId="2E32C14C">
            <w:pPr>
              <w:pStyle w:val="25"/>
              <w:jc w:val="left"/>
            </w:pPr>
            <w:r>
              <w:t>数十兆/秒/节点</w:t>
            </w:r>
          </w:p>
        </w:tc>
      </w:tr>
      <w:tr w14:paraId="62F77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7F07E1">
            <w:pPr>
              <w:pStyle w:val="25"/>
              <w:jc w:val="left"/>
            </w:pPr>
            <w:r>
              <w:t>可靠性高</w:t>
            </w:r>
          </w:p>
        </w:tc>
        <w:tc>
          <w:p w14:paraId="5D3A15C1">
            <w:pPr>
              <w:pStyle w:val="25"/>
              <w:jc w:val="left"/>
            </w:pPr>
            <w:r>
              <w:t>不丢失、不重复</w:t>
            </w:r>
          </w:p>
        </w:tc>
      </w:tr>
      <w:tr w14:paraId="025AD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37EE82">
            <w:pPr>
              <w:pStyle w:val="25"/>
              <w:jc w:val="left"/>
            </w:pPr>
            <w:r>
              <w:t>水平扩展</w:t>
            </w:r>
          </w:p>
        </w:tc>
        <w:tc>
          <w:p w14:paraId="4659D0DE">
            <w:pPr>
              <w:pStyle w:val="25"/>
              <w:jc w:val="left"/>
            </w:pPr>
            <w:r>
              <w:t>可弹性扩容</w:t>
            </w:r>
          </w:p>
        </w:tc>
      </w:tr>
      <w:tr w14:paraId="55C04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541D73">
            <w:pPr>
              <w:pStyle w:val="25"/>
              <w:jc w:val="left"/>
            </w:pPr>
            <w:r>
              <w:t>多数据源支持</w:t>
            </w:r>
          </w:p>
        </w:tc>
        <w:tc>
          <w:p w14:paraId="35ED35BA">
            <w:pPr>
              <w:pStyle w:val="25"/>
              <w:jc w:val="left"/>
            </w:pPr>
            <w:r>
              <w:t>适配多种数据源接入</w:t>
            </w:r>
          </w:p>
        </w:tc>
      </w:tr>
      <w:tr w14:paraId="46B3F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11B0D8">
            <w:pPr>
              <w:pStyle w:val="25"/>
              <w:jc w:val="left"/>
            </w:pPr>
            <w:r>
              <w:t>数据权限和资源隔离</w:t>
            </w:r>
          </w:p>
        </w:tc>
        <w:tc>
          <w:p w14:paraId="6A5ED613">
            <w:pPr>
              <w:pStyle w:val="25"/>
              <w:jc w:val="left"/>
            </w:pPr>
            <w:r>
              <w:t>多租户安全隔离</w:t>
            </w:r>
          </w:p>
        </w:tc>
      </w:tr>
      <w:tr w14:paraId="71A56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E6BDB2">
            <w:pPr>
              <w:pStyle w:val="25"/>
              <w:jc w:val="left"/>
            </w:pPr>
            <w:r>
              <w:t>第三方工具对接</w:t>
            </w:r>
          </w:p>
        </w:tc>
        <w:tc>
          <w:p w14:paraId="7A4C26E5">
            <w:pPr>
              <w:pStyle w:val="25"/>
              <w:jc w:val="left"/>
            </w:pPr>
            <w:r>
              <w:t>支持与其他系统集成</w:t>
            </w:r>
          </w:p>
        </w:tc>
      </w:tr>
      <w:bookmarkEnd w:id="275"/>
    </w:tbl>
    <w:p w14:paraId="3812CF3C">
      <w:pPr>
        <w:pStyle w:val="5"/>
      </w:pPr>
      <w:bookmarkStart w:id="276" w:name="华为实时流处理技术架构"/>
      <w:r>
        <w:t>1.5 华为实时流处理技术架构</w:t>
      </w:r>
    </w:p>
    <w:p w14:paraId="43B5B846">
      <w:pPr>
        <w:pStyle w:val="37"/>
      </w:pPr>
      <w:r>
        <w:rPr>
          <w:rStyle w:val="36"/>
        </w:rPr>
        <w:t>Flume(数据采集) -&gt; Kafka(消息队列) -&gt; Flink/Structured Streaming(实时计算) -&gt; Redis/MySQL(数据存储) -&gt; 可视化展示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7"/>
        <w:gridCol w:w="2616"/>
      </w:tblGrid>
      <w:tr w14:paraId="52341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CB934D">
            <w:pPr>
              <w:pStyle w:val="25"/>
              <w:jc w:val="left"/>
            </w:pPr>
            <w:r>
              <w:t>组件</w:t>
            </w:r>
          </w:p>
        </w:tc>
        <w:tc>
          <w:p w14:paraId="5CDE4B2B">
            <w:pPr>
              <w:pStyle w:val="25"/>
              <w:jc w:val="left"/>
            </w:pPr>
            <w:r>
              <w:t>角色定位</w:t>
            </w:r>
          </w:p>
        </w:tc>
      </w:tr>
      <w:tr w14:paraId="180E3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61750F">
            <w:pPr>
              <w:pStyle w:val="25"/>
              <w:jc w:val="left"/>
            </w:pPr>
            <w:r>
              <w:t>Flume</w:t>
            </w:r>
          </w:p>
        </w:tc>
        <w:tc>
          <w:p w14:paraId="7B6110EF">
            <w:pPr>
              <w:pStyle w:val="25"/>
              <w:jc w:val="left"/>
            </w:pPr>
            <w:r>
              <w:t>数据采集</w:t>
            </w:r>
          </w:p>
        </w:tc>
      </w:tr>
      <w:tr w14:paraId="5100A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141BB7">
            <w:pPr>
              <w:pStyle w:val="25"/>
              <w:jc w:val="left"/>
            </w:pPr>
            <w:r>
              <w:t>Kafka</w:t>
            </w:r>
          </w:p>
        </w:tc>
        <w:tc>
          <w:p w14:paraId="59B48126">
            <w:pPr>
              <w:pStyle w:val="25"/>
              <w:jc w:val="left"/>
            </w:pPr>
            <w:r>
              <w:t>消息队列（实时缓存）</w:t>
            </w:r>
          </w:p>
        </w:tc>
      </w:tr>
      <w:tr w14:paraId="78109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D11A13">
            <w:pPr>
              <w:pStyle w:val="25"/>
              <w:jc w:val="left"/>
            </w:pPr>
            <w:r>
              <w:t>Flink / Structured Streaming</w:t>
            </w:r>
          </w:p>
        </w:tc>
        <w:tc>
          <w:p w14:paraId="41631A26">
            <w:pPr>
              <w:pStyle w:val="25"/>
              <w:jc w:val="left"/>
            </w:pPr>
            <w:r>
              <w:t>实时计算引擎</w:t>
            </w:r>
          </w:p>
        </w:tc>
      </w:tr>
      <w:tr w14:paraId="060E8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F837A5">
            <w:pPr>
              <w:pStyle w:val="25"/>
              <w:jc w:val="left"/>
            </w:pPr>
            <w:r>
              <w:t>Redis / MySQL</w:t>
            </w:r>
          </w:p>
        </w:tc>
        <w:tc>
          <w:p w14:paraId="395BB646">
            <w:pPr>
              <w:pStyle w:val="25"/>
              <w:jc w:val="left"/>
            </w:pPr>
            <w:r>
              <w:t>实时数据存储落地</w:t>
            </w:r>
          </w:p>
        </w:tc>
      </w:tr>
      <w:tr w14:paraId="5A8E5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12E94F">
            <w:pPr>
              <w:pStyle w:val="25"/>
              <w:jc w:val="left"/>
            </w:pPr>
            <w:r>
              <w:t>可视化工具</w:t>
            </w:r>
          </w:p>
        </w:tc>
        <w:tc>
          <w:p w14:paraId="77C6A010">
            <w:pPr>
              <w:pStyle w:val="25"/>
              <w:jc w:val="left"/>
            </w:pPr>
            <w:r>
              <w:t>实时展示与分析</w:t>
            </w:r>
          </w:p>
        </w:tc>
      </w:tr>
    </w:tbl>
    <w:p w14:paraId="0003FE94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1"/>
    <w:bookmarkEnd w:id="276"/>
    <w:p w14:paraId="2F85236F">
      <w:pPr>
        <w:pStyle w:val="4"/>
      </w:pPr>
      <w:bookmarkStart w:id="277" w:name="二flume"/>
      <w:r>
        <w:t>二、Flume</w:t>
      </w:r>
    </w:p>
    <w:p w14:paraId="4E57F701">
      <w:pPr>
        <w:pStyle w:val="5"/>
      </w:pPr>
      <w:bookmarkStart w:id="278" w:name="flume基础概念"/>
      <w:r>
        <w:t>2.1 Flume基础概念</w:t>
      </w:r>
    </w:p>
    <w:p w14:paraId="00DA580B">
      <w:pPr>
        <w:pStyle w:val="6"/>
      </w:pPr>
      <w:bookmarkStart w:id="279" w:name="定义与定位"/>
      <w:r>
        <w:t>2.1.1 定义与定位</w:t>
      </w:r>
    </w:p>
    <w:p w14:paraId="319D4885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：分布式、高可靠、高可用的海量日志采集、聚合与传输系统</w:t>
      </w:r>
    </w:p>
    <w:p w14:paraId="0C1D316C">
      <w:pPr>
        <w:pStyle w:val="25"/>
        <w:numPr>
          <w:ilvl w:val="0"/>
          <w:numId w:val="1"/>
        </w:numPr>
      </w:pPr>
      <w:r>
        <w:rPr>
          <w:b/>
          <w:bCs/>
        </w:rPr>
        <w:t>定位</w:t>
      </w:r>
      <w:r>
        <w:t>：实时数据采集层核心组件</w:t>
      </w:r>
    </w:p>
    <w:bookmarkEnd w:id="279"/>
    <w:p w14:paraId="2A1A2545">
      <w:pPr>
        <w:pStyle w:val="6"/>
      </w:pPr>
      <w:bookmarkStart w:id="280" w:name="核心能力"/>
      <w:r>
        <w:t>2.1.2 核心能力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9"/>
        <w:gridCol w:w="3111"/>
      </w:tblGrid>
      <w:tr w14:paraId="47B795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31B26E">
            <w:pPr>
              <w:pStyle w:val="25"/>
              <w:jc w:val="left"/>
            </w:pPr>
            <w:r>
              <w:t>能力</w:t>
            </w:r>
          </w:p>
        </w:tc>
        <w:tc>
          <w:p w14:paraId="5BFC9802">
            <w:pPr>
              <w:pStyle w:val="25"/>
              <w:jc w:val="left"/>
            </w:pPr>
            <w:r>
              <w:t>说明</w:t>
            </w:r>
          </w:p>
        </w:tc>
      </w:tr>
      <w:tr w14:paraId="66C99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DDFE97">
            <w:pPr>
              <w:pStyle w:val="25"/>
              <w:jc w:val="left"/>
            </w:pPr>
            <w:r>
              <w:t>固定目录采集</w:t>
            </w:r>
          </w:p>
        </w:tc>
        <w:tc>
          <w:p w14:paraId="22027237">
            <w:pPr>
              <w:pStyle w:val="25"/>
              <w:jc w:val="left"/>
            </w:pPr>
            <w:r>
              <w:t>监控指定目录下的文件变化</w:t>
            </w:r>
          </w:p>
        </w:tc>
      </w:tr>
      <w:tr w14:paraId="1889F0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B5D48">
            <w:pPr>
              <w:pStyle w:val="25"/>
              <w:jc w:val="left"/>
            </w:pPr>
            <w:r>
              <w:t>实时采集(taildir)</w:t>
            </w:r>
          </w:p>
        </w:tc>
        <w:tc>
          <w:p w14:paraId="1F1CB1A3">
            <w:pPr>
              <w:pStyle w:val="25"/>
              <w:jc w:val="left"/>
            </w:pPr>
            <w:r>
              <w:t>实时追踪文件尾部新增内容</w:t>
            </w:r>
          </w:p>
        </w:tc>
      </w:tr>
      <w:tr w14:paraId="4FE5C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29E5D6">
            <w:pPr>
              <w:pStyle w:val="25"/>
              <w:jc w:val="left"/>
            </w:pPr>
            <w:r>
              <w:t>级联合并</w:t>
            </w:r>
          </w:p>
        </w:tc>
        <w:tc>
          <w:p w14:paraId="464286AC">
            <w:pPr>
              <w:pStyle w:val="25"/>
              <w:jc w:val="left"/>
            </w:pPr>
            <w:r>
              <w:t>多Agent级联实现数据汇聚</w:t>
            </w:r>
          </w:p>
        </w:tc>
      </w:tr>
      <w:tr w14:paraId="040DC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4507C3">
            <w:pPr>
              <w:pStyle w:val="25"/>
              <w:jc w:val="left"/>
            </w:pPr>
            <w:r>
              <w:t>定制采集</w:t>
            </w:r>
          </w:p>
        </w:tc>
        <w:tc>
          <w:p w14:paraId="7581AC07">
            <w:pPr>
              <w:pStyle w:val="25"/>
              <w:jc w:val="left"/>
            </w:pPr>
            <w:r>
              <w:t>支持自定义开发采集逻辑</w:t>
            </w:r>
          </w:p>
        </w:tc>
      </w:tr>
      <w:bookmarkEnd w:id="280"/>
    </w:tbl>
    <w:p w14:paraId="0E277D88">
      <w:pPr>
        <w:pStyle w:val="6"/>
      </w:pPr>
      <w:bookmarkStart w:id="281" w:name="核心数据单元event"/>
      <w:r>
        <w:t>2.1.3 核心数据单元：Event</w:t>
      </w:r>
    </w:p>
    <w:p w14:paraId="34145240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：Flume中数据传输的基本单元</w:t>
      </w:r>
    </w:p>
    <w:p w14:paraId="05979EA9">
      <w:pPr>
        <w:pStyle w:val="25"/>
        <w:numPr>
          <w:ilvl w:val="0"/>
          <w:numId w:val="1"/>
        </w:numPr>
      </w:pPr>
      <w:r>
        <w:rPr>
          <w:b/>
          <w:bCs/>
        </w:rPr>
        <w:t>结构</w:t>
      </w:r>
      <w:r>
        <w:t>：</w:t>
      </w:r>
    </w:p>
    <w:p w14:paraId="34AE7BAD">
      <w:pPr>
        <w:pStyle w:val="25"/>
        <w:numPr>
          <w:ilvl w:val="1"/>
          <w:numId w:val="1"/>
        </w:numPr>
      </w:pPr>
      <w:r>
        <w:rPr>
          <w:b/>
          <w:bCs/>
        </w:rPr>
        <w:t>Header</w:t>
      </w:r>
      <w:r>
        <w:t>：Key-Value键值对形式，存储元数据</w:t>
      </w:r>
    </w:p>
    <w:p w14:paraId="6ACC824A">
      <w:pPr>
        <w:pStyle w:val="25"/>
        <w:numPr>
          <w:ilvl w:val="1"/>
          <w:numId w:val="1"/>
        </w:numPr>
      </w:pPr>
      <w:r>
        <w:rPr>
          <w:b/>
          <w:bCs/>
        </w:rPr>
        <w:t>Body</w:t>
      </w:r>
      <w:r>
        <w:t>：ByteArray字节数组，存储实际数据内容</w:t>
      </w:r>
    </w:p>
    <w:bookmarkEnd w:id="278"/>
    <w:bookmarkEnd w:id="281"/>
    <w:p w14:paraId="22D3F091">
      <w:pPr>
        <w:pStyle w:val="5"/>
      </w:pPr>
      <w:bookmarkStart w:id="282" w:name="flume核心组件架构"/>
      <w:r>
        <w:t>2.2 Flume核心组件架构</w:t>
      </w:r>
    </w:p>
    <w:p w14:paraId="07673BE0">
      <w:pPr>
        <w:pStyle w:val="6"/>
      </w:pPr>
      <w:bookmarkStart w:id="283" w:name="组件关系"/>
      <w:r>
        <w:t>2.2.1 组件关系</w:t>
      </w:r>
    </w:p>
    <w:p w14:paraId="75CFF776">
      <w:pPr>
        <w:pStyle w:val="37"/>
      </w:pPr>
      <w:r>
        <w:rPr>
          <w:rStyle w:val="36"/>
        </w:rPr>
        <w:t>Source(数据源) -&gt; Channel(缓存队列) -&gt; Sink(数据目的地)</w:t>
      </w:r>
    </w:p>
    <w:bookmarkEnd w:id="283"/>
    <w:p w14:paraId="5012EE8C">
      <w:pPr>
        <w:pStyle w:val="6"/>
      </w:pPr>
      <w:bookmarkStart w:id="284" w:name="source数据源"/>
      <w:r>
        <w:t>2.2.2 Source（数据源）</w:t>
      </w:r>
    </w:p>
    <w:p w14:paraId="659C6BED">
      <w:pPr>
        <w:pStyle w:val="25"/>
        <w:numPr>
          <w:ilvl w:val="0"/>
          <w:numId w:val="1"/>
        </w:numPr>
      </w:pPr>
      <w:r>
        <w:rPr>
          <w:b/>
          <w:bCs/>
        </w:rPr>
        <w:t>作用</w:t>
      </w:r>
      <w:r>
        <w:t>：接收events，是数据进入Flume的入口</w:t>
      </w:r>
    </w:p>
    <w:p w14:paraId="71FE052F">
      <w:pPr>
        <w:pStyle w:val="25"/>
        <w:numPr>
          <w:ilvl w:val="0"/>
          <w:numId w:val="1"/>
        </w:numPr>
      </w:pPr>
      <w:r>
        <w:rPr>
          <w:b/>
          <w:bCs/>
        </w:rPr>
        <w:t>分类</w:t>
      </w:r>
      <w:r>
        <w:t>：</w:t>
      </w:r>
    </w:p>
    <w:p w14:paraId="60E00A99">
      <w:pPr>
        <w:pStyle w:val="25"/>
        <w:numPr>
          <w:ilvl w:val="1"/>
          <w:numId w:val="1"/>
        </w:numPr>
      </w:pPr>
      <w:r>
        <w:rPr>
          <w:b/>
          <w:bCs/>
        </w:rPr>
        <w:t>驱动型(Driven)</w:t>
      </w:r>
      <w:r>
        <w:t>：外部系统主动发送数据到Source</w:t>
      </w:r>
    </w:p>
    <w:p w14:paraId="1D027AA5">
      <w:pPr>
        <w:pStyle w:val="25"/>
        <w:numPr>
          <w:ilvl w:val="1"/>
          <w:numId w:val="1"/>
        </w:numPr>
      </w:pPr>
      <w:r>
        <w:rPr>
          <w:b/>
          <w:bCs/>
        </w:rPr>
        <w:t>轮询型(Polling)</w:t>
      </w:r>
      <w:r>
        <w:t>：Flume主动从外部系统获取数据</w:t>
      </w:r>
    </w:p>
    <w:p w14:paraId="09A7253F">
      <w:pPr>
        <w:pStyle w:val="25"/>
        <w:numPr>
          <w:ilvl w:val="0"/>
          <w:numId w:val="1"/>
        </w:numPr>
      </w:pPr>
      <w:r>
        <w:rPr>
          <w:b/>
          <w:bCs/>
        </w:rPr>
        <w:t>Source类型清单</w:t>
      </w:r>
      <w:r>
        <w:t>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3667"/>
      </w:tblGrid>
      <w:tr w14:paraId="68BB8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3C56E1">
            <w:pPr>
              <w:pStyle w:val="25"/>
              <w:jc w:val="left"/>
            </w:pPr>
            <w:r>
              <w:t>Source类型</w:t>
            </w:r>
          </w:p>
        </w:tc>
        <w:tc>
          <w:p w14:paraId="7A84D969">
            <w:pPr>
              <w:pStyle w:val="25"/>
              <w:jc w:val="left"/>
            </w:pPr>
            <w:r>
              <w:t>说明</w:t>
            </w:r>
          </w:p>
        </w:tc>
      </w:tr>
      <w:tr w14:paraId="76C8C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7C5C7C">
            <w:pPr>
              <w:pStyle w:val="25"/>
              <w:jc w:val="left"/>
            </w:pPr>
            <w:r>
              <w:t>exec</w:t>
            </w:r>
          </w:p>
        </w:tc>
        <w:tc>
          <w:p w14:paraId="4D751EE3">
            <w:pPr>
              <w:pStyle w:val="25"/>
              <w:jc w:val="left"/>
            </w:pPr>
            <w:r>
              <w:t>执行命令采集（如tail -F）</w:t>
            </w:r>
          </w:p>
        </w:tc>
      </w:tr>
      <w:tr w14:paraId="144FA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CE7AF4">
            <w:pPr>
              <w:pStyle w:val="25"/>
              <w:jc w:val="left"/>
            </w:pPr>
            <w:r>
              <w:t>avro</w:t>
            </w:r>
          </w:p>
        </w:tc>
        <w:tc>
          <w:p w14:paraId="05F653D6">
            <w:pPr>
              <w:pStyle w:val="25"/>
              <w:jc w:val="left"/>
            </w:pPr>
            <w:r>
              <w:t>Avro协议接收数据（用于级联）</w:t>
            </w:r>
          </w:p>
        </w:tc>
      </w:tr>
      <w:tr w14:paraId="16603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59C276">
            <w:pPr>
              <w:pStyle w:val="25"/>
              <w:jc w:val="left"/>
            </w:pPr>
            <w:r>
              <w:t>thrift</w:t>
            </w:r>
          </w:p>
        </w:tc>
        <w:tc>
          <w:p w14:paraId="78B125EC">
            <w:pPr>
              <w:pStyle w:val="25"/>
              <w:jc w:val="left"/>
            </w:pPr>
            <w:r>
              <w:t>Thrift协议接收数据</w:t>
            </w:r>
          </w:p>
        </w:tc>
      </w:tr>
      <w:tr w14:paraId="08A46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2BB928">
            <w:pPr>
              <w:pStyle w:val="25"/>
              <w:jc w:val="left"/>
            </w:pPr>
            <w:r>
              <w:t>http</w:t>
            </w:r>
          </w:p>
        </w:tc>
        <w:tc>
          <w:p w14:paraId="1EDE55E9">
            <w:pPr>
              <w:pStyle w:val="25"/>
              <w:jc w:val="left"/>
            </w:pPr>
            <w:r>
              <w:t>HTTP请求接收数据</w:t>
            </w:r>
          </w:p>
        </w:tc>
      </w:tr>
      <w:tr w14:paraId="51087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7BF6AE">
            <w:pPr>
              <w:pStyle w:val="25"/>
              <w:jc w:val="left"/>
            </w:pPr>
            <w:r>
              <w:t>syslog</w:t>
            </w:r>
          </w:p>
        </w:tc>
        <w:tc>
          <w:p w14:paraId="74DBD72B">
            <w:pPr>
              <w:pStyle w:val="25"/>
              <w:jc w:val="left"/>
            </w:pPr>
            <w:r>
              <w:t>Syslog协议采集</w:t>
            </w:r>
          </w:p>
        </w:tc>
      </w:tr>
      <w:tr w14:paraId="40303C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3B7875">
            <w:pPr>
              <w:pStyle w:val="25"/>
              <w:jc w:val="left"/>
            </w:pPr>
            <w:r>
              <w:t>spooling directory</w:t>
            </w:r>
          </w:p>
        </w:tc>
        <w:tc>
          <w:p w14:paraId="526B3324">
            <w:pPr>
              <w:pStyle w:val="25"/>
              <w:jc w:val="left"/>
            </w:pPr>
            <w:r>
              <w:t>监控目录文件</w:t>
            </w:r>
          </w:p>
        </w:tc>
      </w:tr>
      <w:tr w14:paraId="4AAA2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D57EB1">
            <w:pPr>
              <w:pStyle w:val="25"/>
              <w:jc w:val="left"/>
            </w:pPr>
            <w:r>
              <w:t>jms</w:t>
            </w:r>
          </w:p>
        </w:tc>
        <w:tc>
          <w:p w14:paraId="5F722A20">
            <w:pPr>
              <w:pStyle w:val="25"/>
              <w:jc w:val="left"/>
            </w:pPr>
            <w:r>
              <w:t>JMS消息队列</w:t>
            </w:r>
          </w:p>
        </w:tc>
      </w:tr>
      <w:tr w14:paraId="69D80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5F9125">
            <w:pPr>
              <w:pStyle w:val="25"/>
              <w:jc w:val="left"/>
            </w:pPr>
            <w:r>
              <w:t>kafka</w:t>
            </w:r>
          </w:p>
        </w:tc>
        <w:tc>
          <w:p w14:paraId="215DB5B6">
            <w:pPr>
              <w:pStyle w:val="25"/>
              <w:jc w:val="left"/>
            </w:pPr>
            <w:r>
              <w:t>Kafka消费者</w:t>
            </w:r>
          </w:p>
        </w:tc>
      </w:tr>
      <w:bookmarkEnd w:id="284"/>
    </w:tbl>
    <w:p w14:paraId="37E429F6">
      <w:pPr>
        <w:pStyle w:val="6"/>
      </w:pPr>
      <w:bookmarkStart w:id="285" w:name="channel缓存队列"/>
      <w:r>
        <w:t>2.2.3 Channel（缓存队列）</w:t>
      </w:r>
    </w:p>
    <w:p w14:paraId="3335FE42">
      <w:pPr>
        <w:pStyle w:val="25"/>
        <w:numPr>
          <w:ilvl w:val="0"/>
          <w:numId w:val="1"/>
        </w:numPr>
      </w:pPr>
      <w:r>
        <w:rPr>
          <w:b/>
          <w:bCs/>
        </w:rPr>
        <w:t>作用</w:t>
      </w:r>
      <w:r>
        <w:t>：Source和Sink之间的缓存队列，解耦生产与消费速率</w:t>
      </w:r>
    </w:p>
    <w:p w14:paraId="1C39E833">
      <w:pPr>
        <w:pStyle w:val="25"/>
        <w:numPr>
          <w:ilvl w:val="0"/>
          <w:numId w:val="1"/>
        </w:numPr>
      </w:pPr>
      <w:r>
        <w:rPr>
          <w:b/>
          <w:bCs/>
        </w:rPr>
        <w:t>Channel类型对比</w:t>
      </w:r>
      <w:r>
        <w:t>：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2"/>
        <w:gridCol w:w="2523"/>
        <w:gridCol w:w="2069"/>
        <w:gridCol w:w="2462"/>
      </w:tblGrid>
      <w:tr w14:paraId="3E048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1E921D">
            <w:pPr>
              <w:pStyle w:val="25"/>
              <w:jc w:val="left"/>
            </w:pPr>
            <w:r>
              <w:t>Channel类型</w:t>
            </w:r>
          </w:p>
        </w:tc>
        <w:tc>
          <w:p w14:paraId="05A03934">
            <w:pPr>
              <w:pStyle w:val="25"/>
              <w:jc w:val="left"/>
            </w:pPr>
            <w:r>
              <w:t>持久化</w:t>
            </w:r>
          </w:p>
        </w:tc>
        <w:tc>
          <w:p w14:paraId="286E6E9E">
            <w:pPr>
              <w:pStyle w:val="25"/>
              <w:jc w:val="left"/>
            </w:pPr>
            <w:r>
              <w:t>特点</w:t>
            </w:r>
          </w:p>
        </w:tc>
        <w:tc>
          <w:p w14:paraId="10983F87">
            <w:pPr>
              <w:pStyle w:val="25"/>
              <w:jc w:val="left"/>
            </w:pPr>
            <w:r>
              <w:t>适用场景</w:t>
            </w:r>
          </w:p>
        </w:tc>
      </w:tr>
      <w:tr w14:paraId="4EECA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2C6923">
            <w:pPr>
              <w:pStyle w:val="25"/>
              <w:jc w:val="left"/>
            </w:pPr>
            <w:r>
              <w:t>Memory Channel</w:t>
            </w:r>
          </w:p>
        </w:tc>
        <w:tc>
          <w:p w14:paraId="165F6857">
            <w:pPr>
              <w:pStyle w:val="25"/>
              <w:jc w:val="left"/>
            </w:pPr>
            <w:r>
              <w:t>不持久化</w:t>
            </w:r>
          </w:p>
        </w:tc>
        <w:tc>
          <w:p w14:paraId="074BC704">
            <w:pPr>
              <w:pStyle w:val="25"/>
              <w:jc w:val="left"/>
            </w:pPr>
            <w:r>
              <w:t>高吞吐，数据存内存</w:t>
            </w:r>
          </w:p>
        </w:tc>
        <w:tc>
          <w:p w14:paraId="1B9CC4C4">
            <w:pPr>
              <w:pStyle w:val="25"/>
              <w:jc w:val="left"/>
            </w:pPr>
            <w:r>
              <w:t>容忍数据丢失，追求性能</w:t>
            </w:r>
          </w:p>
        </w:tc>
      </w:tr>
      <w:tr w14:paraId="01E9F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C5148D">
            <w:pPr>
              <w:pStyle w:val="25"/>
              <w:jc w:val="left"/>
            </w:pPr>
            <w:r>
              <w:t>File Channel</w:t>
            </w:r>
          </w:p>
        </w:tc>
        <w:tc>
          <w:p w14:paraId="02F5E447">
            <w:pPr>
              <w:pStyle w:val="25"/>
              <w:jc w:val="left"/>
            </w:pPr>
            <w:r>
              <w:t>基于WAL持久化</w:t>
            </w:r>
          </w:p>
        </w:tc>
        <w:tc>
          <w:p w14:paraId="71256ECB">
            <w:pPr>
              <w:pStyle w:val="25"/>
              <w:jc w:val="left"/>
            </w:pPr>
            <w:r>
              <w:t>数据安全，落盘存储</w:t>
            </w:r>
          </w:p>
        </w:tc>
        <w:tc>
          <w:p w14:paraId="748C589D">
            <w:pPr>
              <w:pStyle w:val="25"/>
              <w:jc w:val="left"/>
            </w:pPr>
            <w:r>
              <w:t>不允许数据丢失</w:t>
            </w:r>
          </w:p>
        </w:tc>
      </w:tr>
      <w:tr w14:paraId="33425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D9DD1E">
            <w:pPr>
              <w:pStyle w:val="25"/>
              <w:jc w:val="left"/>
            </w:pPr>
            <w:r>
              <w:t>JDBC Channel</w:t>
            </w:r>
          </w:p>
        </w:tc>
        <w:tc>
          <w:p w14:paraId="0932E377">
            <w:pPr>
              <w:pStyle w:val="25"/>
              <w:jc w:val="left"/>
            </w:pPr>
            <w:r>
              <w:t>基于Derby数据库持久化</w:t>
            </w:r>
          </w:p>
        </w:tc>
        <w:tc>
          <w:p w14:paraId="48E12495">
            <w:pPr>
              <w:pStyle w:val="25"/>
              <w:jc w:val="left"/>
            </w:pPr>
            <w:r>
              <w:t>数据库级可靠性</w:t>
            </w:r>
          </w:p>
        </w:tc>
        <w:tc>
          <w:p w14:paraId="2D95723D">
            <w:pPr>
              <w:pStyle w:val="25"/>
              <w:jc w:val="left"/>
            </w:pPr>
            <w:r>
              <w:t>高可靠要求场景</w:t>
            </w:r>
          </w:p>
        </w:tc>
      </w:tr>
      <w:bookmarkEnd w:id="285"/>
    </w:tbl>
    <w:p w14:paraId="5468E4AF">
      <w:pPr>
        <w:pStyle w:val="6"/>
      </w:pPr>
      <w:bookmarkStart w:id="286" w:name="sink数据目的地"/>
      <w:r>
        <w:t>2.2.4 Sink（数据目的地）</w:t>
      </w:r>
    </w:p>
    <w:p w14:paraId="19204444">
      <w:pPr>
        <w:pStyle w:val="25"/>
        <w:numPr>
          <w:ilvl w:val="0"/>
          <w:numId w:val="1"/>
        </w:numPr>
      </w:pPr>
      <w:r>
        <w:rPr>
          <w:b/>
          <w:bCs/>
        </w:rPr>
        <w:t>作用</w:t>
      </w:r>
      <w:r>
        <w:t>：将events传输到下一跳或最终目的地</w:t>
      </w:r>
    </w:p>
    <w:p w14:paraId="7A3513A5">
      <w:pPr>
        <w:pStyle w:val="25"/>
        <w:numPr>
          <w:ilvl w:val="0"/>
          <w:numId w:val="1"/>
        </w:numPr>
      </w:pPr>
      <w:r>
        <w:rPr>
          <w:b/>
          <w:bCs/>
        </w:rPr>
        <w:t>Sink类型清单</w:t>
      </w:r>
      <w:r>
        <w:t>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3908"/>
      </w:tblGrid>
      <w:tr w14:paraId="62246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7533B2">
            <w:pPr>
              <w:pStyle w:val="25"/>
              <w:jc w:val="left"/>
            </w:pPr>
            <w:r>
              <w:t>Sink类型</w:t>
            </w:r>
          </w:p>
        </w:tc>
        <w:tc>
          <w:p w14:paraId="7BEAC858">
            <w:pPr>
              <w:pStyle w:val="25"/>
              <w:jc w:val="left"/>
            </w:pPr>
            <w:r>
              <w:t>说明</w:t>
            </w:r>
          </w:p>
        </w:tc>
      </w:tr>
      <w:tr w14:paraId="60FA3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7D755C">
            <w:pPr>
              <w:pStyle w:val="25"/>
              <w:jc w:val="left"/>
            </w:pPr>
            <w:r>
              <w:t>hdfs</w:t>
            </w:r>
          </w:p>
        </w:tc>
        <w:tc>
          <w:p w14:paraId="0E18CFD5">
            <w:pPr>
              <w:pStyle w:val="25"/>
              <w:jc w:val="left"/>
            </w:pPr>
            <w:r>
              <w:t>写入HDFS</w:t>
            </w:r>
          </w:p>
        </w:tc>
      </w:tr>
      <w:tr w14:paraId="6AEF7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E2AE5E">
            <w:pPr>
              <w:pStyle w:val="25"/>
              <w:jc w:val="left"/>
            </w:pPr>
            <w:r>
              <w:t>avro</w:t>
            </w:r>
          </w:p>
        </w:tc>
        <w:tc>
          <w:p w14:paraId="3FAE7922">
            <w:pPr>
              <w:pStyle w:val="25"/>
              <w:jc w:val="left"/>
            </w:pPr>
            <w:r>
              <w:t>通过Avro协议发送到下一跳Agent</w:t>
            </w:r>
          </w:p>
        </w:tc>
      </w:tr>
      <w:tr w14:paraId="61BEA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27140E">
            <w:pPr>
              <w:pStyle w:val="25"/>
              <w:jc w:val="left"/>
            </w:pPr>
            <w:r>
              <w:t>thrift</w:t>
            </w:r>
          </w:p>
        </w:tc>
        <w:tc>
          <w:p w14:paraId="5447D3A5">
            <w:pPr>
              <w:pStyle w:val="25"/>
              <w:jc w:val="left"/>
            </w:pPr>
            <w:r>
              <w:t>通过Thrift协议发送</w:t>
            </w:r>
          </w:p>
        </w:tc>
      </w:tr>
      <w:tr w14:paraId="7391FC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597B30">
            <w:pPr>
              <w:pStyle w:val="25"/>
              <w:jc w:val="left"/>
            </w:pPr>
            <w:r>
              <w:t>file roll</w:t>
            </w:r>
          </w:p>
        </w:tc>
        <w:tc>
          <w:p w14:paraId="623413F9">
            <w:pPr>
              <w:pStyle w:val="25"/>
              <w:jc w:val="left"/>
            </w:pPr>
            <w:r>
              <w:t>本地文件滚动写入</w:t>
            </w:r>
          </w:p>
        </w:tc>
      </w:tr>
      <w:tr w14:paraId="070443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7F631B">
            <w:pPr>
              <w:pStyle w:val="25"/>
              <w:jc w:val="left"/>
            </w:pPr>
            <w:r>
              <w:t>hbase</w:t>
            </w:r>
          </w:p>
        </w:tc>
        <w:tc>
          <w:p w14:paraId="2DB88701">
            <w:pPr>
              <w:pStyle w:val="25"/>
              <w:jc w:val="left"/>
            </w:pPr>
            <w:r>
              <w:t>写入HBase</w:t>
            </w:r>
          </w:p>
        </w:tc>
      </w:tr>
      <w:tr w14:paraId="5848B4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D3402F">
            <w:pPr>
              <w:pStyle w:val="25"/>
              <w:jc w:val="left"/>
            </w:pPr>
            <w:r>
              <w:t>kafka</w:t>
            </w:r>
          </w:p>
        </w:tc>
        <w:tc>
          <w:p w14:paraId="630BAD36">
            <w:pPr>
              <w:pStyle w:val="25"/>
              <w:jc w:val="left"/>
            </w:pPr>
            <w:r>
              <w:t>发送到Kafka</w:t>
            </w:r>
          </w:p>
        </w:tc>
      </w:tr>
      <w:tr w14:paraId="53638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A4ADFF">
            <w:pPr>
              <w:pStyle w:val="25"/>
              <w:jc w:val="left"/>
            </w:pPr>
            <w:r>
              <w:t>MorphlineSolr</w:t>
            </w:r>
          </w:p>
        </w:tc>
        <w:tc>
          <w:p w14:paraId="207570F0">
            <w:pPr>
              <w:pStyle w:val="25"/>
              <w:jc w:val="left"/>
            </w:pPr>
            <w:r>
              <w:t>发送到Solr</w:t>
            </w:r>
          </w:p>
        </w:tc>
      </w:tr>
      <w:bookmarkEnd w:id="282"/>
      <w:bookmarkEnd w:id="286"/>
    </w:tbl>
    <w:p w14:paraId="51D83371">
      <w:pPr>
        <w:pStyle w:val="5"/>
      </w:pPr>
      <w:bookmarkStart w:id="287" w:name="flume部署架构"/>
      <w:r>
        <w:t>2.3 Flume部署架构</w:t>
      </w:r>
    </w:p>
    <w:p w14:paraId="1EB8B650">
      <w:pPr>
        <w:pStyle w:val="6"/>
      </w:pPr>
      <w:bookmarkStart w:id="288" w:name="单agent架构"/>
      <w:r>
        <w:t>2.3.1 单Agent架构</w:t>
      </w:r>
    </w:p>
    <w:p w14:paraId="7DB74167">
      <w:pPr>
        <w:pStyle w:val="25"/>
        <w:numPr>
          <w:ilvl w:val="0"/>
          <w:numId w:val="1"/>
        </w:numPr>
      </w:pPr>
      <w:r>
        <w:rPr>
          <w:b/>
          <w:bCs/>
        </w:rPr>
        <w:t>适用场景</w:t>
      </w:r>
      <w:r>
        <w:t>：集群内部数据采集</w:t>
      </w:r>
    </w:p>
    <w:p w14:paraId="7438F971">
      <w:pPr>
        <w:pStyle w:val="25"/>
        <w:numPr>
          <w:ilvl w:val="0"/>
          <w:numId w:val="1"/>
        </w:numPr>
      </w:pPr>
      <w:r>
        <w:rPr>
          <w:b/>
          <w:bCs/>
        </w:rPr>
        <w:t>结构</w:t>
      </w:r>
      <w:r>
        <w:t>：单个Source -&gt; Channel -&gt; Sink</w:t>
      </w:r>
    </w:p>
    <w:bookmarkEnd w:id="288"/>
    <w:p w14:paraId="3871B999">
      <w:pPr>
        <w:pStyle w:val="6"/>
      </w:pPr>
      <w:bookmarkStart w:id="289" w:name="多agent级联架构"/>
      <w:r>
        <w:t>2.3.2 多Agent级联架构</w:t>
      </w:r>
    </w:p>
    <w:p w14:paraId="3854EED4">
      <w:pPr>
        <w:pStyle w:val="25"/>
        <w:numPr>
          <w:ilvl w:val="0"/>
          <w:numId w:val="1"/>
        </w:numPr>
      </w:pPr>
      <w:r>
        <w:rPr>
          <w:b/>
          <w:bCs/>
        </w:rPr>
        <w:t>适用场景</w:t>
      </w:r>
      <w:r>
        <w:t>：集群外数据汇聚到集群内</w:t>
      </w:r>
    </w:p>
    <w:p w14:paraId="496D6EAF">
      <w:pPr>
        <w:pStyle w:val="25"/>
        <w:numPr>
          <w:ilvl w:val="0"/>
          <w:numId w:val="1"/>
        </w:numPr>
      </w:pPr>
      <w:r>
        <w:rPr>
          <w:b/>
          <w:bCs/>
        </w:rPr>
        <w:t>结构</w:t>
      </w:r>
      <w:r>
        <w:t>：Agent1(采集) -&gt; Agent2(汇聚) -&gt; 最终存储</w:t>
      </w:r>
    </w:p>
    <w:p w14:paraId="03E9D33A">
      <w:pPr>
        <w:pStyle w:val="25"/>
        <w:numPr>
          <w:ilvl w:val="0"/>
          <w:numId w:val="1"/>
        </w:numPr>
      </w:pPr>
      <w:r>
        <w:rPr>
          <w:b/>
          <w:bCs/>
        </w:rPr>
        <w:t>级联方式</w:t>
      </w:r>
      <w:r>
        <w:t>：通过avro/thrift Sink和Source实现跨节点传输</w:t>
      </w:r>
    </w:p>
    <w:bookmarkEnd w:id="287"/>
    <w:bookmarkEnd w:id="289"/>
    <w:p w14:paraId="7EC2E300">
      <w:pPr>
        <w:pStyle w:val="5"/>
      </w:pPr>
      <w:bookmarkStart w:id="290" w:name="flume高级组件"/>
      <w:r>
        <w:t>2.4 Flume高级组件</w:t>
      </w:r>
    </w:p>
    <w:p w14:paraId="2D1FBBDD">
      <w:pPr>
        <w:pStyle w:val="6"/>
      </w:pPr>
      <w:bookmarkStart w:id="291" w:name="interceptors拦截器"/>
      <w:r>
        <w:t>2.4.1 Interceptors（拦截器）</w:t>
      </w:r>
    </w:p>
    <w:p w14:paraId="24568B2A">
      <w:pPr>
        <w:pStyle w:val="25"/>
        <w:numPr>
          <w:ilvl w:val="0"/>
          <w:numId w:val="1"/>
        </w:numPr>
      </w:pPr>
      <w:r>
        <w:rPr>
          <w:b/>
          <w:bCs/>
        </w:rPr>
        <w:t>作用</w:t>
      </w:r>
      <w:r>
        <w:t>：在Event传输过程中对数据进行拦截和处理</w:t>
      </w:r>
    </w:p>
    <w:p w14:paraId="3FB5E469">
      <w:pPr>
        <w:pStyle w:val="25"/>
        <w:numPr>
          <w:ilvl w:val="0"/>
          <w:numId w:val="1"/>
        </w:numPr>
      </w:pPr>
      <w:r>
        <w:rPr>
          <w:b/>
          <w:bCs/>
        </w:rPr>
        <w:t>类型清单</w:t>
      </w:r>
      <w:r>
        <w:t>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5"/>
        <w:gridCol w:w="2705"/>
      </w:tblGrid>
      <w:tr w14:paraId="00176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3406B7">
            <w:pPr>
              <w:pStyle w:val="25"/>
              <w:jc w:val="left"/>
            </w:pPr>
            <w:r>
              <w:t>拦截器</w:t>
            </w:r>
          </w:p>
        </w:tc>
        <w:tc>
          <w:p w14:paraId="713605EC">
            <w:pPr>
              <w:pStyle w:val="25"/>
              <w:jc w:val="left"/>
            </w:pPr>
            <w:r>
              <w:t>功能</w:t>
            </w:r>
          </w:p>
        </w:tc>
      </w:tr>
      <w:tr w14:paraId="63535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3BD243">
            <w:pPr>
              <w:pStyle w:val="25"/>
              <w:jc w:val="left"/>
            </w:pPr>
            <w:r>
              <w:t>Timestamp</w:t>
            </w:r>
          </w:p>
        </w:tc>
        <w:tc>
          <w:p w14:paraId="7695496E">
            <w:pPr>
              <w:pStyle w:val="25"/>
              <w:jc w:val="left"/>
            </w:pPr>
            <w:r>
              <w:t>添加时间戳到Header</w:t>
            </w:r>
          </w:p>
        </w:tc>
      </w:tr>
      <w:tr w14:paraId="01421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BDAC01">
            <w:pPr>
              <w:pStyle w:val="25"/>
              <w:jc w:val="left"/>
            </w:pPr>
            <w:r>
              <w:t>Host</w:t>
            </w:r>
          </w:p>
        </w:tc>
        <w:tc>
          <w:p w14:paraId="61CCFA71">
            <w:pPr>
              <w:pStyle w:val="25"/>
              <w:jc w:val="left"/>
            </w:pPr>
            <w:r>
              <w:t>添加主机名到Header</w:t>
            </w:r>
          </w:p>
        </w:tc>
      </w:tr>
      <w:tr w14:paraId="02682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53D1C1">
            <w:pPr>
              <w:pStyle w:val="25"/>
              <w:jc w:val="left"/>
            </w:pPr>
            <w:r>
              <w:t>Static</w:t>
            </w:r>
          </w:p>
        </w:tc>
        <w:tc>
          <w:p w14:paraId="13A53788">
            <w:pPr>
              <w:pStyle w:val="25"/>
              <w:jc w:val="left"/>
            </w:pPr>
            <w:r>
              <w:t>添加静态KV到Header</w:t>
            </w:r>
          </w:p>
        </w:tc>
      </w:tr>
      <w:tr w14:paraId="31F6E3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29D3B7">
            <w:pPr>
              <w:pStyle w:val="25"/>
              <w:jc w:val="left"/>
            </w:pPr>
            <w:r>
              <w:t>UUID</w:t>
            </w:r>
          </w:p>
        </w:tc>
        <w:tc>
          <w:p w14:paraId="2CD41AD2">
            <w:pPr>
              <w:pStyle w:val="25"/>
              <w:jc w:val="left"/>
            </w:pPr>
            <w:r>
              <w:t>添加唯一标识到Header</w:t>
            </w:r>
          </w:p>
        </w:tc>
      </w:tr>
      <w:tr w14:paraId="7AFB3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174F21">
            <w:pPr>
              <w:pStyle w:val="25"/>
              <w:jc w:val="left"/>
            </w:pPr>
            <w:r>
              <w:t>Regex Filtering</w:t>
            </w:r>
          </w:p>
        </w:tc>
        <w:tc>
          <w:p w14:paraId="54B4E249">
            <w:pPr>
              <w:pStyle w:val="25"/>
              <w:jc w:val="left"/>
            </w:pPr>
            <w:r>
              <w:t>基于正则表达式过滤</w:t>
            </w:r>
          </w:p>
        </w:tc>
      </w:tr>
      <w:tr w14:paraId="1E1E97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0682E2">
            <w:pPr>
              <w:pStyle w:val="25"/>
              <w:jc w:val="left"/>
            </w:pPr>
            <w:r>
              <w:t>自定义</w:t>
            </w:r>
          </w:p>
        </w:tc>
        <w:tc>
          <w:p w14:paraId="03338EE7">
            <w:pPr>
              <w:pStyle w:val="25"/>
              <w:jc w:val="left"/>
            </w:pPr>
            <w:r>
              <w:t>用户自定义拦截逻辑</w:t>
            </w:r>
          </w:p>
        </w:tc>
      </w:tr>
      <w:bookmarkEnd w:id="291"/>
    </w:tbl>
    <w:p w14:paraId="6BEDE4A5">
      <w:pPr>
        <w:pStyle w:val="6"/>
      </w:pPr>
      <w:bookmarkStart w:id="292" w:name="channel-selectors选择器"/>
      <w:r>
        <w:t>2.4.2 Channel Selectors（选择器）</w:t>
      </w:r>
    </w:p>
    <w:p w14:paraId="2FE5CB85">
      <w:pPr>
        <w:pStyle w:val="25"/>
        <w:numPr>
          <w:ilvl w:val="0"/>
          <w:numId w:val="1"/>
        </w:numPr>
      </w:pPr>
      <w:r>
        <w:rPr>
          <w:b/>
          <w:bCs/>
        </w:rPr>
        <w:t>作用</w:t>
      </w:r>
      <w:r>
        <w:t>：决定Source接收的Event分发到哪个Channel</w:t>
      </w:r>
    </w:p>
    <w:p w14:paraId="3AF5BD57">
      <w:pPr>
        <w:pStyle w:val="25"/>
        <w:numPr>
          <w:ilvl w:val="0"/>
          <w:numId w:val="1"/>
        </w:numPr>
      </w:pPr>
      <w:r>
        <w:rPr>
          <w:b/>
          <w:bCs/>
        </w:rPr>
        <w:t>类型</w:t>
      </w:r>
      <w:r>
        <w:t>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9"/>
        <w:gridCol w:w="2996"/>
        <w:gridCol w:w="4351"/>
      </w:tblGrid>
      <w:tr w14:paraId="3828D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4A4D6D">
            <w:pPr>
              <w:pStyle w:val="25"/>
              <w:jc w:val="left"/>
            </w:pPr>
            <w:r>
              <w:t>选择器</w:t>
            </w:r>
          </w:p>
        </w:tc>
        <w:tc>
          <w:p w14:paraId="5FA5D245">
            <w:pPr>
              <w:pStyle w:val="25"/>
              <w:jc w:val="left"/>
            </w:pPr>
            <w:r>
              <w:t>说明</w:t>
            </w:r>
          </w:p>
        </w:tc>
        <w:tc>
          <w:p w14:paraId="27EDB75F">
            <w:pPr>
              <w:pStyle w:val="25"/>
              <w:jc w:val="left"/>
            </w:pPr>
            <w:r>
              <w:t>配置</w:t>
            </w:r>
          </w:p>
        </w:tc>
      </w:tr>
      <w:tr w14:paraId="3EF5D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19BE15">
            <w:pPr>
              <w:pStyle w:val="25"/>
              <w:jc w:val="left"/>
            </w:pPr>
            <w:r>
              <w:t>Replicating</w:t>
            </w:r>
          </w:p>
        </w:tc>
        <w:tc>
          <w:p w14:paraId="46C7C301">
            <w:pPr>
              <w:pStyle w:val="25"/>
              <w:jc w:val="left"/>
            </w:pPr>
            <w:r>
              <w:t>默认，复制到所有Channel</w:t>
            </w:r>
          </w:p>
        </w:tc>
        <w:tc>
          <w:p w14:paraId="0A609315">
            <w:pPr>
              <w:pStyle w:val="25"/>
              <w:jc w:val="left"/>
            </w:pPr>
            <w:r>
              <w:t>所有Channel收到相同数据</w:t>
            </w:r>
          </w:p>
        </w:tc>
      </w:tr>
      <w:tr w14:paraId="39021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0D50CC">
            <w:pPr>
              <w:pStyle w:val="25"/>
              <w:jc w:val="left"/>
            </w:pPr>
            <w:r>
              <w:t>Multiplexing</w:t>
            </w:r>
          </w:p>
        </w:tc>
        <w:tc>
          <w:p w14:paraId="7F10794B">
            <w:pPr>
              <w:pStyle w:val="25"/>
              <w:jc w:val="left"/>
            </w:pPr>
            <w:r>
              <w:t>根据Header内容分发</w:t>
            </w:r>
          </w:p>
        </w:tc>
        <w:tc>
          <w:p w14:paraId="1A332D8B">
            <w:pPr>
              <w:pStyle w:val="25"/>
              <w:jc w:val="left"/>
            </w:pPr>
            <w:r>
              <w:t>按Header的key值路由到不同Channel</w:t>
            </w:r>
          </w:p>
        </w:tc>
      </w:tr>
      <w:bookmarkEnd w:id="292"/>
    </w:tbl>
    <w:p w14:paraId="4F186F62">
      <w:pPr>
        <w:pStyle w:val="6"/>
      </w:pPr>
      <w:bookmarkStart w:id="293" w:name="sink-processor"/>
      <w:r>
        <w:t>2.4.3 Sink Processor</w:t>
      </w:r>
    </w:p>
    <w:p w14:paraId="4FE31500">
      <w:pPr>
        <w:pStyle w:val="25"/>
        <w:numPr>
          <w:ilvl w:val="0"/>
          <w:numId w:val="1"/>
        </w:numPr>
      </w:pPr>
      <w:r>
        <w:rPr>
          <w:b/>
          <w:bCs/>
        </w:rPr>
        <w:t>作用</w:t>
      </w:r>
      <w:r>
        <w:t>：管理Sink组的处理策略</w:t>
      </w:r>
    </w:p>
    <w:p w14:paraId="7E4A17EC">
      <w:pPr>
        <w:pStyle w:val="25"/>
        <w:numPr>
          <w:ilvl w:val="0"/>
          <w:numId w:val="1"/>
        </w:numPr>
      </w:pPr>
      <w:r>
        <w:rPr>
          <w:b/>
          <w:bCs/>
        </w:rPr>
        <w:t>类型</w:t>
      </w:r>
      <w:r>
        <w:t>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4661"/>
      </w:tblGrid>
      <w:tr w14:paraId="751DC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6F00D7">
            <w:pPr>
              <w:pStyle w:val="25"/>
              <w:jc w:val="left"/>
            </w:pPr>
            <w:r>
              <w:t>处理器</w:t>
            </w:r>
          </w:p>
        </w:tc>
        <w:tc>
          <w:p w14:paraId="6FE228B5">
            <w:pPr>
              <w:pStyle w:val="25"/>
              <w:jc w:val="left"/>
            </w:pPr>
            <w:r>
              <w:t>说明</w:t>
            </w:r>
          </w:p>
        </w:tc>
      </w:tr>
      <w:tr w14:paraId="3DB1D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E74B25">
            <w:pPr>
              <w:pStyle w:val="25"/>
              <w:jc w:val="left"/>
            </w:pPr>
            <w:r>
              <w:t>Default</w:t>
            </w:r>
          </w:p>
        </w:tc>
        <w:tc>
          <w:p w14:paraId="731E9EDF">
            <w:pPr>
              <w:pStyle w:val="25"/>
              <w:jc w:val="left"/>
            </w:pPr>
            <w:r>
              <w:t>默认，单个Sink</w:t>
            </w:r>
          </w:p>
        </w:tc>
      </w:tr>
      <w:tr w14:paraId="5729D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70375C">
            <w:pPr>
              <w:pStyle w:val="25"/>
              <w:jc w:val="left"/>
            </w:pPr>
            <w:r>
              <w:t>Failover</w:t>
            </w:r>
          </w:p>
        </w:tc>
        <w:tc>
          <w:p w14:paraId="17F75AA9">
            <w:pPr>
              <w:pStyle w:val="25"/>
              <w:jc w:val="left"/>
            </w:pPr>
            <w:r>
              <w:t>故障转移，主Sink故障时切换到备用Sink</w:t>
            </w:r>
          </w:p>
        </w:tc>
      </w:tr>
      <w:tr w14:paraId="193B7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D2E6EE">
            <w:pPr>
              <w:pStyle w:val="25"/>
              <w:jc w:val="left"/>
            </w:pPr>
            <w:r>
              <w:t>Load balance</w:t>
            </w:r>
          </w:p>
        </w:tc>
        <w:tc>
          <w:p w14:paraId="069D1AAB">
            <w:pPr>
              <w:pStyle w:val="25"/>
              <w:jc w:val="left"/>
            </w:pPr>
            <w:r>
              <w:t>负载均衡，多个Sink间分发数据</w:t>
            </w:r>
          </w:p>
        </w:tc>
      </w:tr>
      <w:bookmarkEnd w:id="290"/>
      <w:bookmarkEnd w:id="293"/>
    </w:tbl>
    <w:p w14:paraId="3FFB9DDC">
      <w:pPr>
        <w:pStyle w:val="5"/>
      </w:pPr>
      <w:bookmarkStart w:id="294" w:name="flume高级配置"/>
      <w:r>
        <w:t>2.5 Flume高级配置</w:t>
      </w:r>
    </w:p>
    <w:p w14:paraId="2B048329">
      <w:pPr>
        <w:pStyle w:val="6"/>
      </w:pPr>
      <w:bookmarkStart w:id="295" w:name="负载均衡配置"/>
      <w:r>
        <w:t>2.5.1 负载均衡配置</w:t>
      </w:r>
    </w:p>
    <w:p w14:paraId="0907CD9D">
      <w:pPr>
        <w:pStyle w:val="37"/>
      </w:pPr>
      <w:r>
        <w:rPr>
          <w:rStyle w:val="36"/>
        </w:rPr>
        <w:t># Sink组配置</w:t>
      </w:r>
      <w:r>
        <w:br w:type="textWrapping"/>
      </w:r>
      <w:r>
        <w:rPr>
          <w:rStyle w:val="36"/>
        </w:rPr>
        <w:t>sinkgroups.processor.type = load_balance</w:t>
      </w:r>
      <w:r>
        <w:br w:type="textWrapping"/>
      </w:r>
      <w:r>
        <w:rPr>
          <w:rStyle w:val="36"/>
        </w:rPr>
        <w:t>sinkgroups.processor.selector = round_robin</w:t>
      </w:r>
    </w:p>
    <w:p w14:paraId="5819EC2E">
      <w:pPr>
        <w:pStyle w:val="25"/>
        <w:numPr>
          <w:ilvl w:val="0"/>
          <w:numId w:val="1"/>
        </w:numPr>
      </w:pPr>
      <w:r>
        <w:rPr>
          <w:b/>
          <w:bCs/>
        </w:rPr>
        <w:t>说明</w:t>
      </w:r>
      <w:r>
        <w:t>：多个Sink间按round_robin轮询方式分发数据</w:t>
      </w:r>
    </w:p>
    <w:bookmarkEnd w:id="295"/>
    <w:p w14:paraId="124282F6">
      <w:pPr>
        <w:pStyle w:val="6"/>
      </w:pPr>
      <w:bookmarkStart w:id="296" w:name="故障转移配置"/>
      <w:r>
        <w:t>2.5.2 故障转移配置</w:t>
      </w:r>
    </w:p>
    <w:p w14:paraId="498412A3">
      <w:pPr>
        <w:pStyle w:val="37"/>
      </w:pPr>
      <w:r>
        <w:rPr>
          <w:rStyle w:val="36"/>
        </w:rPr>
        <w:t># Sink组故障转移配置</w:t>
      </w:r>
      <w:r>
        <w:br w:type="textWrapping"/>
      </w:r>
      <w:r>
        <w:rPr>
          <w:rStyle w:val="36"/>
        </w:rPr>
        <w:t>sinkgroups.processor.type = failover</w:t>
      </w:r>
      <w:r>
        <w:br w:type="textWrapping"/>
      </w:r>
      <w:r>
        <w:rPr>
          <w:rStyle w:val="36"/>
        </w:rPr>
        <w:t>sinkgroups.processor.priority.&lt;sink_name&gt; = &lt;优先级数值&gt;</w:t>
      </w:r>
    </w:p>
    <w:p w14:paraId="6E85927C">
      <w:pPr>
        <w:pStyle w:val="25"/>
        <w:numPr>
          <w:ilvl w:val="0"/>
          <w:numId w:val="1"/>
        </w:numPr>
      </w:pPr>
      <w:r>
        <w:rPr>
          <w:b/>
          <w:bCs/>
        </w:rPr>
        <w:t>说明</w:t>
      </w:r>
      <w:r>
        <w:t>：优先级数值高的Sink优先工作，故障时自动切换到次高优先级Sink</w:t>
      </w:r>
    </w:p>
    <w:bookmarkEnd w:id="296"/>
    <w:p w14:paraId="14A9BD70">
      <w:pPr>
        <w:pStyle w:val="6"/>
      </w:pPr>
      <w:bookmarkStart w:id="297" w:name="典型配置示例spooldir---memory---hdfs"/>
      <w:r>
        <w:t>2.5.3 典型配置示例（spooldir -&gt; memory -&gt; hdfs）</w:t>
      </w:r>
    </w:p>
    <w:p w14:paraId="3B609819">
      <w:pPr>
        <w:pStyle w:val="37"/>
      </w:pPr>
      <w:r>
        <w:rPr>
          <w:rStyle w:val="36"/>
        </w:rPr>
        <w:t># Agent组件定义</w:t>
      </w:r>
      <w:r>
        <w:br w:type="textWrapping"/>
      </w:r>
      <w:r>
        <w:rPr>
          <w:rStyle w:val="36"/>
        </w:rPr>
        <w:t>agent.sources = src1</w:t>
      </w:r>
      <w:r>
        <w:br w:type="textWrapping"/>
      </w:r>
      <w:r>
        <w:rPr>
          <w:rStyle w:val="36"/>
        </w:rPr>
        <w:t>agent.channels = ch1</w:t>
      </w:r>
      <w:r>
        <w:br w:type="textWrapping"/>
      </w:r>
      <w:r>
        <w:rPr>
          <w:rStyle w:val="36"/>
        </w:rPr>
        <w:t>agent.sinks = sink1</w:t>
      </w:r>
      <w:r>
        <w:br w:type="textWrapping"/>
      </w:r>
      <w:r>
        <w:br w:type="textWrapping"/>
      </w:r>
      <w:r>
        <w:rPr>
          <w:rStyle w:val="36"/>
        </w:rPr>
        <w:t># Source配置（监控目录）</w:t>
      </w:r>
      <w:r>
        <w:br w:type="textWrapping"/>
      </w:r>
      <w:r>
        <w:rPr>
          <w:rStyle w:val="36"/>
        </w:rPr>
        <w:t>agent.sources.src1.type = spooldir</w:t>
      </w:r>
      <w:r>
        <w:br w:type="textWrapping"/>
      </w:r>
      <w:r>
        <w:rPr>
          <w:rStyle w:val="36"/>
        </w:rPr>
        <w:t>agent.sources.src1.spoolDir = /var/log/app/</w:t>
      </w:r>
      <w:r>
        <w:br w:type="textWrapping"/>
      </w:r>
      <w:r>
        <w:rPr>
          <w:rStyle w:val="36"/>
        </w:rPr>
        <w:t>agent.sources.src1.channels = ch1</w:t>
      </w:r>
      <w:r>
        <w:br w:type="textWrapping"/>
      </w:r>
      <w:r>
        <w:br w:type="textWrapping"/>
      </w:r>
      <w:r>
        <w:rPr>
          <w:rStyle w:val="36"/>
        </w:rPr>
        <w:t># Channel配置（内存通道）</w:t>
      </w:r>
      <w:r>
        <w:br w:type="textWrapping"/>
      </w:r>
      <w:r>
        <w:rPr>
          <w:rStyle w:val="36"/>
        </w:rPr>
        <w:t>agent.channels.ch1.type = memory</w:t>
      </w:r>
      <w:r>
        <w:br w:type="textWrapping"/>
      </w:r>
      <w:r>
        <w:rPr>
          <w:rStyle w:val="36"/>
        </w:rPr>
        <w:t>agent.channels.ch1.capacity = 10000</w:t>
      </w:r>
      <w:r>
        <w:br w:type="textWrapping"/>
      </w:r>
      <w:r>
        <w:rPr>
          <w:rStyle w:val="36"/>
        </w:rPr>
        <w:t>agent.channels.ch1.transactionCapacity = 1000</w:t>
      </w:r>
      <w:r>
        <w:br w:type="textWrapping"/>
      </w:r>
      <w:r>
        <w:br w:type="textWrapping"/>
      </w:r>
      <w:r>
        <w:rPr>
          <w:rStyle w:val="36"/>
        </w:rPr>
        <w:t># Sink配置（HDFS）</w:t>
      </w:r>
      <w:r>
        <w:br w:type="textWrapping"/>
      </w:r>
      <w:r>
        <w:rPr>
          <w:rStyle w:val="36"/>
        </w:rPr>
        <w:t>agent.sinks.sink1.type = hdfs</w:t>
      </w:r>
      <w:r>
        <w:br w:type="textWrapping"/>
      </w:r>
      <w:r>
        <w:rPr>
          <w:rStyle w:val="36"/>
        </w:rPr>
        <w:t>agent.sinks.sink1.hdfs.path = hdfs://namenode/flume/data/%Y/%m/%d</w:t>
      </w:r>
      <w:r>
        <w:br w:type="textWrapping"/>
      </w:r>
      <w:r>
        <w:rPr>
          <w:rStyle w:val="36"/>
        </w:rPr>
        <w:t>agent.sinks.sink1.hdfs.fileType = DataStream</w:t>
      </w:r>
      <w:r>
        <w:br w:type="textWrapping"/>
      </w:r>
      <w:r>
        <w:rPr>
          <w:rStyle w:val="36"/>
        </w:rPr>
        <w:t>agent.sinks.sink1.channel = ch1</w:t>
      </w:r>
    </w:p>
    <w:p w14:paraId="6965571F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7"/>
    <w:bookmarkEnd w:id="294"/>
    <w:bookmarkEnd w:id="297"/>
    <w:p w14:paraId="24B3D4C5">
      <w:pPr>
        <w:pStyle w:val="4"/>
      </w:pPr>
      <w:bookmarkStart w:id="298" w:name="三kafka"/>
      <w:r>
        <w:t>三、Kafka</w:t>
      </w:r>
    </w:p>
    <w:p w14:paraId="300E471B">
      <w:pPr>
        <w:pStyle w:val="5"/>
      </w:pPr>
      <w:bookmarkStart w:id="299" w:name="kafka基础概念"/>
      <w:r>
        <w:t>3.1 Kafka基础概念</w:t>
      </w:r>
    </w:p>
    <w:p w14:paraId="1F29B174">
      <w:pPr>
        <w:pStyle w:val="6"/>
      </w:pPr>
      <w:bookmarkStart w:id="300" w:name="定义与定位-1"/>
      <w:r>
        <w:t>3.1.1 定义与定位</w:t>
      </w:r>
    </w:p>
    <w:p w14:paraId="12FCADD9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：高吞吐、分布式、基于发布/订阅模式的消息系统</w:t>
      </w:r>
    </w:p>
    <w:p w14:paraId="40C7CD55">
      <w:pPr>
        <w:pStyle w:val="25"/>
        <w:numPr>
          <w:ilvl w:val="0"/>
          <w:numId w:val="1"/>
        </w:numPr>
      </w:pPr>
      <w:r>
        <w:rPr>
          <w:b/>
          <w:bCs/>
        </w:rPr>
        <w:t>开发方</w:t>
      </w:r>
      <w:r>
        <w:t>：LinkedIn开发</w:t>
      </w:r>
    </w:p>
    <w:p w14:paraId="6CB8FB56">
      <w:pPr>
        <w:pStyle w:val="25"/>
        <w:numPr>
          <w:ilvl w:val="0"/>
          <w:numId w:val="1"/>
        </w:numPr>
      </w:pPr>
      <w:r>
        <w:rPr>
          <w:b/>
          <w:bCs/>
        </w:rPr>
        <w:t>开发语言</w:t>
      </w:r>
      <w:r>
        <w:t>：Scala编写</w:t>
      </w:r>
    </w:p>
    <w:p w14:paraId="2E8C7BC4">
      <w:pPr>
        <w:pStyle w:val="25"/>
        <w:numPr>
          <w:ilvl w:val="0"/>
          <w:numId w:val="1"/>
        </w:numPr>
      </w:pPr>
      <w:r>
        <w:rPr>
          <w:b/>
          <w:bCs/>
        </w:rPr>
        <w:t>定位</w:t>
      </w:r>
      <w:r>
        <w:t>：实时流处理中的消息队列/缓存层</w:t>
      </w:r>
    </w:p>
    <w:bookmarkEnd w:id="300"/>
    <w:p w14:paraId="5AF1F7FE">
      <w:pPr>
        <w:pStyle w:val="6"/>
      </w:pPr>
      <w:bookmarkStart w:id="301" w:name="核心特点"/>
      <w:r>
        <w:t>3.1.2 核心特点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3096"/>
      </w:tblGrid>
      <w:tr w14:paraId="51C9D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6BECC6">
            <w:pPr>
              <w:pStyle w:val="25"/>
              <w:jc w:val="left"/>
            </w:pPr>
            <w:r>
              <w:t>特点</w:t>
            </w:r>
          </w:p>
        </w:tc>
        <w:tc>
          <w:p w14:paraId="754016F0">
            <w:pPr>
              <w:pStyle w:val="25"/>
              <w:jc w:val="left"/>
            </w:pPr>
            <w:r>
              <w:t>说明</w:t>
            </w:r>
          </w:p>
        </w:tc>
      </w:tr>
      <w:tr w14:paraId="7855F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3AB1EE">
            <w:pPr>
              <w:pStyle w:val="25"/>
              <w:jc w:val="left"/>
            </w:pPr>
            <w:r>
              <w:t>高吞吐量</w:t>
            </w:r>
          </w:p>
        </w:tc>
        <w:tc>
          <w:p w14:paraId="73EECB0D">
            <w:pPr>
              <w:pStyle w:val="25"/>
              <w:jc w:val="left"/>
            </w:pPr>
            <w:r>
              <w:t>支持每秒百万级消息</w:t>
            </w:r>
          </w:p>
        </w:tc>
      </w:tr>
      <w:tr w14:paraId="6DF3B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78558">
            <w:pPr>
              <w:pStyle w:val="25"/>
              <w:jc w:val="left"/>
            </w:pPr>
            <w:r>
              <w:t>分布式</w:t>
            </w:r>
          </w:p>
        </w:tc>
        <w:tc>
          <w:p w14:paraId="4F7502E2">
            <w:pPr>
              <w:pStyle w:val="25"/>
              <w:jc w:val="left"/>
            </w:pPr>
            <w:r>
              <w:t>支持集群部署，水平扩展</w:t>
            </w:r>
          </w:p>
        </w:tc>
      </w:tr>
      <w:tr w14:paraId="3D9FC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B36BFD">
            <w:pPr>
              <w:pStyle w:val="25"/>
              <w:jc w:val="left"/>
            </w:pPr>
            <w:r>
              <w:t>发布/订阅</w:t>
            </w:r>
          </w:p>
        </w:tc>
        <w:tc>
          <w:p w14:paraId="4A874D80">
            <w:pPr>
              <w:pStyle w:val="25"/>
              <w:jc w:val="left"/>
            </w:pPr>
            <w:r>
              <w:t>支持多消费者独立消费</w:t>
            </w:r>
          </w:p>
        </w:tc>
      </w:tr>
      <w:tr w14:paraId="3DE86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35E21">
            <w:pPr>
              <w:pStyle w:val="25"/>
              <w:jc w:val="left"/>
            </w:pPr>
            <w:r>
              <w:t>持久化</w:t>
            </w:r>
          </w:p>
        </w:tc>
        <w:tc>
          <w:p w14:paraId="6D8ACC45">
            <w:pPr>
              <w:pStyle w:val="25"/>
              <w:jc w:val="left"/>
            </w:pPr>
            <w:r>
              <w:t>消息落盘存储，可回溯消费</w:t>
            </w:r>
          </w:p>
        </w:tc>
      </w:tr>
      <w:bookmarkEnd w:id="299"/>
      <w:bookmarkEnd w:id="301"/>
    </w:tbl>
    <w:p w14:paraId="63591F7B">
      <w:pPr>
        <w:pStyle w:val="5"/>
      </w:pPr>
      <w:bookmarkStart w:id="302" w:name="kafka拓扑结构"/>
      <w:r>
        <w:t>3.2 Kafka拓扑结构</w:t>
      </w:r>
    </w:p>
    <w:p w14:paraId="01A3F13D">
      <w:pPr>
        <w:pStyle w:val="37"/>
      </w:pPr>
      <w:r>
        <w:rPr>
          <w:rStyle w:val="36"/>
        </w:rPr>
        <w:t>Producer(生产者) -&gt; Broker(代理) -&gt; Consumer(消费者)</w:t>
      </w:r>
      <w:r>
        <w:br w:type="textWrapping"/>
      </w:r>
      <w:r>
        <w:rPr>
          <w:rStyle w:val="36"/>
        </w:rPr>
        <w:t xml:space="preserve">                    |</w:t>
      </w:r>
      <w:r>
        <w:br w:type="textWrapping"/>
      </w:r>
      <w:r>
        <w:rPr>
          <w:rStyle w:val="36"/>
        </w:rPr>
        <w:t xml:space="preserve">              ZooKeeper(协调服务)</w:t>
      </w:r>
    </w:p>
    <w:p w14:paraId="5D7C7141">
      <w:pPr>
        <w:pStyle w:val="25"/>
        <w:numPr>
          <w:ilvl w:val="0"/>
          <w:numId w:val="1"/>
        </w:numPr>
      </w:pPr>
      <w:r>
        <w:rPr>
          <w:b/>
          <w:bCs/>
        </w:rPr>
        <w:t>依赖</w:t>
      </w:r>
      <w:r>
        <w:t>：Kafka集群依赖ZooKeeper进行协调管理</w:t>
      </w:r>
    </w:p>
    <w:bookmarkEnd w:id="302"/>
    <w:p w14:paraId="4DF113CF">
      <w:pPr>
        <w:pStyle w:val="5"/>
      </w:pPr>
      <w:bookmarkStart w:id="303" w:name="kafka核心概念"/>
      <w:r>
        <w:t>3.3 Kafka核心概念</w:t>
      </w:r>
    </w:p>
    <w:p w14:paraId="1667C11D">
      <w:pPr>
        <w:pStyle w:val="6"/>
      </w:pPr>
      <w:bookmarkStart w:id="304" w:name="topic主题"/>
      <w:r>
        <w:t>3.3.1 Topic（主题）</w:t>
      </w:r>
    </w:p>
    <w:p w14:paraId="54114788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：消息类别/队列，生产者按Topic发送消息，消费者按Topic订阅消息</w:t>
      </w:r>
    </w:p>
    <w:p w14:paraId="5C160C70">
      <w:pPr>
        <w:pStyle w:val="25"/>
        <w:numPr>
          <w:ilvl w:val="0"/>
          <w:numId w:val="1"/>
        </w:numPr>
      </w:pPr>
      <w:r>
        <w:rPr>
          <w:b/>
          <w:bCs/>
        </w:rPr>
        <w:t>特点</w:t>
      </w:r>
      <w:r>
        <w:t>：逻辑上的消息分类单元</w:t>
      </w:r>
    </w:p>
    <w:bookmarkEnd w:id="304"/>
    <w:p w14:paraId="46E53DA3">
      <w:pPr>
        <w:pStyle w:val="6"/>
      </w:pPr>
      <w:bookmarkStart w:id="305" w:name="broker代理"/>
      <w:r>
        <w:t>3.3.2 Broker（代理）</w:t>
      </w:r>
    </w:p>
    <w:p w14:paraId="101AA245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：Kafka集群中的一台或多台服务器</w:t>
      </w:r>
    </w:p>
    <w:p w14:paraId="4C9F58C0">
      <w:pPr>
        <w:pStyle w:val="25"/>
        <w:numPr>
          <w:ilvl w:val="0"/>
          <w:numId w:val="1"/>
        </w:numPr>
      </w:pPr>
      <w:r>
        <w:rPr>
          <w:b/>
          <w:bCs/>
        </w:rPr>
        <w:t>功能</w:t>
      </w:r>
      <w:r>
        <w:t>：缓存代理，接收和存储消息</w:t>
      </w:r>
    </w:p>
    <w:p w14:paraId="73F93BF9">
      <w:pPr>
        <w:pStyle w:val="25"/>
        <w:numPr>
          <w:ilvl w:val="0"/>
          <w:numId w:val="1"/>
        </w:numPr>
      </w:pPr>
      <w:r>
        <w:rPr>
          <w:b/>
          <w:bCs/>
        </w:rPr>
        <w:t>机制</w:t>
      </w:r>
      <w:r>
        <w:t>：</w:t>
      </w:r>
    </w:p>
    <w:p w14:paraId="5BF17602">
      <w:pPr>
        <w:pStyle w:val="25"/>
        <w:numPr>
          <w:ilvl w:val="1"/>
          <w:numId w:val="1"/>
        </w:numPr>
      </w:pPr>
      <w:r>
        <w:t>buffer消息到一定阈值后flush到磁盘</w:t>
      </w:r>
    </w:p>
    <w:p w14:paraId="4F8D27E9">
      <w:pPr>
        <w:pStyle w:val="25"/>
        <w:numPr>
          <w:ilvl w:val="1"/>
          <w:numId w:val="1"/>
        </w:numPr>
      </w:pPr>
      <w:r>
        <w:rPr>
          <w:b/>
          <w:bCs/>
        </w:rPr>
        <w:t>无状态机制</w:t>
      </w:r>
      <w:r>
        <w:t>：</w:t>
      </w:r>
    </w:p>
    <w:p w14:paraId="26A51DAE">
      <w:pPr>
        <w:pStyle w:val="25"/>
        <w:numPr>
          <w:ilvl w:val="2"/>
          <w:numId w:val="1"/>
        </w:numPr>
      </w:pPr>
      <w:r>
        <w:t>无副本（注：较旧版本描述，新版本支持副本）</w:t>
      </w:r>
    </w:p>
    <w:p w14:paraId="04780C2F">
      <w:pPr>
        <w:pStyle w:val="25"/>
        <w:numPr>
          <w:ilvl w:val="2"/>
          <w:numId w:val="1"/>
        </w:numPr>
      </w:pPr>
      <w:r>
        <w:t>不保存订阅者状态</w:t>
      </w:r>
    </w:p>
    <w:p w14:paraId="402F636C">
      <w:pPr>
        <w:pStyle w:val="25"/>
        <w:numPr>
          <w:ilvl w:val="2"/>
          <w:numId w:val="1"/>
        </w:numPr>
      </w:pPr>
      <w:r>
        <w:t>基于时间SLA删除消息（默认7天）</w:t>
      </w:r>
    </w:p>
    <w:p w14:paraId="5EC8DBF1">
      <w:pPr>
        <w:pStyle w:val="25"/>
        <w:numPr>
          <w:ilvl w:val="2"/>
          <w:numId w:val="1"/>
        </w:numPr>
      </w:pPr>
      <w:r>
        <w:t>支持rewind回溯消费</w:t>
      </w:r>
    </w:p>
    <w:bookmarkEnd w:id="305"/>
    <w:p w14:paraId="7789D874">
      <w:pPr>
        <w:pStyle w:val="6"/>
      </w:pPr>
      <w:bookmarkStart w:id="306" w:name="logs日志存储"/>
      <w:r>
        <w:t>3.3.3 Logs（日志存储）</w:t>
      </w:r>
    </w:p>
    <w:p w14:paraId="7D1678C0">
      <w:pPr>
        <w:pStyle w:val="25"/>
        <w:numPr>
          <w:ilvl w:val="0"/>
          <w:numId w:val="1"/>
        </w:numPr>
      </w:pPr>
      <w:r>
        <w:rPr>
          <w:b/>
          <w:bCs/>
        </w:rPr>
        <w:t>结构</w:t>
      </w:r>
      <w:r>
        <w:t>：Topic的Partition是一个大文件，分成多个小文件段（segment）</w:t>
      </w:r>
    </w:p>
    <w:p w14:paraId="7EA525CD">
      <w:pPr>
        <w:pStyle w:val="25"/>
        <w:numPr>
          <w:ilvl w:val="0"/>
          <w:numId w:val="1"/>
        </w:numPr>
      </w:pPr>
      <w:r>
        <w:rPr>
          <w:b/>
          <w:bCs/>
        </w:rPr>
        <w:t>优势</w:t>
      </w:r>
      <w:r>
        <w:t>：分段便于清理和恢复</w:t>
      </w:r>
    </w:p>
    <w:bookmarkEnd w:id="306"/>
    <w:p w14:paraId="5097745C">
      <w:pPr>
        <w:pStyle w:val="6"/>
      </w:pPr>
      <w:bookmarkStart w:id="307" w:name="log-cleanup日志清理策略"/>
      <w:r>
        <w:t>3.3.4 Log Cleanup（日志清理策略）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165"/>
        <w:gridCol w:w="3537"/>
      </w:tblGrid>
      <w:tr w14:paraId="2BA57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024967">
            <w:pPr>
              <w:pStyle w:val="25"/>
              <w:jc w:val="left"/>
            </w:pPr>
            <w:r>
              <w:t>策略</w:t>
            </w:r>
          </w:p>
        </w:tc>
        <w:tc>
          <w:p w14:paraId="09C59357">
            <w:pPr>
              <w:pStyle w:val="25"/>
              <w:jc w:val="left"/>
            </w:pPr>
            <w:r>
              <w:t>说明</w:t>
            </w:r>
          </w:p>
        </w:tc>
        <w:tc>
          <w:p w14:paraId="37E71205">
            <w:pPr>
              <w:pStyle w:val="25"/>
              <w:jc w:val="left"/>
            </w:pPr>
            <w:r>
              <w:t>配置参数</w:t>
            </w:r>
          </w:p>
        </w:tc>
      </w:tr>
      <w:tr w14:paraId="1D234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D60356">
            <w:pPr>
              <w:pStyle w:val="25"/>
              <w:jc w:val="left"/>
            </w:pPr>
            <w:r>
              <w:t>delete（删除）</w:t>
            </w:r>
          </w:p>
        </w:tc>
        <w:tc>
          <w:p w14:paraId="4EF9F662">
            <w:pPr>
              <w:pStyle w:val="25"/>
              <w:jc w:val="left"/>
            </w:pPr>
            <w:r>
              <w:t>按时间或大小删除旧日志</w:t>
            </w:r>
          </w:p>
        </w:tc>
        <w:tc>
          <w:p w14:paraId="05384900">
            <w:pPr>
              <w:pStyle w:val="25"/>
              <w:jc w:val="left"/>
            </w:pPr>
            <w:r>
              <w:rPr>
                <w:rStyle w:val="36"/>
              </w:rPr>
              <w:t>log.cleanup.policy=delete</w:t>
            </w:r>
          </w:p>
        </w:tc>
      </w:tr>
      <w:tr w14:paraId="1A2BF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9C48B5">
            <w:pPr>
              <w:pStyle w:val="25"/>
              <w:jc w:val="left"/>
            </w:pPr>
            <w:r>
              <w:t>compact（压缩）</w:t>
            </w:r>
          </w:p>
        </w:tc>
        <w:tc>
          <w:p w14:paraId="6DD7C64E">
            <w:pPr>
              <w:pStyle w:val="25"/>
              <w:jc w:val="left"/>
            </w:pPr>
            <w:r>
              <w:t>保留同一key的最新value</w:t>
            </w:r>
          </w:p>
        </w:tc>
        <w:tc>
          <w:p w14:paraId="710D5192">
            <w:pPr>
              <w:pStyle w:val="25"/>
              <w:jc w:val="left"/>
            </w:pPr>
            <w:r>
              <w:rPr>
                <w:rStyle w:val="36"/>
              </w:rPr>
              <w:t>log.cleanup.policy=compact</w:t>
            </w:r>
          </w:p>
        </w:tc>
      </w:tr>
    </w:tbl>
    <w:p w14:paraId="003506C3">
      <w:pPr>
        <w:pStyle w:val="25"/>
        <w:numPr>
          <w:ilvl w:val="0"/>
          <w:numId w:val="1"/>
        </w:numPr>
      </w:pPr>
      <w:r>
        <w:rPr>
          <w:b/>
          <w:bCs/>
        </w:rPr>
        <w:t>关键配置参数</w:t>
      </w:r>
      <w:r>
        <w:t>：</w:t>
      </w:r>
    </w:p>
    <w:p w14:paraId="1D76F623">
      <w:pPr>
        <w:pStyle w:val="25"/>
        <w:numPr>
          <w:ilvl w:val="1"/>
          <w:numId w:val="1"/>
        </w:numPr>
      </w:pPr>
      <w:r>
        <w:rPr>
          <w:rStyle w:val="36"/>
        </w:rPr>
        <w:t>log.retention.hours</w:t>
      </w:r>
      <w:r>
        <w:t>：日志保留时间，默认168小时（7天）</w:t>
      </w:r>
    </w:p>
    <w:p w14:paraId="5A5DE6AA">
      <w:pPr>
        <w:pStyle w:val="25"/>
        <w:numPr>
          <w:ilvl w:val="1"/>
          <w:numId w:val="1"/>
        </w:numPr>
      </w:pPr>
      <w:r>
        <w:rPr>
          <w:rStyle w:val="36"/>
        </w:rPr>
        <w:t>log.retention.bytes</w:t>
      </w:r>
      <w:r>
        <w:t>：日志保留大小上限</w:t>
      </w:r>
    </w:p>
    <w:bookmarkEnd w:id="307"/>
    <w:p w14:paraId="101471EC">
      <w:pPr>
        <w:pStyle w:val="6"/>
      </w:pPr>
      <w:bookmarkStart w:id="308" w:name="consumer-group消费组"/>
      <w:r>
        <w:t>3.3.5 Consumer Group（消费组）</w:t>
      </w:r>
    </w:p>
    <w:p w14:paraId="5612E3E5">
      <w:pPr>
        <w:pStyle w:val="25"/>
        <w:numPr>
          <w:ilvl w:val="0"/>
          <w:numId w:val="1"/>
        </w:numPr>
      </w:pPr>
      <w:r>
        <w:rPr>
          <w:b/>
          <w:bCs/>
        </w:rPr>
        <w:t>机制</w:t>
      </w:r>
      <w:r>
        <w:t>：</w:t>
      </w:r>
    </w:p>
    <w:p w14:paraId="10DF395C">
      <w:pPr>
        <w:pStyle w:val="25"/>
        <w:numPr>
          <w:ilvl w:val="1"/>
          <w:numId w:val="1"/>
        </w:numPr>
      </w:pPr>
      <w:r>
        <w:rPr>
          <w:b/>
          <w:bCs/>
        </w:rPr>
        <w:t>组内</w:t>
      </w:r>
      <w:r>
        <w:t>：同一Group内的Consumer消费不同的Partition，实现负载均衡</w:t>
      </w:r>
    </w:p>
    <w:p w14:paraId="172B8F8F">
      <w:pPr>
        <w:pStyle w:val="25"/>
        <w:numPr>
          <w:ilvl w:val="1"/>
          <w:numId w:val="1"/>
        </w:numPr>
      </w:pPr>
      <w:r>
        <w:rPr>
          <w:b/>
          <w:bCs/>
        </w:rPr>
        <w:t>组间</w:t>
      </w:r>
      <w:r>
        <w:t>：不同Group之间独立消费，互不影响</w:t>
      </w:r>
    </w:p>
    <w:p w14:paraId="0EBAEE83">
      <w:pPr>
        <w:pStyle w:val="25"/>
        <w:numPr>
          <w:ilvl w:val="0"/>
          <w:numId w:val="1"/>
        </w:numPr>
      </w:pPr>
      <w:r>
        <w:rPr>
          <w:b/>
          <w:bCs/>
        </w:rPr>
        <w:t>特点</w:t>
      </w:r>
      <w:r>
        <w:t>：一个Partition只能被同一Group内的一个Consumer消费</w:t>
      </w:r>
    </w:p>
    <w:bookmarkEnd w:id="303"/>
    <w:bookmarkEnd w:id="308"/>
    <w:p w14:paraId="46D9DB6D">
      <w:pPr>
        <w:pStyle w:val="5"/>
      </w:pPr>
      <w:bookmarkStart w:id="309" w:name="kafka命令行操作"/>
      <w:r>
        <w:t>3.4 Kafka命令行操作</w:t>
      </w:r>
    </w:p>
    <w:p w14:paraId="3684D128">
      <w:pPr>
        <w:pStyle w:val="6"/>
      </w:pPr>
      <w:bookmarkStart w:id="310" w:name="创建主题"/>
      <w:r>
        <w:t>3.4.1 创建主题</w:t>
      </w:r>
    </w:p>
    <w:p w14:paraId="2CBF640F">
      <w:pPr>
        <w:pStyle w:val="37"/>
      </w:pPr>
      <w:r>
        <w:rPr>
          <w:rStyle w:val="62"/>
        </w:rPr>
        <w:t>kafka-topics.sh</w:t>
      </w:r>
      <w:r>
        <w:rPr>
          <w:rStyle w:val="70"/>
        </w:rPr>
        <w:t xml:space="preserve"> </w:t>
      </w:r>
      <w:r>
        <w:rPr>
          <w:rStyle w:val="64"/>
        </w:rPr>
        <w:t>--create</w:t>
      </w:r>
      <w:r>
        <w:rPr>
          <w:rStyle w:val="70"/>
        </w:rPr>
        <w:t xml:space="preserve"> </w:t>
      </w:r>
      <w:r>
        <w:rPr>
          <w:rStyle w:val="41"/>
        </w:rPr>
        <w:t>\</w:t>
      </w:r>
      <w:r>
        <w:br w:type="textWrapping"/>
      </w:r>
      <w:r>
        <w:rPr>
          <w:rStyle w:val="70"/>
        </w:rPr>
        <w:t xml:space="preserve">  </w:t>
      </w:r>
      <w:r>
        <w:rPr>
          <w:rStyle w:val="64"/>
        </w:rPr>
        <w:t>--topic</w:t>
      </w:r>
      <w:r>
        <w:rPr>
          <w:rStyle w:val="70"/>
        </w:rPr>
        <w:t xml:space="preserve"> </w:t>
      </w:r>
      <w:r>
        <w:rPr>
          <w:rStyle w:val="60"/>
        </w:rPr>
        <w:t>&lt;</w:t>
      </w:r>
      <w:r>
        <w:rPr>
          <w:rStyle w:val="70"/>
        </w:rPr>
        <w:t>topic_name</w:t>
      </w:r>
      <w:r>
        <w:rPr>
          <w:rStyle w:val="60"/>
        </w:rPr>
        <w:t>&gt;</w:t>
      </w:r>
      <w:r>
        <w:rPr>
          <w:rStyle w:val="70"/>
        </w:rPr>
        <w:t xml:space="preserve"> </w:t>
      </w:r>
      <w:r>
        <w:rPr>
          <w:rStyle w:val="41"/>
        </w:rPr>
        <w:t>\</w:t>
      </w:r>
      <w:r>
        <w:br w:type="textWrapping"/>
      </w:r>
      <w:r>
        <w:rPr>
          <w:rStyle w:val="70"/>
        </w:rPr>
        <w:t xml:space="preserve">  </w:t>
      </w:r>
      <w:r>
        <w:rPr>
          <w:rStyle w:val="64"/>
        </w:rPr>
        <w:t>--partitions</w:t>
      </w:r>
      <w:r>
        <w:rPr>
          <w:rStyle w:val="70"/>
        </w:rPr>
        <w:t xml:space="preserve"> </w:t>
      </w:r>
      <w:r>
        <w:rPr>
          <w:rStyle w:val="60"/>
        </w:rPr>
        <w:t>&lt;</w:t>
      </w:r>
      <w:r>
        <w:rPr>
          <w:rStyle w:val="70"/>
        </w:rPr>
        <w:t>分区数</w:t>
      </w:r>
      <w:r>
        <w:rPr>
          <w:rStyle w:val="60"/>
        </w:rPr>
        <w:t>&gt;</w:t>
      </w:r>
      <w:r>
        <w:rPr>
          <w:rStyle w:val="70"/>
        </w:rPr>
        <w:t xml:space="preserve"> </w:t>
      </w:r>
      <w:r>
        <w:rPr>
          <w:rStyle w:val="41"/>
        </w:rPr>
        <w:t>\</w:t>
      </w:r>
      <w:r>
        <w:br w:type="textWrapping"/>
      </w:r>
      <w:r>
        <w:rPr>
          <w:rStyle w:val="70"/>
        </w:rPr>
        <w:t xml:space="preserve">  </w:t>
      </w:r>
      <w:r>
        <w:rPr>
          <w:rStyle w:val="64"/>
        </w:rPr>
        <w:t>--replication-factor</w:t>
      </w:r>
      <w:r>
        <w:rPr>
          <w:rStyle w:val="70"/>
        </w:rPr>
        <w:t xml:space="preserve"> </w:t>
      </w:r>
      <w:r>
        <w:rPr>
          <w:rStyle w:val="60"/>
        </w:rPr>
        <w:t>&lt;</w:t>
      </w:r>
      <w:r>
        <w:rPr>
          <w:rStyle w:val="70"/>
        </w:rPr>
        <w:t>副本数</w:t>
      </w:r>
      <w:r>
        <w:rPr>
          <w:rStyle w:val="60"/>
        </w:rPr>
        <w:t>&gt;</w:t>
      </w:r>
      <w:r>
        <w:rPr>
          <w:rStyle w:val="70"/>
        </w:rPr>
        <w:t xml:space="preserve"> </w:t>
      </w:r>
      <w:r>
        <w:rPr>
          <w:rStyle w:val="41"/>
        </w:rPr>
        <w:t>\</w:t>
      </w:r>
      <w:r>
        <w:br w:type="textWrapping"/>
      </w:r>
      <w:r>
        <w:rPr>
          <w:rStyle w:val="70"/>
        </w:rPr>
        <w:t xml:space="preserve">  </w:t>
      </w:r>
      <w:r>
        <w:rPr>
          <w:rStyle w:val="64"/>
        </w:rPr>
        <w:t>--bootstrap-server</w:t>
      </w:r>
      <w:r>
        <w:rPr>
          <w:rStyle w:val="70"/>
        </w:rPr>
        <w:t xml:space="preserve"> </w:t>
      </w:r>
      <w:r>
        <w:rPr>
          <w:rStyle w:val="60"/>
        </w:rPr>
        <w:t>&lt;</w:t>
      </w:r>
      <w:r>
        <w:rPr>
          <w:rStyle w:val="70"/>
        </w:rPr>
        <w:t>broker_host:port</w:t>
      </w:r>
      <w:r>
        <w:rPr>
          <w:rStyle w:val="60"/>
        </w:rPr>
        <w:t>&gt;</w:t>
      </w:r>
    </w:p>
    <w:bookmarkEnd w:id="310"/>
    <w:p w14:paraId="1B40808B">
      <w:pPr>
        <w:pStyle w:val="6"/>
      </w:pPr>
      <w:bookmarkStart w:id="311" w:name="生产数据"/>
      <w:r>
        <w:t>3.4.2 生产数据</w:t>
      </w:r>
    </w:p>
    <w:p w14:paraId="5BAA0634">
      <w:pPr>
        <w:pStyle w:val="37"/>
      </w:pPr>
      <w:r>
        <w:rPr>
          <w:rStyle w:val="62"/>
        </w:rPr>
        <w:t>kafka-console-producer.sh</w:t>
      </w:r>
      <w:r>
        <w:rPr>
          <w:rStyle w:val="70"/>
        </w:rPr>
        <w:t xml:space="preserve"> </w:t>
      </w:r>
      <w:r>
        <w:rPr>
          <w:rStyle w:val="41"/>
        </w:rPr>
        <w:t>\</w:t>
      </w:r>
      <w:r>
        <w:br w:type="textWrapping"/>
      </w:r>
      <w:r>
        <w:rPr>
          <w:rStyle w:val="70"/>
        </w:rPr>
        <w:t xml:space="preserve">  </w:t>
      </w:r>
      <w:r>
        <w:rPr>
          <w:rStyle w:val="64"/>
        </w:rPr>
        <w:t>--topic</w:t>
      </w:r>
      <w:r>
        <w:rPr>
          <w:rStyle w:val="70"/>
        </w:rPr>
        <w:t xml:space="preserve"> </w:t>
      </w:r>
      <w:r>
        <w:rPr>
          <w:rStyle w:val="60"/>
        </w:rPr>
        <w:t>&lt;</w:t>
      </w:r>
      <w:r>
        <w:rPr>
          <w:rStyle w:val="70"/>
        </w:rPr>
        <w:t>topic_name</w:t>
      </w:r>
      <w:r>
        <w:rPr>
          <w:rStyle w:val="60"/>
        </w:rPr>
        <w:t>&gt;</w:t>
      </w:r>
      <w:r>
        <w:rPr>
          <w:rStyle w:val="70"/>
        </w:rPr>
        <w:t xml:space="preserve"> </w:t>
      </w:r>
      <w:r>
        <w:rPr>
          <w:rStyle w:val="41"/>
        </w:rPr>
        <w:t>\</w:t>
      </w:r>
      <w:r>
        <w:br w:type="textWrapping"/>
      </w:r>
      <w:r>
        <w:rPr>
          <w:rStyle w:val="70"/>
        </w:rPr>
        <w:t xml:space="preserve">  </w:t>
      </w:r>
      <w:r>
        <w:rPr>
          <w:rStyle w:val="64"/>
        </w:rPr>
        <w:t>--bootstrap-server</w:t>
      </w:r>
      <w:r>
        <w:rPr>
          <w:rStyle w:val="70"/>
        </w:rPr>
        <w:t xml:space="preserve"> </w:t>
      </w:r>
      <w:r>
        <w:rPr>
          <w:rStyle w:val="60"/>
        </w:rPr>
        <w:t>&lt;</w:t>
      </w:r>
      <w:r>
        <w:rPr>
          <w:rStyle w:val="70"/>
        </w:rPr>
        <w:t>broker_host:port</w:t>
      </w:r>
      <w:r>
        <w:rPr>
          <w:rStyle w:val="60"/>
        </w:rPr>
        <w:t>&gt;</w:t>
      </w:r>
    </w:p>
    <w:bookmarkEnd w:id="311"/>
    <w:p w14:paraId="3714D0B3">
      <w:pPr>
        <w:pStyle w:val="6"/>
      </w:pPr>
      <w:bookmarkStart w:id="312" w:name="消费数据"/>
      <w:r>
        <w:t>3.4.3 消费数据</w:t>
      </w:r>
    </w:p>
    <w:p w14:paraId="5E48F087">
      <w:pPr>
        <w:pStyle w:val="37"/>
      </w:pPr>
      <w:r>
        <w:rPr>
          <w:rStyle w:val="52"/>
        </w:rPr>
        <w:t># 从最新位置消费</w:t>
      </w:r>
      <w:r>
        <w:br w:type="textWrapping"/>
      </w:r>
      <w:r>
        <w:rPr>
          <w:rStyle w:val="62"/>
        </w:rPr>
        <w:t>kafka-console-consumer.sh</w:t>
      </w:r>
      <w:r>
        <w:rPr>
          <w:rStyle w:val="70"/>
        </w:rPr>
        <w:t xml:space="preserve"> </w:t>
      </w:r>
      <w:r>
        <w:rPr>
          <w:rStyle w:val="41"/>
        </w:rPr>
        <w:t>\</w:t>
      </w:r>
      <w:r>
        <w:br w:type="textWrapping"/>
      </w:r>
      <w:r>
        <w:rPr>
          <w:rStyle w:val="70"/>
        </w:rPr>
        <w:t xml:space="preserve">  </w:t>
      </w:r>
      <w:r>
        <w:rPr>
          <w:rStyle w:val="64"/>
        </w:rPr>
        <w:t>--topic</w:t>
      </w:r>
      <w:r>
        <w:rPr>
          <w:rStyle w:val="70"/>
        </w:rPr>
        <w:t xml:space="preserve"> </w:t>
      </w:r>
      <w:r>
        <w:rPr>
          <w:rStyle w:val="60"/>
        </w:rPr>
        <w:t>&lt;</w:t>
      </w:r>
      <w:r>
        <w:rPr>
          <w:rStyle w:val="70"/>
        </w:rPr>
        <w:t>topic_name</w:t>
      </w:r>
      <w:r>
        <w:rPr>
          <w:rStyle w:val="60"/>
        </w:rPr>
        <w:t>&gt;</w:t>
      </w:r>
      <w:r>
        <w:rPr>
          <w:rStyle w:val="70"/>
        </w:rPr>
        <w:t xml:space="preserve"> </w:t>
      </w:r>
      <w:r>
        <w:rPr>
          <w:rStyle w:val="41"/>
        </w:rPr>
        <w:t>\</w:t>
      </w:r>
      <w:r>
        <w:br w:type="textWrapping"/>
      </w:r>
      <w:r>
        <w:rPr>
          <w:rStyle w:val="70"/>
        </w:rPr>
        <w:t xml:space="preserve">  </w:t>
      </w:r>
      <w:r>
        <w:rPr>
          <w:rStyle w:val="64"/>
        </w:rPr>
        <w:t>--bootstrap-server</w:t>
      </w:r>
      <w:r>
        <w:rPr>
          <w:rStyle w:val="70"/>
        </w:rPr>
        <w:t xml:space="preserve"> </w:t>
      </w:r>
      <w:r>
        <w:rPr>
          <w:rStyle w:val="60"/>
        </w:rPr>
        <w:t>&lt;</w:t>
      </w:r>
      <w:r>
        <w:rPr>
          <w:rStyle w:val="70"/>
        </w:rPr>
        <w:t>broker_host:port</w:t>
      </w:r>
      <w:r>
        <w:rPr>
          <w:rStyle w:val="60"/>
        </w:rPr>
        <w:t>&gt;</w:t>
      </w:r>
      <w:r>
        <w:br w:type="textWrapping"/>
      </w:r>
      <w:r>
        <w:br w:type="textWrapping"/>
      </w:r>
      <w:r>
        <w:rPr>
          <w:rStyle w:val="52"/>
        </w:rPr>
        <w:t># 从头开始消费</w:t>
      </w:r>
      <w:r>
        <w:br w:type="textWrapping"/>
      </w:r>
      <w:r>
        <w:rPr>
          <w:rStyle w:val="62"/>
        </w:rPr>
        <w:t>kafka-console-consumer.sh</w:t>
      </w:r>
      <w:r>
        <w:rPr>
          <w:rStyle w:val="70"/>
        </w:rPr>
        <w:t xml:space="preserve"> </w:t>
      </w:r>
      <w:r>
        <w:rPr>
          <w:rStyle w:val="41"/>
        </w:rPr>
        <w:t>\</w:t>
      </w:r>
      <w:r>
        <w:br w:type="textWrapping"/>
      </w:r>
      <w:r>
        <w:rPr>
          <w:rStyle w:val="70"/>
        </w:rPr>
        <w:t xml:space="preserve">  </w:t>
      </w:r>
      <w:r>
        <w:rPr>
          <w:rStyle w:val="64"/>
        </w:rPr>
        <w:t>--topic</w:t>
      </w:r>
      <w:r>
        <w:rPr>
          <w:rStyle w:val="70"/>
        </w:rPr>
        <w:t xml:space="preserve"> </w:t>
      </w:r>
      <w:r>
        <w:rPr>
          <w:rStyle w:val="60"/>
        </w:rPr>
        <w:t>&lt;</w:t>
      </w:r>
      <w:r>
        <w:rPr>
          <w:rStyle w:val="70"/>
        </w:rPr>
        <w:t>topic_name</w:t>
      </w:r>
      <w:r>
        <w:rPr>
          <w:rStyle w:val="60"/>
        </w:rPr>
        <w:t>&gt;</w:t>
      </w:r>
      <w:r>
        <w:rPr>
          <w:rStyle w:val="70"/>
        </w:rPr>
        <w:t xml:space="preserve"> </w:t>
      </w:r>
      <w:r>
        <w:rPr>
          <w:rStyle w:val="41"/>
        </w:rPr>
        <w:t>\</w:t>
      </w:r>
      <w:r>
        <w:br w:type="textWrapping"/>
      </w:r>
      <w:r>
        <w:rPr>
          <w:rStyle w:val="70"/>
        </w:rPr>
        <w:t xml:space="preserve">  </w:t>
      </w:r>
      <w:r>
        <w:rPr>
          <w:rStyle w:val="64"/>
        </w:rPr>
        <w:t>--from-beginning</w:t>
      </w:r>
      <w:r>
        <w:rPr>
          <w:rStyle w:val="70"/>
        </w:rPr>
        <w:t xml:space="preserve"> </w:t>
      </w:r>
      <w:r>
        <w:rPr>
          <w:rStyle w:val="41"/>
        </w:rPr>
        <w:t>\</w:t>
      </w:r>
      <w:r>
        <w:br w:type="textWrapping"/>
      </w:r>
      <w:r>
        <w:rPr>
          <w:rStyle w:val="70"/>
        </w:rPr>
        <w:t xml:space="preserve">  </w:t>
      </w:r>
      <w:r>
        <w:rPr>
          <w:rStyle w:val="64"/>
        </w:rPr>
        <w:t>--bootstrap-server</w:t>
      </w:r>
      <w:r>
        <w:rPr>
          <w:rStyle w:val="70"/>
        </w:rPr>
        <w:t xml:space="preserve"> </w:t>
      </w:r>
      <w:r>
        <w:rPr>
          <w:rStyle w:val="60"/>
        </w:rPr>
        <w:t>&lt;</w:t>
      </w:r>
      <w:r>
        <w:rPr>
          <w:rStyle w:val="70"/>
        </w:rPr>
        <w:t>broker_host:port</w:t>
      </w:r>
      <w:r>
        <w:rPr>
          <w:rStyle w:val="60"/>
        </w:rPr>
        <w:t>&gt;</w:t>
      </w:r>
    </w:p>
    <w:bookmarkEnd w:id="309"/>
    <w:bookmarkEnd w:id="312"/>
    <w:p w14:paraId="047E50B7">
      <w:pPr>
        <w:pStyle w:val="5"/>
      </w:pPr>
      <w:bookmarkStart w:id="313" w:name="kafka-java-api操作"/>
      <w:r>
        <w:t>3.5 Kafka Java API操作</w:t>
      </w:r>
    </w:p>
    <w:p w14:paraId="328ED76D">
      <w:pPr>
        <w:pStyle w:val="6"/>
      </w:pPr>
      <w:bookmarkStart w:id="314" w:name="maven依赖"/>
      <w:r>
        <w:t>3.5.1 Maven依赖</w:t>
      </w:r>
    </w:p>
    <w:p w14:paraId="469CA8FD">
      <w:pPr>
        <w:pStyle w:val="37"/>
      </w:pPr>
      <w:r>
        <w:rPr>
          <w:rStyle w:val="70"/>
        </w:rPr>
        <w:t>&lt;</w:t>
      </w:r>
      <w:r>
        <w:rPr>
          <w:rStyle w:val="40"/>
        </w:rPr>
        <w:t>dependency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 xml:space="preserve">    &lt;</w:t>
      </w:r>
      <w:r>
        <w:rPr>
          <w:rStyle w:val="40"/>
        </w:rPr>
        <w:t>groupId</w:t>
      </w:r>
      <w:r>
        <w:rPr>
          <w:rStyle w:val="70"/>
        </w:rPr>
        <w:t>&gt;org.apache.kafka&lt;/</w:t>
      </w:r>
      <w:r>
        <w:rPr>
          <w:rStyle w:val="40"/>
        </w:rPr>
        <w:t>groupId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 xml:space="preserve">    &lt;</w:t>
      </w:r>
      <w:r>
        <w:rPr>
          <w:rStyle w:val="40"/>
        </w:rPr>
        <w:t>artifactId</w:t>
      </w:r>
      <w:r>
        <w:rPr>
          <w:rStyle w:val="70"/>
        </w:rPr>
        <w:t>&gt;kafka_2.12&lt;/</w:t>
      </w:r>
      <w:r>
        <w:rPr>
          <w:rStyle w:val="40"/>
        </w:rPr>
        <w:t>artifactId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 xml:space="preserve">    &lt;</w:t>
      </w:r>
      <w:r>
        <w:rPr>
          <w:rStyle w:val="40"/>
        </w:rPr>
        <w:t>version</w:t>
      </w:r>
      <w:r>
        <w:rPr>
          <w:rStyle w:val="70"/>
        </w:rPr>
        <w:t>&gt;${kafka.version}&lt;/</w:t>
      </w:r>
      <w:r>
        <w:rPr>
          <w:rStyle w:val="40"/>
        </w:rPr>
        <w:t>version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>&lt;/</w:t>
      </w:r>
      <w:r>
        <w:rPr>
          <w:rStyle w:val="40"/>
        </w:rPr>
        <w:t>dependency</w:t>
      </w:r>
      <w:r>
        <w:rPr>
          <w:rStyle w:val="70"/>
        </w:rPr>
        <w:t>&gt;</w:t>
      </w:r>
    </w:p>
    <w:bookmarkEnd w:id="314"/>
    <w:p w14:paraId="41F62B04">
      <w:pPr>
        <w:pStyle w:val="6"/>
      </w:pPr>
      <w:bookmarkStart w:id="315" w:name="java-producer生产者"/>
      <w:r>
        <w:t>3.5.2 Java Producer（生产者）</w:t>
      </w:r>
    </w:p>
    <w:p w14:paraId="114965FB">
      <w:pPr>
        <w:pStyle w:val="37"/>
      </w:pPr>
      <w:r>
        <w:rPr>
          <w:rStyle w:val="52"/>
        </w:rPr>
        <w:t>// 配置</w:t>
      </w:r>
      <w:r>
        <w:br w:type="textWrapping"/>
      </w:r>
      <w:r>
        <w:rPr>
          <w:rStyle w:val="61"/>
        </w:rPr>
        <w:t>Properties</w:t>
      </w:r>
      <w:r>
        <w:rPr>
          <w:rStyle w:val="70"/>
        </w:rPr>
        <w:t xml:space="preserve"> props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61"/>
        </w:rPr>
        <w:t>Properties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>props</w:t>
      </w:r>
      <w:r>
        <w:rPr>
          <w:rStyle w:val="60"/>
        </w:rPr>
        <w:t>.</w:t>
      </w:r>
      <w:r>
        <w:rPr>
          <w:rStyle w:val="57"/>
        </w:rPr>
        <w:t>put</w:t>
      </w:r>
      <w:r>
        <w:rPr>
          <w:rStyle w:val="60"/>
        </w:rPr>
        <w:t>(</w:t>
      </w:r>
      <w:r>
        <w:rPr>
          <w:rStyle w:val="48"/>
        </w:rPr>
        <w:t>"bootstrap.servers"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8"/>
        </w:rPr>
        <w:t>"host1:9092,host2:9092"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>props</w:t>
      </w:r>
      <w:r>
        <w:rPr>
          <w:rStyle w:val="60"/>
        </w:rPr>
        <w:t>.</w:t>
      </w:r>
      <w:r>
        <w:rPr>
          <w:rStyle w:val="57"/>
        </w:rPr>
        <w:t>put</w:t>
      </w:r>
      <w:r>
        <w:rPr>
          <w:rStyle w:val="60"/>
        </w:rPr>
        <w:t>(</w:t>
      </w:r>
      <w:r>
        <w:rPr>
          <w:rStyle w:val="48"/>
        </w:rPr>
        <w:t>"key.serializer"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8"/>
        </w:rPr>
        <w:t>"org.apache.kafka.common.serialization.StringSerializer"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>props</w:t>
      </w:r>
      <w:r>
        <w:rPr>
          <w:rStyle w:val="60"/>
        </w:rPr>
        <w:t>.</w:t>
      </w:r>
      <w:r>
        <w:rPr>
          <w:rStyle w:val="57"/>
        </w:rPr>
        <w:t>put</w:t>
      </w:r>
      <w:r>
        <w:rPr>
          <w:rStyle w:val="60"/>
        </w:rPr>
        <w:t>(</w:t>
      </w:r>
      <w:r>
        <w:rPr>
          <w:rStyle w:val="48"/>
        </w:rPr>
        <w:t>"value.serializer"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8"/>
        </w:rPr>
        <w:t>"org.apache.kafka.common.serialization.StringSerializer"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>KafkaProducer</w:t>
      </w:r>
      <w:r>
        <w:rPr>
          <w:rStyle w:val="60"/>
        </w:rPr>
        <w:t>&lt;</w:t>
      </w:r>
      <w:r>
        <w:rPr>
          <w:rStyle w:val="61"/>
        </w:rPr>
        <w:t>String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String</w:t>
      </w:r>
      <w:r>
        <w:rPr>
          <w:rStyle w:val="60"/>
        </w:rPr>
        <w:t>&gt;</w:t>
      </w:r>
      <w:r>
        <w:rPr>
          <w:rStyle w:val="70"/>
        </w:rPr>
        <w:t xml:space="preserve"> producer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new</w:t>
      </w:r>
      <w:r>
        <w:rPr>
          <w:rStyle w:val="70"/>
        </w:rPr>
        <w:t xml:space="preserve"> KafkaProducer</w:t>
      </w:r>
      <w:r>
        <w:rPr>
          <w:rStyle w:val="60"/>
        </w:rPr>
        <w:t>&lt;&gt;(</w:t>
      </w:r>
      <w:r>
        <w:rPr>
          <w:rStyle w:val="70"/>
        </w:rPr>
        <w:t>props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52"/>
        </w:rPr>
        <w:t>// 发送消息</w:t>
      </w:r>
      <w:r>
        <w:br w:type="textWrapping"/>
      </w:r>
      <w:r>
        <w:rPr>
          <w:rStyle w:val="70"/>
        </w:rPr>
        <w:t>ProducerRecord</w:t>
      </w:r>
      <w:r>
        <w:rPr>
          <w:rStyle w:val="60"/>
        </w:rPr>
        <w:t>&lt;</w:t>
      </w:r>
      <w:r>
        <w:rPr>
          <w:rStyle w:val="61"/>
        </w:rPr>
        <w:t>String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String</w:t>
      </w:r>
      <w:r>
        <w:rPr>
          <w:rStyle w:val="60"/>
        </w:rPr>
        <w:t>&gt;</w:t>
      </w:r>
      <w:r>
        <w:rPr>
          <w:rStyle w:val="70"/>
        </w:rPr>
        <w:t xml:space="preserve"> record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new</w:t>
      </w:r>
      <w:r>
        <w:rPr>
          <w:rStyle w:val="70"/>
        </w:rPr>
        <w:t xml:space="preserve"> ProducerRecord</w:t>
      </w:r>
      <w:r>
        <w:rPr>
          <w:rStyle w:val="60"/>
        </w:rPr>
        <w:t>&lt;&gt;(</w:t>
      </w:r>
      <w:r>
        <w:rPr>
          <w:rStyle w:val="48"/>
        </w:rPr>
        <w:t>"topic_name"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8"/>
        </w:rPr>
        <w:t>"key"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8"/>
        </w:rPr>
        <w:t>"value"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>producer</w:t>
      </w:r>
      <w:r>
        <w:rPr>
          <w:rStyle w:val="60"/>
        </w:rPr>
        <w:t>.</w:t>
      </w:r>
      <w:r>
        <w:rPr>
          <w:rStyle w:val="57"/>
        </w:rPr>
        <w:t>send</w:t>
      </w:r>
      <w:r>
        <w:rPr>
          <w:rStyle w:val="60"/>
        </w:rPr>
        <w:t>(</w:t>
      </w:r>
      <w:r>
        <w:rPr>
          <w:rStyle w:val="70"/>
        </w:rPr>
        <w:t>record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>producer</w:t>
      </w:r>
      <w:r>
        <w:rPr>
          <w:rStyle w:val="60"/>
        </w:rPr>
        <w:t>.</w:t>
      </w:r>
      <w:r>
        <w:rPr>
          <w:rStyle w:val="57"/>
        </w:rPr>
        <w:t>close</w:t>
      </w:r>
      <w:r>
        <w:rPr>
          <w:rStyle w:val="60"/>
        </w:rPr>
        <w:t>();</w:t>
      </w:r>
    </w:p>
    <w:p w14:paraId="06CFA03C">
      <w:pPr>
        <w:pStyle w:val="24"/>
      </w:pPr>
      <w:r>
        <w:rPr>
          <w:b/>
          <w:bCs/>
        </w:rPr>
        <w:t>关键配置参数</w:t>
      </w:r>
      <w:r>
        <w:t>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3"/>
        <w:gridCol w:w="2603"/>
      </w:tblGrid>
      <w:tr w14:paraId="3FEB0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7737D5">
            <w:pPr>
              <w:pStyle w:val="25"/>
              <w:jc w:val="left"/>
            </w:pPr>
            <w:r>
              <w:t>参数</w:t>
            </w:r>
          </w:p>
        </w:tc>
        <w:tc>
          <w:p w14:paraId="182D38EC">
            <w:pPr>
              <w:pStyle w:val="25"/>
              <w:jc w:val="left"/>
            </w:pPr>
            <w:r>
              <w:t>说明</w:t>
            </w:r>
          </w:p>
        </w:tc>
      </w:tr>
      <w:tr w14:paraId="2205F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C01187">
            <w:pPr>
              <w:pStyle w:val="25"/>
              <w:jc w:val="left"/>
            </w:pPr>
            <w:r>
              <w:rPr>
                <w:rStyle w:val="36"/>
              </w:rPr>
              <w:t>bootstrap.servers</w:t>
            </w:r>
          </w:p>
        </w:tc>
        <w:tc>
          <w:p w14:paraId="233B2C5E">
            <w:pPr>
              <w:pStyle w:val="25"/>
              <w:jc w:val="left"/>
            </w:pPr>
            <w:r>
              <w:t>Kafka Broker地址列表</w:t>
            </w:r>
          </w:p>
        </w:tc>
      </w:tr>
      <w:tr w14:paraId="2C38A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B5A67F">
            <w:pPr>
              <w:pStyle w:val="25"/>
              <w:jc w:val="left"/>
            </w:pPr>
            <w:r>
              <w:rPr>
                <w:rStyle w:val="36"/>
              </w:rPr>
              <w:t>key.serializer</w:t>
            </w:r>
          </w:p>
        </w:tc>
        <w:tc>
          <w:p w14:paraId="58710037">
            <w:pPr>
              <w:pStyle w:val="25"/>
              <w:jc w:val="left"/>
            </w:pPr>
            <w:r>
              <w:t>Key的序列化器</w:t>
            </w:r>
          </w:p>
        </w:tc>
      </w:tr>
      <w:tr w14:paraId="24E7E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15270F">
            <w:pPr>
              <w:pStyle w:val="25"/>
              <w:jc w:val="left"/>
            </w:pPr>
            <w:r>
              <w:rPr>
                <w:rStyle w:val="36"/>
              </w:rPr>
              <w:t>value.serializer</w:t>
            </w:r>
          </w:p>
        </w:tc>
        <w:tc>
          <w:p w14:paraId="2F36D437">
            <w:pPr>
              <w:pStyle w:val="25"/>
              <w:jc w:val="left"/>
            </w:pPr>
            <w:r>
              <w:t>Value的序列化器</w:t>
            </w:r>
          </w:p>
        </w:tc>
      </w:tr>
      <w:bookmarkEnd w:id="315"/>
    </w:tbl>
    <w:p w14:paraId="2B45DA8F">
      <w:pPr>
        <w:pStyle w:val="6"/>
      </w:pPr>
      <w:bookmarkStart w:id="316" w:name="java-consumer消费者"/>
      <w:r>
        <w:t>3.5.3 Java Consumer（消费者）</w:t>
      </w:r>
    </w:p>
    <w:p w14:paraId="2AFC5880">
      <w:pPr>
        <w:pStyle w:val="37"/>
      </w:pPr>
      <w:r>
        <w:rPr>
          <w:rStyle w:val="52"/>
        </w:rPr>
        <w:t>// 配置</w:t>
      </w:r>
      <w:r>
        <w:br w:type="textWrapping"/>
      </w:r>
      <w:r>
        <w:rPr>
          <w:rStyle w:val="61"/>
        </w:rPr>
        <w:t>Properties</w:t>
      </w:r>
      <w:r>
        <w:rPr>
          <w:rStyle w:val="70"/>
        </w:rPr>
        <w:t xml:space="preserve"> props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61"/>
        </w:rPr>
        <w:t>Properties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>props</w:t>
      </w:r>
      <w:r>
        <w:rPr>
          <w:rStyle w:val="60"/>
        </w:rPr>
        <w:t>.</w:t>
      </w:r>
      <w:r>
        <w:rPr>
          <w:rStyle w:val="57"/>
        </w:rPr>
        <w:t>put</w:t>
      </w:r>
      <w:r>
        <w:rPr>
          <w:rStyle w:val="60"/>
        </w:rPr>
        <w:t>(</w:t>
      </w:r>
      <w:r>
        <w:rPr>
          <w:rStyle w:val="48"/>
        </w:rPr>
        <w:t>"bootstrap.servers"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8"/>
        </w:rPr>
        <w:t>"host1:9092,host2:9092"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>props</w:t>
      </w:r>
      <w:r>
        <w:rPr>
          <w:rStyle w:val="60"/>
        </w:rPr>
        <w:t>.</w:t>
      </w:r>
      <w:r>
        <w:rPr>
          <w:rStyle w:val="57"/>
        </w:rPr>
        <w:t>put</w:t>
      </w:r>
      <w:r>
        <w:rPr>
          <w:rStyle w:val="60"/>
        </w:rPr>
        <w:t>(</w:t>
      </w:r>
      <w:r>
        <w:rPr>
          <w:rStyle w:val="48"/>
        </w:rPr>
        <w:t>"group.id"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8"/>
        </w:rPr>
        <w:t>"my_consumer_group"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>props</w:t>
      </w:r>
      <w:r>
        <w:rPr>
          <w:rStyle w:val="60"/>
        </w:rPr>
        <w:t>.</w:t>
      </w:r>
      <w:r>
        <w:rPr>
          <w:rStyle w:val="57"/>
        </w:rPr>
        <w:t>put</w:t>
      </w:r>
      <w:r>
        <w:rPr>
          <w:rStyle w:val="60"/>
        </w:rPr>
        <w:t>(</w:t>
      </w:r>
      <w:r>
        <w:rPr>
          <w:rStyle w:val="48"/>
        </w:rPr>
        <w:t>"key.deserializer"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8"/>
        </w:rPr>
        <w:t>"org.apache.kafka.common.serialization.StringDeserializer"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>props</w:t>
      </w:r>
      <w:r>
        <w:rPr>
          <w:rStyle w:val="60"/>
        </w:rPr>
        <w:t>.</w:t>
      </w:r>
      <w:r>
        <w:rPr>
          <w:rStyle w:val="57"/>
        </w:rPr>
        <w:t>put</w:t>
      </w:r>
      <w:r>
        <w:rPr>
          <w:rStyle w:val="60"/>
        </w:rPr>
        <w:t>(</w:t>
      </w:r>
      <w:r>
        <w:rPr>
          <w:rStyle w:val="48"/>
        </w:rPr>
        <w:t>"value.deserializer"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8"/>
        </w:rPr>
        <w:t>"org.apache.kafka.common.serialization.StringDeserializer"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>KafkaConsumer</w:t>
      </w:r>
      <w:r>
        <w:rPr>
          <w:rStyle w:val="60"/>
        </w:rPr>
        <w:t>&lt;</w:t>
      </w:r>
      <w:r>
        <w:rPr>
          <w:rStyle w:val="61"/>
        </w:rPr>
        <w:t>String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String</w:t>
      </w:r>
      <w:r>
        <w:rPr>
          <w:rStyle w:val="60"/>
        </w:rPr>
        <w:t>&gt;</w:t>
      </w:r>
      <w:r>
        <w:rPr>
          <w:rStyle w:val="70"/>
        </w:rPr>
        <w:t xml:space="preserve"> consumer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new</w:t>
      </w:r>
      <w:r>
        <w:rPr>
          <w:rStyle w:val="70"/>
        </w:rPr>
        <w:t xml:space="preserve"> KafkaConsumer</w:t>
      </w:r>
      <w:r>
        <w:rPr>
          <w:rStyle w:val="60"/>
        </w:rPr>
        <w:t>&lt;&gt;(</w:t>
      </w:r>
      <w:r>
        <w:rPr>
          <w:rStyle w:val="70"/>
        </w:rPr>
        <w:t>props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52"/>
        </w:rPr>
        <w:t>// 订阅主题</w:t>
      </w:r>
      <w:r>
        <w:br w:type="textWrapping"/>
      </w:r>
      <w:r>
        <w:rPr>
          <w:rStyle w:val="70"/>
        </w:rPr>
        <w:t>consumer</w:t>
      </w:r>
      <w:r>
        <w:rPr>
          <w:rStyle w:val="60"/>
        </w:rPr>
        <w:t>.</w:t>
      </w:r>
      <w:r>
        <w:rPr>
          <w:rStyle w:val="57"/>
        </w:rPr>
        <w:t>subscribe</w:t>
      </w:r>
      <w:r>
        <w:rPr>
          <w:rStyle w:val="60"/>
        </w:rPr>
        <w:t>(</w:t>
      </w:r>
      <w:r>
        <w:rPr>
          <w:rStyle w:val="61"/>
        </w:rPr>
        <w:t>Arrays</w:t>
      </w:r>
      <w:r>
        <w:rPr>
          <w:rStyle w:val="60"/>
        </w:rPr>
        <w:t>.</w:t>
      </w:r>
      <w:r>
        <w:rPr>
          <w:rStyle w:val="57"/>
        </w:rPr>
        <w:t>asList</w:t>
      </w:r>
      <w:r>
        <w:rPr>
          <w:rStyle w:val="60"/>
        </w:rPr>
        <w:t>(</w:t>
      </w:r>
      <w:r>
        <w:rPr>
          <w:rStyle w:val="48"/>
        </w:rPr>
        <w:t>"topic_name"</w:t>
      </w:r>
      <w:r>
        <w:rPr>
          <w:rStyle w:val="60"/>
        </w:rPr>
        <w:t>));</w:t>
      </w:r>
      <w:r>
        <w:br w:type="textWrapping"/>
      </w:r>
      <w:r>
        <w:br w:type="textWrapping"/>
      </w:r>
      <w:r>
        <w:rPr>
          <w:rStyle w:val="52"/>
        </w:rPr>
        <w:t>// 消费消息</w:t>
      </w:r>
      <w:r>
        <w:br w:type="textWrapping"/>
      </w:r>
      <w:r>
        <w:rPr>
          <w:rStyle w:val="59"/>
        </w:rPr>
        <w:t>while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40"/>
        </w:rPr>
        <w:t>true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ConsumerRecords</w:t>
      </w:r>
      <w:r>
        <w:rPr>
          <w:rStyle w:val="60"/>
        </w:rPr>
        <w:t>&lt;</w:t>
      </w:r>
      <w:r>
        <w:rPr>
          <w:rStyle w:val="61"/>
        </w:rPr>
        <w:t>String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String</w:t>
      </w:r>
      <w:r>
        <w:rPr>
          <w:rStyle w:val="60"/>
        </w:rPr>
        <w:t>&gt;</w:t>
      </w:r>
      <w:r>
        <w:rPr>
          <w:rStyle w:val="70"/>
        </w:rPr>
        <w:t xml:space="preserve"> records </w:t>
      </w:r>
      <w:r>
        <w:rPr>
          <w:rStyle w:val="60"/>
        </w:rPr>
        <w:t>=</w:t>
      </w:r>
      <w:r>
        <w:rPr>
          <w:rStyle w:val="70"/>
        </w:rPr>
        <w:t xml:space="preserve"> consumer</w:t>
      </w:r>
      <w:r>
        <w:rPr>
          <w:rStyle w:val="60"/>
        </w:rPr>
        <w:t>.</w:t>
      </w:r>
      <w:r>
        <w:rPr>
          <w:rStyle w:val="57"/>
        </w:rPr>
        <w:t>poll</w:t>
      </w:r>
      <w:r>
        <w:rPr>
          <w:rStyle w:val="60"/>
        </w:rPr>
        <w:t>(</w:t>
      </w:r>
      <w:r>
        <w:rPr>
          <w:rStyle w:val="61"/>
        </w:rPr>
        <w:t>Duration</w:t>
      </w:r>
      <w:r>
        <w:rPr>
          <w:rStyle w:val="60"/>
        </w:rPr>
        <w:t>.</w:t>
      </w:r>
      <w:r>
        <w:rPr>
          <w:rStyle w:val="57"/>
        </w:rPr>
        <w:t>ofMillis</w:t>
      </w:r>
      <w:r>
        <w:rPr>
          <w:rStyle w:val="60"/>
        </w:rPr>
        <w:t>(</w:t>
      </w:r>
      <w:r>
        <w:rPr>
          <w:rStyle w:val="42"/>
        </w:rPr>
        <w:t>100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for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>ConsumerRecord</w:t>
      </w:r>
      <w:r>
        <w:rPr>
          <w:rStyle w:val="60"/>
        </w:rPr>
        <w:t>&lt;</w:t>
      </w:r>
      <w:r>
        <w:rPr>
          <w:rStyle w:val="61"/>
        </w:rPr>
        <w:t>String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String</w:t>
      </w:r>
      <w:r>
        <w:rPr>
          <w:rStyle w:val="60"/>
        </w:rPr>
        <w:t>&gt;</w:t>
      </w:r>
      <w:r>
        <w:rPr>
          <w:rStyle w:val="70"/>
        </w:rPr>
        <w:t xml:space="preserve"> record </w:t>
      </w:r>
      <w:r>
        <w:rPr>
          <w:rStyle w:val="60"/>
        </w:rPr>
        <w:t>:</w:t>
      </w:r>
      <w:r>
        <w:rPr>
          <w:rStyle w:val="70"/>
        </w:rPr>
        <w:t xml:space="preserve"> records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System</w:t>
      </w:r>
      <w:r>
        <w:rPr>
          <w:rStyle w:val="60"/>
        </w:rPr>
        <w:t>.</w:t>
      </w:r>
      <w:r>
        <w:rPr>
          <w:rStyle w:val="57"/>
        </w:rPr>
        <w:t>out</w:t>
      </w:r>
      <w:r>
        <w:rPr>
          <w:rStyle w:val="60"/>
        </w:rPr>
        <w:t>.</w:t>
      </w:r>
      <w:r>
        <w:rPr>
          <w:rStyle w:val="57"/>
        </w:rPr>
        <w:t>printf</w:t>
      </w:r>
      <w:r>
        <w:rPr>
          <w:rStyle w:val="60"/>
        </w:rPr>
        <w:t>(</w:t>
      </w:r>
      <w:r>
        <w:rPr>
          <w:rStyle w:val="48"/>
        </w:rPr>
        <w:t>"offset=</w:t>
      </w:r>
      <w:r>
        <w:rPr>
          <w:rStyle w:val="47"/>
        </w:rPr>
        <w:t>%d</w:t>
      </w:r>
      <w:r>
        <w:rPr>
          <w:rStyle w:val="48"/>
        </w:rPr>
        <w:t>, key=</w:t>
      </w:r>
      <w:r>
        <w:rPr>
          <w:rStyle w:val="47"/>
        </w:rPr>
        <w:t>%s</w:t>
      </w:r>
      <w:r>
        <w:rPr>
          <w:rStyle w:val="48"/>
        </w:rPr>
        <w:t>, value=</w:t>
      </w:r>
      <w:r>
        <w:rPr>
          <w:rStyle w:val="47"/>
        </w:rPr>
        <w:t>%s%n</w:t>
      </w:r>
      <w:r>
        <w:rPr>
          <w:rStyle w:val="48"/>
        </w:rPr>
        <w:t>"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br w:type="textWrapping"/>
      </w:r>
      <w:r>
        <w:rPr>
          <w:rStyle w:val="70"/>
        </w:rPr>
        <w:t xml:space="preserve">            record</w:t>
      </w:r>
      <w:r>
        <w:rPr>
          <w:rStyle w:val="60"/>
        </w:rPr>
        <w:t>.</w:t>
      </w:r>
      <w:r>
        <w:rPr>
          <w:rStyle w:val="57"/>
        </w:rPr>
        <w:t>offset</w:t>
      </w:r>
      <w:r>
        <w:rPr>
          <w:rStyle w:val="60"/>
        </w:rPr>
        <w:t>(),</w:t>
      </w:r>
      <w:r>
        <w:rPr>
          <w:rStyle w:val="70"/>
        </w:rPr>
        <w:t xml:space="preserve"> record</w:t>
      </w:r>
      <w:r>
        <w:rPr>
          <w:rStyle w:val="60"/>
        </w:rPr>
        <w:t>.</w:t>
      </w:r>
      <w:r>
        <w:rPr>
          <w:rStyle w:val="57"/>
        </w:rPr>
        <w:t>key</w:t>
      </w:r>
      <w:r>
        <w:rPr>
          <w:rStyle w:val="60"/>
        </w:rPr>
        <w:t>(),</w:t>
      </w:r>
      <w:r>
        <w:rPr>
          <w:rStyle w:val="70"/>
        </w:rPr>
        <w:t xml:space="preserve"> record</w:t>
      </w:r>
      <w:r>
        <w:rPr>
          <w:rStyle w:val="60"/>
        </w:rPr>
        <w:t>.</w:t>
      </w:r>
      <w:r>
        <w:rPr>
          <w:rStyle w:val="57"/>
        </w:rPr>
        <w:t>value</w:t>
      </w:r>
      <w:r>
        <w:rPr>
          <w:rStyle w:val="60"/>
        </w:rPr>
        <w:t>());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</w:p>
    <w:p w14:paraId="54FA1955">
      <w:pPr>
        <w:pStyle w:val="24"/>
      </w:pPr>
      <w:r>
        <w:rPr>
          <w:b/>
          <w:bCs/>
        </w:rPr>
        <w:t>关键配置参数</w:t>
      </w:r>
      <w:r>
        <w:t>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603"/>
      </w:tblGrid>
      <w:tr w14:paraId="7F666C36">
        <w:trPr>
          <w:tblHeader/>
        </w:trPr>
        <w:tc>
          <w:p w14:paraId="606D3CA9">
            <w:pPr>
              <w:pStyle w:val="25"/>
              <w:jc w:val="left"/>
            </w:pPr>
            <w:r>
              <w:t>参数</w:t>
            </w:r>
          </w:p>
        </w:tc>
        <w:tc>
          <w:p w14:paraId="3E7CF2D0">
            <w:pPr>
              <w:pStyle w:val="25"/>
              <w:jc w:val="left"/>
            </w:pPr>
            <w:r>
              <w:t>说明</w:t>
            </w:r>
          </w:p>
        </w:tc>
      </w:tr>
      <w:tr w14:paraId="798AE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964026">
            <w:pPr>
              <w:pStyle w:val="25"/>
              <w:jc w:val="left"/>
            </w:pPr>
            <w:r>
              <w:rPr>
                <w:rStyle w:val="36"/>
              </w:rPr>
              <w:t>bootstrap.servers</w:t>
            </w:r>
          </w:p>
        </w:tc>
        <w:tc>
          <w:p w14:paraId="39C79E25">
            <w:pPr>
              <w:pStyle w:val="25"/>
              <w:jc w:val="left"/>
            </w:pPr>
            <w:r>
              <w:t>Kafka Broker地址列表</w:t>
            </w:r>
          </w:p>
        </w:tc>
      </w:tr>
      <w:tr w14:paraId="71F3A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52912A">
            <w:pPr>
              <w:pStyle w:val="25"/>
              <w:jc w:val="left"/>
            </w:pPr>
            <w:r>
              <w:rPr>
                <w:rStyle w:val="36"/>
              </w:rPr>
              <w:t>group.id</w:t>
            </w:r>
          </w:p>
        </w:tc>
        <w:tc>
          <w:p w14:paraId="6EF4DAC5">
            <w:pPr>
              <w:pStyle w:val="25"/>
              <w:jc w:val="left"/>
            </w:pPr>
            <w:r>
              <w:t>消费者组ID</w:t>
            </w:r>
          </w:p>
        </w:tc>
      </w:tr>
      <w:tr w14:paraId="79EAC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181F0B">
            <w:pPr>
              <w:pStyle w:val="25"/>
              <w:jc w:val="left"/>
            </w:pPr>
            <w:r>
              <w:rPr>
                <w:rStyle w:val="36"/>
              </w:rPr>
              <w:t>key.deserializer</w:t>
            </w:r>
          </w:p>
        </w:tc>
        <w:tc>
          <w:p w14:paraId="62D4FDF0">
            <w:pPr>
              <w:pStyle w:val="25"/>
              <w:jc w:val="left"/>
            </w:pPr>
            <w:r>
              <w:t>Key的反序列化器</w:t>
            </w:r>
          </w:p>
        </w:tc>
      </w:tr>
      <w:tr w14:paraId="0B210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83376B">
            <w:pPr>
              <w:pStyle w:val="25"/>
              <w:jc w:val="left"/>
            </w:pPr>
            <w:r>
              <w:rPr>
                <w:rStyle w:val="36"/>
              </w:rPr>
              <w:t>value.deserializer</w:t>
            </w:r>
          </w:p>
        </w:tc>
        <w:tc>
          <w:p w14:paraId="6AFB68DB">
            <w:pPr>
              <w:pStyle w:val="25"/>
              <w:jc w:val="left"/>
            </w:pPr>
            <w:r>
              <w:t>Value的反序列化器</w:t>
            </w:r>
          </w:p>
        </w:tc>
      </w:tr>
      <w:bookmarkEnd w:id="313"/>
      <w:bookmarkEnd w:id="316"/>
    </w:tbl>
    <w:p w14:paraId="677FA3E0">
      <w:pPr>
        <w:pStyle w:val="5"/>
      </w:pPr>
      <w:bookmarkStart w:id="317" w:name="kafka应用场景"/>
      <w:r>
        <w:t>3.6 Kafka应用场景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136"/>
      </w:tblGrid>
      <w:tr w14:paraId="3AE86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55999E">
            <w:pPr>
              <w:pStyle w:val="25"/>
              <w:jc w:val="left"/>
            </w:pPr>
            <w:r>
              <w:t>场景</w:t>
            </w:r>
          </w:p>
        </w:tc>
        <w:tc>
          <w:p w14:paraId="6BEBE06E">
            <w:pPr>
              <w:pStyle w:val="25"/>
              <w:jc w:val="left"/>
            </w:pPr>
            <w:r>
              <w:t>说明</w:t>
            </w:r>
          </w:p>
        </w:tc>
      </w:tr>
      <w:tr w14:paraId="4ABFEB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71F49">
            <w:pPr>
              <w:pStyle w:val="25"/>
              <w:jc w:val="left"/>
            </w:pPr>
            <w:r>
              <w:t>消息队列</w:t>
            </w:r>
          </w:p>
        </w:tc>
        <w:tc>
          <w:p w14:paraId="30B930D2">
            <w:pPr>
              <w:pStyle w:val="25"/>
              <w:jc w:val="left"/>
            </w:pPr>
            <w:r>
              <w:t>异步消息通信</w:t>
            </w:r>
          </w:p>
        </w:tc>
      </w:tr>
      <w:tr w14:paraId="7F11A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AFCEA4">
            <w:pPr>
              <w:pStyle w:val="25"/>
              <w:jc w:val="left"/>
            </w:pPr>
            <w:r>
              <w:t>行为数据跟踪</w:t>
            </w:r>
          </w:p>
        </w:tc>
        <w:tc>
          <w:p w14:paraId="334C2B5A">
            <w:pPr>
              <w:pStyle w:val="25"/>
              <w:jc w:val="left"/>
            </w:pPr>
            <w:r>
              <w:t>用户行为日志采集</w:t>
            </w:r>
          </w:p>
        </w:tc>
      </w:tr>
      <w:tr w14:paraId="50005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E6D3CB">
            <w:pPr>
              <w:pStyle w:val="25"/>
              <w:jc w:val="left"/>
            </w:pPr>
            <w:r>
              <w:t>元信息监控</w:t>
            </w:r>
          </w:p>
        </w:tc>
        <w:tc>
          <w:p w14:paraId="5A3D6A06">
            <w:pPr>
              <w:pStyle w:val="25"/>
              <w:jc w:val="left"/>
            </w:pPr>
            <w:r>
              <w:t>系统监控数据流转</w:t>
            </w:r>
          </w:p>
        </w:tc>
      </w:tr>
      <w:tr w14:paraId="256B6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131D30">
            <w:pPr>
              <w:pStyle w:val="25"/>
              <w:jc w:val="left"/>
            </w:pPr>
            <w:r>
              <w:t>流处理</w:t>
            </w:r>
          </w:p>
        </w:tc>
        <w:tc>
          <w:p w14:paraId="068D01A0">
            <w:pPr>
              <w:pStyle w:val="25"/>
              <w:jc w:val="left"/>
            </w:pPr>
            <w:r>
              <w:t>实时数据管道</w:t>
            </w:r>
          </w:p>
        </w:tc>
      </w:tr>
      <w:tr w14:paraId="53256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90979B">
            <w:pPr>
              <w:pStyle w:val="25"/>
              <w:jc w:val="left"/>
            </w:pPr>
            <w:r>
              <w:t>日志收集</w:t>
            </w:r>
          </w:p>
        </w:tc>
        <w:tc>
          <w:p w14:paraId="6B1E584A">
            <w:pPr>
              <w:pStyle w:val="25"/>
              <w:jc w:val="left"/>
            </w:pPr>
            <w:r>
              <w:t>集中式日志汇聚</w:t>
            </w:r>
          </w:p>
        </w:tc>
      </w:tr>
    </w:tbl>
    <w:p w14:paraId="10929E36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8"/>
    <w:bookmarkEnd w:id="317"/>
    <w:p w14:paraId="613C2397">
      <w:pPr>
        <w:pStyle w:val="4"/>
      </w:pPr>
      <w:bookmarkStart w:id="318" w:name="四flink"/>
      <w:r>
        <w:t>四、Flink</w:t>
      </w:r>
    </w:p>
    <w:p w14:paraId="1E01CA21">
      <w:pPr>
        <w:pStyle w:val="5"/>
      </w:pPr>
      <w:bookmarkStart w:id="319" w:name="flink基础概念"/>
      <w:r>
        <w:t>4.1 Flink基础概念</w:t>
      </w:r>
    </w:p>
    <w:p w14:paraId="1E7BAB78">
      <w:pPr>
        <w:pStyle w:val="6"/>
      </w:pPr>
      <w:bookmarkStart w:id="320" w:name="定义与定位-2"/>
      <w:r>
        <w:t>4.1.1 定义与定位</w:t>
      </w:r>
    </w:p>
    <w:p w14:paraId="51865685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：批处理和流处理结合的统一计算框架，流数据处理引擎</w:t>
      </w:r>
    </w:p>
    <w:p w14:paraId="0037DEC5">
      <w:pPr>
        <w:pStyle w:val="25"/>
        <w:numPr>
          <w:ilvl w:val="0"/>
          <w:numId w:val="1"/>
        </w:numPr>
      </w:pPr>
      <w:r>
        <w:rPr>
          <w:b/>
          <w:bCs/>
        </w:rPr>
        <w:t>定位</w:t>
      </w:r>
      <w:r>
        <w:t>：实时计算层核心组件</w:t>
      </w:r>
    </w:p>
    <w:bookmarkEnd w:id="320"/>
    <w:p w14:paraId="653DE859">
      <w:pPr>
        <w:pStyle w:val="6"/>
      </w:pPr>
      <w:bookmarkStart w:id="321" w:name="部署模式"/>
      <w:r>
        <w:t>4.1.2 部署模式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3157"/>
      </w:tblGrid>
      <w:tr w14:paraId="75B7A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3EF983">
            <w:pPr>
              <w:pStyle w:val="25"/>
              <w:jc w:val="left"/>
            </w:pPr>
            <w:r>
              <w:t>部署模式</w:t>
            </w:r>
          </w:p>
        </w:tc>
        <w:tc>
          <w:p w14:paraId="6D642F39">
            <w:pPr>
              <w:pStyle w:val="25"/>
              <w:jc w:val="left"/>
            </w:pPr>
            <w:r>
              <w:t>说明</w:t>
            </w:r>
          </w:p>
        </w:tc>
      </w:tr>
      <w:tr w14:paraId="2B9B8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CBA8E2">
            <w:pPr>
              <w:pStyle w:val="25"/>
              <w:jc w:val="left"/>
            </w:pPr>
            <w:r>
              <w:t>YARN</w:t>
            </w:r>
          </w:p>
        </w:tc>
        <w:tc>
          <w:p w14:paraId="3DDF1BA2">
            <w:pPr>
              <w:pStyle w:val="25"/>
              <w:jc w:val="left"/>
            </w:pPr>
            <w:r>
              <w:t>在Hadoop YARN上部署</w:t>
            </w:r>
          </w:p>
        </w:tc>
      </w:tr>
      <w:tr w14:paraId="4924C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565C4F">
            <w:pPr>
              <w:pStyle w:val="25"/>
              <w:jc w:val="left"/>
            </w:pPr>
            <w:r>
              <w:t>Mesos</w:t>
            </w:r>
          </w:p>
        </w:tc>
        <w:tc>
          <w:p w14:paraId="613FFAE4">
            <w:pPr>
              <w:pStyle w:val="25"/>
              <w:jc w:val="left"/>
            </w:pPr>
            <w:r>
              <w:t>在Mesos资源管理器上部署</w:t>
            </w:r>
          </w:p>
        </w:tc>
      </w:tr>
      <w:tr w14:paraId="3FFEC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C1407C">
            <w:pPr>
              <w:pStyle w:val="25"/>
              <w:jc w:val="left"/>
            </w:pPr>
            <w:r>
              <w:t>Kubernetes</w:t>
            </w:r>
          </w:p>
        </w:tc>
        <w:tc>
          <w:p w14:paraId="5D39055D">
            <w:pPr>
              <w:pStyle w:val="25"/>
              <w:jc w:val="left"/>
            </w:pPr>
            <w:r>
              <w:t>在K8s容器平台部署</w:t>
            </w:r>
          </w:p>
        </w:tc>
      </w:tr>
      <w:tr w14:paraId="47097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48BC8E">
            <w:pPr>
              <w:pStyle w:val="25"/>
              <w:jc w:val="left"/>
            </w:pPr>
            <w:r>
              <w:t>裸机(Standalone)</w:t>
            </w:r>
          </w:p>
        </w:tc>
        <w:tc>
          <w:p w14:paraId="47ECB4CD">
            <w:pPr>
              <w:pStyle w:val="25"/>
              <w:jc w:val="left"/>
            </w:pPr>
            <w:r>
              <w:t>独立集群部署</w:t>
            </w:r>
          </w:p>
        </w:tc>
      </w:tr>
      <w:bookmarkEnd w:id="321"/>
    </w:tbl>
    <w:p w14:paraId="79D7EE21">
      <w:pPr>
        <w:pStyle w:val="6"/>
      </w:pPr>
      <w:bookmarkStart w:id="322" w:name="核心特点-1"/>
      <w:r>
        <w:t>4.1.3 核心特点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654"/>
      </w:tblGrid>
      <w:tr w14:paraId="25F45B29">
        <w:trPr>
          <w:tblHeader/>
        </w:trPr>
        <w:tc>
          <w:p w14:paraId="4445ADC7">
            <w:pPr>
              <w:pStyle w:val="25"/>
              <w:jc w:val="left"/>
            </w:pPr>
            <w:r>
              <w:t>特点</w:t>
            </w:r>
          </w:p>
        </w:tc>
        <w:tc>
          <w:p w14:paraId="5E31095A">
            <w:pPr>
              <w:pStyle w:val="25"/>
              <w:jc w:val="left"/>
            </w:pPr>
            <w:r>
              <w:t>说明</w:t>
            </w:r>
          </w:p>
        </w:tc>
      </w:tr>
      <w:tr w14:paraId="1012B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47782">
            <w:pPr>
              <w:pStyle w:val="25"/>
              <w:jc w:val="left"/>
            </w:pPr>
            <w:r>
              <w:t>高可用</w:t>
            </w:r>
          </w:p>
        </w:tc>
        <w:tc>
          <w:p w14:paraId="2F5C8B0D">
            <w:pPr>
              <w:pStyle w:val="25"/>
              <w:jc w:val="left"/>
            </w:pPr>
            <w:r>
              <w:t>无单点故障</w:t>
            </w:r>
          </w:p>
        </w:tc>
      </w:tr>
      <w:tr w14:paraId="00917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B8A690">
            <w:pPr>
              <w:pStyle w:val="25"/>
              <w:jc w:val="left"/>
            </w:pPr>
            <w:r>
              <w:t>高吞吐低延迟</w:t>
            </w:r>
          </w:p>
        </w:tc>
        <w:tc>
          <w:p w14:paraId="2DC4DC6F">
            <w:pPr>
              <w:pStyle w:val="25"/>
              <w:jc w:val="left"/>
            </w:pPr>
            <w:r>
              <w:t>兼顾吞吐量和延迟</w:t>
            </w:r>
          </w:p>
        </w:tc>
      </w:tr>
      <w:tr w14:paraId="060C3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708862">
            <w:pPr>
              <w:pStyle w:val="25"/>
              <w:jc w:val="left"/>
            </w:pPr>
            <w:r>
              <w:t>准确结果</w:t>
            </w:r>
          </w:p>
        </w:tc>
        <w:tc>
          <w:p w14:paraId="061F7B7A">
            <w:pPr>
              <w:pStyle w:val="25"/>
              <w:jc w:val="left"/>
            </w:pPr>
            <w:r>
              <w:t>支持无序/延迟数据处理，保证结果正确性</w:t>
            </w:r>
          </w:p>
        </w:tc>
      </w:tr>
      <w:tr w14:paraId="4245B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8D4998">
            <w:pPr>
              <w:pStyle w:val="25"/>
              <w:jc w:val="left"/>
            </w:pPr>
            <w:r>
              <w:t>状态化容错</w:t>
            </w:r>
          </w:p>
        </w:tc>
        <w:tc>
          <w:p w14:paraId="33E3A31B">
            <w:pPr>
              <w:pStyle w:val="25"/>
              <w:jc w:val="left"/>
            </w:pPr>
            <w:r>
              <w:t>Exactly-once一致性语义</w:t>
            </w:r>
          </w:p>
        </w:tc>
      </w:tr>
      <w:tr w14:paraId="3D105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2FA7D">
            <w:pPr>
              <w:pStyle w:val="25"/>
              <w:jc w:val="left"/>
            </w:pPr>
            <w:r>
              <w:t>大规模运行</w:t>
            </w:r>
          </w:p>
        </w:tc>
        <w:tc>
          <w:p w14:paraId="23CEF135">
            <w:pPr>
              <w:pStyle w:val="25"/>
              <w:jc w:val="left"/>
            </w:pPr>
            <w:r>
              <w:t>支持大规模集群部署</w:t>
            </w:r>
          </w:p>
        </w:tc>
      </w:tr>
      <w:bookmarkEnd w:id="322"/>
    </w:tbl>
    <w:p w14:paraId="0440E682">
      <w:pPr>
        <w:pStyle w:val="6"/>
      </w:pPr>
      <w:bookmarkStart w:id="323" w:name="应用场景-2"/>
      <w:r>
        <w:t>4.1.4 应用场景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734"/>
      </w:tblGrid>
      <w:tr w14:paraId="1AF9B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082506">
            <w:pPr>
              <w:pStyle w:val="25"/>
              <w:jc w:val="left"/>
            </w:pPr>
            <w:r>
              <w:t>场景</w:t>
            </w:r>
          </w:p>
        </w:tc>
        <w:tc>
          <w:p w14:paraId="43670A52">
            <w:pPr>
              <w:pStyle w:val="25"/>
              <w:jc w:val="left"/>
            </w:pPr>
            <w:r>
              <w:t>说明</w:t>
            </w:r>
          </w:p>
        </w:tc>
      </w:tr>
      <w:tr w14:paraId="58909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42E369">
            <w:pPr>
              <w:pStyle w:val="25"/>
              <w:jc w:val="left"/>
            </w:pPr>
            <w:r>
              <w:t>欺诈识别</w:t>
            </w:r>
          </w:p>
        </w:tc>
        <w:tc>
          <w:p w14:paraId="2CD0E657">
            <w:pPr>
              <w:pStyle w:val="25"/>
              <w:jc w:val="left"/>
            </w:pPr>
            <w:r>
              <w:t>实时交易风险判断</w:t>
            </w:r>
          </w:p>
        </w:tc>
      </w:tr>
      <w:tr w14:paraId="56CD9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4A10A1">
            <w:pPr>
              <w:pStyle w:val="25"/>
              <w:jc w:val="left"/>
            </w:pPr>
            <w:r>
              <w:t>异常检测</w:t>
            </w:r>
          </w:p>
        </w:tc>
        <w:tc>
          <w:p w14:paraId="6F1F5344">
            <w:pPr>
              <w:pStyle w:val="25"/>
              <w:jc w:val="left"/>
            </w:pPr>
            <w:r>
              <w:t>系统/数据异常实时发现</w:t>
            </w:r>
          </w:p>
        </w:tc>
      </w:tr>
      <w:tr w14:paraId="0F61B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FBF227">
            <w:pPr>
              <w:pStyle w:val="25"/>
              <w:jc w:val="left"/>
            </w:pPr>
            <w:r>
              <w:t>规则警报</w:t>
            </w:r>
          </w:p>
        </w:tc>
        <w:tc>
          <w:p w14:paraId="5359B7BB">
            <w:pPr>
              <w:pStyle w:val="25"/>
              <w:jc w:val="left"/>
            </w:pPr>
            <w:r>
              <w:t>基于规则的实时告警</w:t>
            </w:r>
          </w:p>
        </w:tc>
      </w:tr>
      <w:tr w14:paraId="771E5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B0748">
            <w:pPr>
              <w:pStyle w:val="25"/>
              <w:jc w:val="left"/>
            </w:pPr>
            <w:r>
              <w:t>业务流程管理</w:t>
            </w:r>
          </w:p>
        </w:tc>
        <w:tc>
          <w:p w14:paraId="0BA76804">
            <w:pPr>
              <w:pStyle w:val="25"/>
              <w:jc w:val="left"/>
            </w:pPr>
            <w:r>
              <w:t>实时业务流程监控</w:t>
            </w:r>
          </w:p>
        </w:tc>
      </w:tr>
      <w:tr w14:paraId="4A5D8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B581C6">
            <w:pPr>
              <w:pStyle w:val="25"/>
              <w:jc w:val="left"/>
            </w:pPr>
            <w:r>
              <w:t>Web应用</w:t>
            </w:r>
          </w:p>
        </w:tc>
        <w:tc>
          <w:p w14:paraId="7B00929D">
            <w:pPr>
              <w:pStyle w:val="25"/>
              <w:jc w:val="left"/>
            </w:pPr>
            <w:r>
              <w:t>实时Web数据分析</w:t>
            </w:r>
          </w:p>
        </w:tc>
      </w:tr>
      <w:bookmarkEnd w:id="319"/>
      <w:bookmarkEnd w:id="323"/>
    </w:tbl>
    <w:p w14:paraId="1024C132">
      <w:pPr>
        <w:pStyle w:val="5"/>
      </w:pPr>
      <w:bookmarkStart w:id="324" w:name="flink关键概念"/>
      <w:r>
        <w:t>4.2 Flink关键概念</w:t>
      </w:r>
    </w:p>
    <w:p w14:paraId="7936A9EE">
      <w:pPr>
        <w:pStyle w:val="6"/>
      </w:pPr>
      <w:bookmarkStart w:id="325" w:name="事件驱动event-driven"/>
      <w:r>
        <w:t>4.2.1 事件驱动（Event-Driven）</w:t>
      </w:r>
    </w:p>
    <w:p w14:paraId="2CD368A9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：根据事件流提取数据、执行计算和更新状态</w:t>
      </w:r>
    </w:p>
    <w:p w14:paraId="6F9C3181">
      <w:pPr>
        <w:pStyle w:val="25"/>
        <w:numPr>
          <w:ilvl w:val="0"/>
          <w:numId w:val="1"/>
        </w:numPr>
      </w:pPr>
      <w:r>
        <w:rPr>
          <w:b/>
          <w:bCs/>
        </w:rPr>
        <w:t>特点</w:t>
      </w:r>
      <w:r>
        <w:t>：以事件为基本处理单元，而非时间驱动</w:t>
      </w:r>
    </w:p>
    <w:bookmarkEnd w:id="325"/>
    <w:p w14:paraId="47343E42">
      <w:pPr>
        <w:pStyle w:val="6"/>
      </w:pPr>
      <w:bookmarkStart w:id="326" w:name="时间语义"/>
      <w:r>
        <w:t>4.2.2 时间语义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906"/>
        <w:gridCol w:w="2376"/>
        <w:gridCol w:w="2856"/>
      </w:tblGrid>
      <w:tr w14:paraId="1368E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D236E7E">
            <w:pPr>
              <w:pStyle w:val="25"/>
              <w:jc w:val="left"/>
            </w:pPr>
            <w:r>
              <w:t>时间类型</w:t>
            </w:r>
          </w:p>
        </w:tc>
        <w:tc>
          <w:p w14:paraId="5B7CB270">
            <w:pPr>
              <w:pStyle w:val="25"/>
              <w:jc w:val="left"/>
            </w:pPr>
            <w:r>
              <w:t>英文</w:t>
            </w:r>
          </w:p>
        </w:tc>
        <w:tc>
          <w:p w14:paraId="7A25B882">
            <w:pPr>
              <w:pStyle w:val="25"/>
              <w:jc w:val="left"/>
            </w:pPr>
            <w:r>
              <w:t>定义</w:t>
            </w:r>
          </w:p>
        </w:tc>
        <w:tc>
          <w:p w14:paraId="02D35A43">
            <w:pPr>
              <w:pStyle w:val="25"/>
              <w:jc w:val="left"/>
            </w:pPr>
            <w:r>
              <w:t>说明</w:t>
            </w:r>
          </w:p>
        </w:tc>
      </w:tr>
      <w:tr w14:paraId="3CA13D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EBEB72">
            <w:pPr>
              <w:pStyle w:val="25"/>
              <w:jc w:val="left"/>
            </w:pPr>
            <w:r>
              <w:t>事件时间</w:t>
            </w:r>
          </w:p>
        </w:tc>
        <w:tc>
          <w:p w14:paraId="625DC83F">
            <w:pPr>
              <w:pStyle w:val="25"/>
              <w:jc w:val="left"/>
            </w:pPr>
            <w:r>
              <w:t>Event Time</w:t>
            </w:r>
          </w:p>
        </w:tc>
        <w:tc>
          <w:p w14:paraId="5D72C717">
            <w:pPr>
              <w:pStyle w:val="25"/>
              <w:jc w:val="left"/>
            </w:pPr>
            <w:r>
              <w:t>数据产生的时间</w:t>
            </w:r>
          </w:p>
        </w:tc>
        <w:tc>
          <w:p w14:paraId="1727FE12">
            <w:pPr>
              <w:pStyle w:val="25"/>
              <w:jc w:val="left"/>
            </w:pPr>
            <w:r>
              <w:t>业务时间，推荐使用时钟</w:t>
            </w:r>
          </w:p>
        </w:tc>
      </w:tr>
      <w:tr w14:paraId="5F5CC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AB3611">
            <w:pPr>
              <w:pStyle w:val="25"/>
              <w:jc w:val="left"/>
            </w:pPr>
            <w:r>
              <w:t>处理时间</w:t>
            </w:r>
          </w:p>
        </w:tc>
        <w:tc>
          <w:p w14:paraId="53BF9AD6">
            <w:pPr>
              <w:pStyle w:val="25"/>
              <w:jc w:val="left"/>
            </w:pPr>
            <w:r>
              <w:t>Processing Time</w:t>
            </w:r>
          </w:p>
        </w:tc>
        <w:tc>
          <w:p w14:paraId="2C06805F">
            <w:pPr>
              <w:pStyle w:val="25"/>
              <w:jc w:val="left"/>
            </w:pPr>
            <w:r>
              <w:t>机器处理数据的时间</w:t>
            </w:r>
          </w:p>
        </w:tc>
        <w:tc>
          <w:p w14:paraId="2C9E81BB">
            <w:pPr>
              <w:pStyle w:val="25"/>
              <w:jc w:val="left"/>
            </w:pPr>
            <w:r>
              <w:t>机器本地时间</w:t>
            </w:r>
          </w:p>
        </w:tc>
      </w:tr>
      <w:bookmarkEnd w:id="326"/>
    </w:tbl>
    <w:p w14:paraId="699447DD">
      <w:pPr>
        <w:pStyle w:val="6"/>
      </w:pPr>
      <w:bookmarkStart w:id="327" w:name="有状态流处理stateful-stream-processing"/>
      <w:r>
        <w:t>4.2.3 有状态流处理（Stateful Stream Processing）</w:t>
      </w:r>
    </w:p>
    <w:p w14:paraId="2E4F77C7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：在处理过程中保持计算状态和依赖关系</w:t>
      </w:r>
    </w:p>
    <w:p w14:paraId="6724439F">
      <w:pPr>
        <w:pStyle w:val="25"/>
        <w:numPr>
          <w:ilvl w:val="0"/>
          <w:numId w:val="1"/>
        </w:numPr>
      </w:pPr>
      <w:r>
        <w:rPr>
          <w:b/>
          <w:bCs/>
        </w:rPr>
        <w:t>特点</w:t>
      </w:r>
      <w:r>
        <w:t>：支持复杂计算逻辑，如聚合、连接等需要维护中间结果的运算</w:t>
      </w:r>
    </w:p>
    <w:bookmarkEnd w:id="327"/>
    <w:p w14:paraId="390CC39C">
      <w:pPr>
        <w:pStyle w:val="6"/>
      </w:pPr>
      <w:bookmarkStart w:id="328" w:name="状态快照checkpoint机制"/>
      <w:r>
        <w:t>4.2.4 状态快照：Checkpoint机制</w:t>
      </w:r>
    </w:p>
    <w:p w14:paraId="7848099E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：分布式快照机制，周期性保存流处理状态</w:t>
      </w:r>
    </w:p>
    <w:p w14:paraId="2B2FA17E">
      <w:pPr>
        <w:pStyle w:val="25"/>
        <w:numPr>
          <w:ilvl w:val="0"/>
          <w:numId w:val="1"/>
        </w:numPr>
      </w:pPr>
      <w:r>
        <w:rPr>
          <w:b/>
          <w:bCs/>
        </w:rPr>
        <w:t>存储位置</w:t>
      </w:r>
      <w:r>
        <w:t>：JobManager内存或HDFS</w:t>
      </w:r>
    </w:p>
    <w:p w14:paraId="10B0CAEA">
      <w:pPr>
        <w:pStyle w:val="25"/>
        <w:numPr>
          <w:ilvl w:val="0"/>
          <w:numId w:val="1"/>
        </w:numPr>
      </w:pPr>
      <w:r>
        <w:rPr>
          <w:b/>
          <w:bCs/>
        </w:rPr>
        <w:t>实现原理</w:t>
      </w:r>
      <w:r>
        <w:t>：barriers（屏障）周期性插入数据流，将数据流切分为不同快照周期</w:t>
      </w:r>
    </w:p>
    <w:p w14:paraId="27DA9A93">
      <w:pPr>
        <w:pStyle w:val="25"/>
        <w:numPr>
          <w:ilvl w:val="0"/>
          <w:numId w:val="1"/>
        </w:numPr>
      </w:pPr>
      <w:r>
        <w:rPr>
          <w:b/>
          <w:bCs/>
        </w:rPr>
        <w:t>一致性保证</w:t>
      </w:r>
      <w:r>
        <w:t>：</w:t>
      </w:r>
    </w:p>
    <w:p w14:paraId="162945EA">
      <w:pPr>
        <w:pStyle w:val="25"/>
        <w:numPr>
          <w:ilvl w:val="1"/>
          <w:numId w:val="1"/>
        </w:numPr>
      </w:pPr>
      <w:r>
        <w:rPr>
          <w:b/>
          <w:bCs/>
        </w:rPr>
        <w:t>Exactly Once</w:t>
      </w:r>
      <w:r>
        <w:t>：精确一次处理</w:t>
      </w:r>
    </w:p>
    <w:p w14:paraId="700DAB45">
      <w:pPr>
        <w:pStyle w:val="25"/>
        <w:numPr>
          <w:ilvl w:val="1"/>
          <w:numId w:val="1"/>
        </w:numPr>
      </w:pPr>
      <w:r>
        <w:rPr>
          <w:b/>
          <w:bCs/>
        </w:rPr>
        <w:t>At Least Once</w:t>
      </w:r>
      <w:r>
        <w:t>：至少一次处理</w:t>
      </w:r>
    </w:p>
    <w:bookmarkEnd w:id="324"/>
    <w:bookmarkEnd w:id="328"/>
    <w:p w14:paraId="0BA9A86C">
      <w:pPr>
        <w:pStyle w:val="5"/>
      </w:pPr>
      <w:bookmarkStart w:id="329" w:name="流数据类型"/>
      <w:r>
        <w:t>4.3 流数据类型</w:t>
      </w:r>
    </w:p>
    <w:p w14:paraId="0AA58CC8">
      <w:pPr>
        <w:pStyle w:val="6"/>
      </w:pPr>
      <w:bookmarkStart w:id="330" w:name="无界流unbounded-stream"/>
      <w:r>
        <w:t>4.3.1 无界流（Unbounded Stream）</w:t>
      </w:r>
    </w:p>
    <w:p w14:paraId="31A82B57">
      <w:pPr>
        <w:pStyle w:val="25"/>
        <w:numPr>
          <w:ilvl w:val="0"/>
          <w:numId w:val="1"/>
        </w:numPr>
      </w:pPr>
      <w:r>
        <w:rPr>
          <w:b/>
          <w:bCs/>
        </w:rPr>
        <w:t>特点</w:t>
      </w:r>
      <w:r>
        <w:t>：有开始，无结束</w:t>
      </w:r>
    </w:p>
    <w:p w14:paraId="30EF2117">
      <w:pPr>
        <w:pStyle w:val="25"/>
        <w:numPr>
          <w:ilvl w:val="0"/>
          <w:numId w:val="1"/>
        </w:numPr>
      </w:pPr>
      <w:r>
        <w:rPr>
          <w:b/>
          <w:bCs/>
        </w:rPr>
        <w:t>处理要求</w:t>
      </w:r>
      <w:r>
        <w:t>：需要持续处理，不能等待数据全部到达</w:t>
      </w:r>
    </w:p>
    <w:p w14:paraId="46940405">
      <w:pPr>
        <w:pStyle w:val="25"/>
        <w:numPr>
          <w:ilvl w:val="0"/>
          <w:numId w:val="1"/>
        </w:numPr>
      </w:pPr>
      <w:r>
        <w:rPr>
          <w:b/>
          <w:bCs/>
        </w:rPr>
        <w:t>摄取方式</w:t>
      </w:r>
      <w:r>
        <w:t>：按序摄取（必须按数据产生顺序处理）</w:t>
      </w:r>
    </w:p>
    <w:bookmarkEnd w:id="330"/>
    <w:p w14:paraId="0434DE53">
      <w:pPr>
        <w:pStyle w:val="6"/>
      </w:pPr>
      <w:bookmarkStart w:id="331" w:name="有界流bounded-stream"/>
      <w:r>
        <w:t>4.3.2 有界流（Bounded Stream）</w:t>
      </w:r>
    </w:p>
    <w:p w14:paraId="4B4B35EF">
      <w:pPr>
        <w:pStyle w:val="25"/>
        <w:numPr>
          <w:ilvl w:val="0"/>
          <w:numId w:val="1"/>
        </w:numPr>
      </w:pPr>
      <w:r>
        <w:rPr>
          <w:b/>
          <w:bCs/>
        </w:rPr>
        <w:t>特点</w:t>
      </w:r>
      <w:r>
        <w:t>：有开始，有结束</w:t>
      </w:r>
    </w:p>
    <w:p w14:paraId="5CC6DE58">
      <w:pPr>
        <w:pStyle w:val="25"/>
        <w:numPr>
          <w:ilvl w:val="0"/>
          <w:numId w:val="1"/>
        </w:numPr>
      </w:pPr>
      <w:r>
        <w:rPr>
          <w:b/>
          <w:bCs/>
        </w:rPr>
        <w:t>处理方式</w:t>
      </w:r>
      <w:r>
        <w:t>：可等待数据全部读取后再进行计算</w:t>
      </w:r>
    </w:p>
    <w:p w14:paraId="472F5E43">
      <w:pPr>
        <w:pStyle w:val="25"/>
        <w:numPr>
          <w:ilvl w:val="0"/>
          <w:numId w:val="1"/>
        </w:numPr>
      </w:pPr>
      <w:r>
        <w:rPr>
          <w:b/>
          <w:bCs/>
        </w:rPr>
        <w:t>本质</w:t>
      </w:r>
      <w:r>
        <w:t>：即批处理（Batch Processing）</w:t>
      </w:r>
    </w:p>
    <w:bookmarkEnd w:id="329"/>
    <w:bookmarkEnd w:id="331"/>
    <w:p w14:paraId="07348DD0">
      <w:pPr>
        <w:pStyle w:val="5"/>
      </w:pPr>
      <w:bookmarkStart w:id="332" w:name="window窗口"/>
      <w:r>
        <w:t>4.4 Window（窗口）</w:t>
      </w:r>
    </w:p>
    <w:p w14:paraId="45F4AE97">
      <w:pPr>
        <w:pStyle w:val="6"/>
      </w:pPr>
      <w:bookmarkStart w:id="333" w:name="窗口分类"/>
      <w:r>
        <w:t>4.4.1 窗口分类</w:t>
      </w:r>
    </w:p>
    <w:p w14:paraId="647F4B15">
      <w:pPr>
        <w:pStyle w:val="24"/>
      </w:pPr>
      <w:r>
        <w:rPr>
          <w:b/>
          <w:bCs/>
        </w:rPr>
        <w:t>按时间划分</w:t>
      </w:r>
      <w:r>
        <w:t>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706"/>
        <w:gridCol w:w="3576"/>
      </w:tblGrid>
      <w:tr w14:paraId="3EA8A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79AB7D">
            <w:pPr>
              <w:pStyle w:val="25"/>
              <w:jc w:val="left"/>
            </w:pPr>
            <w:r>
              <w:t>窗口类型</w:t>
            </w:r>
          </w:p>
        </w:tc>
        <w:tc>
          <w:p w14:paraId="065CE0BC">
            <w:pPr>
              <w:pStyle w:val="25"/>
              <w:jc w:val="left"/>
            </w:pPr>
            <w:r>
              <w:t>英文</w:t>
            </w:r>
          </w:p>
        </w:tc>
        <w:tc>
          <w:p w14:paraId="483AB9F4">
            <w:pPr>
              <w:pStyle w:val="25"/>
              <w:jc w:val="left"/>
            </w:pPr>
            <w:r>
              <w:t>特点</w:t>
            </w:r>
          </w:p>
        </w:tc>
      </w:tr>
      <w:tr w14:paraId="621B5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3BA8A2">
            <w:pPr>
              <w:pStyle w:val="25"/>
              <w:jc w:val="left"/>
            </w:pPr>
            <w:r>
              <w:t>滚动时间窗口</w:t>
            </w:r>
          </w:p>
        </w:tc>
        <w:tc>
          <w:p w14:paraId="5021889A">
            <w:pPr>
              <w:pStyle w:val="25"/>
              <w:jc w:val="left"/>
            </w:pPr>
            <w:r>
              <w:t>Tumbling Time Window</w:t>
            </w:r>
          </w:p>
        </w:tc>
        <w:tc>
          <w:p w14:paraId="7503FE90">
            <w:pPr>
              <w:pStyle w:val="25"/>
              <w:jc w:val="left"/>
            </w:pPr>
            <w:r>
              <w:t>固定大小、不重叠、无间隙</w:t>
            </w:r>
          </w:p>
        </w:tc>
      </w:tr>
      <w:tr w14:paraId="62727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B3F217">
            <w:pPr>
              <w:pStyle w:val="25"/>
              <w:jc w:val="left"/>
            </w:pPr>
            <w:r>
              <w:t>滑动时间窗口</w:t>
            </w:r>
          </w:p>
        </w:tc>
        <w:tc>
          <w:p w14:paraId="4E6B2A9E">
            <w:pPr>
              <w:pStyle w:val="25"/>
              <w:jc w:val="left"/>
            </w:pPr>
            <w:r>
              <w:t>Sliding Time Window</w:t>
            </w:r>
          </w:p>
        </w:tc>
        <w:tc>
          <w:p w14:paraId="74DF0D04">
            <w:pPr>
              <w:pStyle w:val="25"/>
              <w:jc w:val="left"/>
            </w:pPr>
            <w:r>
              <w:t>固定大小、可重叠、有滑动步长</w:t>
            </w:r>
          </w:p>
        </w:tc>
      </w:tr>
      <w:tr w14:paraId="4D686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D9B32F">
            <w:pPr>
              <w:pStyle w:val="25"/>
              <w:jc w:val="left"/>
            </w:pPr>
            <w:r>
              <w:t>会话窗口</w:t>
            </w:r>
          </w:p>
        </w:tc>
        <w:tc>
          <w:p w14:paraId="4F6817BD">
            <w:pPr>
              <w:pStyle w:val="25"/>
              <w:jc w:val="left"/>
            </w:pPr>
            <w:r>
              <w:t>Session Window</w:t>
            </w:r>
          </w:p>
        </w:tc>
        <w:tc>
          <w:p w14:paraId="75C16156">
            <w:pPr>
              <w:pStyle w:val="25"/>
              <w:jc w:val="left"/>
            </w:pPr>
            <w:r>
              <w:t>根据活动间隙动态划分</w:t>
            </w:r>
          </w:p>
        </w:tc>
      </w:tr>
    </w:tbl>
    <w:p w14:paraId="25FEA802">
      <w:pPr>
        <w:pStyle w:val="3"/>
      </w:pPr>
      <w:r>
        <w:rPr>
          <w:b/>
          <w:bCs/>
        </w:rPr>
        <w:t>按计数划分</w:t>
      </w:r>
      <w:r>
        <w:t>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791"/>
        <w:gridCol w:w="2616"/>
      </w:tblGrid>
      <w:tr w14:paraId="239A42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BFDE96">
            <w:pPr>
              <w:pStyle w:val="25"/>
              <w:jc w:val="left"/>
            </w:pPr>
            <w:r>
              <w:t>窗口类型</w:t>
            </w:r>
          </w:p>
        </w:tc>
        <w:tc>
          <w:p w14:paraId="35DD299E">
            <w:pPr>
              <w:pStyle w:val="25"/>
              <w:jc w:val="left"/>
            </w:pPr>
            <w:r>
              <w:t>英文</w:t>
            </w:r>
          </w:p>
        </w:tc>
        <w:tc>
          <w:p w14:paraId="46EEE2CC">
            <w:pPr>
              <w:pStyle w:val="25"/>
              <w:jc w:val="left"/>
            </w:pPr>
            <w:r>
              <w:t>特点</w:t>
            </w:r>
          </w:p>
        </w:tc>
      </w:tr>
      <w:tr w14:paraId="1DCA1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8066CE">
            <w:pPr>
              <w:pStyle w:val="25"/>
              <w:jc w:val="left"/>
            </w:pPr>
            <w:r>
              <w:t>滚动计数窗口</w:t>
            </w:r>
          </w:p>
        </w:tc>
        <w:tc>
          <w:p w14:paraId="0B64284F">
            <w:pPr>
              <w:pStyle w:val="25"/>
              <w:jc w:val="left"/>
            </w:pPr>
            <w:r>
              <w:t>Tumbling Count Window</w:t>
            </w:r>
          </w:p>
        </w:tc>
        <w:tc>
          <w:p w14:paraId="50DF7AF7">
            <w:pPr>
              <w:pStyle w:val="25"/>
              <w:jc w:val="left"/>
            </w:pPr>
            <w:r>
              <w:t>固定元素个数、不重叠</w:t>
            </w:r>
          </w:p>
        </w:tc>
      </w:tr>
      <w:tr w14:paraId="34549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FD5DB">
            <w:pPr>
              <w:pStyle w:val="25"/>
              <w:jc w:val="left"/>
            </w:pPr>
            <w:r>
              <w:t>滑动计数窗口</w:t>
            </w:r>
          </w:p>
        </w:tc>
        <w:tc>
          <w:p w14:paraId="57340824">
            <w:pPr>
              <w:pStyle w:val="25"/>
              <w:jc w:val="left"/>
            </w:pPr>
            <w:r>
              <w:t>Sliding Count Window</w:t>
            </w:r>
          </w:p>
        </w:tc>
        <w:tc>
          <w:p w14:paraId="4450FA1A">
            <w:pPr>
              <w:pStyle w:val="25"/>
              <w:jc w:val="left"/>
            </w:pPr>
            <w:r>
              <w:t>固定元素个数、可重叠</w:t>
            </w:r>
          </w:p>
        </w:tc>
      </w:tr>
      <w:bookmarkEnd w:id="333"/>
    </w:tbl>
    <w:p w14:paraId="5B7C9DB6">
      <w:pPr>
        <w:pStyle w:val="6"/>
      </w:pPr>
      <w:bookmarkStart w:id="334" w:name="window-api"/>
      <w:r>
        <w:t>4.4.2 Window API</w:t>
      </w:r>
    </w:p>
    <w:p w14:paraId="59D6C52A">
      <w:pPr>
        <w:pStyle w:val="25"/>
        <w:numPr>
          <w:ilvl w:val="0"/>
          <w:numId w:val="1"/>
        </w:numPr>
      </w:pPr>
      <w:r>
        <w:rPr>
          <w:b/>
          <w:bCs/>
        </w:rPr>
        <w:t>使用前提</w:t>
      </w:r>
      <w:r>
        <w:t>：必须在</w:t>
      </w:r>
      <w:r>
        <w:rPr>
          <w:rStyle w:val="36"/>
        </w:rPr>
        <w:t>KeyBy</w:t>
      </w:r>
      <w:r>
        <w:t>之后才能使用窗口</w:t>
      </w:r>
    </w:p>
    <w:p w14:paraId="47C51A7F">
      <w:pPr>
        <w:pStyle w:val="25"/>
        <w:numPr>
          <w:ilvl w:val="0"/>
          <w:numId w:val="1"/>
        </w:numPr>
      </w:pPr>
      <w:r>
        <w:rPr>
          <w:b/>
          <w:bCs/>
        </w:rPr>
        <w:t>常用API</w:t>
      </w:r>
      <w:r>
        <w:t>：</w:t>
      </w:r>
    </w:p>
    <w:p w14:paraId="5B4D4F57">
      <w:pPr>
        <w:pStyle w:val="25"/>
        <w:numPr>
          <w:ilvl w:val="1"/>
          <w:numId w:val="1"/>
        </w:numPr>
      </w:pPr>
      <w:r>
        <w:rPr>
          <w:rStyle w:val="36"/>
        </w:rPr>
        <w:t>.timeWindow(Time.seconds(x))</w:t>
      </w:r>
      <w:r>
        <w:t>：时间窗口</w:t>
      </w:r>
    </w:p>
    <w:p w14:paraId="3206F310">
      <w:pPr>
        <w:pStyle w:val="25"/>
        <w:numPr>
          <w:ilvl w:val="1"/>
          <w:numId w:val="1"/>
        </w:numPr>
      </w:pPr>
      <w:r>
        <w:rPr>
          <w:rStyle w:val="36"/>
        </w:rPr>
        <w:t>.countWindow(n)</w:t>
      </w:r>
      <w:r>
        <w:t>：计数窗口</w:t>
      </w:r>
    </w:p>
    <w:bookmarkEnd w:id="334"/>
    <w:p w14:paraId="471FA41B">
      <w:pPr>
        <w:pStyle w:val="6"/>
      </w:pPr>
      <w:bookmarkStart w:id="335" w:name="窗口分配器window-assigner"/>
      <w:r>
        <w:t>4.4.3 窗口分配器（Window Assigner）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3096"/>
      </w:tblGrid>
      <w:tr w14:paraId="08542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BE9E0A2">
            <w:pPr>
              <w:pStyle w:val="25"/>
              <w:jc w:val="left"/>
            </w:pPr>
            <w:r>
              <w:t>分配器</w:t>
            </w:r>
          </w:p>
        </w:tc>
        <w:tc>
          <w:p w14:paraId="7ABA93B1">
            <w:pPr>
              <w:pStyle w:val="25"/>
              <w:jc w:val="left"/>
            </w:pPr>
            <w:r>
              <w:t>说明</w:t>
            </w:r>
          </w:p>
        </w:tc>
      </w:tr>
      <w:tr w14:paraId="052F2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BD28CC">
            <w:pPr>
              <w:pStyle w:val="25"/>
              <w:jc w:val="left"/>
            </w:pPr>
            <w:r>
              <w:t>tumbling</w:t>
            </w:r>
          </w:p>
        </w:tc>
        <w:tc>
          <w:p w14:paraId="72FAF86A">
            <w:pPr>
              <w:pStyle w:val="25"/>
              <w:jc w:val="left"/>
            </w:pPr>
            <w:r>
              <w:t>滚动窗口，固定大小不重叠</w:t>
            </w:r>
          </w:p>
        </w:tc>
      </w:tr>
      <w:tr w14:paraId="794662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777037">
            <w:pPr>
              <w:pStyle w:val="25"/>
              <w:jc w:val="left"/>
            </w:pPr>
            <w:r>
              <w:t>sliding</w:t>
            </w:r>
          </w:p>
        </w:tc>
        <w:tc>
          <w:p w14:paraId="59977FD1">
            <w:pPr>
              <w:pStyle w:val="25"/>
              <w:jc w:val="left"/>
            </w:pPr>
            <w:r>
              <w:t>滑动窗口，固定大小可重叠</w:t>
            </w:r>
          </w:p>
        </w:tc>
      </w:tr>
      <w:tr w14:paraId="48A8A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CF21A7">
            <w:pPr>
              <w:pStyle w:val="25"/>
              <w:jc w:val="left"/>
            </w:pPr>
            <w:r>
              <w:t>session</w:t>
            </w:r>
          </w:p>
        </w:tc>
        <w:tc>
          <w:p w14:paraId="6822EC73">
            <w:pPr>
              <w:pStyle w:val="25"/>
              <w:jc w:val="left"/>
            </w:pPr>
            <w:r>
              <w:t>会话窗口，按活动间隙划分</w:t>
            </w:r>
          </w:p>
        </w:tc>
      </w:tr>
      <w:tr w14:paraId="2097C9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031D86">
            <w:pPr>
              <w:pStyle w:val="25"/>
              <w:jc w:val="left"/>
            </w:pPr>
            <w:r>
              <w:t>global</w:t>
            </w:r>
          </w:p>
        </w:tc>
        <w:tc>
          <w:p w14:paraId="3EFFE02B">
            <w:pPr>
              <w:pStyle w:val="25"/>
              <w:jc w:val="left"/>
            </w:pPr>
            <w:r>
              <w:t>全局窗口，统一处理</w:t>
            </w:r>
          </w:p>
        </w:tc>
      </w:tr>
      <w:bookmarkEnd w:id="335"/>
    </w:tbl>
    <w:p w14:paraId="75D9EE2F">
      <w:pPr>
        <w:pStyle w:val="6"/>
      </w:pPr>
      <w:bookmarkStart w:id="336" w:name="窗口函数window-function"/>
      <w:r>
        <w:t>4.4.4 窗口函数（Window Function）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787"/>
        <w:gridCol w:w="2856"/>
      </w:tblGrid>
      <w:tr w14:paraId="18E5ECDA">
        <w:trPr>
          <w:tblHeader/>
        </w:trPr>
        <w:tc>
          <w:p w14:paraId="2A11EDC0">
            <w:pPr>
              <w:pStyle w:val="25"/>
              <w:jc w:val="left"/>
            </w:pPr>
            <w:r>
              <w:t>函数类型</w:t>
            </w:r>
          </w:p>
        </w:tc>
        <w:tc>
          <w:p w14:paraId="547D6DC3">
            <w:pPr>
              <w:pStyle w:val="25"/>
              <w:jc w:val="left"/>
            </w:pPr>
            <w:r>
              <w:t>具体函数</w:t>
            </w:r>
          </w:p>
        </w:tc>
        <w:tc>
          <w:p w14:paraId="293CB24E">
            <w:pPr>
              <w:pStyle w:val="25"/>
              <w:jc w:val="left"/>
            </w:pPr>
            <w:r>
              <w:t>说明</w:t>
            </w:r>
          </w:p>
        </w:tc>
      </w:tr>
      <w:tr w14:paraId="3D025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020583">
            <w:pPr>
              <w:pStyle w:val="25"/>
              <w:jc w:val="left"/>
            </w:pPr>
            <w:r>
              <w:t>增量聚合</w:t>
            </w:r>
          </w:p>
        </w:tc>
        <w:tc>
          <w:p w14:paraId="1BD081D9">
            <w:pPr>
              <w:pStyle w:val="25"/>
              <w:jc w:val="left"/>
            </w:pPr>
            <w:r>
              <w:t>ReduceFunction</w:t>
            </w:r>
          </w:p>
        </w:tc>
        <w:tc>
          <w:p w14:paraId="5CA1A99F">
            <w:pPr>
              <w:pStyle w:val="25"/>
              <w:jc w:val="left"/>
            </w:pPr>
            <w:r>
              <w:t>逐步归约计算</w:t>
            </w:r>
          </w:p>
        </w:tc>
      </w:tr>
      <w:tr w14:paraId="0F2D2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A39D88">
            <w:pPr>
              <w:pStyle w:val="25"/>
              <w:jc w:val="left"/>
            </w:pPr>
            <w:r>
              <w:t>增量聚合</w:t>
            </w:r>
          </w:p>
        </w:tc>
        <w:tc>
          <w:p w14:paraId="6924955A">
            <w:pPr>
              <w:pStyle w:val="25"/>
              <w:jc w:val="left"/>
            </w:pPr>
            <w:r>
              <w:t>AggregateFunction</w:t>
            </w:r>
          </w:p>
        </w:tc>
        <w:tc>
          <w:p w14:paraId="585D31AE">
            <w:pPr>
              <w:pStyle w:val="25"/>
              <w:jc w:val="left"/>
            </w:pPr>
            <w:r>
              <w:t>逐步聚合计算</w:t>
            </w:r>
          </w:p>
        </w:tc>
      </w:tr>
      <w:tr w14:paraId="5D50F7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11A7A7">
            <w:pPr>
              <w:pStyle w:val="25"/>
              <w:jc w:val="left"/>
            </w:pPr>
            <w:r>
              <w:t>全窗口</w:t>
            </w:r>
          </w:p>
        </w:tc>
        <w:tc>
          <w:p w14:paraId="62167D39">
            <w:pPr>
              <w:pStyle w:val="25"/>
              <w:jc w:val="left"/>
            </w:pPr>
            <w:r>
              <w:t>ProcessWindowFunction</w:t>
            </w:r>
          </w:p>
        </w:tc>
        <w:tc>
          <w:p w14:paraId="60C0F75B">
            <w:pPr>
              <w:pStyle w:val="25"/>
              <w:jc w:val="left"/>
            </w:pPr>
            <w:r>
              <w:t>收集窗口全部数据后处理</w:t>
            </w:r>
          </w:p>
        </w:tc>
      </w:tr>
      <w:bookmarkEnd w:id="336"/>
    </w:tbl>
    <w:p w14:paraId="09471B57">
      <w:pPr>
        <w:pStyle w:val="6"/>
      </w:pPr>
      <w:bookmarkStart w:id="337" w:name="其他window-api"/>
      <w:r>
        <w:t>4.4.5 其他Window API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3"/>
        <w:gridCol w:w="4056"/>
      </w:tblGrid>
      <w:tr w14:paraId="46BFB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A9FBE8">
            <w:pPr>
              <w:pStyle w:val="25"/>
              <w:jc w:val="left"/>
            </w:pPr>
            <w:r>
              <w:t>API</w:t>
            </w:r>
          </w:p>
        </w:tc>
        <w:tc>
          <w:p w14:paraId="12456050">
            <w:pPr>
              <w:pStyle w:val="25"/>
              <w:jc w:val="left"/>
            </w:pPr>
            <w:r>
              <w:t>说明</w:t>
            </w:r>
          </w:p>
        </w:tc>
      </w:tr>
      <w:tr w14:paraId="37B4D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5197AE">
            <w:pPr>
              <w:pStyle w:val="25"/>
              <w:jc w:val="left"/>
            </w:pPr>
            <w:r>
              <w:t>trigger</w:t>
            </w:r>
          </w:p>
        </w:tc>
        <w:tc>
          <w:p w14:paraId="209959CD">
            <w:pPr>
              <w:pStyle w:val="25"/>
              <w:jc w:val="left"/>
            </w:pPr>
            <w:r>
              <w:t>触发器，定义窗口何时触发计算</w:t>
            </w:r>
          </w:p>
        </w:tc>
      </w:tr>
      <w:tr w14:paraId="32FA00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26746B">
            <w:pPr>
              <w:pStyle w:val="25"/>
              <w:jc w:val="left"/>
            </w:pPr>
            <w:r>
              <w:t>evictor</w:t>
            </w:r>
          </w:p>
        </w:tc>
        <w:tc>
          <w:p w14:paraId="541C838C">
            <w:pPr>
              <w:pStyle w:val="25"/>
              <w:jc w:val="left"/>
            </w:pPr>
            <w:r>
              <w:t>移除器，定义窗口中哪些数据被移除</w:t>
            </w:r>
          </w:p>
        </w:tc>
      </w:tr>
      <w:tr w14:paraId="7688D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CF7CA2">
            <w:pPr>
              <w:pStyle w:val="25"/>
              <w:jc w:val="left"/>
            </w:pPr>
            <w:r>
              <w:t>allowedLateness</w:t>
            </w:r>
          </w:p>
        </w:tc>
        <w:tc>
          <w:p w14:paraId="7C63CB85">
            <w:pPr>
              <w:pStyle w:val="25"/>
              <w:jc w:val="left"/>
            </w:pPr>
            <w:r>
              <w:t>允许迟到数据的时间</w:t>
            </w:r>
          </w:p>
        </w:tc>
      </w:tr>
      <w:tr w14:paraId="03111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DD423C">
            <w:pPr>
              <w:pStyle w:val="25"/>
              <w:jc w:val="left"/>
            </w:pPr>
            <w:r>
              <w:t>sideOutputLateData</w:t>
            </w:r>
          </w:p>
        </w:tc>
        <w:tc>
          <w:p w14:paraId="5A16A089">
            <w:pPr>
              <w:pStyle w:val="25"/>
              <w:jc w:val="left"/>
            </w:pPr>
            <w:r>
              <w:t>侧输出流，收集迟到数据</w:t>
            </w:r>
          </w:p>
        </w:tc>
      </w:tr>
      <w:bookmarkEnd w:id="332"/>
      <w:bookmarkEnd w:id="337"/>
    </w:tbl>
    <w:p w14:paraId="251C7D6B">
      <w:pPr>
        <w:pStyle w:val="5"/>
      </w:pPr>
      <w:bookmarkStart w:id="338" w:name="checkpoint机制详解"/>
      <w:r>
        <w:t>4.5 Checkpoint机制详解</w:t>
      </w:r>
    </w:p>
    <w:p w14:paraId="51233855">
      <w:pPr>
        <w:pStyle w:val="6"/>
      </w:pPr>
      <w:bookmarkStart w:id="339" w:name="工作原理"/>
      <w:r>
        <w:t>4.5.1 工作原理</w:t>
      </w:r>
    </w:p>
    <w:p w14:paraId="5074098C">
      <w:pPr>
        <w:pStyle w:val="25"/>
        <w:numPr>
          <w:ilvl w:val="0"/>
          <w:numId w:val="12"/>
        </w:numPr>
      </w:pPr>
      <w:r>
        <w:t>JobManager周期性向Source发送barrier</w:t>
      </w:r>
    </w:p>
    <w:p w14:paraId="4324C00D">
      <w:pPr>
        <w:pStyle w:val="25"/>
        <w:numPr>
          <w:ilvl w:val="0"/>
          <w:numId w:val="12"/>
        </w:numPr>
      </w:pPr>
      <w:r>
        <w:t>barrier随数据流向下游传播</w:t>
      </w:r>
    </w:p>
    <w:p w14:paraId="4CAAA366">
      <w:pPr>
        <w:pStyle w:val="25"/>
        <w:numPr>
          <w:ilvl w:val="0"/>
          <w:numId w:val="12"/>
        </w:numPr>
      </w:pPr>
      <w:r>
        <w:t>每个算子收到barrier后快照当前状态</w:t>
      </w:r>
    </w:p>
    <w:p w14:paraId="0AF6733C">
      <w:pPr>
        <w:pStyle w:val="25"/>
        <w:numPr>
          <w:ilvl w:val="0"/>
          <w:numId w:val="12"/>
        </w:numPr>
      </w:pPr>
      <w:r>
        <w:t>所有算子完成快照后，Checkpoint完成</w:t>
      </w:r>
    </w:p>
    <w:bookmarkEnd w:id="339"/>
    <w:p w14:paraId="5E314F01">
      <w:pPr>
        <w:pStyle w:val="6"/>
      </w:pPr>
      <w:bookmarkStart w:id="340" w:name="一致性级别"/>
      <w:r>
        <w:t>4.5.2 一致性级别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3096"/>
        <w:gridCol w:w="1176"/>
      </w:tblGrid>
      <w:tr w14:paraId="16E87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06F8B9">
            <w:pPr>
              <w:pStyle w:val="25"/>
              <w:jc w:val="left"/>
            </w:pPr>
            <w:r>
              <w:t>级别</w:t>
            </w:r>
          </w:p>
        </w:tc>
        <w:tc>
          <w:p w14:paraId="3E0400A5">
            <w:pPr>
              <w:pStyle w:val="25"/>
              <w:jc w:val="left"/>
            </w:pPr>
            <w:r>
              <w:t>说明</w:t>
            </w:r>
          </w:p>
        </w:tc>
        <w:tc>
          <w:p w14:paraId="4B10C140">
            <w:pPr>
              <w:pStyle w:val="25"/>
              <w:jc w:val="left"/>
            </w:pPr>
            <w:r>
              <w:t>性能</w:t>
            </w:r>
          </w:p>
        </w:tc>
      </w:tr>
      <w:tr w14:paraId="1CFACB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043B38">
            <w:pPr>
              <w:pStyle w:val="25"/>
              <w:jc w:val="left"/>
            </w:pPr>
            <w:r>
              <w:t>Exactly Once</w:t>
            </w:r>
          </w:p>
        </w:tc>
        <w:tc>
          <w:p w14:paraId="15D4C92E">
            <w:pPr>
              <w:pStyle w:val="25"/>
              <w:jc w:val="left"/>
            </w:pPr>
            <w:r>
              <w:t>精确一次，不丢不重复</w:t>
            </w:r>
          </w:p>
        </w:tc>
        <w:tc>
          <w:p w14:paraId="714A9FBB">
            <w:pPr>
              <w:pStyle w:val="25"/>
              <w:jc w:val="left"/>
            </w:pPr>
            <w:r>
              <w:t>相对较低</w:t>
            </w:r>
          </w:p>
        </w:tc>
      </w:tr>
      <w:tr w14:paraId="0858F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4B21EE">
            <w:pPr>
              <w:pStyle w:val="25"/>
              <w:jc w:val="left"/>
            </w:pPr>
            <w:r>
              <w:t>At Least Once</w:t>
            </w:r>
          </w:p>
        </w:tc>
        <w:tc>
          <w:p w14:paraId="1DC9A589">
            <w:pPr>
              <w:pStyle w:val="25"/>
              <w:jc w:val="left"/>
            </w:pPr>
            <w:r>
              <w:t>至少一次，不丢但可能重复</w:t>
            </w:r>
          </w:p>
        </w:tc>
        <w:tc>
          <w:p w14:paraId="0A1F0EE4">
            <w:pPr>
              <w:pStyle w:val="25"/>
              <w:jc w:val="left"/>
            </w:pPr>
            <w:r>
              <w:t>相对较高</w:t>
            </w:r>
          </w:p>
        </w:tc>
      </w:tr>
      <w:bookmarkEnd w:id="338"/>
      <w:bookmarkEnd w:id="340"/>
    </w:tbl>
    <w:p w14:paraId="598F5BF4">
      <w:pPr>
        <w:pStyle w:val="5"/>
      </w:pPr>
      <w:bookmarkStart w:id="341" w:name="flink程序组成"/>
      <w:r>
        <w:t>4.6 Flink程序组成</w:t>
      </w:r>
    </w:p>
    <w:p w14:paraId="0B7251DE">
      <w:pPr>
        <w:pStyle w:val="6"/>
      </w:pPr>
      <w:bookmarkStart w:id="342" w:name="三要素"/>
      <w:r>
        <w:t>4.6.1 三要素</w:t>
      </w:r>
    </w:p>
    <w:p w14:paraId="6F251189">
      <w:pPr>
        <w:pStyle w:val="37"/>
      </w:pPr>
      <w:r>
        <w:rPr>
          <w:rStyle w:val="36"/>
        </w:rPr>
        <w:t>Stream(数据流) + Transformation(转换算子) + Sink(输出)</w:t>
      </w:r>
    </w:p>
    <w:bookmarkEnd w:id="341"/>
    <w:bookmarkEnd w:id="342"/>
    <w:p w14:paraId="5CCED3CC">
      <w:pPr>
        <w:pStyle w:val="5"/>
      </w:pPr>
      <w:bookmarkStart w:id="343" w:name="datastream-api详解"/>
      <w:r>
        <w:t>4.7 DataStream API详解</w:t>
      </w:r>
    </w:p>
    <w:p w14:paraId="54B65CD3">
      <w:pPr>
        <w:pStyle w:val="6"/>
      </w:pPr>
      <w:bookmarkStart w:id="344" w:name="执行环境"/>
      <w:r>
        <w:t>4.7.1 执行环境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2734"/>
      </w:tblGrid>
      <w:tr w14:paraId="2D9E2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A9490C">
            <w:pPr>
              <w:pStyle w:val="25"/>
              <w:jc w:val="left"/>
            </w:pPr>
            <w:r>
              <w:t>环境获取方式</w:t>
            </w:r>
          </w:p>
        </w:tc>
        <w:tc>
          <w:p w14:paraId="4D145CC9">
            <w:pPr>
              <w:pStyle w:val="25"/>
              <w:jc w:val="left"/>
            </w:pPr>
            <w:r>
              <w:t>适用场景</w:t>
            </w:r>
          </w:p>
        </w:tc>
      </w:tr>
      <w:tr w14:paraId="2F95F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95A571">
            <w:pPr>
              <w:pStyle w:val="25"/>
              <w:jc w:val="left"/>
            </w:pPr>
            <w:r>
              <w:rPr>
                <w:rStyle w:val="36"/>
              </w:rPr>
              <w:t>getExecutionEnvironment()</w:t>
            </w:r>
          </w:p>
        </w:tc>
        <w:tc>
          <w:p w14:paraId="37B7FAA8">
            <w:pPr>
              <w:pStyle w:val="25"/>
              <w:jc w:val="left"/>
            </w:pPr>
            <w:r>
              <w:t>自动判断（本地/集群）</w:t>
            </w:r>
          </w:p>
        </w:tc>
      </w:tr>
      <w:tr w14:paraId="23A25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1A46E9">
            <w:pPr>
              <w:pStyle w:val="25"/>
              <w:jc w:val="left"/>
            </w:pPr>
            <w:r>
              <w:rPr>
                <w:rStyle w:val="36"/>
              </w:rPr>
              <w:t>createLocalEnvironment()</w:t>
            </w:r>
          </w:p>
        </w:tc>
        <w:tc>
          <w:p w14:paraId="4359B132">
            <w:pPr>
              <w:pStyle w:val="25"/>
              <w:jc w:val="left"/>
            </w:pPr>
            <w:r>
              <w:t>本地开发调试</w:t>
            </w:r>
          </w:p>
        </w:tc>
      </w:tr>
      <w:tr w14:paraId="40960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F3639C">
            <w:pPr>
              <w:pStyle w:val="25"/>
              <w:jc w:val="left"/>
            </w:pPr>
            <w:r>
              <w:rPr>
                <w:rStyle w:val="36"/>
              </w:rPr>
              <w:t>createRemoteEnvironment()</w:t>
            </w:r>
          </w:p>
        </w:tc>
        <w:tc>
          <w:p w14:paraId="44F6ACA5">
            <w:pPr>
              <w:pStyle w:val="25"/>
              <w:jc w:val="left"/>
            </w:pPr>
            <w:r>
              <w:t>远程集群提交</w:t>
            </w:r>
          </w:p>
        </w:tc>
      </w:tr>
      <w:bookmarkEnd w:id="344"/>
    </w:tbl>
    <w:p w14:paraId="4B2704CB">
      <w:pPr>
        <w:pStyle w:val="6"/>
      </w:pPr>
      <w:bookmarkStart w:id="345" w:name="source数据源-1"/>
      <w:r>
        <w:t>4.7.2 Source（数据源）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3088"/>
      </w:tblGrid>
      <w:tr w14:paraId="7AFCE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358BEA">
            <w:pPr>
              <w:pStyle w:val="25"/>
              <w:jc w:val="left"/>
            </w:pPr>
            <w:r>
              <w:t>Source类型</w:t>
            </w:r>
          </w:p>
        </w:tc>
        <w:tc>
          <w:p w14:paraId="396D76BD">
            <w:pPr>
              <w:pStyle w:val="25"/>
              <w:jc w:val="left"/>
            </w:pPr>
            <w:r>
              <w:t>说明</w:t>
            </w:r>
          </w:p>
        </w:tc>
      </w:tr>
      <w:tr w14:paraId="6A9BF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53F08C">
            <w:pPr>
              <w:pStyle w:val="25"/>
              <w:jc w:val="left"/>
            </w:pPr>
            <w:r>
              <w:t>集合</w:t>
            </w:r>
          </w:p>
        </w:tc>
        <w:tc>
          <w:p w14:paraId="3BCD2951">
            <w:pPr>
              <w:pStyle w:val="25"/>
              <w:jc w:val="left"/>
            </w:pPr>
            <w:r>
              <w:t>从Java集合读取</w:t>
            </w:r>
          </w:p>
        </w:tc>
      </w:tr>
      <w:tr w14:paraId="230F1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C36D8D">
            <w:pPr>
              <w:pStyle w:val="25"/>
              <w:jc w:val="left"/>
            </w:pPr>
            <w:r>
              <w:t>消息队列</w:t>
            </w:r>
          </w:p>
        </w:tc>
        <w:tc>
          <w:p w14:paraId="746EDA15">
            <w:pPr>
              <w:pStyle w:val="25"/>
              <w:jc w:val="left"/>
            </w:pPr>
            <w:r>
              <w:t>Kafka等消息队列</w:t>
            </w:r>
          </w:p>
        </w:tc>
      </w:tr>
      <w:tr w14:paraId="19195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14DA32">
            <w:pPr>
              <w:pStyle w:val="25"/>
              <w:jc w:val="left"/>
            </w:pPr>
            <w:r>
              <w:t>文件</w:t>
            </w:r>
          </w:p>
        </w:tc>
        <w:tc>
          <w:p w14:paraId="0DF717AF">
            <w:pPr>
              <w:pStyle w:val="25"/>
              <w:jc w:val="left"/>
            </w:pPr>
            <w:r>
              <w:t>从文件系统读取</w:t>
            </w:r>
          </w:p>
        </w:tc>
      </w:tr>
      <w:tr w14:paraId="19E11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0FE8ED">
            <w:pPr>
              <w:pStyle w:val="25"/>
              <w:jc w:val="left"/>
            </w:pPr>
            <w:r>
              <w:t>自定义</w:t>
            </w:r>
          </w:p>
        </w:tc>
        <w:tc>
          <w:p w14:paraId="5B828DB6">
            <w:pPr>
              <w:pStyle w:val="25"/>
              <w:jc w:val="left"/>
            </w:pPr>
            <w:r>
              <w:t>实现自定义SourceFunction</w:t>
            </w:r>
          </w:p>
        </w:tc>
      </w:tr>
      <w:bookmarkEnd w:id="345"/>
    </w:tbl>
    <w:p w14:paraId="39F0C125">
      <w:pPr>
        <w:pStyle w:val="6"/>
      </w:pPr>
      <w:bookmarkStart w:id="346" w:name="transformation转换算子"/>
      <w:r>
        <w:t>4.7.3 Transformation（转换算子）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"/>
        <w:gridCol w:w="2533"/>
      </w:tblGrid>
      <w:tr w14:paraId="25A131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E3FC6F0">
            <w:pPr>
              <w:pStyle w:val="25"/>
              <w:jc w:val="left"/>
            </w:pPr>
            <w:r>
              <w:t>算子</w:t>
            </w:r>
          </w:p>
        </w:tc>
        <w:tc>
          <w:p w14:paraId="1A3D0EBA">
            <w:pPr>
              <w:pStyle w:val="25"/>
              <w:jc w:val="left"/>
            </w:pPr>
            <w:r>
              <w:t>说明</w:t>
            </w:r>
          </w:p>
        </w:tc>
      </w:tr>
      <w:tr w14:paraId="5820A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72EE85">
            <w:pPr>
              <w:pStyle w:val="25"/>
              <w:jc w:val="left"/>
            </w:pPr>
            <w:r>
              <w:rPr>
                <w:rStyle w:val="36"/>
              </w:rPr>
              <w:t>KeyBy</w:t>
            </w:r>
          </w:p>
        </w:tc>
        <w:tc>
          <w:p w14:paraId="21D84FED">
            <w:pPr>
              <w:pStyle w:val="25"/>
              <w:jc w:val="left"/>
            </w:pPr>
            <w:r>
              <w:t>按key的hash值分区</w:t>
            </w:r>
          </w:p>
        </w:tc>
      </w:tr>
      <w:tr w14:paraId="3A785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C0761F">
            <w:pPr>
              <w:pStyle w:val="25"/>
              <w:jc w:val="left"/>
            </w:pPr>
            <w:r>
              <w:rPr>
                <w:rStyle w:val="36"/>
              </w:rPr>
              <w:t>sum</w:t>
            </w:r>
          </w:p>
        </w:tc>
        <w:tc>
          <w:p w14:paraId="50CB89B4">
            <w:pPr>
              <w:pStyle w:val="25"/>
              <w:jc w:val="left"/>
            </w:pPr>
            <w:r>
              <w:t>滚动求和</w:t>
            </w:r>
          </w:p>
        </w:tc>
      </w:tr>
      <w:tr w14:paraId="62EF4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41AE10">
            <w:pPr>
              <w:pStyle w:val="25"/>
              <w:jc w:val="left"/>
            </w:pPr>
            <w:r>
              <w:rPr>
                <w:rStyle w:val="36"/>
              </w:rPr>
              <w:t>min</w:t>
            </w:r>
          </w:p>
        </w:tc>
        <w:tc>
          <w:p w14:paraId="10E37DF4">
            <w:pPr>
              <w:pStyle w:val="25"/>
              <w:jc w:val="left"/>
            </w:pPr>
            <w:r>
              <w:t>滚动取最小值</w:t>
            </w:r>
          </w:p>
        </w:tc>
      </w:tr>
      <w:tr w14:paraId="49ADE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7C65F0">
            <w:pPr>
              <w:pStyle w:val="25"/>
              <w:jc w:val="left"/>
            </w:pPr>
            <w:r>
              <w:rPr>
                <w:rStyle w:val="36"/>
              </w:rPr>
              <w:t>max</w:t>
            </w:r>
          </w:p>
        </w:tc>
        <w:tc>
          <w:p w14:paraId="56D0C474">
            <w:pPr>
              <w:pStyle w:val="25"/>
              <w:jc w:val="left"/>
            </w:pPr>
            <w:r>
              <w:t>滚动取最大值</w:t>
            </w:r>
          </w:p>
        </w:tc>
      </w:tr>
      <w:tr w14:paraId="66B21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E76AAF">
            <w:pPr>
              <w:pStyle w:val="25"/>
              <w:jc w:val="left"/>
            </w:pPr>
            <w:r>
              <w:rPr>
                <w:rStyle w:val="36"/>
              </w:rPr>
              <w:t>minBy</w:t>
            </w:r>
          </w:p>
        </w:tc>
        <w:tc>
          <w:p w14:paraId="4CED7E83">
            <w:pPr>
              <w:pStyle w:val="25"/>
              <w:jc w:val="left"/>
            </w:pPr>
            <w:r>
              <w:t>取最小值及对应记录</w:t>
            </w:r>
          </w:p>
        </w:tc>
      </w:tr>
      <w:tr w14:paraId="193CB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FA737A">
            <w:pPr>
              <w:pStyle w:val="25"/>
              <w:jc w:val="left"/>
            </w:pPr>
            <w:r>
              <w:rPr>
                <w:rStyle w:val="36"/>
              </w:rPr>
              <w:t>maxBy</w:t>
            </w:r>
          </w:p>
        </w:tc>
        <w:tc>
          <w:p w14:paraId="4B3FD1EE">
            <w:pPr>
              <w:pStyle w:val="25"/>
              <w:jc w:val="left"/>
            </w:pPr>
            <w:r>
              <w:t>取最大值及对应记录</w:t>
            </w:r>
          </w:p>
        </w:tc>
      </w:tr>
      <w:tr w14:paraId="1C148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942B31">
            <w:pPr>
              <w:pStyle w:val="25"/>
              <w:jc w:val="left"/>
            </w:pPr>
            <w:r>
              <w:rPr>
                <w:rStyle w:val="36"/>
              </w:rPr>
              <w:t>window</w:t>
            </w:r>
          </w:p>
        </w:tc>
        <w:tc>
          <w:p w14:paraId="15DCC1A6">
            <w:pPr>
              <w:pStyle w:val="25"/>
              <w:jc w:val="left"/>
            </w:pPr>
            <w:r>
              <w:t>窗口计算</w:t>
            </w:r>
          </w:p>
        </w:tc>
      </w:tr>
      <w:bookmarkEnd w:id="346"/>
    </w:tbl>
    <w:p w14:paraId="3E7047E2">
      <w:pPr>
        <w:pStyle w:val="6"/>
      </w:pPr>
      <w:bookmarkStart w:id="347" w:name="sink数据输出"/>
      <w:r>
        <w:t>4.7.4 Sink（数据输出）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2376"/>
      </w:tblGrid>
      <w:tr w14:paraId="7E9A5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A1EED6">
            <w:pPr>
              <w:pStyle w:val="25"/>
              <w:jc w:val="left"/>
            </w:pPr>
            <w:r>
              <w:t>Sink类型</w:t>
            </w:r>
          </w:p>
        </w:tc>
        <w:tc>
          <w:p w14:paraId="7CDD9833">
            <w:pPr>
              <w:pStyle w:val="25"/>
              <w:jc w:val="left"/>
            </w:pPr>
            <w:r>
              <w:t>说明</w:t>
            </w:r>
          </w:p>
        </w:tc>
      </w:tr>
      <w:tr w14:paraId="7D74EA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952478">
            <w:pPr>
              <w:pStyle w:val="25"/>
              <w:jc w:val="left"/>
            </w:pPr>
            <w:r>
              <w:t>Kafka</w:t>
            </w:r>
          </w:p>
        </w:tc>
        <w:tc>
          <w:p w14:paraId="3B286045">
            <w:pPr>
              <w:pStyle w:val="25"/>
              <w:jc w:val="left"/>
            </w:pPr>
            <w:r>
              <w:t>输出到Kafka</w:t>
            </w:r>
          </w:p>
        </w:tc>
      </w:tr>
      <w:tr w14:paraId="3FE3F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775C77">
            <w:pPr>
              <w:pStyle w:val="25"/>
              <w:jc w:val="left"/>
            </w:pPr>
            <w:r>
              <w:t>ES</w:t>
            </w:r>
          </w:p>
        </w:tc>
        <w:tc>
          <w:p w14:paraId="0F81AFDC">
            <w:pPr>
              <w:pStyle w:val="25"/>
              <w:jc w:val="left"/>
            </w:pPr>
            <w:r>
              <w:t>输出到Elasticsearch</w:t>
            </w:r>
          </w:p>
        </w:tc>
      </w:tr>
      <w:tr w14:paraId="51CA3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B5B88C">
            <w:pPr>
              <w:pStyle w:val="25"/>
              <w:jc w:val="left"/>
            </w:pPr>
            <w:r>
              <w:t>Redis</w:t>
            </w:r>
          </w:p>
        </w:tc>
        <w:tc>
          <w:p w14:paraId="05F073B1">
            <w:pPr>
              <w:pStyle w:val="25"/>
              <w:jc w:val="left"/>
            </w:pPr>
            <w:r>
              <w:t>输出到Redis</w:t>
            </w:r>
          </w:p>
        </w:tc>
      </w:tr>
      <w:tr w14:paraId="55D41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47B6C3">
            <w:pPr>
              <w:pStyle w:val="25"/>
              <w:jc w:val="left"/>
            </w:pPr>
            <w:r>
              <w:t>JDBC</w:t>
            </w:r>
          </w:p>
        </w:tc>
        <w:tc>
          <w:p w14:paraId="15663116">
            <w:pPr>
              <w:pStyle w:val="25"/>
              <w:jc w:val="left"/>
            </w:pPr>
            <w:r>
              <w:t>输出到关系型数据库</w:t>
            </w:r>
          </w:p>
        </w:tc>
      </w:tr>
      <w:tr w14:paraId="0BBD02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40D9E6">
            <w:pPr>
              <w:pStyle w:val="25"/>
              <w:jc w:val="left"/>
            </w:pPr>
            <w:r>
              <w:t>HDFS</w:t>
            </w:r>
          </w:p>
        </w:tc>
        <w:tc>
          <w:p w14:paraId="6CD50EEA">
            <w:pPr>
              <w:pStyle w:val="25"/>
              <w:jc w:val="left"/>
            </w:pPr>
            <w:r>
              <w:t>输出到HDFS</w:t>
            </w:r>
          </w:p>
        </w:tc>
      </w:tr>
      <w:bookmarkEnd w:id="343"/>
      <w:bookmarkEnd w:id="347"/>
    </w:tbl>
    <w:p w14:paraId="687D2AB5">
      <w:pPr>
        <w:pStyle w:val="5"/>
      </w:pPr>
      <w:bookmarkStart w:id="348" w:name="table-api"/>
      <w:r>
        <w:t>4.8 Table API</w:t>
      </w:r>
    </w:p>
    <w:p w14:paraId="7568992A">
      <w:pPr>
        <w:pStyle w:val="25"/>
        <w:numPr>
          <w:ilvl w:val="0"/>
          <w:numId w:val="1"/>
        </w:numPr>
      </w:pPr>
      <w:r>
        <w:rPr>
          <w:b/>
          <w:bCs/>
        </w:rPr>
        <w:t>定位</w:t>
      </w:r>
      <w:r>
        <w:t>：集成查询API，将DataStream注册为表进行查询</w:t>
      </w:r>
    </w:p>
    <w:p w14:paraId="401D58BA">
      <w:pPr>
        <w:pStyle w:val="25"/>
        <w:numPr>
          <w:ilvl w:val="0"/>
          <w:numId w:val="1"/>
        </w:numPr>
      </w:pPr>
      <w:r>
        <w:rPr>
          <w:b/>
          <w:bCs/>
        </w:rPr>
        <w:t>支持语言</w:t>
      </w:r>
      <w:r>
        <w:t>：Scala / Java</w:t>
      </w:r>
    </w:p>
    <w:bookmarkEnd w:id="348"/>
    <w:p w14:paraId="6F82EC85">
      <w:pPr>
        <w:pStyle w:val="5"/>
      </w:pPr>
      <w:bookmarkStart w:id="349" w:name="sql-api"/>
      <w:r>
        <w:t>4.9 SQL API</w:t>
      </w:r>
    </w:p>
    <w:p w14:paraId="7B71B42E">
      <w:pPr>
        <w:pStyle w:val="25"/>
        <w:numPr>
          <w:ilvl w:val="0"/>
          <w:numId w:val="1"/>
        </w:numPr>
      </w:pPr>
      <w:r>
        <w:rPr>
          <w:b/>
          <w:bCs/>
        </w:rPr>
        <w:t>定位</w:t>
      </w:r>
      <w:r>
        <w:t>：标准ANSI SQL接口</w:t>
      </w:r>
    </w:p>
    <w:p w14:paraId="28A17421">
      <w:pPr>
        <w:pStyle w:val="25"/>
        <w:numPr>
          <w:ilvl w:val="0"/>
          <w:numId w:val="1"/>
        </w:numPr>
      </w:pPr>
      <w:r>
        <w:rPr>
          <w:b/>
          <w:bCs/>
        </w:rPr>
        <w:t>支持语法</w:t>
      </w:r>
      <w:r>
        <w:t>：</w:t>
      </w:r>
    </w:p>
    <w:p w14:paraId="43340D03">
      <w:pPr>
        <w:pStyle w:val="25"/>
        <w:numPr>
          <w:ilvl w:val="1"/>
          <w:numId w:val="1"/>
        </w:numPr>
      </w:pPr>
      <w:r>
        <w:rPr>
          <w:rStyle w:val="36"/>
        </w:rPr>
        <w:t>FROM</w:t>
      </w:r>
      <w:r>
        <w:t>：数据源</w:t>
      </w:r>
    </w:p>
    <w:p w14:paraId="01C3781B">
      <w:pPr>
        <w:pStyle w:val="25"/>
        <w:numPr>
          <w:ilvl w:val="1"/>
          <w:numId w:val="1"/>
        </w:numPr>
      </w:pPr>
      <w:r>
        <w:rPr>
          <w:rStyle w:val="36"/>
        </w:rPr>
        <w:t>WHERE</w:t>
      </w:r>
      <w:r>
        <w:t>：过滤条件</w:t>
      </w:r>
    </w:p>
    <w:p w14:paraId="35ACC1A5">
      <w:pPr>
        <w:pStyle w:val="25"/>
        <w:numPr>
          <w:ilvl w:val="1"/>
          <w:numId w:val="1"/>
        </w:numPr>
      </w:pPr>
      <w:r>
        <w:rPr>
          <w:rStyle w:val="36"/>
        </w:rPr>
        <w:t>GROUP BY</w:t>
      </w:r>
      <w:r>
        <w:t>：分组聚合</w:t>
      </w:r>
    </w:p>
    <w:p w14:paraId="56C795E1">
      <w:pPr>
        <w:pStyle w:val="25"/>
        <w:numPr>
          <w:ilvl w:val="1"/>
          <w:numId w:val="1"/>
        </w:numPr>
      </w:pPr>
      <w:r>
        <w:rPr>
          <w:rStyle w:val="36"/>
        </w:rPr>
        <w:t>JOIN</w:t>
      </w:r>
      <w:r>
        <w:t>：表连接</w:t>
      </w:r>
    </w:p>
    <w:p w14:paraId="2AB98ECE">
      <w:pPr>
        <w:pStyle w:val="25"/>
        <w:numPr>
          <w:ilvl w:val="1"/>
          <w:numId w:val="1"/>
        </w:numPr>
      </w:pPr>
      <w:r>
        <w:t>时间窗口：TUMBLE / HOP / SESSION</w:t>
      </w:r>
    </w:p>
    <w:p w14:paraId="158D5A12">
      <w:pPr>
        <w:pStyle w:val="25"/>
        <w:numPr>
          <w:ilvl w:val="1"/>
          <w:numId w:val="1"/>
        </w:numPr>
      </w:pPr>
      <w:r>
        <w:rPr>
          <w:rStyle w:val="36"/>
        </w:rPr>
        <w:t>INSERT</w:t>
      </w:r>
      <w:r>
        <w:t>：结果输出</w:t>
      </w:r>
    </w:p>
    <w:bookmarkEnd w:id="349"/>
    <w:p w14:paraId="0A63CF5C">
      <w:pPr>
        <w:pStyle w:val="5"/>
      </w:pPr>
      <w:bookmarkStart w:id="350" w:name="flink-cep"/>
      <w:r>
        <w:t>4.10 Flink CEP</w:t>
      </w:r>
    </w:p>
    <w:p w14:paraId="21FB8EAE">
      <w:pPr>
        <w:pStyle w:val="25"/>
        <w:numPr>
          <w:ilvl w:val="0"/>
          <w:numId w:val="1"/>
        </w:numPr>
      </w:pPr>
      <w:r>
        <w:rPr>
          <w:b/>
          <w:bCs/>
        </w:rPr>
        <w:t>全称</w:t>
      </w:r>
      <w:r>
        <w:t>：Complex Event Processing（复杂事件处理）</w:t>
      </w:r>
    </w:p>
    <w:p w14:paraId="10AEB21C">
      <w:pPr>
        <w:pStyle w:val="25"/>
        <w:numPr>
          <w:ilvl w:val="0"/>
          <w:numId w:val="1"/>
        </w:numPr>
      </w:pPr>
      <w:r>
        <w:rPr>
          <w:b/>
          <w:bCs/>
        </w:rPr>
        <w:t>定位</w:t>
      </w:r>
      <w:r>
        <w:t>：Flink的复杂事件处理库</w:t>
      </w:r>
    </w:p>
    <w:p w14:paraId="66DE00F5">
      <w:pPr>
        <w:pStyle w:val="25"/>
        <w:numPr>
          <w:ilvl w:val="0"/>
          <w:numId w:val="1"/>
        </w:numPr>
      </w:pPr>
      <w:r>
        <w:rPr>
          <w:b/>
          <w:bCs/>
        </w:rPr>
        <w:t>核心API</w:t>
      </w:r>
      <w:r>
        <w:t>：Pattern API，用于定义事件模式</w:t>
      </w:r>
    </w:p>
    <w:p w14:paraId="466974AD">
      <w:pPr>
        <w:pStyle w:val="25"/>
        <w:numPr>
          <w:ilvl w:val="0"/>
          <w:numId w:val="1"/>
        </w:numPr>
      </w:pPr>
      <w:r>
        <w:rPr>
          <w:b/>
          <w:bCs/>
        </w:rPr>
        <w:t>应用场景</w:t>
      </w:r>
      <w:r>
        <w:t>：欺诈检测、模式匹配、规则引擎</w:t>
      </w:r>
    </w:p>
    <w:bookmarkEnd w:id="350"/>
    <w:p w14:paraId="729FEE58">
      <w:pPr>
        <w:pStyle w:val="5"/>
      </w:pPr>
      <w:bookmarkStart w:id="351" w:name="flink-sql-hive-streaming"/>
      <w:r>
        <w:t>4.11 Flink SQL Hive Streaming</w:t>
      </w:r>
    </w:p>
    <w:p w14:paraId="6CD1621D">
      <w:pPr>
        <w:pStyle w:val="25"/>
        <w:numPr>
          <w:ilvl w:val="0"/>
          <w:numId w:val="1"/>
        </w:numPr>
      </w:pPr>
      <w:r>
        <w:rPr>
          <w:b/>
          <w:bCs/>
        </w:rPr>
        <w:t>版本要求</w:t>
      </w:r>
      <w:r>
        <w:t>：Flink 1.11+</w:t>
      </w:r>
    </w:p>
    <w:p w14:paraId="73B74D92">
      <w:pPr>
        <w:pStyle w:val="25"/>
        <w:numPr>
          <w:ilvl w:val="0"/>
          <w:numId w:val="1"/>
        </w:numPr>
      </w:pPr>
      <w:r>
        <w:rPr>
          <w:b/>
          <w:bCs/>
        </w:rPr>
        <w:t>功能</w:t>
      </w:r>
      <w:r>
        <w:t>：实现Hive的流批一体处理</w:t>
      </w:r>
    </w:p>
    <w:p w14:paraId="42788C90">
      <w:pPr>
        <w:pStyle w:val="25"/>
        <w:numPr>
          <w:ilvl w:val="0"/>
          <w:numId w:val="1"/>
        </w:numPr>
      </w:pPr>
      <w:r>
        <w:rPr>
          <w:b/>
          <w:bCs/>
        </w:rPr>
        <w:t>意义</w:t>
      </w:r>
      <w:r>
        <w:t>：统一批处理和流处理的SQL接口</w:t>
      </w:r>
    </w:p>
    <w:p w14:paraId="74DBC4A4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8"/>
    <w:bookmarkEnd w:id="351"/>
    <w:p w14:paraId="403215FD">
      <w:pPr>
        <w:pStyle w:val="4"/>
      </w:pPr>
      <w:bookmarkStart w:id="352" w:name="五structured-streaming"/>
      <w:r>
        <w:t>五、Structured Streaming</w:t>
      </w:r>
    </w:p>
    <w:p w14:paraId="191896C6">
      <w:pPr>
        <w:pStyle w:val="5"/>
      </w:pPr>
      <w:bookmarkStart w:id="353" w:name="structured-streaming基础概念"/>
      <w:r>
        <w:t>5.1 Structured Streaming基础概念</w:t>
      </w:r>
    </w:p>
    <w:p w14:paraId="4FB87F24">
      <w:pPr>
        <w:pStyle w:val="6"/>
      </w:pPr>
      <w:bookmarkStart w:id="354" w:name="定义与定位-3"/>
      <w:r>
        <w:t>5.1.1 定义与定位</w:t>
      </w:r>
    </w:p>
    <w:p w14:paraId="626020C6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：构建在Spark SQL引擎上的流式数据处理引擎</w:t>
      </w:r>
    </w:p>
    <w:p w14:paraId="50E7D4F3">
      <w:pPr>
        <w:pStyle w:val="25"/>
        <w:numPr>
          <w:ilvl w:val="0"/>
          <w:numId w:val="1"/>
        </w:numPr>
      </w:pPr>
      <w:r>
        <w:rPr>
          <w:b/>
          <w:bCs/>
        </w:rPr>
        <w:t>开发语言</w:t>
      </w:r>
      <w:r>
        <w:t>：Scala编写</w:t>
      </w:r>
    </w:p>
    <w:p w14:paraId="0CE64A8A">
      <w:pPr>
        <w:pStyle w:val="25"/>
        <w:numPr>
          <w:ilvl w:val="0"/>
          <w:numId w:val="1"/>
        </w:numPr>
      </w:pPr>
      <w:r>
        <w:rPr>
          <w:b/>
          <w:bCs/>
        </w:rPr>
        <w:t>内置功能</w:t>
      </w:r>
      <w:r>
        <w:t>：容错功能</w:t>
      </w:r>
    </w:p>
    <w:p w14:paraId="29D80873">
      <w:pPr>
        <w:pStyle w:val="25"/>
        <w:numPr>
          <w:ilvl w:val="0"/>
          <w:numId w:val="1"/>
        </w:numPr>
      </w:pPr>
      <w:r>
        <w:rPr>
          <w:b/>
          <w:bCs/>
        </w:rPr>
        <w:t>定位</w:t>
      </w:r>
      <w:r>
        <w:t>：Spark生态中的实时流处理组件</w:t>
      </w:r>
    </w:p>
    <w:bookmarkEnd w:id="354"/>
    <w:p w14:paraId="24EF2243">
      <w:pPr>
        <w:pStyle w:val="6"/>
      </w:pPr>
      <w:bookmarkStart w:id="355" w:name="两种处理模式"/>
      <w:r>
        <w:t>5.1.2 两种处理模式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334"/>
        <w:gridCol w:w="1392"/>
        <w:gridCol w:w="3030"/>
      </w:tblGrid>
      <w:tr w14:paraId="6C5BC343">
        <w:trPr>
          <w:tblHeader/>
        </w:trPr>
        <w:tc>
          <w:p w14:paraId="4CD4FBD2">
            <w:pPr>
              <w:pStyle w:val="25"/>
              <w:jc w:val="left"/>
            </w:pPr>
            <w:r>
              <w:t>模式</w:t>
            </w:r>
          </w:p>
        </w:tc>
        <w:tc>
          <w:p w14:paraId="315D553B">
            <w:pPr>
              <w:pStyle w:val="25"/>
              <w:jc w:val="left"/>
            </w:pPr>
            <w:r>
              <w:t>延迟</w:t>
            </w:r>
          </w:p>
        </w:tc>
        <w:tc>
          <w:p w14:paraId="5B91D2B9">
            <w:pPr>
              <w:pStyle w:val="25"/>
              <w:jc w:val="left"/>
            </w:pPr>
            <w:r>
              <w:t>一致性</w:t>
            </w:r>
          </w:p>
        </w:tc>
        <w:tc>
          <w:p w14:paraId="4357144B">
            <w:pPr>
              <w:pStyle w:val="25"/>
              <w:jc w:val="left"/>
            </w:pPr>
            <w:r>
              <w:t>说明</w:t>
            </w:r>
          </w:p>
        </w:tc>
      </w:tr>
      <w:tr w14:paraId="72307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6A9A26">
            <w:pPr>
              <w:pStyle w:val="25"/>
              <w:jc w:val="left"/>
            </w:pPr>
            <w:r>
              <w:t>微批处理（默认）</w:t>
            </w:r>
          </w:p>
        </w:tc>
        <w:tc>
          <w:p w14:paraId="6FD2974C">
            <w:pPr>
              <w:pStyle w:val="25"/>
              <w:jc w:val="left"/>
            </w:pPr>
            <w:r>
              <w:t>有一定延迟（秒级）</w:t>
            </w:r>
          </w:p>
        </w:tc>
        <w:tc>
          <w:p w14:paraId="74B0907A">
            <w:pPr>
              <w:pStyle w:val="25"/>
              <w:jc w:val="left"/>
            </w:pPr>
            <w:r>
              <w:t>强一致性</w:t>
            </w:r>
          </w:p>
        </w:tc>
        <w:tc>
          <w:p w14:paraId="11B539E0">
            <w:pPr>
              <w:pStyle w:val="25"/>
              <w:jc w:val="left"/>
            </w:pPr>
            <w:r>
              <w:t>将流数据切分为小批次处理</w:t>
            </w:r>
          </w:p>
        </w:tc>
      </w:tr>
      <w:tr w14:paraId="50BFD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A8F8B1">
            <w:pPr>
              <w:pStyle w:val="25"/>
              <w:jc w:val="left"/>
            </w:pPr>
            <w:r>
              <w:t>持续处理</w:t>
            </w:r>
          </w:p>
        </w:tc>
        <w:tc>
          <w:p w14:paraId="3E6DE30D">
            <w:pPr>
              <w:pStyle w:val="25"/>
              <w:jc w:val="left"/>
            </w:pPr>
            <w:r>
              <w:t>毫秒级延迟</w:t>
            </w:r>
          </w:p>
        </w:tc>
        <w:tc>
          <w:p w14:paraId="3DF55652">
            <w:pPr>
              <w:pStyle w:val="25"/>
              <w:jc w:val="left"/>
            </w:pPr>
            <w:r>
              <w:t>牺牲一致性</w:t>
            </w:r>
          </w:p>
        </w:tc>
        <w:tc>
          <w:p w14:paraId="7434187A">
            <w:pPr>
              <w:pStyle w:val="25"/>
              <w:jc w:val="left"/>
            </w:pPr>
            <w:r>
              <w:t>持续处理每条数据</w:t>
            </w:r>
          </w:p>
        </w:tc>
      </w:tr>
      <w:bookmarkEnd w:id="353"/>
      <w:bookmarkEnd w:id="355"/>
    </w:tbl>
    <w:p w14:paraId="4997D5B1">
      <w:pPr>
        <w:pStyle w:val="5"/>
      </w:pPr>
      <w:bookmarkStart w:id="356" w:name="核心编程模型"/>
      <w:r>
        <w:t>5.2 核心编程模型</w:t>
      </w:r>
    </w:p>
    <w:p w14:paraId="3C9FBB8D">
      <w:pPr>
        <w:pStyle w:val="6"/>
      </w:pPr>
      <w:bookmarkStart w:id="357" w:name="核心抽象"/>
      <w:r>
        <w:t>5.2.1 核心抽象</w:t>
      </w:r>
    </w:p>
    <w:p w14:paraId="52F998B3">
      <w:pPr>
        <w:pStyle w:val="25"/>
        <w:numPr>
          <w:ilvl w:val="0"/>
          <w:numId w:val="1"/>
        </w:numPr>
      </w:pPr>
      <w:r>
        <w:rPr>
          <w:b/>
          <w:bCs/>
        </w:rPr>
        <w:t>核心思想</w:t>
      </w:r>
      <w:r>
        <w:t>：流式数据 = 不断增加的无界数据库表</w:t>
      </w:r>
    </w:p>
    <w:p w14:paraId="60E9B727">
      <w:pPr>
        <w:pStyle w:val="25"/>
        <w:numPr>
          <w:ilvl w:val="0"/>
          <w:numId w:val="1"/>
        </w:numPr>
      </w:pPr>
      <w:r>
        <w:rPr>
          <w:b/>
          <w:bCs/>
        </w:rPr>
        <w:t>处理方式</w:t>
      </w:r>
      <w:r>
        <w:t>：对不断增加的表执行标准SQL查询操作</w:t>
      </w:r>
    </w:p>
    <w:p w14:paraId="5831EBDB">
      <w:pPr>
        <w:pStyle w:val="25"/>
        <w:numPr>
          <w:ilvl w:val="0"/>
          <w:numId w:val="1"/>
        </w:numPr>
      </w:pPr>
      <w:r>
        <w:rPr>
          <w:b/>
          <w:bCs/>
        </w:rPr>
        <w:t>结果产出</w:t>
      </w:r>
      <w:r>
        <w:t>：每次查询产生的结果写入Result Table</w:t>
      </w:r>
    </w:p>
    <w:bookmarkEnd w:id="357"/>
    <w:p w14:paraId="72F306E0">
      <w:pPr>
        <w:pStyle w:val="6"/>
      </w:pPr>
      <w:bookmarkStart w:id="358" w:name="result-table结果表"/>
      <w:r>
        <w:t>5.2.2 Result Table（结果表）</w:t>
      </w:r>
    </w:p>
    <w:p w14:paraId="798EC96F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：查询操作产生的结果集</w:t>
      </w:r>
    </w:p>
    <w:p w14:paraId="3CCE81DC">
      <w:pPr>
        <w:pStyle w:val="25"/>
        <w:numPr>
          <w:ilvl w:val="0"/>
          <w:numId w:val="1"/>
        </w:numPr>
      </w:pPr>
      <w:r>
        <w:rPr>
          <w:b/>
          <w:bCs/>
        </w:rPr>
        <w:t>特点</w:t>
      </w:r>
      <w:r>
        <w:t>：随新数据到达持续更新</w:t>
      </w:r>
    </w:p>
    <w:bookmarkEnd w:id="356"/>
    <w:bookmarkEnd w:id="358"/>
    <w:p w14:paraId="5767AA97">
      <w:pPr>
        <w:pStyle w:val="5"/>
      </w:pPr>
      <w:bookmarkStart w:id="359" w:name="output模式"/>
      <w:r>
        <w:t>5.3 Output模式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819"/>
        <w:gridCol w:w="2734"/>
        <w:gridCol w:w="1656"/>
      </w:tblGrid>
      <w:tr w14:paraId="192DA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7DA9EB">
            <w:pPr>
              <w:pStyle w:val="25"/>
              <w:jc w:val="left"/>
            </w:pPr>
            <w:r>
              <w:t>模式</w:t>
            </w:r>
          </w:p>
        </w:tc>
        <w:tc>
          <w:p w14:paraId="3ECD0579">
            <w:pPr>
              <w:pStyle w:val="25"/>
              <w:jc w:val="left"/>
            </w:pPr>
            <w:r>
              <w:t>英文</w:t>
            </w:r>
          </w:p>
        </w:tc>
        <w:tc>
          <w:p w14:paraId="45703E2A">
            <w:pPr>
              <w:pStyle w:val="25"/>
              <w:jc w:val="left"/>
            </w:pPr>
            <w:r>
              <w:t>说明</w:t>
            </w:r>
          </w:p>
        </w:tc>
        <w:tc>
          <w:p w14:paraId="02F46DA7">
            <w:pPr>
              <w:pStyle w:val="25"/>
              <w:jc w:val="left"/>
            </w:pPr>
            <w:r>
              <w:t>适用场景</w:t>
            </w:r>
          </w:p>
        </w:tc>
      </w:tr>
      <w:tr w14:paraId="49EDF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58D515">
            <w:pPr>
              <w:pStyle w:val="25"/>
              <w:jc w:val="left"/>
            </w:pPr>
            <w:r>
              <w:t>完整模式</w:t>
            </w:r>
          </w:p>
        </w:tc>
        <w:tc>
          <w:p w14:paraId="419EA528">
            <w:pPr>
              <w:pStyle w:val="25"/>
              <w:jc w:val="left"/>
            </w:pPr>
            <w:r>
              <w:t>Complete Mode</w:t>
            </w:r>
          </w:p>
        </w:tc>
        <w:tc>
          <w:p w14:paraId="64AC1F97">
            <w:pPr>
              <w:pStyle w:val="25"/>
              <w:jc w:val="left"/>
            </w:pPr>
            <w:r>
              <w:t>输出完整结果集</w:t>
            </w:r>
          </w:p>
        </w:tc>
        <w:tc>
          <w:p w14:paraId="7B5055D4">
            <w:pPr>
              <w:pStyle w:val="25"/>
              <w:jc w:val="left"/>
            </w:pPr>
            <w:r>
              <w:t>聚合查询</w:t>
            </w:r>
          </w:p>
        </w:tc>
      </w:tr>
      <w:tr w14:paraId="47DD07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CF972D">
            <w:pPr>
              <w:pStyle w:val="25"/>
              <w:jc w:val="left"/>
            </w:pPr>
            <w:r>
              <w:t>追加模式</w:t>
            </w:r>
          </w:p>
        </w:tc>
        <w:tc>
          <w:p w14:paraId="7056F362">
            <w:pPr>
              <w:pStyle w:val="25"/>
              <w:jc w:val="left"/>
            </w:pPr>
            <w:r>
              <w:t>Append Mode</w:t>
            </w:r>
          </w:p>
        </w:tc>
        <w:tc>
          <w:p w14:paraId="1F0DA711">
            <w:pPr>
              <w:pStyle w:val="25"/>
              <w:jc w:val="left"/>
            </w:pPr>
            <w:r>
              <w:t>仅输出新增数据</w:t>
            </w:r>
          </w:p>
        </w:tc>
        <w:tc>
          <w:p w14:paraId="13515D10">
            <w:pPr>
              <w:pStyle w:val="25"/>
              <w:jc w:val="left"/>
            </w:pPr>
            <w:r>
              <w:t>非聚合查询</w:t>
            </w:r>
          </w:p>
        </w:tc>
      </w:tr>
      <w:tr w14:paraId="68C14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1DA511">
            <w:pPr>
              <w:pStyle w:val="25"/>
              <w:jc w:val="left"/>
            </w:pPr>
            <w:r>
              <w:t>更新模式</w:t>
            </w:r>
          </w:p>
        </w:tc>
        <w:tc>
          <w:p w14:paraId="7737C677">
            <w:pPr>
              <w:pStyle w:val="25"/>
              <w:jc w:val="left"/>
            </w:pPr>
            <w:r>
              <w:t>Update Mode</w:t>
            </w:r>
          </w:p>
        </w:tc>
        <w:tc>
          <w:p w14:paraId="6674B798">
            <w:pPr>
              <w:pStyle w:val="25"/>
              <w:jc w:val="left"/>
            </w:pPr>
            <w:r>
              <w:t>仅输出更新/变化的数据</w:t>
            </w:r>
          </w:p>
        </w:tc>
        <w:tc>
          <w:p w14:paraId="3FF5D56A">
            <w:pPr>
              <w:pStyle w:val="25"/>
              <w:jc w:val="left"/>
            </w:pPr>
            <w:r>
              <w:t>有更新的查询</w:t>
            </w:r>
          </w:p>
        </w:tc>
      </w:tr>
      <w:bookmarkEnd w:id="359"/>
    </w:tbl>
    <w:p w14:paraId="56ECFFDF">
      <w:pPr>
        <w:pStyle w:val="5"/>
      </w:pPr>
      <w:bookmarkStart w:id="360" w:name="时间窗口"/>
      <w:r>
        <w:t>5.4 时间窗口</w:t>
      </w:r>
    </w:p>
    <w:p w14:paraId="35CAC8E1">
      <w:pPr>
        <w:pStyle w:val="6"/>
      </w:pPr>
      <w:bookmarkStart w:id="361" w:name="时间语义-1"/>
      <w:r>
        <w:t>5.4.1 时间语义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136"/>
      </w:tblGrid>
      <w:tr w14:paraId="1E50A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35FB40">
            <w:pPr>
              <w:pStyle w:val="25"/>
              <w:jc w:val="left"/>
            </w:pPr>
            <w:r>
              <w:t>时间类型</w:t>
            </w:r>
          </w:p>
        </w:tc>
        <w:tc>
          <w:p w14:paraId="0429FC83">
            <w:pPr>
              <w:pStyle w:val="25"/>
              <w:jc w:val="left"/>
            </w:pPr>
            <w:r>
              <w:t>说明</w:t>
            </w:r>
          </w:p>
        </w:tc>
      </w:tr>
      <w:tr w14:paraId="73042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A17CC7">
            <w:pPr>
              <w:pStyle w:val="25"/>
              <w:jc w:val="left"/>
            </w:pPr>
            <w:r>
              <w:t>处理时间</w:t>
            </w:r>
          </w:p>
        </w:tc>
        <w:tc>
          <w:p w14:paraId="47659339">
            <w:pPr>
              <w:pStyle w:val="25"/>
              <w:jc w:val="left"/>
            </w:pPr>
            <w:r>
              <w:t>数据被处理的时间</w:t>
            </w:r>
          </w:p>
        </w:tc>
      </w:tr>
      <w:tr w14:paraId="24956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EC965A">
            <w:pPr>
              <w:pStyle w:val="25"/>
              <w:jc w:val="left"/>
            </w:pPr>
            <w:r>
              <w:t>事件时间</w:t>
            </w:r>
          </w:p>
        </w:tc>
        <w:tc>
          <w:p w14:paraId="079EB7FF">
            <w:pPr>
              <w:pStyle w:val="25"/>
              <w:jc w:val="left"/>
            </w:pPr>
            <w:r>
              <w:t>数据产生的时间</w:t>
            </w:r>
          </w:p>
        </w:tc>
      </w:tr>
      <w:bookmarkEnd w:id="361"/>
    </w:tbl>
    <w:p w14:paraId="41C41654">
      <w:pPr>
        <w:pStyle w:val="6"/>
      </w:pPr>
      <w:bookmarkStart w:id="362" w:name="watermark水位线"/>
      <w:r>
        <w:t>5.4.2 Watermark（水位线）</w:t>
      </w:r>
    </w:p>
    <w:p w14:paraId="5F66CD3C">
      <w:pPr>
        <w:pStyle w:val="25"/>
        <w:numPr>
          <w:ilvl w:val="0"/>
          <w:numId w:val="1"/>
        </w:numPr>
      </w:pPr>
      <w:r>
        <w:rPr>
          <w:b/>
          <w:bCs/>
        </w:rPr>
        <w:t>作用</w:t>
      </w:r>
      <w:r>
        <w:t>：处理事件时间下的滞后数据</w:t>
      </w:r>
    </w:p>
    <w:p w14:paraId="2FAA89B2">
      <w:pPr>
        <w:pStyle w:val="25"/>
        <w:numPr>
          <w:ilvl w:val="0"/>
          <w:numId w:val="1"/>
        </w:numPr>
      </w:pPr>
      <w:r>
        <w:rPr>
          <w:b/>
          <w:bCs/>
        </w:rPr>
        <w:t>机制</w:t>
      </w:r>
      <w:r>
        <w:t>：允许一定时间延迟的数据到达后仍可被处理</w:t>
      </w:r>
    </w:p>
    <w:bookmarkEnd w:id="360"/>
    <w:bookmarkEnd w:id="362"/>
    <w:p w14:paraId="35C955F4">
      <w:pPr>
        <w:pStyle w:val="5"/>
      </w:pPr>
      <w:bookmarkStart w:id="363" w:name="触发器trigger"/>
      <w:r>
        <w:t>5.5 触发器（Trigger）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2616"/>
      </w:tblGrid>
      <w:tr w14:paraId="1F446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F6BB2D">
            <w:pPr>
              <w:pStyle w:val="25"/>
              <w:jc w:val="left"/>
            </w:pPr>
            <w:r>
              <w:t>触发器类型</w:t>
            </w:r>
          </w:p>
        </w:tc>
        <w:tc>
          <w:p w14:paraId="40FA5AB1">
            <w:pPr>
              <w:pStyle w:val="25"/>
              <w:jc w:val="left"/>
            </w:pPr>
            <w:r>
              <w:t>说明</w:t>
            </w:r>
          </w:p>
        </w:tc>
      </w:tr>
      <w:tr w14:paraId="371E8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036C13">
            <w:pPr>
              <w:pStyle w:val="25"/>
              <w:jc w:val="left"/>
            </w:pPr>
            <w:r>
              <w:t>默认</w:t>
            </w:r>
          </w:p>
        </w:tc>
        <w:tc>
          <w:p w14:paraId="34E93B12">
            <w:pPr>
              <w:pStyle w:val="25"/>
              <w:jc w:val="left"/>
            </w:pPr>
            <w:r>
              <w:t>微批模式下的默认触发</w:t>
            </w:r>
          </w:p>
        </w:tc>
      </w:tr>
      <w:tr w14:paraId="6568C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4F80EF">
            <w:pPr>
              <w:pStyle w:val="25"/>
              <w:jc w:val="left"/>
            </w:pPr>
            <w:r>
              <w:t>ProcessingTime</w:t>
            </w:r>
          </w:p>
        </w:tc>
        <w:tc>
          <w:p w14:paraId="68177B60">
            <w:pPr>
              <w:pStyle w:val="25"/>
              <w:jc w:val="left"/>
            </w:pPr>
            <w:r>
              <w:t>按固定时间间隔触发</w:t>
            </w:r>
          </w:p>
        </w:tc>
      </w:tr>
      <w:tr w14:paraId="51F23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7F90F1">
            <w:pPr>
              <w:pStyle w:val="25"/>
              <w:jc w:val="left"/>
            </w:pPr>
            <w:r>
              <w:t>Once</w:t>
            </w:r>
          </w:p>
        </w:tc>
        <w:tc>
          <w:p w14:paraId="6BF49396">
            <w:pPr>
              <w:pStyle w:val="25"/>
              <w:jc w:val="left"/>
            </w:pPr>
            <w:r>
              <w:t>仅执行一次处理</w:t>
            </w:r>
          </w:p>
        </w:tc>
      </w:tr>
      <w:tr w14:paraId="2D469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E7F027">
            <w:pPr>
              <w:pStyle w:val="25"/>
              <w:jc w:val="left"/>
            </w:pPr>
            <w:r>
              <w:t>Continuous</w:t>
            </w:r>
          </w:p>
        </w:tc>
        <w:tc>
          <w:p w14:paraId="7DCB8B24">
            <w:pPr>
              <w:pStyle w:val="25"/>
              <w:jc w:val="left"/>
            </w:pPr>
            <w:r>
              <w:t>连续处理模式</w:t>
            </w:r>
          </w:p>
        </w:tc>
      </w:tr>
      <w:bookmarkEnd w:id="363"/>
    </w:tbl>
    <w:p w14:paraId="0DE8399D">
      <w:pPr>
        <w:pStyle w:val="5"/>
      </w:pPr>
      <w:bookmarkStart w:id="364" w:name="流连接stream-join"/>
      <w:r>
        <w:t>5.6 流连接（Stream Join）</w:t>
      </w:r>
    </w:p>
    <w:p w14:paraId="2F5D9410">
      <w:pPr>
        <w:pStyle w:val="25"/>
        <w:numPr>
          <w:ilvl w:val="0"/>
          <w:numId w:val="1"/>
        </w:numPr>
      </w:pPr>
      <w:r>
        <w:rPr>
          <w:b/>
          <w:bCs/>
        </w:rPr>
        <w:t>版本要求</w:t>
      </w:r>
      <w:r>
        <w:t>：Spark 2.x+</w:t>
      </w:r>
    </w:p>
    <w:p w14:paraId="0EB0E8E2">
      <w:pPr>
        <w:pStyle w:val="25"/>
        <w:numPr>
          <w:ilvl w:val="0"/>
          <w:numId w:val="1"/>
        </w:numPr>
      </w:pPr>
      <w:r>
        <w:rPr>
          <w:b/>
          <w:bCs/>
        </w:rPr>
        <w:t>功能</w:t>
      </w:r>
      <w:r>
        <w:t>：支持流与流的连接操作</w:t>
      </w:r>
    </w:p>
    <w:p w14:paraId="52F1DFBA">
      <w:pPr>
        <w:pStyle w:val="25"/>
        <w:numPr>
          <w:ilvl w:val="0"/>
          <w:numId w:val="1"/>
        </w:numPr>
      </w:pPr>
      <w:r>
        <w:rPr>
          <w:b/>
          <w:bCs/>
        </w:rPr>
        <w:t>机制</w:t>
      </w:r>
      <w:r>
        <w:t>：缓冲过去输入流的数据以匹配未来到达的输入</w:t>
      </w:r>
    </w:p>
    <w:bookmarkEnd w:id="364"/>
    <w:p w14:paraId="71E7FA1D">
      <w:pPr>
        <w:pStyle w:val="5"/>
      </w:pPr>
      <w:bookmarkStart w:id="365" w:name="source数据源-2"/>
      <w:r>
        <w:t>5.7 Source数据源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5"/>
        <w:gridCol w:w="2616"/>
      </w:tblGrid>
      <w:tr w14:paraId="2EBB8B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EE21BB">
            <w:pPr>
              <w:pStyle w:val="25"/>
              <w:jc w:val="left"/>
            </w:pPr>
            <w:r>
              <w:t>数据源</w:t>
            </w:r>
          </w:p>
        </w:tc>
        <w:tc>
          <w:p w14:paraId="65C7FA64">
            <w:pPr>
              <w:pStyle w:val="25"/>
              <w:jc w:val="left"/>
            </w:pPr>
            <w:r>
              <w:t>说明</w:t>
            </w:r>
          </w:p>
        </w:tc>
      </w:tr>
      <w:tr w14:paraId="7A8CA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388BE4">
            <w:pPr>
              <w:pStyle w:val="25"/>
              <w:jc w:val="left"/>
            </w:pPr>
            <w:r>
              <w:t>HDFS</w:t>
            </w:r>
          </w:p>
        </w:tc>
        <w:tc>
          <w:p w14:paraId="2ACAFF9B">
            <w:pPr>
              <w:pStyle w:val="25"/>
              <w:jc w:val="left"/>
            </w:pPr>
            <w:r>
              <w:t>文件系统数据源</w:t>
            </w:r>
          </w:p>
        </w:tc>
      </w:tr>
      <w:tr w14:paraId="42DBD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683E66">
            <w:pPr>
              <w:pStyle w:val="25"/>
              <w:jc w:val="left"/>
            </w:pPr>
            <w:r>
              <w:t>Kafka</w:t>
            </w:r>
          </w:p>
        </w:tc>
        <w:tc>
          <w:p w14:paraId="732FDF95">
            <w:pPr>
              <w:pStyle w:val="25"/>
              <w:jc w:val="left"/>
            </w:pPr>
            <w:r>
              <w:t>Kafka消费者</w:t>
            </w:r>
          </w:p>
        </w:tc>
      </w:tr>
      <w:tr w14:paraId="74E40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43C8FF">
            <w:pPr>
              <w:pStyle w:val="25"/>
              <w:jc w:val="left"/>
            </w:pPr>
            <w:r>
              <w:t>RateStream</w:t>
            </w:r>
          </w:p>
        </w:tc>
        <w:tc>
          <w:p w14:paraId="65A3A770">
            <w:pPr>
              <w:pStyle w:val="25"/>
              <w:jc w:val="left"/>
            </w:pPr>
            <w:r>
              <w:t>速率生成流（测试用）</w:t>
            </w:r>
          </w:p>
        </w:tc>
      </w:tr>
      <w:tr w14:paraId="568F9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AA22C7">
            <w:pPr>
              <w:pStyle w:val="25"/>
              <w:jc w:val="left"/>
            </w:pPr>
            <w:r>
              <w:t>RDBMS</w:t>
            </w:r>
          </w:p>
        </w:tc>
        <w:tc>
          <w:p w14:paraId="70351E3B">
            <w:pPr>
              <w:pStyle w:val="25"/>
              <w:jc w:val="left"/>
            </w:pPr>
            <w:r>
              <w:t>关系型数据库</w:t>
            </w:r>
          </w:p>
        </w:tc>
      </w:tr>
      <w:tr w14:paraId="4B69A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9F33A9">
            <w:pPr>
              <w:pStyle w:val="25"/>
              <w:jc w:val="left"/>
            </w:pPr>
            <w:r>
              <w:t>Socket</w:t>
            </w:r>
          </w:p>
        </w:tc>
        <w:tc>
          <w:p w14:paraId="5DEFAB57">
            <w:pPr>
              <w:pStyle w:val="25"/>
              <w:jc w:val="left"/>
            </w:pPr>
            <w:r>
              <w:t>Socket流（测试用）</w:t>
            </w:r>
          </w:p>
        </w:tc>
      </w:tr>
      <w:bookmarkEnd w:id="365"/>
    </w:tbl>
    <w:p w14:paraId="6AF34073">
      <w:pPr>
        <w:pStyle w:val="5"/>
      </w:pPr>
      <w:bookmarkStart w:id="366" w:name="sink输出源"/>
      <w:r>
        <w:t>5.8 Sink输出源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2616"/>
      </w:tblGrid>
      <w:tr w14:paraId="4479D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6073C55">
            <w:pPr>
              <w:pStyle w:val="25"/>
              <w:jc w:val="left"/>
            </w:pPr>
            <w:r>
              <w:t>输出源</w:t>
            </w:r>
          </w:p>
        </w:tc>
        <w:tc>
          <w:p w14:paraId="483AF3B9">
            <w:pPr>
              <w:pStyle w:val="25"/>
              <w:jc w:val="left"/>
            </w:pPr>
            <w:r>
              <w:t>说明</w:t>
            </w:r>
          </w:p>
        </w:tc>
      </w:tr>
      <w:tr w14:paraId="1D3C3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E1BE2D">
            <w:pPr>
              <w:pStyle w:val="25"/>
              <w:jc w:val="left"/>
            </w:pPr>
            <w:r>
              <w:t>HDFS</w:t>
            </w:r>
          </w:p>
        </w:tc>
        <w:tc>
          <w:p w14:paraId="7F17F3AA">
            <w:pPr>
              <w:pStyle w:val="25"/>
              <w:jc w:val="left"/>
            </w:pPr>
            <w:r>
              <w:t>写入文件系统</w:t>
            </w:r>
          </w:p>
        </w:tc>
      </w:tr>
      <w:tr w14:paraId="30087F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A52D5A">
            <w:pPr>
              <w:pStyle w:val="25"/>
              <w:jc w:val="left"/>
            </w:pPr>
            <w:r>
              <w:t>ForeachSink</w:t>
            </w:r>
          </w:p>
        </w:tc>
        <w:tc>
          <w:p w14:paraId="4627D1A7">
            <w:pPr>
              <w:pStyle w:val="25"/>
              <w:jc w:val="left"/>
            </w:pPr>
            <w:r>
              <w:t>自定义foreach处理</w:t>
            </w:r>
          </w:p>
        </w:tc>
      </w:tr>
      <w:tr w14:paraId="23001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91B422">
            <w:pPr>
              <w:pStyle w:val="25"/>
              <w:jc w:val="left"/>
            </w:pPr>
            <w:r>
              <w:t>RDBMS</w:t>
            </w:r>
          </w:p>
        </w:tc>
        <w:tc>
          <w:p w14:paraId="1830D1C9">
            <w:pPr>
              <w:pStyle w:val="25"/>
              <w:jc w:val="left"/>
            </w:pPr>
            <w:r>
              <w:t>写入关系型数据库</w:t>
            </w:r>
          </w:p>
        </w:tc>
      </w:tr>
      <w:tr w14:paraId="097BE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B9C914">
            <w:pPr>
              <w:pStyle w:val="25"/>
              <w:jc w:val="left"/>
            </w:pPr>
            <w:r>
              <w:t>Kafka</w:t>
            </w:r>
          </w:p>
        </w:tc>
        <w:tc>
          <w:p w14:paraId="338BA542">
            <w:pPr>
              <w:pStyle w:val="25"/>
              <w:jc w:val="left"/>
            </w:pPr>
            <w:r>
              <w:t>发送到Kafka</w:t>
            </w:r>
          </w:p>
        </w:tc>
      </w:tr>
      <w:tr w14:paraId="4488F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706B56">
            <w:pPr>
              <w:pStyle w:val="25"/>
              <w:jc w:val="left"/>
            </w:pPr>
            <w:r>
              <w:t>Console</w:t>
            </w:r>
          </w:p>
        </w:tc>
        <w:tc>
          <w:p w14:paraId="19B452CE">
            <w:pPr>
              <w:pStyle w:val="25"/>
              <w:jc w:val="left"/>
            </w:pPr>
            <w:r>
              <w:t>控制台输出（调试用）</w:t>
            </w:r>
          </w:p>
        </w:tc>
      </w:tr>
    </w:tbl>
    <w:p w14:paraId="129013B4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2"/>
    <w:bookmarkEnd w:id="366"/>
    <w:p w14:paraId="4C137E0D">
      <w:pPr>
        <w:pStyle w:val="4"/>
      </w:pPr>
      <w:bookmarkStart w:id="367" w:name="六redis"/>
      <w:r>
        <w:t>六、Redis</w:t>
      </w:r>
    </w:p>
    <w:p w14:paraId="66CB122D">
      <w:pPr>
        <w:pStyle w:val="5"/>
      </w:pPr>
      <w:bookmarkStart w:id="368" w:name="redis基础概念"/>
      <w:r>
        <w:t>6.1 Redis基础概念</w:t>
      </w:r>
    </w:p>
    <w:p w14:paraId="58067A99">
      <w:pPr>
        <w:pStyle w:val="6"/>
      </w:pPr>
      <w:bookmarkStart w:id="369" w:name="定义与定位-4"/>
      <w:r>
        <w:t>6.1.1 定义与定位</w:t>
      </w:r>
    </w:p>
    <w:p w14:paraId="69FC0629">
      <w:pPr>
        <w:pStyle w:val="25"/>
        <w:numPr>
          <w:ilvl w:val="0"/>
          <w:numId w:val="1"/>
        </w:numPr>
      </w:pPr>
      <w:r>
        <w:rPr>
          <w:b/>
          <w:bCs/>
        </w:rPr>
        <w:t>定义</w:t>
      </w:r>
      <w:r>
        <w:t>：高性能key-value内存数据库</w:t>
      </w:r>
    </w:p>
    <w:p w14:paraId="7DB36202">
      <w:pPr>
        <w:pStyle w:val="25"/>
        <w:numPr>
          <w:ilvl w:val="0"/>
          <w:numId w:val="1"/>
        </w:numPr>
      </w:pPr>
      <w:r>
        <w:rPr>
          <w:b/>
          <w:bCs/>
        </w:rPr>
        <w:t>定位</w:t>
      </w:r>
      <w:r>
        <w:t>：实时流处理中的高速缓存/结果存储层</w:t>
      </w:r>
    </w:p>
    <w:bookmarkEnd w:id="369"/>
    <w:p w14:paraId="3DDCD464">
      <w:pPr>
        <w:pStyle w:val="6"/>
      </w:pPr>
      <w:bookmarkStart w:id="370" w:name="使用场景特点"/>
      <w:r>
        <w:t>6.1.2 使用场景特点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5382"/>
      </w:tblGrid>
      <w:tr w14:paraId="40979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73713F">
            <w:pPr>
              <w:pStyle w:val="25"/>
              <w:jc w:val="left"/>
            </w:pPr>
            <w:r>
              <w:t>特点</w:t>
            </w:r>
          </w:p>
        </w:tc>
        <w:tc>
          <w:p w14:paraId="4A48BE31">
            <w:pPr>
              <w:pStyle w:val="25"/>
              <w:jc w:val="left"/>
            </w:pPr>
            <w:r>
              <w:t>说明</w:t>
            </w:r>
          </w:p>
        </w:tc>
      </w:tr>
      <w:tr w14:paraId="01745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32322A">
            <w:pPr>
              <w:pStyle w:val="25"/>
              <w:jc w:val="left"/>
            </w:pPr>
            <w:r>
              <w:t>高性能</w:t>
            </w:r>
          </w:p>
        </w:tc>
        <w:tc>
          <w:p w14:paraId="2208AFA7">
            <w:pPr>
              <w:pStyle w:val="25"/>
              <w:jc w:val="left"/>
            </w:pPr>
            <w:r>
              <w:t>内存操作，读写速度极快</w:t>
            </w:r>
          </w:p>
        </w:tc>
      </w:tr>
      <w:tr w14:paraId="6C4F6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2F6C9C">
            <w:pPr>
              <w:pStyle w:val="25"/>
              <w:jc w:val="left"/>
            </w:pPr>
            <w:r>
              <w:t>低时延</w:t>
            </w:r>
          </w:p>
        </w:tc>
        <w:tc>
          <w:p w14:paraId="0C8A4811">
            <w:pPr>
              <w:pStyle w:val="25"/>
              <w:jc w:val="left"/>
            </w:pPr>
            <w:r>
              <w:t>亚毫秒级响应</w:t>
            </w:r>
          </w:p>
        </w:tc>
      </w:tr>
      <w:tr w14:paraId="528B7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04ACA5">
            <w:pPr>
              <w:pStyle w:val="25"/>
              <w:jc w:val="left"/>
            </w:pPr>
            <w:r>
              <w:t>数据类型丰富</w:t>
            </w:r>
          </w:p>
        </w:tc>
        <w:tc>
          <w:p w14:paraId="27E9A906">
            <w:pPr>
              <w:pStyle w:val="25"/>
              <w:jc w:val="left"/>
            </w:pPr>
            <w:r>
              <w:t>支持String/Hash/List/Set/Sorted Set等多种类型</w:t>
            </w:r>
          </w:p>
        </w:tc>
      </w:tr>
      <w:tr w14:paraId="4938A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64E620">
            <w:pPr>
              <w:pStyle w:val="25"/>
              <w:jc w:val="left"/>
            </w:pPr>
            <w:r>
              <w:t>支持持久化</w:t>
            </w:r>
          </w:p>
        </w:tc>
        <w:tc>
          <w:p w14:paraId="652D603D">
            <w:pPr>
              <w:pStyle w:val="25"/>
              <w:jc w:val="left"/>
            </w:pPr>
            <w:r>
              <w:t>RDB快照和AOF日志两种方式</w:t>
            </w:r>
          </w:p>
        </w:tc>
      </w:tr>
      <w:bookmarkEnd w:id="368"/>
      <w:bookmarkEnd w:id="370"/>
    </w:tbl>
    <w:p w14:paraId="5D011543">
      <w:pPr>
        <w:pStyle w:val="5"/>
      </w:pPr>
      <w:bookmarkStart w:id="371" w:name="应用场景清单"/>
      <w:r>
        <w:t>6.2 应用场景清单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2670"/>
      </w:tblGrid>
      <w:tr w14:paraId="73853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BFB82C1">
            <w:pPr>
              <w:pStyle w:val="25"/>
              <w:jc w:val="left"/>
            </w:pPr>
            <w:r>
              <w:t>场景</w:t>
            </w:r>
          </w:p>
        </w:tc>
        <w:tc>
          <w:p w14:paraId="1AB90FEE">
            <w:pPr>
              <w:pStyle w:val="25"/>
              <w:jc w:val="left"/>
            </w:pPr>
            <w:r>
              <w:t>实现方式</w:t>
            </w:r>
          </w:p>
        </w:tc>
      </w:tr>
      <w:tr w14:paraId="37787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B76A5D">
            <w:pPr>
              <w:pStyle w:val="25"/>
              <w:jc w:val="left"/>
            </w:pPr>
            <w:r>
              <w:t>取最新N个数据</w:t>
            </w:r>
          </w:p>
        </w:tc>
        <w:tc>
          <w:p w14:paraId="4F9FDC01">
            <w:pPr>
              <w:pStyle w:val="25"/>
              <w:jc w:val="left"/>
            </w:pPr>
            <w:r>
              <w:t>List的lpush + lrange</w:t>
            </w:r>
          </w:p>
        </w:tc>
      </w:tr>
      <w:tr w14:paraId="4B1C4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2E5B3C">
            <w:pPr>
              <w:pStyle w:val="25"/>
              <w:jc w:val="left"/>
            </w:pPr>
            <w:r>
              <w:t>排行榜(TOP N)</w:t>
            </w:r>
          </w:p>
        </w:tc>
        <w:tc>
          <w:p w14:paraId="54EFAB31">
            <w:pPr>
              <w:pStyle w:val="25"/>
              <w:jc w:val="left"/>
            </w:pPr>
            <w:r>
              <w:t>Sorted Set的zrevrange</w:t>
            </w:r>
          </w:p>
        </w:tc>
      </w:tr>
      <w:tr w14:paraId="4084E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F4C251">
            <w:pPr>
              <w:pStyle w:val="25"/>
              <w:jc w:val="left"/>
            </w:pPr>
            <w:r>
              <w:t>精准过期时间(会话)</w:t>
            </w:r>
          </w:p>
        </w:tc>
        <w:tc>
          <w:p w14:paraId="55EC5283">
            <w:pPr>
              <w:pStyle w:val="25"/>
              <w:jc w:val="left"/>
            </w:pPr>
            <w:r>
              <w:t>expire设置TTL</w:t>
            </w:r>
          </w:p>
        </w:tc>
      </w:tr>
      <w:tr w14:paraId="69B4C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3A3F1F">
            <w:pPr>
              <w:pStyle w:val="25"/>
              <w:jc w:val="left"/>
            </w:pPr>
            <w:r>
              <w:t>计数器</w:t>
            </w:r>
          </w:p>
        </w:tc>
        <w:tc>
          <w:p w14:paraId="79C5D136">
            <w:pPr>
              <w:pStyle w:val="25"/>
              <w:jc w:val="left"/>
            </w:pPr>
            <w:r>
              <w:t>String的incr/decr</w:t>
            </w:r>
          </w:p>
        </w:tc>
      </w:tr>
      <w:tr w14:paraId="7CD0B8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A4D12F">
            <w:pPr>
              <w:pStyle w:val="25"/>
              <w:jc w:val="left"/>
            </w:pPr>
            <w:r>
              <w:t>队列系统</w:t>
            </w:r>
          </w:p>
        </w:tc>
        <w:tc>
          <w:p w14:paraId="46742EE8">
            <w:pPr>
              <w:pStyle w:val="25"/>
              <w:jc w:val="left"/>
            </w:pPr>
            <w:r>
              <w:t>List的lpush/rpop</w:t>
            </w:r>
          </w:p>
        </w:tc>
      </w:tr>
      <w:tr w14:paraId="7D612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414834">
            <w:pPr>
              <w:pStyle w:val="25"/>
              <w:jc w:val="left"/>
            </w:pPr>
            <w:r>
              <w:t>缓存</w:t>
            </w:r>
          </w:p>
        </w:tc>
        <w:tc>
          <w:p w14:paraId="369FF4B3">
            <w:pPr>
              <w:pStyle w:val="25"/>
              <w:jc w:val="left"/>
            </w:pPr>
            <w:r>
              <w:t>String的set/get</w:t>
            </w:r>
          </w:p>
        </w:tc>
      </w:tr>
      <w:tr w14:paraId="55878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42F3CF">
            <w:pPr>
              <w:pStyle w:val="25"/>
              <w:jc w:val="left"/>
            </w:pPr>
            <w:r>
              <w:t>发布订阅</w:t>
            </w:r>
          </w:p>
        </w:tc>
        <w:tc>
          <w:p w14:paraId="506BB5DE">
            <w:pPr>
              <w:pStyle w:val="25"/>
              <w:jc w:val="left"/>
            </w:pPr>
            <w:r>
              <w:t>pub/sub命令</w:t>
            </w:r>
          </w:p>
        </w:tc>
      </w:tr>
      <w:tr w14:paraId="4EA1CB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9B9638">
            <w:pPr>
              <w:pStyle w:val="25"/>
              <w:jc w:val="left"/>
            </w:pPr>
            <w:r>
              <w:t>手机验证码</w:t>
            </w:r>
          </w:p>
        </w:tc>
        <w:tc>
          <w:p w14:paraId="1416AE19">
            <w:pPr>
              <w:pStyle w:val="25"/>
              <w:jc w:val="left"/>
            </w:pPr>
            <w:r>
              <w:t>String + expire</w:t>
            </w:r>
          </w:p>
        </w:tc>
      </w:tr>
      <w:bookmarkEnd w:id="371"/>
    </w:tbl>
    <w:p w14:paraId="3FA4C908">
      <w:pPr>
        <w:pStyle w:val="5"/>
      </w:pPr>
      <w:bookmarkStart w:id="372" w:name="架构特点"/>
      <w:r>
        <w:t>6.3 架构特点</w:t>
      </w:r>
    </w:p>
    <w:p w14:paraId="39A6EE7C">
      <w:pPr>
        <w:pStyle w:val="25"/>
        <w:numPr>
          <w:ilvl w:val="0"/>
          <w:numId w:val="1"/>
        </w:numPr>
      </w:pPr>
      <w:r>
        <w:rPr>
          <w:b/>
          <w:bCs/>
        </w:rPr>
        <w:t>架构模式</w:t>
      </w:r>
      <w:r>
        <w:t>：无中心自组织结构</w:t>
      </w:r>
    </w:p>
    <w:p w14:paraId="1715B010">
      <w:pPr>
        <w:pStyle w:val="25"/>
        <w:numPr>
          <w:ilvl w:val="0"/>
          <w:numId w:val="1"/>
        </w:numPr>
      </w:pPr>
      <w:r>
        <w:rPr>
          <w:b/>
          <w:bCs/>
        </w:rPr>
        <w:t>节点通信</w:t>
      </w:r>
      <w:r>
        <w:t>：Gossip协议交换节点状态</w:t>
      </w:r>
    </w:p>
    <w:p w14:paraId="475D1539">
      <w:pPr>
        <w:pStyle w:val="25"/>
        <w:numPr>
          <w:ilvl w:val="0"/>
          <w:numId w:val="1"/>
        </w:numPr>
      </w:pPr>
      <w:r>
        <w:rPr>
          <w:b/>
          <w:bCs/>
        </w:rPr>
        <w:t>客户端请求</w:t>
      </w:r>
      <w:r>
        <w:t>：Client可向任意节点发起请求</w:t>
      </w:r>
    </w:p>
    <w:bookmarkEnd w:id="372"/>
    <w:p w14:paraId="55086C00">
      <w:pPr>
        <w:pStyle w:val="5"/>
      </w:pPr>
      <w:bookmarkStart w:id="373" w:name="多数据库"/>
      <w:r>
        <w:t>6.4 多数据库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917"/>
      </w:tblGrid>
      <w:tr w14:paraId="60720D69">
        <w:trPr>
          <w:tblHeader/>
        </w:trPr>
        <w:tc>
          <w:p w14:paraId="2A0394CF">
            <w:pPr>
              <w:pStyle w:val="25"/>
              <w:jc w:val="left"/>
            </w:pPr>
            <w:r>
              <w:t>配置/命令</w:t>
            </w:r>
          </w:p>
        </w:tc>
        <w:tc>
          <w:p w14:paraId="670EA096">
            <w:pPr>
              <w:pStyle w:val="25"/>
              <w:jc w:val="left"/>
            </w:pPr>
            <w:r>
              <w:t>说明</w:t>
            </w:r>
          </w:p>
        </w:tc>
      </w:tr>
      <w:tr w14:paraId="4A409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0A0A0F">
            <w:pPr>
              <w:pStyle w:val="25"/>
              <w:jc w:val="left"/>
            </w:pPr>
            <w:r>
              <w:t>默认数据库数量</w:t>
            </w:r>
          </w:p>
        </w:tc>
        <w:tc>
          <w:p w14:paraId="760C0898">
            <w:pPr>
              <w:pStyle w:val="25"/>
              <w:jc w:val="left"/>
            </w:pPr>
            <w:r>
              <w:t>16个（编号0-15）</w:t>
            </w:r>
          </w:p>
        </w:tc>
      </w:tr>
      <w:tr w14:paraId="21B31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B57D6A">
            <w:pPr>
              <w:pStyle w:val="25"/>
              <w:jc w:val="left"/>
            </w:pPr>
            <w:r>
              <w:t>SELECT</w:t>
            </w:r>
          </w:p>
        </w:tc>
        <w:tc>
          <w:p w14:paraId="75FAA050">
            <w:pPr>
              <w:pStyle w:val="25"/>
              <w:jc w:val="left"/>
            </w:pPr>
            <w:r>
              <w:t xml:space="preserve">切换数据库，如 </w:t>
            </w:r>
            <w:r>
              <w:rPr>
                <w:rStyle w:val="36"/>
              </w:rPr>
              <w:t>SELECT 0</w:t>
            </w:r>
          </w:p>
        </w:tc>
      </w:tr>
      <w:tr w14:paraId="798EB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DEB2C2">
            <w:pPr>
              <w:pStyle w:val="25"/>
              <w:jc w:val="left"/>
            </w:pPr>
            <w:r>
              <w:t>flushall</w:t>
            </w:r>
          </w:p>
        </w:tc>
        <w:tc>
          <w:p w14:paraId="40D3F300">
            <w:pPr>
              <w:pStyle w:val="25"/>
              <w:jc w:val="left"/>
            </w:pPr>
            <w:r>
              <w:t>清空所有数据库</w:t>
            </w:r>
          </w:p>
        </w:tc>
      </w:tr>
      <w:tr w14:paraId="6A357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A387D3">
            <w:pPr>
              <w:pStyle w:val="25"/>
              <w:jc w:val="left"/>
            </w:pPr>
            <w:r>
              <w:t>flushdb</w:t>
            </w:r>
          </w:p>
        </w:tc>
        <w:tc>
          <w:p w14:paraId="3CACDC20">
            <w:pPr>
              <w:pStyle w:val="25"/>
              <w:jc w:val="left"/>
            </w:pPr>
            <w:r>
              <w:t>清空当前数据库</w:t>
            </w:r>
          </w:p>
        </w:tc>
      </w:tr>
      <w:bookmarkEnd w:id="373"/>
    </w:tbl>
    <w:p w14:paraId="7DF398A4">
      <w:pPr>
        <w:pStyle w:val="5"/>
      </w:pPr>
      <w:bookmarkStart w:id="374" w:name="基础命令"/>
      <w:r>
        <w:t>6.5 基础命令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"/>
        <w:gridCol w:w="2394"/>
        <w:gridCol w:w="1668"/>
      </w:tblGrid>
      <w:tr w14:paraId="3607E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8E42144">
            <w:pPr>
              <w:pStyle w:val="25"/>
              <w:jc w:val="left"/>
            </w:pPr>
            <w:r>
              <w:t>命令</w:t>
            </w:r>
          </w:p>
        </w:tc>
        <w:tc>
          <w:p w14:paraId="1755D2D2">
            <w:pPr>
              <w:pStyle w:val="25"/>
              <w:jc w:val="left"/>
            </w:pPr>
            <w:r>
              <w:t>说明</w:t>
            </w:r>
          </w:p>
        </w:tc>
        <w:tc>
          <w:p w14:paraId="6E774D36">
            <w:pPr>
              <w:pStyle w:val="25"/>
              <w:jc w:val="left"/>
            </w:pPr>
            <w:r>
              <w:t>示例</w:t>
            </w:r>
          </w:p>
        </w:tc>
      </w:tr>
      <w:tr w14:paraId="190E0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1FB1DD">
            <w:pPr>
              <w:pStyle w:val="25"/>
              <w:jc w:val="left"/>
            </w:pPr>
            <w:r>
              <w:rPr>
                <w:rStyle w:val="36"/>
              </w:rPr>
              <w:t>keys</w:t>
            </w:r>
          </w:p>
        </w:tc>
        <w:tc>
          <w:p w14:paraId="058E3714">
            <w:pPr>
              <w:pStyle w:val="25"/>
              <w:jc w:val="left"/>
            </w:pPr>
            <w:r>
              <w:t>按表达式查找键</w:t>
            </w:r>
          </w:p>
        </w:tc>
        <w:tc>
          <w:p w14:paraId="21916354">
            <w:pPr>
              <w:pStyle w:val="25"/>
              <w:jc w:val="left"/>
              <w:rPr>
                <w:rFonts w:hint="eastAsia" w:eastAsia="宋体"/>
                <w:lang w:eastAsia="zh-CN"/>
              </w:rPr>
            </w:pPr>
            <w:r>
              <w:rPr>
                <w:rStyle w:val="36"/>
              </w:rPr>
              <w:t>keys user:</w:t>
            </w:r>
          </w:p>
        </w:tc>
      </w:tr>
      <w:tr w14:paraId="7F363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A5F6DF">
            <w:pPr>
              <w:pStyle w:val="25"/>
              <w:jc w:val="left"/>
            </w:pPr>
            <w:r>
              <w:rPr>
                <w:rStyle w:val="36"/>
              </w:rPr>
              <w:t>exists</w:t>
            </w:r>
          </w:p>
        </w:tc>
        <w:tc>
          <w:p w14:paraId="7CF752B3">
            <w:pPr>
              <w:pStyle w:val="25"/>
              <w:jc w:val="left"/>
            </w:pPr>
            <w:r>
              <w:t>判断key是否存在</w:t>
            </w:r>
          </w:p>
        </w:tc>
        <w:tc>
          <w:p w14:paraId="34C89084">
            <w:pPr>
              <w:pStyle w:val="25"/>
              <w:jc w:val="left"/>
            </w:pPr>
            <w:r>
              <w:rPr>
                <w:rStyle w:val="36"/>
              </w:rPr>
              <w:t>exists mykey</w:t>
            </w:r>
          </w:p>
        </w:tc>
      </w:tr>
      <w:tr w14:paraId="73D1D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94B661">
            <w:pPr>
              <w:pStyle w:val="25"/>
              <w:jc w:val="left"/>
            </w:pPr>
            <w:r>
              <w:rPr>
                <w:rStyle w:val="36"/>
              </w:rPr>
              <w:t>del</w:t>
            </w:r>
          </w:p>
        </w:tc>
        <w:tc>
          <w:p w14:paraId="5CA8B3C9">
            <w:pPr>
              <w:pStyle w:val="25"/>
              <w:jc w:val="left"/>
            </w:pPr>
            <w:r>
              <w:t>删除key</w:t>
            </w:r>
          </w:p>
        </w:tc>
        <w:tc>
          <w:p w14:paraId="7C4DF75B">
            <w:pPr>
              <w:pStyle w:val="25"/>
              <w:jc w:val="left"/>
            </w:pPr>
            <w:r>
              <w:rPr>
                <w:rStyle w:val="36"/>
              </w:rPr>
              <w:t>del mykey</w:t>
            </w:r>
          </w:p>
        </w:tc>
      </w:tr>
      <w:tr w14:paraId="1378FA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802B07">
            <w:pPr>
              <w:pStyle w:val="25"/>
              <w:jc w:val="left"/>
            </w:pPr>
            <w:r>
              <w:rPr>
                <w:rStyle w:val="36"/>
              </w:rPr>
              <w:t>type</w:t>
            </w:r>
          </w:p>
        </w:tc>
        <w:tc>
          <w:p w14:paraId="19262428">
            <w:pPr>
              <w:pStyle w:val="25"/>
              <w:jc w:val="left"/>
            </w:pPr>
            <w:r>
              <w:t>返回key的数据类型</w:t>
            </w:r>
          </w:p>
        </w:tc>
        <w:tc>
          <w:p w14:paraId="70E090B8">
            <w:pPr>
              <w:pStyle w:val="25"/>
              <w:jc w:val="left"/>
            </w:pPr>
            <w:r>
              <w:rPr>
                <w:rStyle w:val="36"/>
              </w:rPr>
              <w:t>type mykey</w:t>
            </w:r>
          </w:p>
        </w:tc>
      </w:tr>
      <w:bookmarkEnd w:id="374"/>
    </w:tbl>
    <w:p w14:paraId="7CF71F7B">
      <w:pPr>
        <w:pStyle w:val="5"/>
      </w:pPr>
      <w:bookmarkStart w:id="375" w:name="数据类型及命令详解"/>
      <w:r>
        <w:t>6.6 数据类型及命令详解</w:t>
      </w:r>
    </w:p>
    <w:p w14:paraId="17E6BF65">
      <w:pPr>
        <w:pStyle w:val="6"/>
      </w:pPr>
      <w:bookmarkStart w:id="376" w:name="string字符串"/>
      <w:r>
        <w:t>6.6.1 String（字符串）</w:t>
      </w:r>
    </w:p>
    <w:p w14:paraId="5975228F">
      <w:pPr>
        <w:pStyle w:val="25"/>
        <w:numPr>
          <w:ilvl w:val="0"/>
          <w:numId w:val="1"/>
        </w:numPr>
      </w:pPr>
      <w:r>
        <w:rPr>
          <w:b/>
          <w:bCs/>
        </w:rPr>
        <w:t>特点</w:t>
      </w:r>
      <w:r>
        <w:t>：最基本数据类型，单个value最大1GB</w:t>
      </w:r>
    </w:p>
    <w:p w14:paraId="1BFDFFFE">
      <w:pPr>
        <w:pStyle w:val="25"/>
        <w:numPr>
          <w:ilvl w:val="0"/>
          <w:numId w:val="1"/>
        </w:numPr>
      </w:pPr>
      <w:r>
        <w:rPr>
          <w:b/>
          <w:bCs/>
        </w:rPr>
        <w:t>命令清单</w:t>
      </w:r>
      <w:r>
        <w:t>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7"/>
        <w:gridCol w:w="1896"/>
        <w:gridCol w:w="2757"/>
      </w:tblGrid>
      <w:tr w14:paraId="6072B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320DB8">
            <w:pPr>
              <w:pStyle w:val="25"/>
              <w:jc w:val="left"/>
            </w:pPr>
            <w:r>
              <w:t>命令</w:t>
            </w:r>
          </w:p>
        </w:tc>
        <w:tc>
          <w:p w14:paraId="19D8CB9E">
            <w:pPr>
              <w:pStyle w:val="25"/>
              <w:jc w:val="left"/>
            </w:pPr>
            <w:r>
              <w:t>功能</w:t>
            </w:r>
          </w:p>
        </w:tc>
        <w:tc>
          <w:p w14:paraId="45CD8A98">
            <w:pPr>
              <w:pStyle w:val="25"/>
              <w:jc w:val="left"/>
            </w:pPr>
            <w:r>
              <w:t>示例</w:t>
            </w:r>
          </w:p>
        </w:tc>
      </w:tr>
      <w:tr w14:paraId="07A3A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1D0B79">
            <w:pPr>
              <w:pStyle w:val="25"/>
              <w:jc w:val="left"/>
            </w:pPr>
            <w:r>
              <w:rPr>
                <w:rStyle w:val="36"/>
              </w:rPr>
              <w:t>set</w:t>
            </w:r>
          </w:p>
        </w:tc>
        <w:tc>
          <w:p w14:paraId="70C952A5">
            <w:pPr>
              <w:pStyle w:val="25"/>
              <w:jc w:val="left"/>
            </w:pPr>
            <w:r>
              <w:t>设置key-value</w:t>
            </w:r>
          </w:p>
        </w:tc>
        <w:tc>
          <w:p w14:paraId="051100CD">
            <w:pPr>
              <w:pStyle w:val="25"/>
              <w:jc w:val="left"/>
            </w:pPr>
            <w:r>
              <w:rPr>
                <w:rStyle w:val="36"/>
              </w:rPr>
              <w:t>set name "zhang"</w:t>
            </w:r>
          </w:p>
        </w:tc>
      </w:tr>
      <w:tr w14:paraId="0A68F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E1A748">
            <w:pPr>
              <w:pStyle w:val="25"/>
              <w:jc w:val="left"/>
            </w:pPr>
            <w:r>
              <w:rPr>
                <w:rStyle w:val="36"/>
              </w:rPr>
              <w:t>get</w:t>
            </w:r>
          </w:p>
        </w:tc>
        <w:tc>
          <w:p w14:paraId="2B472544">
            <w:pPr>
              <w:pStyle w:val="25"/>
              <w:jc w:val="left"/>
            </w:pPr>
            <w:r>
              <w:t>获取value</w:t>
            </w:r>
          </w:p>
        </w:tc>
        <w:tc>
          <w:p w14:paraId="2862F8BB">
            <w:pPr>
              <w:pStyle w:val="25"/>
              <w:jc w:val="left"/>
            </w:pPr>
            <w:r>
              <w:rPr>
                <w:rStyle w:val="36"/>
              </w:rPr>
              <w:t>get name</w:t>
            </w:r>
          </w:p>
        </w:tc>
      </w:tr>
      <w:tr w14:paraId="4E3F8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789251">
            <w:pPr>
              <w:pStyle w:val="25"/>
              <w:jc w:val="left"/>
            </w:pPr>
            <w:r>
              <w:rPr>
                <w:rStyle w:val="36"/>
              </w:rPr>
              <w:t>mset</w:t>
            </w:r>
          </w:p>
        </w:tc>
        <w:tc>
          <w:p w14:paraId="7E46121B">
            <w:pPr>
              <w:pStyle w:val="25"/>
              <w:jc w:val="left"/>
            </w:pPr>
            <w:r>
              <w:t>批量设置</w:t>
            </w:r>
          </w:p>
        </w:tc>
        <w:tc>
          <w:p w14:paraId="38A9875A">
            <w:pPr>
              <w:pStyle w:val="25"/>
              <w:jc w:val="left"/>
            </w:pPr>
            <w:r>
              <w:rPr>
                <w:rStyle w:val="36"/>
              </w:rPr>
              <w:t>mset k1 v1 k2 v2</w:t>
            </w:r>
          </w:p>
        </w:tc>
      </w:tr>
      <w:tr w14:paraId="4680D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665895">
            <w:pPr>
              <w:pStyle w:val="25"/>
              <w:jc w:val="left"/>
            </w:pPr>
            <w:r>
              <w:rPr>
                <w:rStyle w:val="36"/>
              </w:rPr>
              <w:t>mget</w:t>
            </w:r>
          </w:p>
        </w:tc>
        <w:tc>
          <w:p w14:paraId="1CFD2B4A">
            <w:pPr>
              <w:pStyle w:val="25"/>
              <w:jc w:val="left"/>
            </w:pPr>
            <w:r>
              <w:t>批量获取</w:t>
            </w:r>
          </w:p>
        </w:tc>
        <w:tc>
          <w:p w14:paraId="39695970">
            <w:pPr>
              <w:pStyle w:val="25"/>
              <w:jc w:val="left"/>
            </w:pPr>
            <w:r>
              <w:rPr>
                <w:rStyle w:val="36"/>
              </w:rPr>
              <w:t>mget k1 k2</w:t>
            </w:r>
          </w:p>
        </w:tc>
      </w:tr>
      <w:tr w14:paraId="41417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9D78DA">
            <w:pPr>
              <w:pStyle w:val="25"/>
              <w:jc w:val="left"/>
            </w:pPr>
            <w:r>
              <w:rPr>
                <w:rStyle w:val="36"/>
              </w:rPr>
              <w:t>incr</w:t>
            </w:r>
          </w:p>
        </w:tc>
        <w:tc>
          <w:p w14:paraId="61F4424B">
            <w:pPr>
              <w:pStyle w:val="25"/>
              <w:jc w:val="left"/>
            </w:pPr>
            <w:r>
              <w:t>自增1</w:t>
            </w:r>
          </w:p>
        </w:tc>
        <w:tc>
          <w:p w14:paraId="69930B0A">
            <w:pPr>
              <w:pStyle w:val="25"/>
              <w:jc w:val="left"/>
            </w:pPr>
            <w:r>
              <w:rPr>
                <w:rStyle w:val="36"/>
              </w:rPr>
              <w:t>incr count</w:t>
            </w:r>
          </w:p>
        </w:tc>
      </w:tr>
      <w:tr w14:paraId="4A166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78E8A7">
            <w:pPr>
              <w:pStyle w:val="25"/>
              <w:jc w:val="left"/>
            </w:pPr>
            <w:r>
              <w:rPr>
                <w:rStyle w:val="36"/>
              </w:rPr>
              <w:t>decr</w:t>
            </w:r>
          </w:p>
        </w:tc>
        <w:tc>
          <w:p w14:paraId="511B3F23">
            <w:pPr>
              <w:pStyle w:val="25"/>
              <w:jc w:val="left"/>
            </w:pPr>
            <w:r>
              <w:t>自减1</w:t>
            </w:r>
          </w:p>
        </w:tc>
        <w:tc>
          <w:p w14:paraId="56FEF66A">
            <w:pPr>
              <w:pStyle w:val="25"/>
              <w:jc w:val="left"/>
            </w:pPr>
            <w:r>
              <w:rPr>
                <w:rStyle w:val="36"/>
              </w:rPr>
              <w:t>decr count</w:t>
            </w:r>
          </w:p>
        </w:tc>
      </w:tr>
      <w:tr w14:paraId="770A3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DCA8A0">
            <w:pPr>
              <w:pStyle w:val="25"/>
              <w:jc w:val="left"/>
            </w:pPr>
            <w:r>
              <w:rPr>
                <w:rStyle w:val="36"/>
              </w:rPr>
              <w:t>incrby</w:t>
            </w:r>
          </w:p>
        </w:tc>
        <w:tc>
          <w:p w14:paraId="7F77098D">
            <w:pPr>
              <w:pStyle w:val="25"/>
              <w:jc w:val="left"/>
            </w:pPr>
            <w:r>
              <w:t>按指定值自增</w:t>
            </w:r>
          </w:p>
        </w:tc>
        <w:tc>
          <w:p w14:paraId="277180A6">
            <w:pPr>
              <w:pStyle w:val="25"/>
              <w:jc w:val="left"/>
            </w:pPr>
            <w:r>
              <w:rPr>
                <w:rStyle w:val="36"/>
              </w:rPr>
              <w:t>incrby count 5</w:t>
            </w:r>
          </w:p>
        </w:tc>
      </w:tr>
      <w:tr w14:paraId="46EFB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E1AC9D">
            <w:pPr>
              <w:pStyle w:val="25"/>
              <w:jc w:val="left"/>
            </w:pPr>
            <w:r>
              <w:rPr>
                <w:rStyle w:val="36"/>
              </w:rPr>
              <w:t>decrby</w:t>
            </w:r>
          </w:p>
        </w:tc>
        <w:tc>
          <w:p w14:paraId="75092388">
            <w:pPr>
              <w:pStyle w:val="25"/>
              <w:jc w:val="left"/>
            </w:pPr>
            <w:r>
              <w:t>按指定值自减</w:t>
            </w:r>
          </w:p>
        </w:tc>
        <w:tc>
          <w:p w14:paraId="4954F3FC">
            <w:pPr>
              <w:pStyle w:val="25"/>
              <w:jc w:val="left"/>
            </w:pPr>
            <w:r>
              <w:rPr>
                <w:rStyle w:val="36"/>
              </w:rPr>
              <w:t>decrby count 3</w:t>
            </w:r>
          </w:p>
        </w:tc>
      </w:tr>
      <w:tr w14:paraId="6A493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26419C">
            <w:pPr>
              <w:pStyle w:val="25"/>
              <w:jc w:val="left"/>
            </w:pPr>
            <w:r>
              <w:rPr>
                <w:rStyle w:val="36"/>
              </w:rPr>
              <w:t>incrbyfloat</w:t>
            </w:r>
          </w:p>
        </w:tc>
        <w:tc>
          <w:p w14:paraId="54F1D500">
            <w:pPr>
              <w:pStyle w:val="25"/>
              <w:jc w:val="left"/>
            </w:pPr>
            <w:r>
              <w:t>按浮点数自增</w:t>
            </w:r>
          </w:p>
        </w:tc>
        <w:tc>
          <w:p w14:paraId="120F9BC0">
            <w:pPr>
              <w:pStyle w:val="25"/>
              <w:jc w:val="left"/>
            </w:pPr>
            <w:r>
              <w:rPr>
                <w:rStyle w:val="36"/>
              </w:rPr>
              <w:t>incrbyfloat price 1.5</w:t>
            </w:r>
          </w:p>
        </w:tc>
      </w:tr>
      <w:tr w14:paraId="0D557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C9C89D">
            <w:pPr>
              <w:pStyle w:val="25"/>
              <w:jc w:val="left"/>
            </w:pPr>
            <w:r>
              <w:rPr>
                <w:rStyle w:val="36"/>
              </w:rPr>
              <w:t>append</w:t>
            </w:r>
          </w:p>
        </w:tc>
        <w:tc>
          <w:p w14:paraId="70EDA52C">
            <w:pPr>
              <w:pStyle w:val="25"/>
              <w:jc w:val="left"/>
            </w:pPr>
            <w:r>
              <w:t>追加内容</w:t>
            </w:r>
          </w:p>
        </w:tc>
        <w:tc>
          <w:p w14:paraId="6845872B">
            <w:pPr>
              <w:pStyle w:val="25"/>
              <w:jc w:val="left"/>
            </w:pPr>
            <w:r>
              <w:rPr>
                <w:rStyle w:val="36"/>
              </w:rPr>
              <w:t>append name "san"</w:t>
            </w:r>
          </w:p>
        </w:tc>
      </w:tr>
      <w:tr w14:paraId="288DC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74CC77">
            <w:pPr>
              <w:pStyle w:val="25"/>
              <w:jc w:val="left"/>
            </w:pPr>
            <w:r>
              <w:rPr>
                <w:rStyle w:val="36"/>
              </w:rPr>
              <w:t>strlen</w:t>
            </w:r>
          </w:p>
        </w:tc>
        <w:tc>
          <w:p w14:paraId="513990EA">
            <w:pPr>
              <w:pStyle w:val="25"/>
              <w:jc w:val="left"/>
            </w:pPr>
            <w:r>
              <w:t>获取字符串长度</w:t>
            </w:r>
          </w:p>
        </w:tc>
        <w:tc>
          <w:p w14:paraId="28DE3B97">
            <w:pPr>
              <w:pStyle w:val="25"/>
              <w:jc w:val="left"/>
            </w:pPr>
            <w:r>
              <w:rPr>
                <w:rStyle w:val="36"/>
              </w:rPr>
              <w:t>strlen name</w:t>
            </w:r>
          </w:p>
        </w:tc>
      </w:tr>
      <w:bookmarkEnd w:id="376"/>
    </w:tbl>
    <w:p w14:paraId="4B49E925">
      <w:pPr>
        <w:pStyle w:val="6"/>
      </w:pPr>
      <w:bookmarkStart w:id="377" w:name="hash哈希"/>
      <w:r>
        <w:t>6.6.2 Hash（哈希）</w:t>
      </w:r>
    </w:p>
    <w:p w14:paraId="4A8BE5AC">
      <w:pPr>
        <w:pStyle w:val="25"/>
        <w:numPr>
          <w:ilvl w:val="0"/>
          <w:numId w:val="1"/>
        </w:numPr>
      </w:pPr>
      <w:r>
        <w:rPr>
          <w:b/>
          <w:bCs/>
        </w:rPr>
        <w:t>特点</w:t>
      </w:r>
      <w:r>
        <w:t>：字段映射表，最多2^32-1个字段</w:t>
      </w:r>
    </w:p>
    <w:p w14:paraId="1BC90528">
      <w:pPr>
        <w:pStyle w:val="25"/>
        <w:numPr>
          <w:ilvl w:val="0"/>
          <w:numId w:val="1"/>
        </w:numPr>
      </w:pPr>
      <w:r>
        <w:rPr>
          <w:b/>
          <w:bCs/>
        </w:rPr>
        <w:t>命令清单</w:t>
      </w:r>
      <w:r>
        <w:t>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2136"/>
        <w:gridCol w:w="4087"/>
      </w:tblGrid>
      <w:tr w14:paraId="7E23C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7D653B">
            <w:pPr>
              <w:pStyle w:val="25"/>
              <w:jc w:val="left"/>
            </w:pPr>
            <w:r>
              <w:t>命令</w:t>
            </w:r>
          </w:p>
        </w:tc>
        <w:tc>
          <w:p w14:paraId="03B54A7E">
            <w:pPr>
              <w:pStyle w:val="25"/>
              <w:jc w:val="left"/>
            </w:pPr>
            <w:r>
              <w:t>功能</w:t>
            </w:r>
          </w:p>
        </w:tc>
        <w:tc>
          <w:p w14:paraId="29055210">
            <w:pPr>
              <w:pStyle w:val="25"/>
              <w:jc w:val="left"/>
            </w:pPr>
            <w:r>
              <w:t>示例</w:t>
            </w:r>
          </w:p>
        </w:tc>
      </w:tr>
      <w:tr w14:paraId="7829F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3F625C">
            <w:pPr>
              <w:pStyle w:val="25"/>
              <w:jc w:val="left"/>
            </w:pPr>
            <w:r>
              <w:rPr>
                <w:rStyle w:val="36"/>
              </w:rPr>
              <w:t>hset</w:t>
            </w:r>
          </w:p>
        </w:tc>
        <w:tc>
          <w:p w14:paraId="5F26266D">
            <w:pPr>
              <w:pStyle w:val="25"/>
              <w:jc w:val="left"/>
            </w:pPr>
            <w:r>
              <w:t>设置字段值</w:t>
            </w:r>
          </w:p>
        </w:tc>
        <w:tc>
          <w:p w14:paraId="1B4C533A">
            <w:pPr>
              <w:pStyle w:val="25"/>
              <w:jc w:val="left"/>
            </w:pPr>
            <w:r>
              <w:rPr>
                <w:rStyle w:val="36"/>
              </w:rPr>
              <w:t>hset user:1 name "zhang"</w:t>
            </w:r>
          </w:p>
        </w:tc>
      </w:tr>
      <w:tr w14:paraId="79179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9AA4F9">
            <w:pPr>
              <w:pStyle w:val="25"/>
              <w:jc w:val="left"/>
            </w:pPr>
            <w:r>
              <w:rPr>
                <w:rStyle w:val="36"/>
              </w:rPr>
              <w:t>hget</w:t>
            </w:r>
          </w:p>
        </w:tc>
        <w:tc>
          <w:p w14:paraId="6113574F">
            <w:pPr>
              <w:pStyle w:val="25"/>
              <w:jc w:val="left"/>
            </w:pPr>
            <w:r>
              <w:t>获取字段值</w:t>
            </w:r>
          </w:p>
        </w:tc>
        <w:tc>
          <w:p w14:paraId="4DC736EA">
            <w:pPr>
              <w:pStyle w:val="25"/>
              <w:jc w:val="left"/>
            </w:pPr>
            <w:r>
              <w:rPr>
                <w:rStyle w:val="36"/>
              </w:rPr>
              <w:t>hget user:1 name</w:t>
            </w:r>
          </w:p>
        </w:tc>
      </w:tr>
      <w:tr w14:paraId="02055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3B083F">
            <w:pPr>
              <w:pStyle w:val="25"/>
              <w:jc w:val="left"/>
            </w:pPr>
            <w:r>
              <w:rPr>
                <w:rStyle w:val="36"/>
              </w:rPr>
              <w:t>hmset</w:t>
            </w:r>
          </w:p>
        </w:tc>
        <w:tc>
          <w:p w14:paraId="7C5F0DF8">
            <w:pPr>
              <w:pStyle w:val="25"/>
              <w:jc w:val="left"/>
            </w:pPr>
            <w:r>
              <w:t>批量设置字段</w:t>
            </w:r>
          </w:p>
        </w:tc>
        <w:tc>
          <w:p w14:paraId="46009637">
            <w:pPr>
              <w:pStyle w:val="25"/>
              <w:jc w:val="left"/>
            </w:pPr>
            <w:r>
              <w:rPr>
                <w:rStyle w:val="36"/>
              </w:rPr>
              <w:t>hmset user:1 name "zhang" age 20</w:t>
            </w:r>
          </w:p>
        </w:tc>
      </w:tr>
      <w:tr w14:paraId="2687ED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8230CF">
            <w:pPr>
              <w:pStyle w:val="25"/>
              <w:jc w:val="left"/>
            </w:pPr>
            <w:r>
              <w:rPr>
                <w:rStyle w:val="36"/>
              </w:rPr>
              <w:t>hmget</w:t>
            </w:r>
          </w:p>
        </w:tc>
        <w:tc>
          <w:p w14:paraId="28235C27">
            <w:pPr>
              <w:pStyle w:val="25"/>
              <w:jc w:val="left"/>
            </w:pPr>
            <w:r>
              <w:t>批量获取字段</w:t>
            </w:r>
          </w:p>
        </w:tc>
        <w:tc>
          <w:p w14:paraId="573C644D">
            <w:pPr>
              <w:pStyle w:val="25"/>
              <w:jc w:val="left"/>
            </w:pPr>
            <w:r>
              <w:rPr>
                <w:rStyle w:val="36"/>
              </w:rPr>
              <w:t>hmget user:1 name age</w:t>
            </w:r>
          </w:p>
        </w:tc>
      </w:tr>
      <w:tr w14:paraId="5F990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6E73A0">
            <w:pPr>
              <w:pStyle w:val="25"/>
              <w:jc w:val="left"/>
            </w:pPr>
            <w:r>
              <w:rPr>
                <w:rStyle w:val="36"/>
              </w:rPr>
              <w:t>hgetall</w:t>
            </w:r>
          </w:p>
        </w:tc>
        <w:tc>
          <w:p w14:paraId="16892B84">
            <w:pPr>
              <w:pStyle w:val="25"/>
              <w:jc w:val="left"/>
            </w:pPr>
            <w:r>
              <w:t>获取所有字段和值</w:t>
            </w:r>
          </w:p>
        </w:tc>
        <w:tc>
          <w:p w14:paraId="2147A86E">
            <w:pPr>
              <w:pStyle w:val="25"/>
              <w:jc w:val="left"/>
            </w:pPr>
            <w:r>
              <w:rPr>
                <w:rStyle w:val="36"/>
              </w:rPr>
              <w:t>hgetall user:1</w:t>
            </w:r>
          </w:p>
        </w:tc>
      </w:tr>
      <w:tr w14:paraId="22646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08E752">
            <w:pPr>
              <w:pStyle w:val="25"/>
              <w:jc w:val="left"/>
            </w:pPr>
            <w:r>
              <w:rPr>
                <w:rStyle w:val="36"/>
              </w:rPr>
              <w:t>hexists</w:t>
            </w:r>
          </w:p>
        </w:tc>
        <w:tc>
          <w:p w14:paraId="6A16F127">
            <w:pPr>
              <w:pStyle w:val="25"/>
              <w:jc w:val="left"/>
            </w:pPr>
            <w:r>
              <w:t>判断字段是否存在</w:t>
            </w:r>
          </w:p>
        </w:tc>
        <w:tc>
          <w:p w14:paraId="6ED212CB">
            <w:pPr>
              <w:pStyle w:val="25"/>
              <w:jc w:val="left"/>
            </w:pPr>
            <w:r>
              <w:rPr>
                <w:rStyle w:val="36"/>
              </w:rPr>
              <w:t>hexists user:1 name</w:t>
            </w:r>
          </w:p>
        </w:tc>
      </w:tr>
      <w:tr w14:paraId="07171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D8D67A">
            <w:pPr>
              <w:pStyle w:val="25"/>
              <w:jc w:val="left"/>
            </w:pPr>
            <w:r>
              <w:rPr>
                <w:rStyle w:val="36"/>
              </w:rPr>
              <w:t>hincrby</w:t>
            </w:r>
          </w:p>
        </w:tc>
        <w:tc>
          <w:p w14:paraId="5DC7D900">
            <w:pPr>
              <w:pStyle w:val="25"/>
              <w:jc w:val="left"/>
            </w:pPr>
            <w:r>
              <w:t>字段值按整数自增</w:t>
            </w:r>
          </w:p>
        </w:tc>
        <w:tc>
          <w:p w14:paraId="49B6A647">
            <w:pPr>
              <w:pStyle w:val="25"/>
              <w:jc w:val="left"/>
            </w:pPr>
            <w:r>
              <w:rPr>
                <w:rStyle w:val="36"/>
              </w:rPr>
              <w:t>hincrby user:1 age 1</w:t>
            </w:r>
          </w:p>
        </w:tc>
      </w:tr>
      <w:tr w14:paraId="21104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FEE90E">
            <w:pPr>
              <w:pStyle w:val="25"/>
              <w:jc w:val="left"/>
            </w:pPr>
            <w:r>
              <w:rPr>
                <w:rStyle w:val="36"/>
              </w:rPr>
              <w:t>hdel</w:t>
            </w:r>
          </w:p>
        </w:tc>
        <w:tc>
          <w:p w14:paraId="00912878">
            <w:pPr>
              <w:pStyle w:val="25"/>
              <w:jc w:val="left"/>
            </w:pPr>
            <w:r>
              <w:t>删除字段</w:t>
            </w:r>
          </w:p>
        </w:tc>
        <w:tc>
          <w:p w14:paraId="4F8DD45D">
            <w:pPr>
              <w:pStyle w:val="25"/>
              <w:jc w:val="left"/>
            </w:pPr>
            <w:r>
              <w:rPr>
                <w:rStyle w:val="36"/>
              </w:rPr>
              <w:t>hdel user:1 age</w:t>
            </w:r>
          </w:p>
        </w:tc>
      </w:tr>
      <w:tr w14:paraId="257D1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6343C6">
            <w:pPr>
              <w:pStyle w:val="25"/>
              <w:jc w:val="left"/>
            </w:pPr>
            <w:r>
              <w:rPr>
                <w:rStyle w:val="36"/>
              </w:rPr>
              <w:t>hkeys</w:t>
            </w:r>
          </w:p>
        </w:tc>
        <w:tc>
          <w:p w14:paraId="54680B59">
            <w:pPr>
              <w:pStyle w:val="25"/>
              <w:jc w:val="left"/>
            </w:pPr>
            <w:r>
              <w:t>获取所有字段名</w:t>
            </w:r>
          </w:p>
        </w:tc>
        <w:tc>
          <w:p w14:paraId="500682D6">
            <w:pPr>
              <w:pStyle w:val="25"/>
              <w:jc w:val="left"/>
            </w:pPr>
            <w:r>
              <w:rPr>
                <w:rStyle w:val="36"/>
              </w:rPr>
              <w:t>hkeys user:1</w:t>
            </w:r>
          </w:p>
        </w:tc>
      </w:tr>
      <w:tr w14:paraId="100B6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7BF2DC">
            <w:pPr>
              <w:pStyle w:val="25"/>
              <w:jc w:val="left"/>
            </w:pPr>
            <w:r>
              <w:rPr>
                <w:rStyle w:val="36"/>
              </w:rPr>
              <w:t>hvals</w:t>
            </w:r>
          </w:p>
        </w:tc>
        <w:tc>
          <w:p w14:paraId="0637B4A7">
            <w:pPr>
              <w:pStyle w:val="25"/>
              <w:jc w:val="left"/>
            </w:pPr>
            <w:r>
              <w:t>获取所有字段值</w:t>
            </w:r>
          </w:p>
        </w:tc>
        <w:tc>
          <w:p w14:paraId="39D07525">
            <w:pPr>
              <w:pStyle w:val="25"/>
              <w:jc w:val="left"/>
            </w:pPr>
            <w:r>
              <w:rPr>
                <w:rStyle w:val="36"/>
              </w:rPr>
              <w:t>hvals user:1</w:t>
            </w:r>
          </w:p>
        </w:tc>
      </w:tr>
      <w:tr w14:paraId="73BC7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F77E23">
            <w:pPr>
              <w:pStyle w:val="25"/>
              <w:jc w:val="left"/>
            </w:pPr>
            <w:r>
              <w:rPr>
                <w:rStyle w:val="36"/>
              </w:rPr>
              <w:t>hlen</w:t>
            </w:r>
          </w:p>
        </w:tc>
        <w:tc>
          <w:p w14:paraId="57E3B24C">
            <w:pPr>
              <w:pStyle w:val="25"/>
              <w:jc w:val="left"/>
            </w:pPr>
            <w:r>
              <w:t>获取字段数量</w:t>
            </w:r>
          </w:p>
        </w:tc>
        <w:tc>
          <w:p w14:paraId="4528C22C">
            <w:pPr>
              <w:pStyle w:val="25"/>
              <w:jc w:val="left"/>
            </w:pPr>
            <w:r>
              <w:rPr>
                <w:rStyle w:val="36"/>
              </w:rPr>
              <w:t>hlen user:1</w:t>
            </w:r>
          </w:p>
        </w:tc>
      </w:tr>
      <w:bookmarkEnd w:id="377"/>
    </w:tbl>
    <w:p w14:paraId="154222C4">
      <w:pPr>
        <w:pStyle w:val="6"/>
      </w:pPr>
      <w:bookmarkStart w:id="378" w:name="list有序双向链表"/>
      <w:r>
        <w:t>6.6.3 List（有序双向链表）</w:t>
      </w:r>
    </w:p>
    <w:p w14:paraId="2B87CBA0">
      <w:pPr>
        <w:pStyle w:val="25"/>
        <w:numPr>
          <w:ilvl w:val="0"/>
          <w:numId w:val="1"/>
        </w:numPr>
      </w:pPr>
      <w:r>
        <w:rPr>
          <w:b/>
          <w:bCs/>
        </w:rPr>
        <w:t>特点</w:t>
      </w:r>
      <w:r>
        <w:t>：有序双向链表，最多2^32-1个元素</w:t>
      </w:r>
    </w:p>
    <w:p w14:paraId="538BFC25">
      <w:pPr>
        <w:pStyle w:val="25"/>
        <w:numPr>
          <w:ilvl w:val="0"/>
          <w:numId w:val="1"/>
        </w:numPr>
      </w:pPr>
      <w:r>
        <w:rPr>
          <w:b/>
          <w:bCs/>
        </w:rPr>
        <w:t>命令清单</w:t>
      </w:r>
      <w:r>
        <w:t>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3096"/>
        <w:gridCol w:w="3966"/>
      </w:tblGrid>
      <w:tr w14:paraId="3A6E3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D52656C">
            <w:pPr>
              <w:pStyle w:val="25"/>
              <w:jc w:val="left"/>
            </w:pPr>
            <w:r>
              <w:t>命令</w:t>
            </w:r>
          </w:p>
        </w:tc>
        <w:tc>
          <w:p w14:paraId="01BF4A1F">
            <w:pPr>
              <w:pStyle w:val="25"/>
              <w:jc w:val="left"/>
            </w:pPr>
            <w:r>
              <w:t>功能</w:t>
            </w:r>
          </w:p>
        </w:tc>
        <w:tc>
          <w:p w14:paraId="6D68CB18">
            <w:pPr>
              <w:pStyle w:val="25"/>
              <w:jc w:val="left"/>
            </w:pPr>
            <w:r>
              <w:t>示例</w:t>
            </w:r>
          </w:p>
        </w:tc>
      </w:tr>
      <w:tr w14:paraId="10265B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D49CCC">
            <w:pPr>
              <w:pStyle w:val="25"/>
              <w:jc w:val="left"/>
            </w:pPr>
            <w:r>
              <w:rPr>
                <w:rStyle w:val="36"/>
              </w:rPr>
              <w:t>lpush</w:t>
            </w:r>
          </w:p>
        </w:tc>
        <w:tc>
          <w:p w14:paraId="3EDF2C65">
            <w:pPr>
              <w:pStyle w:val="25"/>
              <w:jc w:val="left"/>
            </w:pPr>
            <w:r>
              <w:t>左侧插入元素</w:t>
            </w:r>
          </w:p>
        </w:tc>
        <w:tc>
          <w:p w14:paraId="14A38CA8">
            <w:pPr>
              <w:pStyle w:val="25"/>
              <w:jc w:val="left"/>
            </w:pPr>
            <w:r>
              <w:rPr>
                <w:rStyle w:val="36"/>
              </w:rPr>
              <w:t>lpush mylist "a"</w:t>
            </w:r>
          </w:p>
        </w:tc>
      </w:tr>
      <w:tr w14:paraId="41742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00B0D4">
            <w:pPr>
              <w:pStyle w:val="25"/>
              <w:jc w:val="left"/>
            </w:pPr>
            <w:r>
              <w:rPr>
                <w:rStyle w:val="36"/>
              </w:rPr>
              <w:t>rpush</w:t>
            </w:r>
          </w:p>
        </w:tc>
        <w:tc>
          <w:p w14:paraId="67904EB0">
            <w:pPr>
              <w:pStyle w:val="25"/>
              <w:jc w:val="left"/>
            </w:pPr>
            <w:r>
              <w:t>右侧插入元素</w:t>
            </w:r>
          </w:p>
        </w:tc>
        <w:tc>
          <w:p w14:paraId="66FB049C">
            <w:pPr>
              <w:pStyle w:val="25"/>
              <w:jc w:val="left"/>
            </w:pPr>
            <w:r>
              <w:rPr>
                <w:rStyle w:val="36"/>
              </w:rPr>
              <w:t>rpush mylist "b"</w:t>
            </w:r>
          </w:p>
        </w:tc>
      </w:tr>
      <w:tr w14:paraId="6F07D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1A269F">
            <w:pPr>
              <w:pStyle w:val="25"/>
              <w:jc w:val="left"/>
            </w:pPr>
            <w:r>
              <w:rPr>
                <w:rStyle w:val="36"/>
              </w:rPr>
              <w:t>lpop</w:t>
            </w:r>
          </w:p>
        </w:tc>
        <w:tc>
          <w:p w14:paraId="7761E5EC">
            <w:pPr>
              <w:pStyle w:val="25"/>
              <w:jc w:val="left"/>
            </w:pPr>
            <w:r>
              <w:t>左侧弹出元素</w:t>
            </w:r>
          </w:p>
        </w:tc>
        <w:tc>
          <w:p w14:paraId="284804A6">
            <w:pPr>
              <w:pStyle w:val="25"/>
              <w:jc w:val="left"/>
            </w:pPr>
            <w:r>
              <w:rPr>
                <w:rStyle w:val="36"/>
              </w:rPr>
              <w:t>lpop mylist</w:t>
            </w:r>
          </w:p>
        </w:tc>
      </w:tr>
      <w:tr w14:paraId="01212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6C90E3">
            <w:pPr>
              <w:pStyle w:val="25"/>
              <w:jc w:val="left"/>
            </w:pPr>
            <w:r>
              <w:rPr>
                <w:rStyle w:val="36"/>
              </w:rPr>
              <w:t>rpop</w:t>
            </w:r>
          </w:p>
        </w:tc>
        <w:tc>
          <w:p w14:paraId="1B147745">
            <w:pPr>
              <w:pStyle w:val="25"/>
              <w:jc w:val="left"/>
            </w:pPr>
            <w:r>
              <w:t>右侧弹出元素</w:t>
            </w:r>
          </w:p>
        </w:tc>
        <w:tc>
          <w:p w14:paraId="20431D29">
            <w:pPr>
              <w:pStyle w:val="25"/>
              <w:jc w:val="left"/>
            </w:pPr>
            <w:r>
              <w:rPr>
                <w:rStyle w:val="36"/>
              </w:rPr>
              <w:t>rpop mylist</w:t>
            </w:r>
          </w:p>
        </w:tc>
      </w:tr>
      <w:tr w14:paraId="5B36E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F218D">
            <w:pPr>
              <w:pStyle w:val="25"/>
              <w:jc w:val="left"/>
            </w:pPr>
            <w:r>
              <w:rPr>
                <w:rStyle w:val="36"/>
              </w:rPr>
              <w:t>llen</w:t>
            </w:r>
          </w:p>
        </w:tc>
        <w:tc>
          <w:p w14:paraId="11478534">
            <w:pPr>
              <w:pStyle w:val="25"/>
              <w:jc w:val="left"/>
            </w:pPr>
            <w:r>
              <w:t>获取列表长度</w:t>
            </w:r>
          </w:p>
        </w:tc>
        <w:tc>
          <w:p w14:paraId="6392A838">
            <w:pPr>
              <w:pStyle w:val="25"/>
              <w:jc w:val="left"/>
            </w:pPr>
            <w:r>
              <w:rPr>
                <w:rStyle w:val="36"/>
              </w:rPr>
              <w:t>llen mylist</w:t>
            </w:r>
          </w:p>
        </w:tc>
      </w:tr>
      <w:tr w14:paraId="4037E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920748">
            <w:pPr>
              <w:pStyle w:val="25"/>
              <w:jc w:val="left"/>
            </w:pPr>
            <w:r>
              <w:rPr>
                <w:rStyle w:val="36"/>
              </w:rPr>
              <w:t>lrange</w:t>
            </w:r>
          </w:p>
        </w:tc>
        <w:tc>
          <w:p w14:paraId="7942856E">
            <w:pPr>
              <w:pStyle w:val="25"/>
              <w:jc w:val="left"/>
            </w:pPr>
            <w:r>
              <w:t>获取指定范围元素</w:t>
            </w:r>
          </w:p>
        </w:tc>
        <w:tc>
          <w:p w14:paraId="07523AD3">
            <w:pPr>
              <w:pStyle w:val="25"/>
              <w:jc w:val="left"/>
            </w:pPr>
            <w:r>
              <w:rPr>
                <w:rStyle w:val="36"/>
              </w:rPr>
              <w:t>lrange mylist 0 -1</w:t>
            </w:r>
          </w:p>
        </w:tc>
      </w:tr>
      <w:tr w14:paraId="6CDB7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A773B9">
            <w:pPr>
              <w:pStyle w:val="25"/>
              <w:jc w:val="left"/>
            </w:pPr>
            <w:r>
              <w:rPr>
                <w:rStyle w:val="36"/>
              </w:rPr>
              <w:t>lrem</w:t>
            </w:r>
          </w:p>
        </w:tc>
        <w:tc>
          <w:p w14:paraId="53C5A30D">
            <w:pPr>
              <w:pStyle w:val="25"/>
              <w:jc w:val="left"/>
            </w:pPr>
            <w:r>
              <w:t>删除指定元素</w:t>
            </w:r>
          </w:p>
        </w:tc>
        <w:tc>
          <w:p w14:paraId="284D3BCF">
            <w:pPr>
              <w:pStyle w:val="25"/>
              <w:jc w:val="left"/>
            </w:pPr>
            <w:r>
              <w:rPr>
                <w:rStyle w:val="36"/>
              </w:rPr>
              <w:t>lrem mylist 1 "a"</w:t>
            </w:r>
          </w:p>
        </w:tc>
      </w:tr>
      <w:tr w14:paraId="58A91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FD6944">
            <w:pPr>
              <w:pStyle w:val="25"/>
              <w:jc w:val="left"/>
            </w:pPr>
            <w:r>
              <w:rPr>
                <w:rStyle w:val="36"/>
              </w:rPr>
              <w:t>lindex</w:t>
            </w:r>
          </w:p>
        </w:tc>
        <w:tc>
          <w:p w14:paraId="092A8EEA">
            <w:pPr>
              <w:pStyle w:val="25"/>
              <w:jc w:val="left"/>
            </w:pPr>
            <w:r>
              <w:t>获取指定索引元素</w:t>
            </w:r>
          </w:p>
        </w:tc>
        <w:tc>
          <w:p w14:paraId="64C5122C">
            <w:pPr>
              <w:pStyle w:val="25"/>
              <w:jc w:val="left"/>
            </w:pPr>
            <w:r>
              <w:rPr>
                <w:rStyle w:val="36"/>
              </w:rPr>
              <w:t>lindex mylist 0</w:t>
            </w:r>
          </w:p>
        </w:tc>
      </w:tr>
      <w:tr w14:paraId="4F25B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C25394">
            <w:pPr>
              <w:pStyle w:val="25"/>
              <w:jc w:val="left"/>
            </w:pPr>
            <w:r>
              <w:rPr>
                <w:rStyle w:val="36"/>
              </w:rPr>
              <w:t>lset</w:t>
            </w:r>
          </w:p>
        </w:tc>
        <w:tc>
          <w:p w14:paraId="5CCCF9C3">
            <w:pPr>
              <w:pStyle w:val="25"/>
              <w:jc w:val="left"/>
            </w:pPr>
            <w:r>
              <w:t>设置指定索引值</w:t>
            </w:r>
          </w:p>
        </w:tc>
        <w:tc>
          <w:p w14:paraId="267AE1DC">
            <w:pPr>
              <w:pStyle w:val="25"/>
              <w:jc w:val="left"/>
            </w:pPr>
            <w:r>
              <w:rPr>
                <w:rStyle w:val="36"/>
              </w:rPr>
              <w:t>lset mylist 0 "new"</w:t>
            </w:r>
          </w:p>
        </w:tc>
      </w:tr>
      <w:tr w14:paraId="62B92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F190FC">
            <w:pPr>
              <w:pStyle w:val="25"/>
              <w:jc w:val="left"/>
            </w:pPr>
            <w:r>
              <w:rPr>
                <w:rStyle w:val="36"/>
              </w:rPr>
              <w:t>ltrim</w:t>
            </w:r>
          </w:p>
        </w:tc>
        <w:tc>
          <w:p w14:paraId="59C0FB84">
            <w:pPr>
              <w:pStyle w:val="25"/>
              <w:jc w:val="left"/>
            </w:pPr>
            <w:r>
              <w:t>保留指定范围</w:t>
            </w:r>
          </w:p>
        </w:tc>
        <w:tc>
          <w:p w14:paraId="1137C4FA">
            <w:pPr>
              <w:pStyle w:val="25"/>
              <w:jc w:val="left"/>
            </w:pPr>
            <w:r>
              <w:rPr>
                <w:rStyle w:val="36"/>
              </w:rPr>
              <w:t>ltrim mylist 0 9</w:t>
            </w:r>
          </w:p>
        </w:tc>
      </w:tr>
      <w:tr w14:paraId="4C120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1C2103">
            <w:pPr>
              <w:pStyle w:val="25"/>
              <w:jc w:val="left"/>
            </w:pPr>
            <w:r>
              <w:rPr>
                <w:rStyle w:val="36"/>
              </w:rPr>
              <w:t>linsert</w:t>
            </w:r>
          </w:p>
        </w:tc>
        <w:tc>
          <w:p w14:paraId="697E71F2">
            <w:pPr>
              <w:pStyle w:val="25"/>
              <w:jc w:val="left"/>
            </w:pPr>
            <w:r>
              <w:t>在指定元素前后插入</w:t>
            </w:r>
          </w:p>
        </w:tc>
        <w:tc>
          <w:p w14:paraId="79E63D0F">
            <w:pPr>
              <w:pStyle w:val="25"/>
              <w:jc w:val="left"/>
            </w:pPr>
            <w:r>
              <w:rPr>
                <w:rStyle w:val="36"/>
              </w:rPr>
              <w:t>linsert mylist before "a" "new"</w:t>
            </w:r>
          </w:p>
        </w:tc>
      </w:tr>
      <w:tr w14:paraId="67628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B8BFC4">
            <w:pPr>
              <w:pStyle w:val="25"/>
              <w:jc w:val="left"/>
            </w:pPr>
            <w:r>
              <w:rPr>
                <w:rStyle w:val="36"/>
              </w:rPr>
              <w:t>rpoplpush</w:t>
            </w:r>
          </w:p>
        </w:tc>
        <w:tc>
          <w:p w14:paraId="325BF86F">
            <w:pPr>
              <w:pStyle w:val="25"/>
              <w:jc w:val="left"/>
            </w:pPr>
            <w:r>
              <w:t>右弹出左插入（原子操作）</w:t>
            </w:r>
          </w:p>
        </w:tc>
        <w:tc>
          <w:p w14:paraId="618B597A">
            <w:pPr>
              <w:pStyle w:val="25"/>
              <w:jc w:val="left"/>
            </w:pPr>
            <w:r>
              <w:rPr>
                <w:rStyle w:val="36"/>
              </w:rPr>
              <w:t>rpoplpush src dst</w:t>
            </w:r>
          </w:p>
        </w:tc>
      </w:tr>
      <w:bookmarkEnd w:id="378"/>
    </w:tbl>
    <w:p w14:paraId="51018494">
      <w:pPr>
        <w:pStyle w:val="6"/>
      </w:pPr>
      <w:bookmarkStart w:id="379" w:name="set不重复无序集合"/>
      <w:r>
        <w:t>6.6.4 Set（不重复无序集合）</w:t>
      </w:r>
    </w:p>
    <w:p w14:paraId="365D3023">
      <w:pPr>
        <w:pStyle w:val="25"/>
        <w:numPr>
          <w:ilvl w:val="0"/>
          <w:numId w:val="1"/>
        </w:numPr>
      </w:pPr>
      <w:r>
        <w:rPr>
          <w:b/>
          <w:bCs/>
        </w:rPr>
        <w:t>特点</w:t>
      </w:r>
      <w:r>
        <w:t>：元素不重复、无序，最多2^32-1个元素</w:t>
      </w:r>
    </w:p>
    <w:p w14:paraId="64984CC8">
      <w:pPr>
        <w:pStyle w:val="25"/>
        <w:numPr>
          <w:ilvl w:val="0"/>
          <w:numId w:val="1"/>
        </w:numPr>
      </w:pPr>
      <w:r>
        <w:rPr>
          <w:b/>
          <w:bCs/>
        </w:rPr>
        <w:t>命令清单</w:t>
      </w:r>
      <w:r>
        <w:t>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7"/>
        <w:gridCol w:w="2856"/>
        <w:gridCol w:w="3240"/>
      </w:tblGrid>
      <w:tr w14:paraId="592AAC32">
        <w:trPr>
          <w:tblHeader/>
        </w:trPr>
        <w:tc>
          <w:p w14:paraId="2E1DCA36">
            <w:pPr>
              <w:pStyle w:val="25"/>
              <w:jc w:val="left"/>
            </w:pPr>
            <w:r>
              <w:t>命令</w:t>
            </w:r>
          </w:p>
        </w:tc>
        <w:tc>
          <w:p w14:paraId="7E2CCA18">
            <w:pPr>
              <w:pStyle w:val="25"/>
              <w:jc w:val="left"/>
            </w:pPr>
            <w:r>
              <w:t>功能</w:t>
            </w:r>
          </w:p>
        </w:tc>
        <w:tc>
          <w:p w14:paraId="28F6249A">
            <w:pPr>
              <w:pStyle w:val="25"/>
              <w:jc w:val="left"/>
            </w:pPr>
            <w:r>
              <w:t>示例</w:t>
            </w:r>
          </w:p>
        </w:tc>
      </w:tr>
      <w:tr w14:paraId="22956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2CCAE2">
            <w:pPr>
              <w:pStyle w:val="25"/>
              <w:jc w:val="left"/>
            </w:pPr>
            <w:r>
              <w:rPr>
                <w:rStyle w:val="36"/>
              </w:rPr>
              <w:t>sadd</w:t>
            </w:r>
          </w:p>
        </w:tc>
        <w:tc>
          <w:p w14:paraId="34DCDB5A">
            <w:pPr>
              <w:pStyle w:val="25"/>
              <w:jc w:val="left"/>
            </w:pPr>
            <w:r>
              <w:t>添加元素</w:t>
            </w:r>
          </w:p>
        </w:tc>
        <w:tc>
          <w:p w14:paraId="32A48420">
            <w:pPr>
              <w:pStyle w:val="25"/>
              <w:jc w:val="left"/>
            </w:pPr>
            <w:r>
              <w:rPr>
                <w:rStyle w:val="36"/>
              </w:rPr>
              <w:t>sadd myset "a"</w:t>
            </w:r>
          </w:p>
        </w:tc>
      </w:tr>
      <w:tr w14:paraId="65BF2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84A1EA">
            <w:pPr>
              <w:pStyle w:val="25"/>
              <w:jc w:val="left"/>
            </w:pPr>
            <w:r>
              <w:rPr>
                <w:rStyle w:val="36"/>
              </w:rPr>
              <w:t>smembers</w:t>
            </w:r>
          </w:p>
        </w:tc>
        <w:tc>
          <w:p w14:paraId="58D83B16">
            <w:pPr>
              <w:pStyle w:val="25"/>
              <w:jc w:val="left"/>
            </w:pPr>
            <w:r>
              <w:t>获取所有元素</w:t>
            </w:r>
          </w:p>
        </w:tc>
        <w:tc>
          <w:p w14:paraId="0F0D1698">
            <w:pPr>
              <w:pStyle w:val="25"/>
              <w:jc w:val="left"/>
            </w:pPr>
            <w:r>
              <w:rPr>
                <w:rStyle w:val="36"/>
              </w:rPr>
              <w:t>smembers myset</w:t>
            </w:r>
          </w:p>
        </w:tc>
      </w:tr>
      <w:tr w14:paraId="0FAD7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F7178">
            <w:pPr>
              <w:pStyle w:val="25"/>
              <w:jc w:val="left"/>
            </w:pPr>
            <w:r>
              <w:rPr>
                <w:rStyle w:val="36"/>
              </w:rPr>
              <w:t>srem</w:t>
            </w:r>
          </w:p>
        </w:tc>
        <w:tc>
          <w:p w14:paraId="2EEBA420">
            <w:pPr>
              <w:pStyle w:val="25"/>
              <w:jc w:val="left"/>
            </w:pPr>
            <w:r>
              <w:t>删除元素</w:t>
            </w:r>
          </w:p>
        </w:tc>
        <w:tc>
          <w:p w14:paraId="0DF30F64">
            <w:pPr>
              <w:pStyle w:val="25"/>
              <w:jc w:val="left"/>
            </w:pPr>
            <w:r>
              <w:rPr>
                <w:rStyle w:val="36"/>
              </w:rPr>
              <w:t>srem myset "a"</w:t>
            </w:r>
          </w:p>
        </w:tc>
      </w:tr>
      <w:tr w14:paraId="75244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64296A">
            <w:pPr>
              <w:pStyle w:val="25"/>
              <w:jc w:val="left"/>
            </w:pPr>
            <w:r>
              <w:rPr>
                <w:rStyle w:val="36"/>
              </w:rPr>
              <w:t>sismember</w:t>
            </w:r>
          </w:p>
        </w:tc>
        <w:tc>
          <w:p w14:paraId="63B025D6">
            <w:pPr>
              <w:pStyle w:val="25"/>
              <w:jc w:val="left"/>
            </w:pPr>
            <w:r>
              <w:t>判断元素是否存在</w:t>
            </w:r>
          </w:p>
        </w:tc>
        <w:tc>
          <w:p w14:paraId="6A72C9C6">
            <w:pPr>
              <w:pStyle w:val="25"/>
              <w:jc w:val="left"/>
            </w:pPr>
            <w:r>
              <w:rPr>
                <w:rStyle w:val="36"/>
              </w:rPr>
              <w:t>sismember myset "a"</w:t>
            </w:r>
          </w:p>
        </w:tc>
      </w:tr>
      <w:tr w14:paraId="08D5F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4FB495">
            <w:pPr>
              <w:pStyle w:val="25"/>
              <w:jc w:val="left"/>
            </w:pPr>
            <w:r>
              <w:rPr>
                <w:rStyle w:val="36"/>
              </w:rPr>
              <w:t>sdiff</w:t>
            </w:r>
          </w:p>
        </w:tc>
        <w:tc>
          <w:p w14:paraId="4D77CBF8">
            <w:pPr>
              <w:pStyle w:val="25"/>
              <w:jc w:val="left"/>
            </w:pPr>
            <w:r>
              <w:t>差集</w:t>
            </w:r>
          </w:p>
        </w:tc>
        <w:tc>
          <w:p w14:paraId="5D8E5ADE">
            <w:pPr>
              <w:pStyle w:val="25"/>
              <w:jc w:val="left"/>
            </w:pPr>
            <w:r>
              <w:rPr>
                <w:rStyle w:val="36"/>
              </w:rPr>
              <w:t>sdiff set1 set2</w:t>
            </w:r>
          </w:p>
        </w:tc>
      </w:tr>
      <w:tr w14:paraId="12F59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12521E">
            <w:pPr>
              <w:pStyle w:val="25"/>
              <w:jc w:val="left"/>
            </w:pPr>
            <w:r>
              <w:rPr>
                <w:rStyle w:val="36"/>
              </w:rPr>
              <w:t>sinter</w:t>
            </w:r>
          </w:p>
        </w:tc>
        <w:tc>
          <w:p w14:paraId="499E2C5E">
            <w:pPr>
              <w:pStyle w:val="25"/>
              <w:jc w:val="left"/>
            </w:pPr>
            <w:r>
              <w:t>交集</w:t>
            </w:r>
          </w:p>
        </w:tc>
        <w:tc>
          <w:p w14:paraId="3C786396">
            <w:pPr>
              <w:pStyle w:val="25"/>
              <w:jc w:val="left"/>
            </w:pPr>
            <w:r>
              <w:rPr>
                <w:rStyle w:val="36"/>
              </w:rPr>
              <w:t>sinter set1 set2</w:t>
            </w:r>
          </w:p>
        </w:tc>
      </w:tr>
      <w:tr w14:paraId="0D416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077148">
            <w:pPr>
              <w:pStyle w:val="25"/>
              <w:jc w:val="left"/>
            </w:pPr>
            <w:r>
              <w:rPr>
                <w:rStyle w:val="36"/>
              </w:rPr>
              <w:t>sunion</w:t>
            </w:r>
          </w:p>
        </w:tc>
        <w:tc>
          <w:p w14:paraId="1B20ED4D">
            <w:pPr>
              <w:pStyle w:val="25"/>
              <w:jc w:val="left"/>
            </w:pPr>
            <w:r>
              <w:t>并集</w:t>
            </w:r>
          </w:p>
        </w:tc>
        <w:tc>
          <w:p w14:paraId="55E7E038">
            <w:pPr>
              <w:pStyle w:val="25"/>
              <w:jc w:val="left"/>
            </w:pPr>
            <w:r>
              <w:rPr>
                <w:rStyle w:val="36"/>
              </w:rPr>
              <w:t>sunion set1 set2</w:t>
            </w:r>
          </w:p>
        </w:tc>
      </w:tr>
      <w:tr w14:paraId="1FB34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61DF80">
            <w:pPr>
              <w:pStyle w:val="25"/>
              <w:jc w:val="left"/>
            </w:pPr>
            <w:r>
              <w:rPr>
                <w:rStyle w:val="36"/>
              </w:rPr>
              <w:t>sdiffstore</w:t>
            </w:r>
          </w:p>
        </w:tc>
        <w:tc>
          <w:p w14:paraId="717FCAB3">
            <w:pPr>
              <w:pStyle w:val="25"/>
              <w:jc w:val="left"/>
            </w:pPr>
            <w:r>
              <w:t>差集存储到新set</w:t>
            </w:r>
          </w:p>
        </w:tc>
        <w:tc>
          <w:p w14:paraId="54E620EC">
            <w:pPr>
              <w:pStyle w:val="25"/>
              <w:jc w:val="left"/>
            </w:pPr>
            <w:r>
              <w:rPr>
                <w:rStyle w:val="36"/>
              </w:rPr>
              <w:t>sdiffstore dst set1 set2</w:t>
            </w:r>
          </w:p>
        </w:tc>
      </w:tr>
      <w:tr w14:paraId="7F5E9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C89874">
            <w:pPr>
              <w:pStyle w:val="25"/>
              <w:jc w:val="left"/>
            </w:pPr>
            <w:r>
              <w:rPr>
                <w:rStyle w:val="36"/>
              </w:rPr>
              <w:t>sinterstore</w:t>
            </w:r>
          </w:p>
        </w:tc>
        <w:tc>
          <w:p w14:paraId="793A71B9">
            <w:pPr>
              <w:pStyle w:val="25"/>
              <w:jc w:val="left"/>
            </w:pPr>
            <w:r>
              <w:t>交集存储到新set</w:t>
            </w:r>
          </w:p>
        </w:tc>
        <w:tc>
          <w:p w14:paraId="7495F919">
            <w:pPr>
              <w:pStyle w:val="25"/>
              <w:jc w:val="left"/>
            </w:pPr>
            <w:r>
              <w:rPr>
                <w:rStyle w:val="36"/>
              </w:rPr>
              <w:t>sinterstore dst set1 set2</w:t>
            </w:r>
          </w:p>
        </w:tc>
      </w:tr>
      <w:tr w14:paraId="6CA41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53A48E">
            <w:pPr>
              <w:pStyle w:val="25"/>
              <w:jc w:val="left"/>
            </w:pPr>
            <w:r>
              <w:rPr>
                <w:rStyle w:val="36"/>
              </w:rPr>
              <w:t>sunionstore</w:t>
            </w:r>
          </w:p>
        </w:tc>
        <w:tc>
          <w:p w14:paraId="78ACD437">
            <w:pPr>
              <w:pStyle w:val="25"/>
              <w:jc w:val="left"/>
            </w:pPr>
            <w:r>
              <w:t>并集存储到新set</w:t>
            </w:r>
          </w:p>
        </w:tc>
        <w:tc>
          <w:p w14:paraId="0F54CD9E">
            <w:pPr>
              <w:pStyle w:val="25"/>
              <w:jc w:val="left"/>
            </w:pPr>
            <w:r>
              <w:rPr>
                <w:rStyle w:val="36"/>
              </w:rPr>
              <w:t>sunionstore dst set1 set2</w:t>
            </w:r>
          </w:p>
        </w:tc>
      </w:tr>
      <w:tr w14:paraId="2AF0E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9198EA">
            <w:pPr>
              <w:pStyle w:val="25"/>
              <w:jc w:val="left"/>
            </w:pPr>
            <w:r>
              <w:rPr>
                <w:rStyle w:val="36"/>
              </w:rPr>
              <w:t>scard</w:t>
            </w:r>
          </w:p>
        </w:tc>
        <w:tc>
          <w:p w14:paraId="27C4C8D4">
            <w:pPr>
              <w:pStyle w:val="25"/>
              <w:jc w:val="left"/>
            </w:pPr>
            <w:r>
              <w:t>获取元素个数</w:t>
            </w:r>
          </w:p>
        </w:tc>
        <w:tc>
          <w:p w14:paraId="2426AAFC">
            <w:pPr>
              <w:pStyle w:val="25"/>
              <w:jc w:val="left"/>
            </w:pPr>
            <w:r>
              <w:rPr>
                <w:rStyle w:val="36"/>
              </w:rPr>
              <w:t>scard myset</w:t>
            </w:r>
          </w:p>
        </w:tc>
      </w:tr>
      <w:tr w14:paraId="61E02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388BC4">
            <w:pPr>
              <w:pStyle w:val="25"/>
              <w:jc w:val="left"/>
            </w:pPr>
            <w:r>
              <w:rPr>
                <w:rStyle w:val="36"/>
              </w:rPr>
              <w:t>spop</w:t>
            </w:r>
          </w:p>
        </w:tc>
        <w:tc>
          <w:p w14:paraId="70C6129E">
            <w:pPr>
              <w:pStyle w:val="25"/>
              <w:jc w:val="left"/>
            </w:pPr>
            <w:r>
              <w:t>随机弹出元素</w:t>
            </w:r>
          </w:p>
        </w:tc>
        <w:tc>
          <w:p w14:paraId="53BCB68B">
            <w:pPr>
              <w:pStyle w:val="25"/>
              <w:jc w:val="left"/>
            </w:pPr>
            <w:r>
              <w:rPr>
                <w:rStyle w:val="36"/>
              </w:rPr>
              <w:t>spop myset</w:t>
            </w:r>
          </w:p>
        </w:tc>
      </w:tr>
      <w:tr w14:paraId="2FD4A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39DE41">
            <w:pPr>
              <w:pStyle w:val="25"/>
              <w:jc w:val="left"/>
            </w:pPr>
            <w:r>
              <w:rPr>
                <w:rStyle w:val="36"/>
              </w:rPr>
              <w:t>srandmember</w:t>
            </w:r>
          </w:p>
        </w:tc>
        <w:tc>
          <w:p w14:paraId="1542377C">
            <w:pPr>
              <w:pStyle w:val="25"/>
              <w:jc w:val="left"/>
            </w:pPr>
            <w:r>
              <w:t>随机获取元素（不移除）</w:t>
            </w:r>
          </w:p>
        </w:tc>
        <w:tc>
          <w:p w14:paraId="0E108588">
            <w:pPr>
              <w:pStyle w:val="25"/>
              <w:jc w:val="left"/>
            </w:pPr>
            <w:r>
              <w:rPr>
                <w:rStyle w:val="36"/>
              </w:rPr>
              <w:t>srandmember myset 1</w:t>
            </w:r>
          </w:p>
        </w:tc>
      </w:tr>
      <w:bookmarkEnd w:id="379"/>
    </w:tbl>
    <w:p w14:paraId="4B8FAD55">
      <w:pPr>
        <w:pStyle w:val="6"/>
      </w:pPr>
      <w:bookmarkStart w:id="380" w:name="sorted-set有序集合"/>
      <w:r>
        <w:t>6.6.5 Sorted Set（有序集合）</w:t>
      </w:r>
    </w:p>
    <w:p w14:paraId="0311EC7D">
      <w:pPr>
        <w:pStyle w:val="25"/>
        <w:numPr>
          <w:ilvl w:val="0"/>
          <w:numId w:val="1"/>
        </w:numPr>
      </w:pPr>
      <w:r>
        <w:rPr>
          <w:b/>
          <w:bCs/>
        </w:rPr>
        <w:t>特点</w:t>
      </w:r>
      <w:r>
        <w:t>：每个元素关联一个分数(score)，按分数排序</w:t>
      </w:r>
    </w:p>
    <w:p w14:paraId="30EC019C">
      <w:pPr>
        <w:pStyle w:val="25"/>
        <w:numPr>
          <w:ilvl w:val="0"/>
          <w:numId w:val="1"/>
        </w:numPr>
      </w:pPr>
      <w:r>
        <w:rPr>
          <w:b/>
          <w:bCs/>
        </w:rPr>
        <w:t>命令清单</w:t>
      </w:r>
      <w:r>
        <w:t>：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4"/>
        <w:gridCol w:w="2728"/>
        <w:gridCol w:w="3884"/>
      </w:tblGrid>
      <w:tr w14:paraId="19E8E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F187BC">
            <w:pPr>
              <w:pStyle w:val="25"/>
              <w:jc w:val="left"/>
            </w:pPr>
            <w:r>
              <w:t>命令</w:t>
            </w:r>
          </w:p>
        </w:tc>
        <w:tc>
          <w:p w14:paraId="746B0B24">
            <w:pPr>
              <w:pStyle w:val="25"/>
              <w:jc w:val="left"/>
            </w:pPr>
            <w:r>
              <w:t>功能</w:t>
            </w:r>
          </w:p>
        </w:tc>
        <w:tc>
          <w:p w14:paraId="07F26FB9">
            <w:pPr>
              <w:pStyle w:val="25"/>
              <w:jc w:val="left"/>
            </w:pPr>
            <w:r>
              <w:t>示例</w:t>
            </w:r>
          </w:p>
        </w:tc>
      </w:tr>
      <w:tr w14:paraId="4BF2F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BD2248">
            <w:pPr>
              <w:pStyle w:val="25"/>
              <w:jc w:val="left"/>
            </w:pPr>
            <w:r>
              <w:rPr>
                <w:rStyle w:val="36"/>
              </w:rPr>
              <w:t>zadd</w:t>
            </w:r>
          </w:p>
        </w:tc>
        <w:tc>
          <w:p w14:paraId="5B126B6A">
            <w:pPr>
              <w:pStyle w:val="25"/>
              <w:jc w:val="left"/>
            </w:pPr>
            <w:r>
              <w:t>添加元素（带分数）</w:t>
            </w:r>
          </w:p>
        </w:tc>
        <w:tc>
          <w:p w14:paraId="069305CB">
            <w:pPr>
              <w:pStyle w:val="25"/>
              <w:jc w:val="left"/>
            </w:pPr>
            <w:r>
              <w:rPr>
                <w:rStyle w:val="36"/>
              </w:rPr>
              <w:t>zadd myzset 100 "member1"</w:t>
            </w:r>
          </w:p>
        </w:tc>
      </w:tr>
      <w:tr w14:paraId="195B1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A35127">
            <w:pPr>
              <w:pStyle w:val="25"/>
              <w:jc w:val="left"/>
            </w:pPr>
            <w:r>
              <w:rPr>
                <w:rStyle w:val="36"/>
              </w:rPr>
              <w:t>zscore</w:t>
            </w:r>
          </w:p>
        </w:tc>
        <w:tc>
          <w:p w14:paraId="3D9DA64F">
            <w:pPr>
              <w:pStyle w:val="25"/>
              <w:jc w:val="left"/>
            </w:pPr>
            <w:r>
              <w:t>获取元素分数</w:t>
            </w:r>
          </w:p>
        </w:tc>
        <w:tc>
          <w:p w14:paraId="5BABFC9A">
            <w:pPr>
              <w:pStyle w:val="25"/>
              <w:jc w:val="left"/>
            </w:pPr>
            <w:r>
              <w:rPr>
                <w:rStyle w:val="36"/>
              </w:rPr>
              <w:t>zscore myzset "member1"</w:t>
            </w:r>
          </w:p>
        </w:tc>
      </w:tr>
      <w:tr w14:paraId="1B706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183864">
            <w:pPr>
              <w:pStyle w:val="25"/>
              <w:jc w:val="left"/>
            </w:pPr>
            <w:r>
              <w:rPr>
                <w:rStyle w:val="36"/>
              </w:rPr>
              <w:t>zrange</w:t>
            </w:r>
          </w:p>
        </w:tc>
        <w:tc>
          <w:p w14:paraId="5AB7C767">
            <w:pPr>
              <w:pStyle w:val="25"/>
              <w:jc w:val="left"/>
            </w:pPr>
            <w:r>
              <w:t>按分数升序获取</w:t>
            </w:r>
          </w:p>
        </w:tc>
        <w:tc>
          <w:p w14:paraId="262E1A56">
            <w:pPr>
              <w:pStyle w:val="25"/>
              <w:jc w:val="left"/>
            </w:pPr>
            <w:r>
              <w:rPr>
                <w:rStyle w:val="36"/>
              </w:rPr>
              <w:t>zrange myzset 0 -1</w:t>
            </w:r>
          </w:p>
        </w:tc>
      </w:tr>
      <w:tr w14:paraId="388B2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D81D43">
            <w:pPr>
              <w:pStyle w:val="25"/>
              <w:jc w:val="left"/>
            </w:pPr>
            <w:r>
              <w:rPr>
                <w:rStyle w:val="36"/>
              </w:rPr>
              <w:t>zrevrange</w:t>
            </w:r>
          </w:p>
        </w:tc>
        <w:tc>
          <w:p w14:paraId="76EF7312">
            <w:pPr>
              <w:pStyle w:val="25"/>
              <w:jc w:val="left"/>
            </w:pPr>
            <w:r>
              <w:t>按分数降序获取</w:t>
            </w:r>
          </w:p>
        </w:tc>
        <w:tc>
          <w:p w14:paraId="6CE6FEC0">
            <w:pPr>
              <w:pStyle w:val="25"/>
              <w:jc w:val="left"/>
            </w:pPr>
            <w:r>
              <w:rPr>
                <w:rStyle w:val="36"/>
              </w:rPr>
              <w:t>zrevrange myzset 0 9</w:t>
            </w:r>
          </w:p>
        </w:tc>
      </w:tr>
      <w:tr w14:paraId="561C9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70525C">
            <w:pPr>
              <w:pStyle w:val="25"/>
              <w:jc w:val="left"/>
            </w:pPr>
            <w:r>
              <w:rPr>
                <w:rStyle w:val="36"/>
              </w:rPr>
              <w:t>zrangebyscore</w:t>
            </w:r>
          </w:p>
        </w:tc>
        <w:tc>
          <w:p w14:paraId="4B69D482">
            <w:pPr>
              <w:pStyle w:val="25"/>
              <w:jc w:val="left"/>
            </w:pPr>
            <w:r>
              <w:t>按分数范围获取</w:t>
            </w:r>
          </w:p>
        </w:tc>
        <w:tc>
          <w:p w14:paraId="05ACA2D0">
            <w:pPr>
              <w:pStyle w:val="25"/>
              <w:jc w:val="left"/>
            </w:pPr>
            <w:r>
              <w:rPr>
                <w:rStyle w:val="36"/>
              </w:rPr>
              <w:t>zrangebyscore myzset 0 100</w:t>
            </w:r>
          </w:p>
        </w:tc>
      </w:tr>
      <w:tr w14:paraId="24132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709317">
            <w:pPr>
              <w:pStyle w:val="25"/>
              <w:jc w:val="left"/>
            </w:pPr>
            <w:r>
              <w:rPr>
                <w:rStyle w:val="36"/>
              </w:rPr>
              <w:t>zincrby</w:t>
            </w:r>
          </w:p>
        </w:tc>
        <w:tc>
          <w:p w14:paraId="191AAB81">
            <w:pPr>
              <w:pStyle w:val="25"/>
              <w:jc w:val="left"/>
            </w:pPr>
            <w:r>
              <w:t>元素分数自增</w:t>
            </w:r>
          </w:p>
        </w:tc>
        <w:tc>
          <w:p w14:paraId="777BC677">
            <w:pPr>
              <w:pStyle w:val="25"/>
              <w:jc w:val="left"/>
            </w:pPr>
            <w:r>
              <w:rPr>
                <w:rStyle w:val="36"/>
              </w:rPr>
              <w:t>zincrby myzset 10 "member1"</w:t>
            </w:r>
          </w:p>
        </w:tc>
      </w:tr>
      <w:tr w14:paraId="31A1F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07676C">
            <w:pPr>
              <w:pStyle w:val="25"/>
              <w:jc w:val="left"/>
            </w:pPr>
            <w:r>
              <w:rPr>
                <w:rStyle w:val="36"/>
              </w:rPr>
              <w:t>zcard</w:t>
            </w:r>
          </w:p>
        </w:tc>
        <w:tc>
          <w:p w14:paraId="400E73B2">
            <w:pPr>
              <w:pStyle w:val="25"/>
              <w:jc w:val="left"/>
            </w:pPr>
            <w:r>
              <w:t>获取元素总数</w:t>
            </w:r>
          </w:p>
        </w:tc>
        <w:tc>
          <w:p w14:paraId="51F757B6">
            <w:pPr>
              <w:pStyle w:val="25"/>
              <w:jc w:val="left"/>
            </w:pPr>
            <w:r>
              <w:rPr>
                <w:rStyle w:val="36"/>
              </w:rPr>
              <w:t>zcard myzset</w:t>
            </w:r>
          </w:p>
        </w:tc>
      </w:tr>
      <w:tr w14:paraId="5C6A9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CC7646">
            <w:pPr>
              <w:pStyle w:val="25"/>
              <w:jc w:val="left"/>
            </w:pPr>
            <w:r>
              <w:rPr>
                <w:rStyle w:val="36"/>
              </w:rPr>
              <w:t>zcount</w:t>
            </w:r>
          </w:p>
        </w:tc>
        <w:tc>
          <w:p w14:paraId="468F11A7">
            <w:pPr>
              <w:pStyle w:val="25"/>
              <w:jc w:val="left"/>
            </w:pPr>
            <w:r>
              <w:t>获取分数范围内元素数</w:t>
            </w:r>
          </w:p>
        </w:tc>
        <w:tc>
          <w:p w14:paraId="38261043">
            <w:pPr>
              <w:pStyle w:val="25"/>
              <w:jc w:val="left"/>
            </w:pPr>
            <w:r>
              <w:rPr>
                <w:rStyle w:val="36"/>
              </w:rPr>
              <w:t>zcount myzset 0 100</w:t>
            </w:r>
          </w:p>
        </w:tc>
      </w:tr>
      <w:tr w14:paraId="72E9A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2FA90D">
            <w:pPr>
              <w:pStyle w:val="25"/>
              <w:jc w:val="left"/>
            </w:pPr>
            <w:r>
              <w:rPr>
                <w:rStyle w:val="36"/>
              </w:rPr>
              <w:t>zrem</w:t>
            </w:r>
          </w:p>
        </w:tc>
        <w:tc>
          <w:p w14:paraId="0EE68BE2">
            <w:pPr>
              <w:pStyle w:val="25"/>
              <w:jc w:val="left"/>
            </w:pPr>
            <w:r>
              <w:t>删除元素</w:t>
            </w:r>
          </w:p>
        </w:tc>
        <w:tc>
          <w:p w14:paraId="6AFABA44">
            <w:pPr>
              <w:pStyle w:val="25"/>
              <w:jc w:val="left"/>
            </w:pPr>
            <w:r>
              <w:rPr>
                <w:rStyle w:val="36"/>
              </w:rPr>
              <w:t>zrem myzset "member1"</w:t>
            </w:r>
          </w:p>
        </w:tc>
      </w:tr>
      <w:tr w14:paraId="53C53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189AA8">
            <w:pPr>
              <w:pStyle w:val="25"/>
              <w:jc w:val="left"/>
            </w:pPr>
            <w:r>
              <w:rPr>
                <w:rStyle w:val="36"/>
              </w:rPr>
              <w:t>zremrangebyrank</w:t>
            </w:r>
          </w:p>
        </w:tc>
        <w:tc>
          <w:p w14:paraId="3EB5697D">
            <w:pPr>
              <w:pStyle w:val="25"/>
              <w:jc w:val="left"/>
            </w:pPr>
            <w:r>
              <w:t>按排名范围删除</w:t>
            </w:r>
          </w:p>
        </w:tc>
        <w:tc>
          <w:p w14:paraId="434C006C">
            <w:pPr>
              <w:pStyle w:val="25"/>
              <w:jc w:val="left"/>
            </w:pPr>
            <w:r>
              <w:rPr>
                <w:rStyle w:val="36"/>
              </w:rPr>
              <w:t>zremrangebyrank myzset 0 9</w:t>
            </w:r>
          </w:p>
        </w:tc>
      </w:tr>
      <w:tr w14:paraId="171C01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6DAF44">
            <w:pPr>
              <w:pStyle w:val="25"/>
              <w:jc w:val="left"/>
            </w:pPr>
            <w:r>
              <w:rPr>
                <w:rStyle w:val="36"/>
              </w:rPr>
              <w:t>zremrangebyscore</w:t>
            </w:r>
          </w:p>
        </w:tc>
        <w:tc>
          <w:p w14:paraId="4C2C5777">
            <w:pPr>
              <w:pStyle w:val="25"/>
              <w:jc w:val="left"/>
            </w:pPr>
            <w:r>
              <w:t>按分数范围删除</w:t>
            </w:r>
          </w:p>
        </w:tc>
        <w:tc>
          <w:p w14:paraId="3833D90B">
            <w:pPr>
              <w:pStyle w:val="25"/>
              <w:jc w:val="left"/>
            </w:pPr>
            <w:r>
              <w:rPr>
                <w:rStyle w:val="36"/>
              </w:rPr>
              <w:t>zremrangebyscore myzset 0 100</w:t>
            </w:r>
          </w:p>
        </w:tc>
      </w:tr>
      <w:bookmarkEnd w:id="375"/>
      <w:bookmarkEnd w:id="380"/>
    </w:tbl>
    <w:p w14:paraId="352E9D74">
      <w:pPr>
        <w:pStyle w:val="5"/>
      </w:pPr>
      <w:bookmarkStart w:id="381" w:name="键生存时间ttl"/>
      <w:r>
        <w:t>6.7 键生存时间（TTL）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500"/>
        <w:gridCol w:w="2577"/>
        <w:gridCol w:w="3474"/>
      </w:tblGrid>
      <w:tr w14:paraId="363F54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05811A">
            <w:pPr>
              <w:pStyle w:val="25"/>
              <w:jc w:val="left"/>
            </w:pPr>
            <w:r>
              <w:t>命令</w:t>
            </w:r>
          </w:p>
        </w:tc>
        <w:tc>
          <w:p w14:paraId="3CC53DE4">
            <w:pPr>
              <w:pStyle w:val="25"/>
              <w:jc w:val="left"/>
            </w:pPr>
            <w:r>
              <w:t>单位</w:t>
            </w:r>
          </w:p>
        </w:tc>
        <w:tc>
          <w:p w14:paraId="186366E2">
            <w:pPr>
              <w:pStyle w:val="25"/>
              <w:jc w:val="left"/>
            </w:pPr>
            <w:r>
              <w:t>功能</w:t>
            </w:r>
          </w:p>
        </w:tc>
        <w:tc>
          <w:p w14:paraId="0087A15D">
            <w:pPr>
              <w:pStyle w:val="25"/>
              <w:jc w:val="left"/>
            </w:pPr>
            <w:r>
              <w:t>示例</w:t>
            </w:r>
          </w:p>
        </w:tc>
      </w:tr>
      <w:tr w14:paraId="7497D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BDC043">
            <w:pPr>
              <w:pStyle w:val="25"/>
              <w:jc w:val="left"/>
            </w:pPr>
            <w:r>
              <w:rPr>
                <w:rStyle w:val="36"/>
              </w:rPr>
              <w:t>expire</w:t>
            </w:r>
          </w:p>
        </w:tc>
        <w:tc>
          <w:p w14:paraId="3ECA0774">
            <w:pPr>
              <w:pStyle w:val="25"/>
              <w:jc w:val="left"/>
            </w:pPr>
            <w:r>
              <w:t>秒</w:t>
            </w:r>
          </w:p>
        </w:tc>
        <w:tc>
          <w:p w14:paraId="7F7E0073">
            <w:pPr>
              <w:pStyle w:val="25"/>
              <w:jc w:val="left"/>
            </w:pPr>
            <w:r>
              <w:t>设置过期时间</w:t>
            </w:r>
          </w:p>
        </w:tc>
        <w:tc>
          <w:p w14:paraId="4839395E">
            <w:pPr>
              <w:pStyle w:val="25"/>
              <w:jc w:val="left"/>
            </w:pPr>
            <w:r>
              <w:rPr>
                <w:rStyle w:val="36"/>
              </w:rPr>
              <w:t>expire mykey 60</w:t>
            </w:r>
          </w:p>
        </w:tc>
      </w:tr>
      <w:tr w14:paraId="20F0B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5F8A75">
            <w:pPr>
              <w:pStyle w:val="25"/>
              <w:jc w:val="left"/>
            </w:pPr>
            <w:r>
              <w:rPr>
                <w:rStyle w:val="36"/>
              </w:rPr>
              <w:t>pexpire</w:t>
            </w:r>
          </w:p>
        </w:tc>
        <w:tc>
          <w:p w14:paraId="707EF85E">
            <w:pPr>
              <w:pStyle w:val="25"/>
              <w:jc w:val="left"/>
            </w:pPr>
            <w:r>
              <w:t>毫秒</w:t>
            </w:r>
          </w:p>
        </w:tc>
        <w:tc>
          <w:p w14:paraId="55864A93">
            <w:pPr>
              <w:pStyle w:val="25"/>
              <w:jc w:val="left"/>
            </w:pPr>
            <w:r>
              <w:t>设置过期时间</w:t>
            </w:r>
          </w:p>
        </w:tc>
        <w:tc>
          <w:p w14:paraId="4879D848">
            <w:pPr>
              <w:pStyle w:val="25"/>
              <w:jc w:val="left"/>
            </w:pPr>
            <w:r>
              <w:rPr>
                <w:rStyle w:val="36"/>
              </w:rPr>
              <w:t>pexpire mykey 60000</w:t>
            </w:r>
          </w:p>
        </w:tc>
      </w:tr>
      <w:tr w14:paraId="69187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B216AA">
            <w:pPr>
              <w:pStyle w:val="25"/>
              <w:jc w:val="left"/>
            </w:pPr>
            <w:r>
              <w:rPr>
                <w:rStyle w:val="36"/>
              </w:rPr>
              <w:t>ttl</w:t>
            </w:r>
          </w:p>
        </w:tc>
        <w:tc>
          <w:p w14:paraId="248F73F5">
            <w:pPr>
              <w:pStyle w:val="25"/>
              <w:jc w:val="left"/>
            </w:pPr>
            <w:r>
              <w:t>秒</w:t>
            </w:r>
          </w:p>
        </w:tc>
        <w:tc>
          <w:p w14:paraId="22B1A9BE">
            <w:pPr>
              <w:pStyle w:val="25"/>
              <w:jc w:val="left"/>
            </w:pPr>
            <w:r>
              <w:t>查询剩余过期时间</w:t>
            </w:r>
          </w:p>
        </w:tc>
        <w:tc>
          <w:p w14:paraId="41417491">
            <w:pPr>
              <w:pStyle w:val="25"/>
              <w:jc w:val="left"/>
            </w:pPr>
            <w:r>
              <w:rPr>
                <w:rStyle w:val="36"/>
              </w:rPr>
              <w:t>ttl mykey</w:t>
            </w:r>
          </w:p>
        </w:tc>
      </w:tr>
      <w:tr w14:paraId="64A32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96DCA1">
            <w:pPr>
              <w:pStyle w:val="25"/>
              <w:jc w:val="left"/>
            </w:pPr>
            <w:r>
              <w:rPr>
                <w:rStyle w:val="36"/>
              </w:rPr>
              <w:t>pttl</w:t>
            </w:r>
          </w:p>
        </w:tc>
        <w:tc>
          <w:p w14:paraId="0734295E">
            <w:pPr>
              <w:pStyle w:val="25"/>
              <w:jc w:val="left"/>
            </w:pPr>
            <w:r>
              <w:t>毫秒</w:t>
            </w:r>
          </w:p>
        </w:tc>
        <w:tc>
          <w:p w14:paraId="465719A2">
            <w:pPr>
              <w:pStyle w:val="25"/>
              <w:jc w:val="left"/>
            </w:pPr>
            <w:r>
              <w:t>查询剩余过期时间</w:t>
            </w:r>
          </w:p>
        </w:tc>
        <w:tc>
          <w:p w14:paraId="536AA140">
            <w:pPr>
              <w:pStyle w:val="25"/>
              <w:jc w:val="left"/>
            </w:pPr>
            <w:r>
              <w:rPr>
                <w:rStyle w:val="36"/>
              </w:rPr>
              <w:t>pttl mykey</w:t>
            </w:r>
          </w:p>
        </w:tc>
      </w:tr>
      <w:tr w14:paraId="752CC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A7C21E">
            <w:pPr>
              <w:pStyle w:val="25"/>
              <w:jc w:val="left"/>
            </w:pPr>
            <w:r>
              <w:rPr>
                <w:rStyle w:val="36"/>
              </w:rPr>
              <w:t>persist</w:t>
            </w:r>
          </w:p>
        </w:tc>
        <w:tc>
          <w:p w14:paraId="754AE622">
            <w:pPr>
              <w:pStyle w:val="25"/>
              <w:jc w:val="left"/>
            </w:pPr>
            <w:r>
              <w:t>-</w:t>
            </w:r>
          </w:p>
        </w:tc>
        <w:tc>
          <w:p w14:paraId="01040083">
            <w:pPr>
              <w:pStyle w:val="25"/>
              <w:jc w:val="left"/>
            </w:pPr>
            <w:r>
              <w:t>移除过期时间（持久化）</w:t>
            </w:r>
          </w:p>
        </w:tc>
        <w:tc>
          <w:p w14:paraId="3C6E0EF3">
            <w:pPr>
              <w:pStyle w:val="25"/>
              <w:jc w:val="left"/>
            </w:pPr>
            <w:r>
              <w:rPr>
                <w:rStyle w:val="36"/>
              </w:rPr>
              <w:t>persist mykey</w:t>
            </w:r>
          </w:p>
        </w:tc>
      </w:tr>
      <w:tr w14:paraId="012380CE">
        <w:tc>
          <w:p w14:paraId="595E9CEC">
            <w:pPr>
              <w:pStyle w:val="25"/>
              <w:jc w:val="left"/>
            </w:pPr>
            <w:r>
              <w:rPr>
                <w:rStyle w:val="36"/>
              </w:rPr>
              <w:t>expireat</w:t>
            </w:r>
          </w:p>
        </w:tc>
        <w:tc>
          <w:p w14:paraId="6DBBB041">
            <w:pPr>
              <w:pStyle w:val="25"/>
              <w:jc w:val="left"/>
            </w:pPr>
            <w:r>
              <w:t>秒级时间戳</w:t>
            </w:r>
          </w:p>
        </w:tc>
        <w:tc>
          <w:p w14:paraId="14226AB9">
            <w:pPr>
              <w:pStyle w:val="25"/>
              <w:jc w:val="left"/>
            </w:pPr>
            <w:r>
              <w:t>指定时间过期</w:t>
            </w:r>
          </w:p>
        </w:tc>
        <w:tc>
          <w:p w14:paraId="7DDDF681">
            <w:pPr>
              <w:pStyle w:val="25"/>
              <w:jc w:val="left"/>
            </w:pPr>
            <w:r>
              <w:rPr>
                <w:rStyle w:val="36"/>
              </w:rPr>
              <w:t>expireat mykey 1893456000</w:t>
            </w:r>
          </w:p>
        </w:tc>
      </w:tr>
      <w:tr w14:paraId="577BC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305F83">
            <w:pPr>
              <w:pStyle w:val="25"/>
              <w:jc w:val="left"/>
            </w:pPr>
            <w:r>
              <w:rPr>
                <w:rStyle w:val="36"/>
              </w:rPr>
              <w:t>pexpireat</w:t>
            </w:r>
          </w:p>
        </w:tc>
        <w:tc>
          <w:p w14:paraId="2D8EAD77">
            <w:pPr>
              <w:pStyle w:val="25"/>
              <w:jc w:val="left"/>
            </w:pPr>
            <w:r>
              <w:t>毫秒级时间戳</w:t>
            </w:r>
          </w:p>
        </w:tc>
        <w:tc>
          <w:p w14:paraId="6F7E9D91">
            <w:pPr>
              <w:pStyle w:val="25"/>
              <w:jc w:val="left"/>
            </w:pPr>
            <w:r>
              <w:t>指定时间过期</w:t>
            </w:r>
          </w:p>
        </w:tc>
        <w:tc>
          <w:p w14:paraId="2F269306">
            <w:pPr>
              <w:pStyle w:val="25"/>
              <w:jc w:val="left"/>
            </w:pPr>
            <w:r>
              <w:rPr>
                <w:rStyle w:val="36"/>
              </w:rPr>
              <w:t>pexpireat mykey 1893456000000</w:t>
            </w:r>
          </w:p>
        </w:tc>
      </w:tr>
      <w:bookmarkEnd w:id="381"/>
    </w:tbl>
    <w:p w14:paraId="3757891E">
      <w:pPr>
        <w:pStyle w:val="5"/>
      </w:pPr>
      <w:bookmarkStart w:id="382" w:name="pipeline管道"/>
      <w:r>
        <w:t>6.8 Pipeline管道</w:t>
      </w:r>
    </w:p>
    <w:p w14:paraId="6C3E1EB4">
      <w:pPr>
        <w:pStyle w:val="25"/>
        <w:numPr>
          <w:ilvl w:val="0"/>
          <w:numId w:val="1"/>
        </w:numPr>
      </w:pPr>
      <w:r>
        <w:rPr>
          <w:b/>
          <w:bCs/>
        </w:rPr>
        <w:t>功能</w:t>
      </w:r>
      <w:r>
        <w:t>：批量操作命令，减少网络往返，提升性能</w:t>
      </w:r>
    </w:p>
    <w:p w14:paraId="62A8912D">
      <w:pPr>
        <w:pStyle w:val="25"/>
        <w:numPr>
          <w:ilvl w:val="0"/>
          <w:numId w:val="1"/>
        </w:numPr>
      </w:pPr>
      <w:r>
        <w:rPr>
          <w:b/>
          <w:bCs/>
        </w:rPr>
        <w:t>性能对比</w:t>
      </w:r>
      <w:r>
        <w:t>：1000条数据从328ms降至37ms（提升约9倍）</w:t>
      </w:r>
    </w:p>
    <w:bookmarkEnd w:id="382"/>
    <w:p w14:paraId="4B2183DA">
      <w:pPr>
        <w:pStyle w:val="5"/>
      </w:pPr>
      <w:bookmarkStart w:id="383" w:name="持久化机制"/>
      <w:r>
        <w:t>6.9 持久化机制</w:t>
      </w:r>
    </w:p>
    <w:p w14:paraId="2D10848A">
      <w:pPr>
        <w:pStyle w:val="6"/>
      </w:pPr>
      <w:bookmarkStart w:id="384" w:name="rdb快照持久化"/>
      <w:r>
        <w:t>6.9.1 RDB（快照持久化）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5087"/>
      </w:tblGrid>
      <w:tr w14:paraId="19DE8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4E6581">
            <w:pPr>
              <w:pStyle w:val="25"/>
              <w:jc w:val="left"/>
            </w:pPr>
            <w:r>
              <w:t>特性</w:t>
            </w:r>
          </w:p>
        </w:tc>
        <w:tc>
          <w:p w14:paraId="6E5105E4">
            <w:pPr>
              <w:pStyle w:val="25"/>
              <w:jc w:val="left"/>
            </w:pPr>
            <w:r>
              <w:t>说明</w:t>
            </w:r>
          </w:p>
        </w:tc>
      </w:tr>
      <w:tr w14:paraId="2700E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0D4CD4">
            <w:pPr>
              <w:pStyle w:val="25"/>
              <w:jc w:val="left"/>
            </w:pPr>
            <w:r>
              <w:t>触发命令</w:t>
            </w:r>
          </w:p>
        </w:tc>
        <w:tc>
          <w:p w14:paraId="4CECCBCC">
            <w:pPr>
              <w:pStyle w:val="25"/>
              <w:jc w:val="left"/>
            </w:pPr>
            <w:r>
              <w:rPr>
                <w:rStyle w:val="36"/>
              </w:rPr>
              <w:t>save</w:t>
            </w:r>
            <w:r>
              <w:t xml:space="preserve">（阻塞）/ </w:t>
            </w:r>
            <w:r>
              <w:rPr>
                <w:rStyle w:val="36"/>
              </w:rPr>
              <w:t>bgsave</w:t>
            </w:r>
            <w:r>
              <w:t>（后台）</w:t>
            </w:r>
          </w:p>
        </w:tc>
      </w:tr>
      <w:tr w14:paraId="7A61F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BF3D50">
            <w:pPr>
              <w:pStyle w:val="25"/>
              <w:jc w:val="left"/>
            </w:pPr>
            <w:r>
              <w:t>机制</w:t>
            </w:r>
          </w:p>
        </w:tc>
        <w:tc>
          <w:p w14:paraId="6E09F3DA">
            <w:pPr>
              <w:pStyle w:val="25"/>
              <w:jc w:val="left"/>
            </w:pPr>
            <w:r>
              <w:t>定时快照保存内存数据到磁盘</w:t>
            </w:r>
          </w:p>
        </w:tc>
      </w:tr>
      <w:tr w14:paraId="709C2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5C94E5">
            <w:pPr>
              <w:pStyle w:val="25"/>
              <w:jc w:val="left"/>
            </w:pPr>
            <w:r>
              <w:t>条件触发配置</w:t>
            </w:r>
          </w:p>
        </w:tc>
        <w:tc>
          <w:p w14:paraId="0435CEFE">
            <w:pPr>
              <w:pStyle w:val="25"/>
              <w:jc w:val="left"/>
            </w:pPr>
            <w:r>
              <w:rPr>
                <w:rStyle w:val="36"/>
              </w:rPr>
              <w:t>save 900 1</w:t>
            </w:r>
            <w:r>
              <w:t>（900秒内1次变更触发）</w:t>
            </w:r>
          </w:p>
        </w:tc>
      </w:tr>
      <w:tr w14:paraId="48F626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446075">
            <w:pPr>
              <w:pStyle w:val="25"/>
            </w:pPr>
          </w:p>
        </w:tc>
        <w:tc>
          <w:p w14:paraId="7EB2C4BA">
            <w:pPr>
              <w:pStyle w:val="25"/>
              <w:jc w:val="left"/>
            </w:pPr>
            <w:r>
              <w:rPr>
                <w:rStyle w:val="36"/>
              </w:rPr>
              <w:t>save 300 10</w:t>
            </w:r>
            <w:r>
              <w:t>（300秒内10次变更触发）</w:t>
            </w:r>
          </w:p>
        </w:tc>
      </w:tr>
      <w:tr w14:paraId="32146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37E763">
            <w:pPr>
              <w:pStyle w:val="25"/>
            </w:pPr>
          </w:p>
        </w:tc>
        <w:tc>
          <w:p w14:paraId="1228AB53">
            <w:pPr>
              <w:pStyle w:val="25"/>
              <w:jc w:val="left"/>
            </w:pPr>
            <w:r>
              <w:rPr>
                <w:rStyle w:val="36"/>
              </w:rPr>
              <w:t>save 60 10000</w:t>
            </w:r>
            <w:r>
              <w:t>（60秒内10000次变更触发）</w:t>
            </w:r>
          </w:p>
        </w:tc>
      </w:tr>
      <w:bookmarkEnd w:id="384"/>
    </w:tbl>
    <w:p w14:paraId="110FE34F">
      <w:pPr>
        <w:pStyle w:val="6"/>
      </w:pPr>
      <w:bookmarkStart w:id="385" w:name="aof日志持久化"/>
      <w:r>
        <w:t>6.9.2 AOF（日志持久化）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824"/>
      </w:tblGrid>
      <w:tr w14:paraId="7B9A5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C471DC">
            <w:pPr>
              <w:pStyle w:val="25"/>
              <w:jc w:val="left"/>
            </w:pPr>
            <w:r>
              <w:t>特性</w:t>
            </w:r>
          </w:p>
        </w:tc>
        <w:tc>
          <w:p w14:paraId="1D70E672">
            <w:pPr>
              <w:pStyle w:val="25"/>
              <w:jc w:val="left"/>
            </w:pPr>
            <w:r>
              <w:t>说明</w:t>
            </w:r>
          </w:p>
        </w:tc>
      </w:tr>
      <w:tr w14:paraId="4FA26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B0305A">
            <w:pPr>
              <w:pStyle w:val="25"/>
              <w:jc w:val="left"/>
            </w:pPr>
            <w:r>
              <w:t>开启配置</w:t>
            </w:r>
          </w:p>
        </w:tc>
        <w:tc>
          <w:p w14:paraId="5B01C9A8">
            <w:pPr>
              <w:pStyle w:val="25"/>
              <w:jc w:val="left"/>
            </w:pPr>
            <w:r>
              <w:rPr>
                <w:rStyle w:val="36"/>
              </w:rPr>
              <w:t>appendonly yes</w:t>
            </w:r>
          </w:p>
        </w:tc>
      </w:tr>
      <w:tr w14:paraId="556433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5B9A41">
            <w:pPr>
              <w:pStyle w:val="25"/>
              <w:jc w:val="left"/>
            </w:pPr>
            <w:r>
              <w:t>机制</w:t>
            </w:r>
          </w:p>
        </w:tc>
        <w:tc>
          <w:p w14:paraId="0B584D26">
            <w:pPr>
              <w:pStyle w:val="25"/>
              <w:jc w:val="left"/>
            </w:pPr>
            <w:r>
              <w:t>记录每个写操作到日志文件</w:t>
            </w:r>
          </w:p>
        </w:tc>
      </w:tr>
      <w:tr w14:paraId="3599D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408009">
            <w:pPr>
              <w:pStyle w:val="25"/>
              <w:jc w:val="left"/>
            </w:pPr>
            <w:r>
              <w:t>同步策略</w:t>
            </w:r>
          </w:p>
        </w:tc>
        <w:tc>
          <w:p w14:paraId="48366BED">
            <w:pPr>
              <w:pStyle w:val="25"/>
              <w:jc w:val="left"/>
            </w:pPr>
            <w:r>
              <w:rPr>
                <w:rStyle w:val="36"/>
              </w:rPr>
              <w:t>always</w:t>
            </w:r>
            <w:r>
              <w:t>（每次写入都同步）</w:t>
            </w:r>
          </w:p>
        </w:tc>
      </w:tr>
      <w:tr w14:paraId="6AFE2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6AF5AB">
            <w:pPr>
              <w:pStyle w:val="25"/>
            </w:pPr>
          </w:p>
        </w:tc>
        <w:tc>
          <w:p w14:paraId="3BD2D2D9">
            <w:pPr>
              <w:pStyle w:val="25"/>
              <w:jc w:val="left"/>
            </w:pPr>
            <w:r>
              <w:rPr>
                <w:rStyle w:val="36"/>
              </w:rPr>
              <w:t>everysec</w:t>
            </w:r>
            <w:r>
              <w:t>（每秒同步，默认推荐）</w:t>
            </w:r>
          </w:p>
        </w:tc>
      </w:tr>
      <w:tr w14:paraId="0FF34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9340E">
            <w:pPr>
              <w:pStyle w:val="25"/>
            </w:pPr>
          </w:p>
        </w:tc>
        <w:tc>
          <w:p w14:paraId="0F560A33">
            <w:pPr>
              <w:pStyle w:val="25"/>
              <w:jc w:val="left"/>
            </w:pPr>
            <w:r>
              <w:rPr>
                <w:rStyle w:val="36"/>
              </w:rPr>
              <w:t>no</w:t>
            </w:r>
            <w:r>
              <w:t>（由操作系统决定同步时机）</w:t>
            </w:r>
          </w:p>
        </w:tc>
      </w:tr>
      <w:bookmarkEnd w:id="385"/>
    </w:tbl>
    <w:p w14:paraId="17E7379C">
      <w:pPr>
        <w:pStyle w:val="6"/>
      </w:pPr>
      <w:bookmarkStart w:id="386" w:name="rdb-vs-aof-对比与选择"/>
      <w:r>
        <w:t>6.9.3 RDB vs AOF 对比与选择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3710"/>
        <w:gridCol w:w="3677"/>
      </w:tblGrid>
      <w:tr w14:paraId="118E95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F224D5">
            <w:pPr>
              <w:pStyle w:val="25"/>
              <w:jc w:val="left"/>
            </w:pPr>
            <w:r>
              <w:t>对比维度</w:t>
            </w:r>
          </w:p>
        </w:tc>
        <w:tc>
          <w:p w14:paraId="4A4C6EC5">
            <w:pPr>
              <w:pStyle w:val="25"/>
              <w:jc w:val="left"/>
            </w:pPr>
            <w:r>
              <w:t>RDB</w:t>
            </w:r>
          </w:p>
        </w:tc>
        <w:tc>
          <w:p w14:paraId="62450380">
            <w:pPr>
              <w:pStyle w:val="25"/>
              <w:jc w:val="left"/>
            </w:pPr>
            <w:r>
              <w:t>AOF</w:t>
            </w:r>
          </w:p>
        </w:tc>
      </w:tr>
      <w:tr w14:paraId="28B16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7B4822">
            <w:pPr>
              <w:pStyle w:val="25"/>
              <w:jc w:val="left"/>
            </w:pPr>
            <w:r>
              <w:t>恢复优先级</w:t>
            </w:r>
          </w:p>
        </w:tc>
        <w:tc>
          <w:p w14:paraId="77E6B109">
            <w:pPr>
              <w:pStyle w:val="25"/>
              <w:jc w:val="left"/>
            </w:pPr>
            <w:r>
              <w:t>低</w:t>
            </w:r>
          </w:p>
        </w:tc>
        <w:tc>
          <w:p w14:paraId="41D67F0A">
            <w:pPr>
              <w:pStyle w:val="25"/>
              <w:jc w:val="left"/>
            </w:pPr>
            <w:r>
              <w:t>高（优先使用AOF恢复）</w:t>
            </w:r>
          </w:p>
        </w:tc>
      </w:tr>
      <w:tr w14:paraId="12BCE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3F7135">
            <w:pPr>
              <w:pStyle w:val="25"/>
              <w:jc w:val="left"/>
            </w:pPr>
            <w:r>
              <w:t>文件大小</w:t>
            </w:r>
          </w:p>
        </w:tc>
        <w:tc>
          <w:p w14:paraId="0555C4C0">
            <w:pPr>
              <w:pStyle w:val="25"/>
              <w:jc w:val="left"/>
            </w:pPr>
            <w:r>
              <w:t>紧凑（二进制）</w:t>
            </w:r>
          </w:p>
        </w:tc>
        <w:tc>
          <w:p w14:paraId="2089EFE8">
            <w:pPr>
              <w:pStyle w:val="25"/>
              <w:jc w:val="left"/>
            </w:pPr>
            <w:r>
              <w:t>较大（文本日志）</w:t>
            </w:r>
          </w:p>
        </w:tc>
      </w:tr>
      <w:tr w14:paraId="0DC54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3F0828">
            <w:pPr>
              <w:pStyle w:val="25"/>
              <w:jc w:val="left"/>
            </w:pPr>
            <w:r>
              <w:t>恢复速度</w:t>
            </w:r>
          </w:p>
        </w:tc>
        <w:tc>
          <w:p w14:paraId="1D40E4B9">
            <w:pPr>
              <w:pStyle w:val="25"/>
              <w:jc w:val="left"/>
            </w:pPr>
            <w:r>
              <w:t>快</w:t>
            </w:r>
          </w:p>
        </w:tc>
        <w:tc>
          <w:p w14:paraId="40E161E7">
            <w:pPr>
              <w:pStyle w:val="25"/>
              <w:jc w:val="left"/>
            </w:pPr>
            <w:r>
              <w:t>相对慢</w:t>
            </w:r>
          </w:p>
        </w:tc>
      </w:tr>
      <w:tr w14:paraId="2FE42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60E7A">
            <w:pPr>
              <w:pStyle w:val="25"/>
              <w:jc w:val="left"/>
            </w:pPr>
            <w:r>
              <w:t>数据安全性</w:t>
            </w:r>
          </w:p>
        </w:tc>
        <w:tc>
          <w:p w14:paraId="0816425E">
            <w:pPr>
              <w:pStyle w:val="25"/>
              <w:jc w:val="left"/>
            </w:pPr>
            <w:r>
              <w:t>可能丢失最后一次快照后的数据</w:t>
            </w:r>
          </w:p>
        </w:tc>
        <w:tc>
          <w:p w14:paraId="47AB2DB4">
            <w:pPr>
              <w:pStyle w:val="25"/>
              <w:jc w:val="left"/>
            </w:pPr>
            <w:r>
              <w:t>最多丢失1秒数据（everysec）</w:t>
            </w:r>
          </w:p>
        </w:tc>
      </w:tr>
    </w:tbl>
    <w:p w14:paraId="2225C25F">
      <w:pPr>
        <w:pStyle w:val="25"/>
        <w:numPr>
          <w:ilvl w:val="0"/>
          <w:numId w:val="1"/>
        </w:numPr>
      </w:pPr>
      <w:r>
        <w:rPr>
          <w:b/>
          <w:bCs/>
        </w:rPr>
        <w:t>RDB切换AOF</w:t>
      </w:r>
      <w:r>
        <w:t xml:space="preserve">：使用 </w:t>
      </w:r>
      <w:r>
        <w:rPr>
          <w:rStyle w:val="36"/>
        </w:rPr>
        <w:t>CONFIG SET appendonly yes</w:t>
      </w:r>
      <w:r>
        <w:t xml:space="preserve"> 命令</w:t>
      </w:r>
    </w:p>
    <w:bookmarkEnd w:id="383"/>
    <w:bookmarkEnd w:id="386"/>
    <w:p w14:paraId="2D7D8B03">
      <w:pPr>
        <w:pStyle w:val="5"/>
      </w:pPr>
      <w:bookmarkStart w:id="387" w:name="java操作redis"/>
      <w:r>
        <w:t>6.10 Java操作Redis</w:t>
      </w:r>
    </w:p>
    <w:p w14:paraId="46E45645">
      <w:pPr>
        <w:pStyle w:val="6"/>
      </w:pPr>
      <w:bookmarkStart w:id="388" w:name="jediscluster连接"/>
      <w:r>
        <w:t>6.10.1 JedisCluster连接</w:t>
      </w:r>
    </w:p>
    <w:p w14:paraId="0E06E2D3">
      <w:pPr>
        <w:pStyle w:val="37"/>
      </w:pPr>
      <w:r>
        <w:rPr>
          <w:rStyle w:val="52"/>
        </w:rPr>
        <w:t>// 集群模式连接</w:t>
      </w:r>
      <w:r>
        <w:br w:type="textWrapping"/>
      </w:r>
      <w:r>
        <w:rPr>
          <w:rStyle w:val="61"/>
        </w:rPr>
        <w:t>Set</w:t>
      </w:r>
      <w:r>
        <w:rPr>
          <w:rStyle w:val="60"/>
        </w:rPr>
        <w:t>&lt;</w:t>
      </w:r>
      <w:r>
        <w:rPr>
          <w:rStyle w:val="70"/>
        </w:rPr>
        <w:t>HostAndPort</w:t>
      </w:r>
      <w:r>
        <w:rPr>
          <w:rStyle w:val="60"/>
        </w:rPr>
        <w:t>&gt;</w:t>
      </w:r>
      <w:r>
        <w:rPr>
          <w:rStyle w:val="70"/>
        </w:rPr>
        <w:t xml:space="preserve"> nodes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61"/>
        </w:rPr>
        <w:t>HashSet</w:t>
      </w:r>
      <w:r>
        <w:rPr>
          <w:rStyle w:val="60"/>
        </w:rPr>
        <w:t>&lt;&gt;();</w:t>
      </w:r>
      <w:r>
        <w:br w:type="textWrapping"/>
      </w:r>
      <w:r>
        <w:rPr>
          <w:rStyle w:val="70"/>
        </w:rPr>
        <w:t>nodes</w:t>
      </w:r>
      <w:r>
        <w:rPr>
          <w:rStyle w:val="60"/>
        </w:rPr>
        <w:t>.</w:t>
      </w:r>
      <w:r>
        <w:rPr>
          <w:rStyle w:val="57"/>
        </w:rPr>
        <w:t>add</w:t>
      </w:r>
      <w:r>
        <w:rPr>
          <w:rStyle w:val="60"/>
        </w:rPr>
        <w:t>(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HostAndPort</w:t>
      </w:r>
      <w:r>
        <w:rPr>
          <w:rStyle w:val="60"/>
        </w:rPr>
        <w:t>(</w:t>
      </w:r>
      <w:r>
        <w:rPr>
          <w:rStyle w:val="48"/>
        </w:rPr>
        <w:t>"192.168.1.10"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6379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>nodes</w:t>
      </w:r>
      <w:r>
        <w:rPr>
          <w:rStyle w:val="60"/>
        </w:rPr>
        <w:t>.</w:t>
      </w:r>
      <w:r>
        <w:rPr>
          <w:rStyle w:val="57"/>
        </w:rPr>
        <w:t>add</w:t>
      </w:r>
      <w:r>
        <w:rPr>
          <w:rStyle w:val="60"/>
        </w:rPr>
        <w:t>(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HostAndPort</w:t>
      </w:r>
      <w:r>
        <w:rPr>
          <w:rStyle w:val="60"/>
        </w:rPr>
        <w:t>(</w:t>
      </w:r>
      <w:r>
        <w:rPr>
          <w:rStyle w:val="48"/>
        </w:rPr>
        <w:t>"192.168.1.11"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6379</w:t>
      </w:r>
      <w:r>
        <w:rPr>
          <w:rStyle w:val="60"/>
        </w:rPr>
        <w:t>));</w:t>
      </w:r>
      <w:r>
        <w:br w:type="textWrapping"/>
      </w:r>
      <w:r>
        <w:rPr>
          <w:rStyle w:val="52"/>
        </w:rPr>
        <w:t>// ... 更多节点</w:t>
      </w:r>
      <w:r>
        <w:br w:type="textWrapping"/>
      </w:r>
      <w:r>
        <w:br w:type="textWrapping"/>
      </w:r>
      <w:r>
        <w:rPr>
          <w:rStyle w:val="70"/>
        </w:rPr>
        <w:t xml:space="preserve">JedisCluster jedisCluster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JedisCluster</w:t>
      </w:r>
      <w:r>
        <w:rPr>
          <w:rStyle w:val="60"/>
        </w:rPr>
        <w:t>(</w:t>
      </w:r>
      <w:r>
        <w:rPr>
          <w:rStyle w:val="70"/>
        </w:rPr>
        <w:t>nodes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52"/>
        </w:rPr>
        <w:t>// 基本操作</w:t>
      </w:r>
      <w:r>
        <w:br w:type="textWrapping"/>
      </w:r>
      <w:r>
        <w:rPr>
          <w:rStyle w:val="70"/>
        </w:rPr>
        <w:t>jedisCluster</w:t>
      </w:r>
      <w:r>
        <w:rPr>
          <w:rStyle w:val="60"/>
        </w:rPr>
        <w:t>.</w:t>
      </w:r>
      <w:r>
        <w:rPr>
          <w:rStyle w:val="57"/>
        </w:rPr>
        <w:t>set</w:t>
      </w:r>
      <w:r>
        <w:rPr>
          <w:rStyle w:val="60"/>
        </w:rPr>
        <w:t>(</w:t>
      </w:r>
      <w:r>
        <w:rPr>
          <w:rStyle w:val="48"/>
        </w:rPr>
        <w:t>"key"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8"/>
        </w:rPr>
        <w:t>"value"</w:t>
      </w:r>
      <w:r>
        <w:rPr>
          <w:rStyle w:val="60"/>
        </w:rPr>
        <w:t>);</w:t>
      </w:r>
      <w:r>
        <w:br w:type="textWrapping"/>
      </w:r>
      <w:r>
        <w:rPr>
          <w:rStyle w:val="61"/>
        </w:rPr>
        <w:t>String</w:t>
      </w:r>
      <w:r>
        <w:rPr>
          <w:rStyle w:val="70"/>
        </w:rPr>
        <w:t xml:space="preserve"> value </w:t>
      </w:r>
      <w:r>
        <w:rPr>
          <w:rStyle w:val="60"/>
        </w:rPr>
        <w:t>=</w:t>
      </w:r>
      <w:r>
        <w:rPr>
          <w:rStyle w:val="70"/>
        </w:rPr>
        <w:t xml:space="preserve"> jedisCluster</w:t>
      </w:r>
      <w:r>
        <w:rPr>
          <w:rStyle w:val="60"/>
        </w:rPr>
        <w:t>.</w:t>
      </w:r>
      <w:r>
        <w:rPr>
          <w:rStyle w:val="57"/>
        </w:rPr>
        <w:t>get</w:t>
      </w:r>
      <w:r>
        <w:rPr>
          <w:rStyle w:val="60"/>
        </w:rPr>
        <w:t>(</w:t>
      </w:r>
      <w:r>
        <w:rPr>
          <w:rStyle w:val="48"/>
        </w:rPr>
        <w:t>"key"</w:t>
      </w:r>
      <w:r>
        <w:rPr>
          <w:rStyle w:val="60"/>
        </w:rPr>
        <w:t>);</w:t>
      </w:r>
    </w:p>
    <w:p w14:paraId="38500FA4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7"/>
    <w:bookmarkEnd w:id="387"/>
    <w:bookmarkEnd w:id="388"/>
    <w:p w14:paraId="379F9A99">
      <w:pPr>
        <w:pStyle w:val="4"/>
      </w:pPr>
      <w:bookmarkStart w:id="389" w:name="七实时流项目实战"/>
      <w:r>
        <w:t>七、实时流项目实战</w:t>
      </w:r>
    </w:p>
    <w:p w14:paraId="53676757">
      <w:pPr>
        <w:pStyle w:val="5"/>
      </w:pPr>
      <w:bookmarkStart w:id="390" w:name="项目背景"/>
      <w:r>
        <w:t>7.1 项目背景</w:t>
      </w:r>
    </w:p>
    <w:p w14:paraId="220F1DCB">
      <w:pPr>
        <w:pStyle w:val="25"/>
        <w:numPr>
          <w:ilvl w:val="0"/>
          <w:numId w:val="1"/>
        </w:numPr>
      </w:pPr>
      <w:r>
        <w:rPr>
          <w:b/>
          <w:bCs/>
        </w:rPr>
        <w:t>业务需求</w:t>
      </w:r>
      <w:r>
        <w:t>：电商平台交易订单金额实时统计、每10分钟Top10商品</w:t>
      </w:r>
    </w:p>
    <w:p w14:paraId="1A860D92">
      <w:pPr>
        <w:pStyle w:val="25"/>
        <w:numPr>
          <w:ilvl w:val="0"/>
          <w:numId w:val="1"/>
        </w:numPr>
      </w:pPr>
      <w:r>
        <w:rPr>
          <w:b/>
          <w:bCs/>
        </w:rPr>
        <w:t>技术目标</w:t>
      </w:r>
      <w:r>
        <w:t>：实现实时数据处理与实时可视化展示</w:t>
      </w:r>
    </w:p>
    <w:bookmarkEnd w:id="390"/>
    <w:p w14:paraId="789EAEE6">
      <w:pPr>
        <w:pStyle w:val="5"/>
      </w:pPr>
      <w:bookmarkStart w:id="391" w:name="数据格式"/>
      <w:r>
        <w:t>7.2 数据格式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092"/>
      </w:tblGrid>
      <w:tr w14:paraId="4FCD4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ACDC19">
            <w:pPr>
              <w:pStyle w:val="25"/>
              <w:jc w:val="left"/>
            </w:pPr>
            <w:r>
              <w:t>字段</w:t>
            </w:r>
          </w:p>
        </w:tc>
        <w:tc>
          <w:p w14:paraId="0EFF56B6">
            <w:pPr>
              <w:pStyle w:val="25"/>
              <w:jc w:val="left"/>
            </w:pPr>
            <w:r>
              <w:t>说明</w:t>
            </w:r>
          </w:p>
        </w:tc>
      </w:tr>
      <w:tr w14:paraId="586F8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C319A0">
            <w:pPr>
              <w:pStyle w:val="25"/>
              <w:jc w:val="left"/>
            </w:pPr>
            <w:r>
              <w:t>ID</w:t>
            </w:r>
          </w:p>
        </w:tc>
        <w:tc>
          <w:p w14:paraId="7C4126C5">
            <w:pPr>
              <w:pStyle w:val="25"/>
              <w:jc w:val="left"/>
            </w:pPr>
            <w:r>
              <w:t>记录唯一标识</w:t>
            </w:r>
          </w:p>
        </w:tc>
      </w:tr>
      <w:tr w14:paraId="2D643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1A60C8">
            <w:pPr>
              <w:pStyle w:val="25"/>
              <w:jc w:val="left"/>
            </w:pPr>
            <w:r>
              <w:t>用户名</w:t>
            </w:r>
          </w:p>
        </w:tc>
        <w:tc>
          <w:p w14:paraId="469451EF">
            <w:pPr>
              <w:pStyle w:val="25"/>
              <w:jc w:val="left"/>
            </w:pPr>
            <w:r>
              <w:t>用户名称</w:t>
            </w:r>
          </w:p>
        </w:tc>
      </w:tr>
      <w:tr w14:paraId="56D05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63352B">
            <w:pPr>
              <w:pStyle w:val="25"/>
              <w:jc w:val="left"/>
            </w:pPr>
            <w:r>
              <w:t>年龄</w:t>
            </w:r>
          </w:p>
        </w:tc>
        <w:tc>
          <w:p w14:paraId="639BAC4D">
            <w:pPr>
              <w:pStyle w:val="25"/>
              <w:jc w:val="left"/>
            </w:pPr>
            <w:r>
              <w:t>用户年龄</w:t>
            </w:r>
          </w:p>
        </w:tc>
      </w:tr>
      <w:tr w14:paraId="4C2E6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2C01D0">
            <w:pPr>
              <w:pStyle w:val="25"/>
              <w:jc w:val="left"/>
            </w:pPr>
            <w:r>
              <w:t>性别</w:t>
            </w:r>
          </w:p>
        </w:tc>
        <w:tc>
          <w:p w14:paraId="380F0834">
            <w:pPr>
              <w:pStyle w:val="25"/>
              <w:jc w:val="left"/>
            </w:pPr>
            <w:r>
              <w:t>用户性别</w:t>
            </w:r>
          </w:p>
        </w:tc>
      </w:tr>
      <w:tr w14:paraId="46671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32230A">
            <w:pPr>
              <w:pStyle w:val="25"/>
              <w:jc w:val="left"/>
            </w:pPr>
            <w:r>
              <w:t>商品ID</w:t>
            </w:r>
          </w:p>
        </w:tc>
        <w:tc>
          <w:p w14:paraId="2B07A497">
            <w:pPr>
              <w:pStyle w:val="25"/>
              <w:jc w:val="left"/>
            </w:pPr>
            <w:r>
              <w:t>购买的商品标识</w:t>
            </w:r>
          </w:p>
        </w:tc>
      </w:tr>
      <w:tr w14:paraId="43C74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49D138">
            <w:pPr>
              <w:pStyle w:val="25"/>
              <w:jc w:val="left"/>
            </w:pPr>
            <w:r>
              <w:t>购物行为</w:t>
            </w:r>
          </w:p>
        </w:tc>
        <w:tc>
          <w:p w14:paraId="26F20D2B">
            <w:pPr>
              <w:pStyle w:val="25"/>
              <w:jc w:val="left"/>
            </w:pPr>
            <w:r>
              <w:t>购买/浏览/收藏等行为类型</w:t>
            </w:r>
          </w:p>
        </w:tc>
      </w:tr>
      <w:tr w14:paraId="5A7D4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176C6A">
            <w:pPr>
              <w:pStyle w:val="25"/>
              <w:jc w:val="left"/>
            </w:pPr>
            <w:r>
              <w:t>电话</w:t>
            </w:r>
          </w:p>
        </w:tc>
        <w:tc>
          <w:p w14:paraId="4922D571">
            <w:pPr>
              <w:pStyle w:val="25"/>
              <w:jc w:val="left"/>
            </w:pPr>
            <w:r>
              <w:t>用户联系电话</w:t>
            </w:r>
          </w:p>
        </w:tc>
      </w:tr>
      <w:tr w14:paraId="3DDFFE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D2146E">
            <w:pPr>
              <w:pStyle w:val="25"/>
              <w:jc w:val="left"/>
            </w:pPr>
            <w:r>
              <w:t>邮箱</w:t>
            </w:r>
          </w:p>
        </w:tc>
        <w:tc>
          <w:p w14:paraId="0CF4E0CE">
            <w:pPr>
              <w:pStyle w:val="25"/>
              <w:jc w:val="left"/>
            </w:pPr>
            <w:r>
              <w:t>用户邮箱地址</w:t>
            </w:r>
          </w:p>
        </w:tc>
      </w:tr>
      <w:tr w14:paraId="4E21E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D1D847">
            <w:pPr>
              <w:pStyle w:val="25"/>
              <w:jc w:val="left"/>
            </w:pPr>
            <w:r>
              <w:t>购买日期</w:t>
            </w:r>
          </w:p>
        </w:tc>
        <w:tc>
          <w:p w14:paraId="7EEFC108">
            <w:pPr>
              <w:pStyle w:val="25"/>
              <w:jc w:val="left"/>
            </w:pPr>
            <w:r>
              <w:t>交易时间</w:t>
            </w:r>
          </w:p>
        </w:tc>
      </w:tr>
      <w:bookmarkEnd w:id="391"/>
    </w:tbl>
    <w:p w14:paraId="37708C65">
      <w:pPr>
        <w:pStyle w:val="5"/>
      </w:pPr>
      <w:bookmarkStart w:id="392" w:name="技术架构-1"/>
      <w:r>
        <w:t>7.3 技术架构</w:t>
      </w:r>
    </w:p>
    <w:p w14:paraId="5012CC3B">
      <w:pPr>
        <w:pStyle w:val="37"/>
      </w:pPr>
      <w:r>
        <w:rPr>
          <w:rStyle w:val="36"/>
        </w:rPr>
        <w:t xml:space="preserve">Python(生成测试数据) </w:t>
      </w:r>
      <w:r>
        <w:br w:type="textWrapping"/>
      </w:r>
      <w:r>
        <w:rPr>
          <w:rStyle w:val="36"/>
        </w:rPr>
        <w:t xml:space="preserve">  -&gt; Flume(数据采集) </w:t>
      </w:r>
      <w:r>
        <w:br w:type="textWrapping"/>
      </w:r>
      <w:r>
        <w:rPr>
          <w:rStyle w:val="36"/>
        </w:rPr>
        <w:t xml:space="preserve">    -&gt; Kafka(消息队列) </w:t>
      </w:r>
      <w:r>
        <w:br w:type="textWrapping"/>
      </w:r>
      <w:r>
        <w:rPr>
          <w:rStyle w:val="36"/>
        </w:rPr>
        <w:t xml:space="preserve">      -&gt; Flink(总销售额计算 / 门店排行) </w:t>
      </w:r>
      <w:r>
        <w:br w:type="textWrapping"/>
      </w:r>
      <w:r>
        <w:rPr>
          <w:rStyle w:val="36"/>
        </w:rPr>
        <w:t xml:space="preserve">      -&gt; Structured Streaming(Top10商品统计) </w:t>
      </w:r>
      <w:r>
        <w:br w:type="textWrapping"/>
      </w:r>
      <w:r>
        <w:rPr>
          <w:rStyle w:val="36"/>
        </w:rPr>
        <w:t xml:space="preserve">        -&gt; Redis/MySQL(结果存储) </w:t>
      </w:r>
      <w:r>
        <w:br w:type="textWrapping"/>
      </w:r>
      <w:r>
        <w:rPr>
          <w:rStyle w:val="36"/>
        </w:rPr>
        <w:t xml:space="preserve">          -&gt; 可视化展示</w:t>
      </w:r>
    </w:p>
    <w:bookmarkEnd w:id="392"/>
    <w:p w14:paraId="6D9FC7D3">
      <w:pPr>
        <w:pStyle w:val="5"/>
      </w:pPr>
      <w:bookmarkStart w:id="393" w:name="架构组件分工"/>
      <w:r>
        <w:t>7.4 架构组件分工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3"/>
        <w:gridCol w:w="3579"/>
      </w:tblGrid>
      <w:tr w14:paraId="5BF3C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2F9B6D">
            <w:pPr>
              <w:pStyle w:val="25"/>
              <w:jc w:val="left"/>
            </w:pPr>
            <w:r>
              <w:t>组件</w:t>
            </w:r>
          </w:p>
        </w:tc>
        <w:tc>
          <w:p w14:paraId="497C27CF">
            <w:pPr>
              <w:pStyle w:val="25"/>
              <w:jc w:val="left"/>
            </w:pPr>
            <w:r>
              <w:t>职责</w:t>
            </w:r>
          </w:p>
        </w:tc>
      </w:tr>
      <w:tr w14:paraId="0B6BC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3FF93">
            <w:pPr>
              <w:pStyle w:val="25"/>
              <w:jc w:val="left"/>
            </w:pPr>
            <w:r>
              <w:t>Python脚本</w:t>
            </w:r>
          </w:p>
        </w:tc>
        <w:tc>
          <w:p w14:paraId="73D644E7">
            <w:pPr>
              <w:pStyle w:val="25"/>
              <w:jc w:val="left"/>
            </w:pPr>
            <w:r>
              <w:t>模拟生成测试订单数据</w:t>
            </w:r>
          </w:p>
        </w:tc>
      </w:tr>
      <w:tr w14:paraId="522C7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0AA6E7">
            <w:pPr>
              <w:pStyle w:val="25"/>
              <w:jc w:val="left"/>
            </w:pPr>
            <w:r>
              <w:t>Flume</w:t>
            </w:r>
          </w:p>
        </w:tc>
        <w:tc>
          <w:p w14:paraId="5285E829">
            <w:pPr>
              <w:pStyle w:val="25"/>
              <w:jc w:val="left"/>
            </w:pPr>
            <w:r>
              <w:t>实时采集测试数据</w:t>
            </w:r>
          </w:p>
        </w:tc>
      </w:tr>
      <w:tr w14:paraId="40F05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C8C118">
            <w:pPr>
              <w:pStyle w:val="25"/>
              <w:jc w:val="left"/>
            </w:pPr>
            <w:r>
              <w:t>Kafka</w:t>
            </w:r>
          </w:p>
        </w:tc>
        <w:tc>
          <w:p w14:paraId="3A8D4FB8">
            <w:pPr>
              <w:pStyle w:val="25"/>
              <w:jc w:val="left"/>
            </w:pPr>
            <w:r>
              <w:t>消息队列，解耦生产与消费</w:t>
            </w:r>
          </w:p>
        </w:tc>
      </w:tr>
      <w:tr w14:paraId="427A04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20F81E">
            <w:pPr>
              <w:pStyle w:val="25"/>
              <w:jc w:val="left"/>
            </w:pPr>
            <w:r>
              <w:t>Flink</w:t>
            </w:r>
          </w:p>
        </w:tc>
        <w:tc>
          <w:p w14:paraId="235A3C28">
            <w:pPr>
              <w:pStyle w:val="25"/>
              <w:jc w:val="left"/>
            </w:pPr>
            <w:r>
              <w:t>实时计算总销售额、门店排行</w:t>
            </w:r>
          </w:p>
        </w:tc>
      </w:tr>
      <w:tr w14:paraId="0D3DE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4B79C7">
            <w:pPr>
              <w:pStyle w:val="25"/>
              <w:jc w:val="left"/>
            </w:pPr>
            <w:r>
              <w:t>Structured Streaming</w:t>
            </w:r>
          </w:p>
        </w:tc>
        <w:tc>
          <w:p w14:paraId="6FE4DC8C">
            <w:pPr>
              <w:pStyle w:val="25"/>
              <w:jc w:val="left"/>
            </w:pPr>
            <w:r>
              <w:t>实时统计每10分钟Top10商品</w:t>
            </w:r>
          </w:p>
        </w:tc>
      </w:tr>
      <w:tr w14:paraId="661EE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21F0EE">
            <w:pPr>
              <w:pStyle w:val="25"/>
              <w:jc w:val="left"/>
            </w:pPr>
            <w:r>
              <w:t>Redis</w:t>
            </w:r>
          </w:p>
        </w:tc>
        <w:tc>
          <w:p w14:paraId="68406A55">
            <w:pPr>
              <w:pStyle w:val="25"/>
              <w:jc w:val="left"/>
            </w:pPr>
            <w:r>
              <w:t>缓存实时计算结果</w:t>
            </w:r>
          </w:p>
        </w:tc>
      </w:tr>
      <w:tr w14:paraId="1D1273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40E110">
            <w:pPr>
              <w:pStyle w:val="25"/>
              <w:jc w:val="left"/>
            </w:pPr>
            <w:r>
              <w:t>MySQL</w:t>
            </w:r>
          </w:p>
        </w:tc>
        <w:tc>
          <w:p w14:paraId="5B0104EC">
            <w:pPr>
              <w:pStyle w:val="25"/>
              <w:jc w:val="left"/>
            </w:pPr>
            <w:r>
              <w:t>持久化存储统计结果</w:t>
            </w:r>
          </w:p>
        </w:tc>
      </w:tr>
      <w:tr w14:paraId="37D63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98FCA4">
            <w:pPr>
              <w:pStyle w:val="25"/>
              <w:jc w:val="left"/>
            </w:pPr>
            <w:r>
              <w:t>可视化工具</w:t>
            </w:r>
          </w:p>
        </w:tc>
        <w:tc>
          <w:p w14:paraId="4C846D75">
            <w:pPr>
              <w:pStyle w:val="25"/>
              <w:jc w:val="left"/>
            </w:pPr>
            <w:r>
              <w:t>展示实时统计图表</w:t>
            </w:r>
          </w:p>
        </w:tc>
      </w:tr>
      <w:bookmarkEnd w:id="393"/>
    </w:tbl>
    <w:p w14:paraId="10343CB4">
      <w:pPr>
        <w:pStyle w:val="5"/>
      </w:pPr>
      <w:bookmarkStart w:id="394" w:name="处理流程"/>
      <w:r>
        <w:t>7.5 处理流程</w:t>
      </w:r>
    </w:p>
    <w:p w14:paraId="0B97808C">
      <w:pPr>
        <w:pStyle w:val="25"/>
        <w:numPr>
          <w:ilvl w:val="0"/>
          <w:numId w:val="13"/>
        </w:numPr>
      </w:pPr>
      <w:r>
        <w:rPr>
          <w:b/>
          <w:bCs/>
        </w:rPr>
        <w:t>数据生成</w:t>
      </w:r>
      <w:r>
        <w:t>：Python脚本模拟生成电商订单数据</w:t>
      </w:r>
    </w:p>
    <w:p w14:paraId="4E5ADB19">
      <w:pPr>
        <w:pStyle w:val="25"/>
        <w:numPr>
          <w:ilvl w:val="0"/>
          <w:numId w:val="13"/>
        </w:numPr>
      </w:pPr>
      <w:r>
        <w:rPr>
          <w:b/>
          <w:bCs/>
        </w:rPr>
        <w:t>数据采集</w:t>
      </w:r>
      <w:r>
        <w:t>：Flume实时采集生成的日志数据</w:t>
      </w:r>
    </w:p>
    <w:p w14:paraId="624B4AF3">
      <w:pPr>
        <w:pStyle w:val="25"/>
        <w:numPr>
          <w:ilvl w:val="0"/>
          <w:numId w:val="13"/>
        </w:numPr>
      </w:pPr>
      <w:r>
        <w:rPr>
          <w:b/>
          <w:bCs/>
        </w:rPr>
        <w:t>消息队列</w:t>
      </w:r>
      <w:r>
        <w:t>：数据发送到Kafka进行缓存</w:t>
      </w:r>
    </w:p>
    <w:p w14:paraId="6E87E581">
      <w:pPr>
        <w:pStyle w:val="25"/>
        <w:numPr>
          <w:ilvl w:val="0"/>
          <w:numId w:val="13"/>
        </w:numPr>
      </w:pPr>
      <w:r>
        <w:rPr>
          <w:b/>
          <w:bCs/>
        </w:rPr>
        <w:t>实时计算</w:t>
      </w:r>
      <w:r>
        <w:t>：</w:t>
      </w:r>
    </w:p>
    <w:p w14:paraId="18626F4A">
      <w:pPr>
        <w:pStyle w:val="25"/>
        <w:numPr>
          <w:ilvl w:val="1"/>
          <w:numId w:val="1"/>
        </w:numPr>
      </w:pPr>
      <w:r>
        <w:t>Flink消费Kafka数据，计算总销售额和门店排行</w:t>
      </w:r>
    </w:p>
    <w:p w14:paraId="4760E232">
      <w:pPr>
        <w:pStyle w:val="25"/>
        <w:numPr>
          <w:ilvl w:val="1"/>
          <w:numId w:val="1"/>
        </w:numPr>
      </w:pPr>
      <w:r>
        <w:t>Structured Streaming消费Kafka数据，统计每10分钟Top10商品</w:t>
      </w:r>
    </w:p>
    <w:p w14:paraId="473E8125">
      <w:pPr>
        <w:pStyle w:val="25"/>
        <w:numPr>
          <w:ilvl w:val="0"/>
          <w:numId w:val="13"/>
        </w:numPr>
      </w:pPr>
      <w:r>
        <w:rPr>
          <w:b/>
          <w:bCs/>
        </w:rPr>
        <w:t>结果存储</w:t>
      </w:r>
      <w:r>
        <w:t>：计算结果写入Redis（缓存）和MySQL（持久化）</w:t>
      </w:r>
    </w:p>
    <w:p w14:paraId="6928C51A">
      <w:pPr>
        <w:pStyle w:val="25"/>
        <w:numPr>
          <w:ilvl w:val="0"/>
          <w:numId w:val="13"/>
        </w:numPr>
      </w:pPr>
      <w:r>
        <w:rPr>
          <w:b/>
          <w:bCs/>
        </w:rPr>
        <w:t>实时展示</w:t>
      </w:r>
      <w:r>
        <w:t>：可视化工具读取展示实时统计结果</w:t>
      </w:r>
    </w:p>
    <w:p w14:paraId="06DEAEBB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9"/>
    <w:bookmarkEnd w:id="394"/>
    <w:p w14:paraId="752200D0">
      <w:pPr>
        <w:pStyle w:val="4"/>
      </w:pPr>
      <w:bookmarkStart w:id="395" w:name="八综合对比与选型"/>
      <w:r>
        <w:t>八、综合对比与选型</w:t>
      </w:r>
    </w:p>
    <w:p w14:paraId="2DD615BB">
      <w:pPr>
        <w:pStyle w:val="5"/>
      </w:pPr>
      <w:bookmarkStart w:id="396" w:name="实时计算引擎对比"/>
      <w:r>
        <w:t>8.1 实时计算引擎对比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3332"/>
        <w:gridCol w:w="2600"/>
      </w:tblGrid>
      <w:tr w14:paraId="58F73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24C8FA">
            <w:pPr>
              <w:pStyle w:val="25"/>
              <w:jc w:val="left"/>
            </w:pPr>
            <w:r>
              <w:t>维度</w:t>
            </w:r>
          </w:p>
        </w:tc>
        <w:tc>
          <w:p w14:paraId="3B8CF3AF">
            <w:pPr>
              <w:pStyle w:val="25"/>
              <w:jc w:val="left"/>
            </w:pPr>
            <w:r>
              <w:t>Flink</w:t>
            </w:r>
          </w:p>
        </w:tc>
        <w:tc>
          <w:p w14:paraId="3CBDD587">
            <w:pPr>
              <w:pStyle w:val="25"/>
              <w:jc w:val="left"/>
            </w:pPr>
            <w:r>
              <w:t>Structured Streaming</w:t>
            </w:r>
          </w:p>
        </w:tc>
      </w:tr>
      <w:tr w14:paraId="1CC94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1233BE">
            <w:pPr>
              <w:pStyle w:val="25"/>
              <w:jc w:val="left"/>
            </w:pPr>
            <w:r>
              <w:t>底层引擎</w:t>
            </w:r>
          </w:p>
        </w:tc>
        <w:tc>
          <w:p w14:paraId="45975A22">
            <w:pPr>
              <w:pStyle w:val="25"/>
              <w:jc w:val="left"/>
            </w:pPr>
            <w:r>
              <w:t>自研流处理引擎</w:t>
            </w:r>
          </w:p>
        </w:tc>
        <w:tc>
          <w:p w14:paraId="77460543">
            <w:pPr>
              <w:pStyle w:val="25"/>
              <w:jc w:val="left"/>
            </w:pPr>
            <w:r>
              <w:t>Spark SQL引擎</w:t>
            </w:r>
          </w:p>
        </w:tc>
      </w:tr>
      <w:tr w14:paraId="190C94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8488C5">
            <w:pPr>
              <w:pStyle w:val="25"/>
              <w:jc w:val="left"/>
            </w:pPr>
            <w:r>
              <w:t>处理模式</w:t>
            </w:r>
          </w:p>
        </w:tc>
        <w:tc>
          <w:p w14:paraId="1210B9C2">
            <w:pPr>
              <w:pStyle w:val="25"/>
              <w:jc w:val="left"/>
            </w:pPr>
            <w:r>
              <w:t>纯流处理（批是流的特例）</w:t>
            </w:r>
          </w:p>
        </w:tc>
        <w:tc>
          <w:p w14:paraId="72F89F45">
            <w:pPr>
              <w:pStyle w:val="25"/>
              <w:jc w:val="left"/>
            </w:pPr>
            <w:r>
              <w:t>微批处理 + 持续处理</w:t>
            </w:r>
          </w:p>
        </w:tc>
      </w:tr>
      <w:tr w14:paraId="65457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A53298">
            <w:pPr>
              <w:pStyle w:val="25"/>
              <w:jc w:val="left"/>
            </w:pPr>
            <w:r>
              <w:t>延迟</w:t>
            </w:r>
          </w:p>
        </w:tc>
        <w:tc>
          <w:p w14:paraId="5E5AE732">
            <w:pPr>
              <w:pStyle w:val="25"/>
              <w:jc w:val="left"/>
            </w:pPr>
            <w:r>
              <w:t>毫秒级</w:t>
            </w:r>
          </w:p>
        </w:tc>
        <w:tc>
          <w:p w14:paraId="098E327F">
            <w:pPr>
              <w:pStyle w:val="25"/>
              <w:jc w:val="left"/>
            </w:pPr>
            <w:r>
              <w:t>微批秒级 / 持续毫秒级</w:t>
            </w:r>
          </w:p>
        </w:tc>
      </w:tr>
      <w:tr w14:paraId="0384B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DC1B1E">
            <w:pPr>
              <w:pStyle w:val="25"/>
              <w:jc w:val="left"/>
            </w:pPr>
            <w:r>
              <w:t>一致性</w:t>
            </w:r>
          </w:p>
        </w:tc>
        <w:tc>
          <w:p w14:paraId="1F58D96F">
            <w:pPr>
              <w:pStyle w:val="25"/>
              <w:jc w:val="left"/>
            </w:pPr>
            <w:r>
              <w:t>Exactly-once</w:t>
            </w:r>
          </w:p>
        </w:tc>
        <w:tc>
          <w:p w14:paraId="40CDA488">
            <w:pPr>
              <w:pStyle w:val="25"/>
              <w:jc w:val="left"/>
            </w:pPr>
            <w:r>
              <w:t>Exactly-once</w:t>
            </w:r>
          </w:p>
        </w:tc>
      </w:tr>
      <w:tr w14:paraId="6C712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476599">
            <w:pPr>
              <w:pStyle w:val="25"/>
              <w:jc w:val="left"/>
            </w:pPr>
            <w:r>
              <w:t>时间语义</w:t>
            </w:r>
          </w:p>
        </w:tc>
        <w:tc>
          <w:p w14:paraId="17D26CB0">
            <w:pPr>
              <w:pStyle w:val="25"/>
              <w:jc w:val="left"/>
            </w:pPr>
            <w:r>
              <w:t>事件时间/处理时间/摄入时间</w:t>
            </w:r>
          </w:p>
        </w:tc>
        <w:tc>
          <w:p w14:paraId="01B0CE3E">
            <w:pPr>
              <w:pStyle w:val="25"/>
              <w:jc w:val="left"/>
            </w:pPr>
            <w:r>
              <w:t>事件时间/处理时间</w:t>
            </w:r>
          </w:p>
        </w:tc>
      </w:tr>
      <w:tr w14:paraId="677A9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2240C6">
            <w:pPr>
              <w:pStyle w:val="25"/>
              <w:jc w:val="left"/>
            </w:pPr>
            <w:r>
              <w:t>SQL支持</w:t>
            </w:r>
          </w:p>
        </w:tc>
        <w:tc>
          <w:p w14:paraId="7359AB88">
            <w:pPr>
              <w:pStyle w:val="25"/>
              <w:jc w:val="left"/>
            </w:pPr>
            <w:r>
              <w:t>Flink SQL</w:t>
            </w:r>
          </w:p>
        </w:tc>
        <w:tc>
          <w:p w14:paraId="340CAF37">
            <w:pPr>
              <w:pStyle w:val="25"/>
              <w:jc w:val="left"/>
            </w:pPr>
            <w:r>
              <w:t>Spark SQL</w:t>
            </w:r>
          </w:p>
        </w:tc>
      </w:tr>
      <w:tr w14:paraId="1C22B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A60FF8">
            <w:pPr>
              <w:pStyle w:val="25"/>
              <w:jc w:val="left"/>
            </w:pPr>
            <w:r>
              <w:t>与Hive集成</w:t>
            </w:r>
          </w:p>
        </w:tc>
        <w:tc>
          <w:p w14:paraId="6D35CCF2">
            <w:pPr>
              <w:pStyle w:val="25"/>
              <w:jc w:val="left"/>
            </w:pPr>
            <w:r>
              <w:t>Flink SQL Hive Streaming</w:t>
            </w:r>
          </w:p>
        </w:tc>
        <w:tc>
          <w:p w14:paraId="10D023DA">
            <w:pPr>
              <w:pStyle w:val="25"/>
              <w:jc w:val="left"/>
            </w:pPr>
            <w:r>
              <w:t>Spark原生集成</w:t>
            </w:r>
          </w:p>
        </w:tc>
      </w:tr>
      <w:bookmarkEnd w:id="396"/>
    </w:tbl>
    <w:p w14:paraId="7AC29F13">
      <w:pPr>
        <w:pStyle w:val="5"/>
      </w:pPr>
      <w:bookmarkStart w:id="397" w:name="各组件在架构中的定位总结"/>
      <w:r>
        <w:t>8.2 各组件在架构中的定位总结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167"/>
        <w:gridCol w:w="3096"/>
      </w:tblGrid>
      <w:tr w14:paraId="31F56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ABBFE7">
            <w:pPr>
              <w:pStyle w:val="25"/>
              <w:jc w:val="left"/>
            </w:pPr>
            <w:r>
              <w:t>层级</w:t>
            </w:r>
          </w:p>
        </w:tc>
        <w:tc>
          <w:p w14:paraId="300331F5">
            <w:pPr>
              <w:pStyle w:val="25"/>
              <w:jc w:val="left"/>
            </w:pPr>
            <w:r>
              <w:t>组件</w:t>
            </w:r>
          </w:p>
        </w:tc>
        <w:tc>
          <w:p w14:paraId="571EE2A5">
            <w:pPr>
              <w:pStyle w:val="25"/>
              <w:jc w:val="left"/>
            </w:pPr>
            <w:r>
              <w:t>核心职责</w:t>
            </w:r>
          </w:p>
        </w:tc>
      </w:tr>
      <w:tr w14:paraId="249F1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DDD61E">
            <w:pPr>
              <w:pStyle w:val="25"/>
              <w:jc w:val="left"/>
            </w:pPr>
            <w:r>
              <w:t>数据采集</w:t>
            </w:r>
          </w:p>
        </w:tc>
        <w:tc>
          <w:p w14:paraId="13D3F69F">
            <w:pPr>
              <w:pStyle w:val="25"/>
              <w:jc w:val="left"/>
            </w:pPr>
            <w:r>
              <w:t>Flume</w:t>
            </w:r>
          </w:p>
        </w:tc>
        <w:tc>
          <w:p w14:paraId="1DCC8DE8">
            <w:pPr>
              <w:pStyle w:val="25"/>
              <w:jc w:val="left"/>
            </w:pPr>
            <w:r>
              <w:t>实时日志采集、聚合、传输</w:t>
            </w:r>
          </w:p>
        </w:tc>
      </w:tr>
      <w:tr w14:paraId="66A47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FD1E69">
            <w:pPr>
              <w:pStyle w:val="25"/>
              <w:jc w:val="left"/>
            </w:pPr>
            <w:r>
              <w:t>消息缓存</w:t>
            </w:r>
          </w:p>
        </w:tc>
        <w:tc>
          <w:p w14:paraId="73CE6261">
            <w:pPr>
              <w:pStyle w:val="25"/>
              <w:jc w:val="left"/>
            </w:pPr>
            <w:r>
              <w:t>Kafka</w:t>
            </w:r>
          </w:p>
        </w:tc>
        <w:tc>
          <w:p w14:paraId="373AB259">
            <w:pPr>
              <w:pStyle w:val="25"/>
              <w:jc w:val="left"/>
            </w:pPr>
            <w:r>
              <w:t>高吞吐消息队列、数据缓冲</w:t>
            </w:r>
          </w:p>
        </w:tc>
      </w:tr>
      <w:tr w14:paraId="1D6F3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62003B">
            <w:pPr>
              <w:pStyle w:val="25"/>
              <w:jc w:val="left"/>
            </w:pPr>
            <w:r>
              <w:t>实时计算</w:t>
            </w:r>
          </w:p>
        </w:tc>
        <w:tc>
          <w:p w14:paraId="20052F48">
            <w:pPr>
              <w:pStyle w:val="25"/>
              <w:jc w:val="left"/>
            </w:pPr>
            <w:r>
              <w:t>Flink / Structured Streaming</w:t>
            </w:r>
          </w:p>
        </w:tc>
        <w:tc>
          <w:p w14:paraId="6C65AAE7">
            <w:pPr>
              <w:pStyle w:val="25"/>
              <w:jc w:val="left"/>
            </w:pPr>
            <w:r>
              <w:t>流数据处理与计算</w:t>
            </w:r>
          </w:p>
        </w:tc>
      </w:tr>
      <w:tr w14:paraId="7D43E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F1E265">
            <w:pPr>
              <w:pStyle w:val="25"/>
              <w:jc w:val="left"/>
            </w:pPr>
            <w:r>
              <w:t>结果存储</w:t>
            </w:r>
          </w:p>
        </w:tc>
        <w:tc>
          <w:p w14:paraId="201350E0">
            <w:pPr>
              <w:pStyle w:val="25"/>
              <w:jc w:val="left"/>
            </w:pPr>
            <w:r>
              <w:t>Redis / MySQL</w:t>
            </w:r>
          </w:p>
        </w:tc>
        <w:tc>
          <w:p w14:paraId="0C23F7F3">
            <w:pPr>
              <w:pStyle w:val="25"/>
              <w:jc w:val="left"/>
            </w:pPr>
            <w:r>
              <w:t>实时结果缓存与持久化</w:t>
            </w:r>
          </w:p>
        </w:tc>
      </w:tr>
      <w:tr w14:paraId="19E29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DF615B">
            <w:pPr>
              <w:pStyle w:val="25"/>
              <w:jc w:val="left"/>
            </w:pPr>
            <w:r>
              <w:t>数据展示</w:t>
            </w:r>
          </w:p>
        </w:tc>
        <w:tc>
          <w:p w14:paraId="024A4F1D">
            <w:pPr>
              <w:pStyle w:val="25"/>
              <w:jc w:val="left"/>
            </w:pPr>
            <w:r>
              <w:t>可视化工具</w:t>
            </w:r>
          </w:p>
        </w:tc>
        <w:tc>
          <w:p w14:paraId="1740AC5D">
            <w:pPr>
              <w:pStyle w:val="25"/>
              <w:jc w:val="left"/>
            </w:pPr>
            <w:r>
              <w:t>实时数据可视化</w:t>
            </w:r>
          </w:p>
        </w:tc>
      </w:tr>
      <w:bookmarkEnd w:id="270"/>
      <w:bookmarkEnd w:id="395"/>
      <w:bookmarkEnd w:id="397"/>
    </w:tbl>
    <w:p w14:paraId="09E90D97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7D23BD7"/>
    <w:rsid w:val="27DC26F3"/>
    <w:rsid w:val="5BE5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20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table" w:styleId="19">
    <w:name w:val="Table Grid"/>
    <w:basedOn w:val="1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2"/>
    <w:qFormat/>
    <w:uiPriority w:val="0"/>
    <w:rPr>
      <w:color w:val="4F81BD" w:themeColor="accent1"/>
    </w:rPr>
  </w:style>
  <w:style w:type="character" w:customStyle="1" w:styleId="22">
    <w:name w:val="Body Text Char"/>
    <w:basedOn w:val="20"/>
    <w:link w:val="3"/>
    <w:qFormat/>
    <w:uiPriority w:val="0"/>
  </w:style>
  <w:style w:type="character" w:styleId="23">
    <w:name w:val="footnote reference"/>
    <w:basedOn w:val="22"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2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shd w:val="clear" w:fill="F8F8F8"/>
      <w:wordWrap w:val="0"/>
    </w:pPr>
  </w:style>
  <w:style w:type="character" w:customStyle="1" w:styleId="38">
    <w:name w:val="Section Number"/>
    <w:basedOn w:val="22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204A87"/>
      <w:shd w:val="clear" w:fill="F8F8F8"/>
    </w:rPr>
  </w:style>
  <w:style w:type="character" w:customStyle="1" w:styleId="41">
    <w:name w:val="DataTypeTok"/>
    <w:basedOn w:val="36"/>
    <w:qFormat/>
    <w:uiPriority w:val="0"/>
    <w:rPr>
      <w:color w:val="204A87"/>
      <w:shd w:val="clear" w:fill="F8F8F8"/>
    </w:rPr>
  </w:style>
  <w:style w:type="character" w:customStyle="1" w:styleId="42">
    <w:name w:val="DecValTok"/>
    <w:basedOn w:val="36"/>
    <w:uiPriority w:val="0"/>
    <w:rPr>
      <w:color w:val="0000CF"/>
      <w:shd w:val="clear" w:fill="F8F8F8"/>
    </w:rPr>
  </w:style>
  <w:style w:type="character" w:customStyle="1" w:styleId="43">
    <w:name w:val="BaseNTok"/>
    <w:basedOn w:val="36"/>
    <w:uiPriority w:val="0"/>
    <w:rPr>
      <w:color w:val="0000CF"/>
      <w:shd w:val="clear" w:fill="F8F8F8"/>
    </w:rPr>
  </w:style>
  <w:style w:type="character" w:customStyle="1" w:styleId="44">
    <w:name w:val="FloatTok"/>
    <w:basedOn w:val="36"/>
    <w:qFormat/>
    <w:uiPriority w:val="0"/>
    <w:rPr>
      <w:color w:val="0000CF"/>
      <w:shd w:val="clear" w:fill="F8F8F8"/>
    </w:rPr>
  </w:style>
  <w:style w:type="character" w:customStyle="1" w:styleId="45">
    <w:name w:val="ConstantTok"/>
    <w:basedOn w:val="36"/>
    <w:uiPriority w:val="0"/>
    <w:rPr>
      <w:color w:val="000000"/>
      <w:shd w:val="clear" w:fill="F8F8F8"/>
    </w:rPr>
  </w:style>
  <w:style w:type="character" w:customStyle="1" w:styleId="46">
    <w:name w:val="CharTok"/>
    <w:basedOn w:val="36"/>
    <w:qFormat/>
    <w:uiPriority w:val="0"/>
    <w:rPr>
      <w:color w:val="4E9A06"/>
      <w:shd w:val="clear" w:fill="F8F8F8"/>
    </w:rPr>
  </w:style>
  <w:style w:type="character" w:customStyle="1" w:styleId="47">
    <w:name w:val="SpecialCharTok"/>
    <w:basedOn w:val="36"/>
    <w:qFormat/>
    <w:uiPriority w:val="0"/>
    <w:rPr>
      <w:color w:val="000000"/>
      <w:shd w:val="clear" w:fill="F8F8F8"/>
    </w:rPr>
  </w:style>
  <w:style w:type="character" w:customStyle="1" w:styleId="48">
    <w:name w:val="StringTok"/>
    <w:basedOn w:val="36"/>
    <w:qFormat/>
    <w:uiPriority w:val="0"/>
    <w:rPr>
      <w:color w:val="4E9A06"/>
      <w:shd w:val="clear" w:fill="F8F8F8"/>
    </w:rPr>
  </w:style>
  <w:style w:type="character" w:customStyle="1" w:styleId="49">
    <w:name w:val="VerbatimStringTok"/>
    <w:basedOn w:val="36"/>
    <w:qFormat/>
    <w:uiPriority w:val="0"/>
    <w:rPr>
      <w:color w:val="4E9A06"/>
      <w:shd w:val="clear" w:fill="F8F8F8"/>
    </w:rPr>
  </w:style>
  <w:style w:type="character" w:customStyle="1" w:styleId="50">
    <w:name w:val="SpecialStringTok"/>
    <w:basedOn w:val="36"/>
    <w:qFormat/>
    <w:uiPriority w:val="0"/>
    <w:rPr>
      <w:color w:val="4E9A06"/>
      <w:shd w:val="clear" w:fill="F8F8F8"/>
    </w:rPr>
  </w:style>
  <w:style w:type="character" w:customStyle="1" w:styleId="51">
    <w:name w:val="ImportTok"/>
    <w:basedOn w:val="36"/>
    <w:qFormat/>
    <w:uiPriority w:val="0"/>
    <w:rPr>
      <w:shd w:val="clear" w:fill="F8F8F8"/>
    </w:rPr>
  </w:style>
  <w:style w:type="character" w:customStyle="1" w:styleId="52">
    <w:name w:val="CommentTok"/>
    <w:basedOn w:val="36"/>
    <w:qFormat/>
    <w:uiPriority w:val="0"/>
    <w:rPr>
      <w:i/>
      <w:color w:val="8F5902"/>
      <w:shd w:val="clear" w:fill="F8F8F8"/>
    </w:rPr>
  </w:style>
  <w:style w:type="character" w:customStyle="1" w:styleId="53">
    <w:name w:val="DocumentationTok"/>
    <w:basedOn w:val="36"/>
    <w:qFormat/>
    <w:uiPriority w:val="0"/>
    <w:rPr>
      <w:b/>
      <w:i/>
      <w:color w:val="8F5902"/>
      <w:shd w:val="clear" w:fill="F8F8F8"/>
    </w:rPr>
  </w:style>
  <w:style w:type="character" w:customStyle="1" w:styleId="54">
    <w:name w:val="AnnotationTok"/>
    <w:basedOn w:val="36"/>
    <w:qFormat/>
    <w:uiPriority w:val="0"/>
    <w:rPr>
      <w:b/>
      <w:i/>
      <w:color w:val="8F5902"/>
      <w:shd w:val="clear" w:fill="F8F8F8"/>
    </w:rPr>
  </w:style>
  <w:style w:type="character" w:customStyle="1" w:styleId="55">
    <w:name w:val="CommentVarTok"/>
    <w:basedOn w:val="36"/>
    <w:qFormat/>
    <w:uiPriority w:val="0"/>
    <w:rPr>
      <w:b/>
      <w:i/>
      <w:color w:val="8F5902"/>
      <w:shd w:val="clear" w:fill="F8F8F8"/>
    </w:rPr>
  </w:style>
  <w:style w:type="character" w:customStyle="1" w:styleId="56">
    <w:name w:val="OtherTok"/>
    <w:basedOn w:val="36"/>
    <w:qFormat/>
    <w:uiPriority w:val="0"/>
    <w:rPr>
      <w:color w:val="8F5902"/>
      <w:shd w:val="clear" w:fill="F8F8F8"/>
    </w:rPr>
  </w:style>
  <w:style w:type="character" w:customStyle="1" w:styleId="57">
    <w:name w:val="FunctionTok"/>
    <w:basedOn w:val="36"/>
    <w:qFormat/>
    <w:uiPriority w:val="0"/>
    <w:rPr>
      <w:color w:val="000000"/>
      <w:shd w:val="clear" w:fill="F8F8F8"/>
    </w:rPr>
  </w:style>
  <w:style w:type="character" w:customStyle="1" w:styleId="58">
    <w:name w:val="VariableTok"/>
    <w:basedOn w:val="36"/>
    <w:qFormat/>
    <w:uiPriority w:val="0"/>
    <w:rPr>
      <w:color w:val="000000"/>
      <w:shd w:val="clear" w:fill="F8F8F8"/>
    </w:rPr>
  </w:style>
  <w:style w:type="character" w:customStyle="1" w:styleId="59">
    <w:name w:val="ControlFlowTok"/>
    <w:basedOn w:val="36"/>
    <w:qFormat/>
    <w:uiPriority w:val="0"/>
    <w:rPr>
      <w:b/>
      <w:color w:val="204A87"/>
      <w:shd w:val="clear" w:fill="F8F8F8"/>
    </w:rPr>
  </w:style>
  <w:style w:type="character" w:customStyle="1" w:styleId="60">
    <w:name w:val="OperatorTok"/>
    <w:basedOn w:val="36"/>
    <w:qFormat/>
    <w:uiPriority w:val="0"/>
    <w:rPr>
      <w:b/>
      <w:color w:val="CE5C00"/>
      <w:shd w:val="clear" w:fill="F8F8F8"/>
    </w:rPr>
  </w:style>
  <w:style w:type="character" w:customStyle="1" w:styleId="61">
    <w:name w:val="BuiltInTok"/>
    <w:basedOn w:val="36"/>
    <w:qFormat/>
    <w:uiPriority w:val="0"/>
    <w:rPr>
      <w:shd w:val="clear" w:fill="F8F8F8"/>
    </w:rPr>
  </w:style>
  <w:style w:type="character" w:customStyle="1" w:styleId="62">
    <w:name w:val="ExtensionTok"/>
    <w:basedOn w:val="36"/>
    <w:qFormat/>
    <w:uiPriority w:val="0"/>
    <w:rPr>
      <w:shd w:val="clear" w:fill="F8F8F8"/>
    </w:rPr>
  </w:style>
  <w:style w:type="character" w:customStyle="1" w:styleId="63">
    <w:name w:val="PreprocessorTok"/>
    <w:basedOn w:val="36"/>
    <w:qFormat/>
    <w:uiPriority w:val="0"/>
    <w:rPr>
      <w:i/>
      <w:color w:val="8F5902"/>
      <w:shd w:val="clear" w:fill="F8F8F8"/>
    </w:rPr>
  </w:style>
  <w:style w:type="character" w:customStyle="1" w:styleId="64">
    <w:name w:val="AttributeTok"/>
    <w:basedOn w:val="36"/>
    <w:qFormat/>
    <w:uiPriority w:val="0"/>
    <w:rPr>
      <w:color w:val="C4A000"/>
      <w:shd w:val="clear" w:fill="F8F8F8"/>
    </w:rPr>
  </w:style>
  <w:style w:type="character" w:customStyle="1" w:styleId="65">
    <w:name w:val="RegionMarkerTok"/>
    <w:basedOn w:val="36"/>
    <w:qFormat/>
    <w:uiPriority w:val="0"/>
    <w:rPr>
      <w:shd w:val="clear" w:fill="F8F8F8"/>
    </w:rPr>
  </w:style>
  <w:style w:type="character" w:customStyle="1" w:styleId="66">
    <w:name w:val="InformationTok"/>
    <w:basedOn w:val="36"/>
    <w:qFormat/>
    <w:uiPriority w:val="0"/>
    <w:rPr>
      <w:b/>
      <w:i/>
      <w:color w:val="8F5902"/>
      <w:shd w:val="clear" w:fill="F8F8F8"/>
    </w:rPr>
  </w:style>
  <w:style w:type="character" w:customStyle="1" w:styleId="67">
    <w:name w:val="WarningTok"/>
    <w:basedOn w:val="36"/>
    <w:qFormat/>
    <w:uiPriority w:val="0"/>
    <w:rPr>
      <w:b/>
      <w:i/>
      <w:color w:val="8F5902"/>
      <w:shd w:val="clear" w:fill="F8F8F8"/>
    </w:rPr>
  </w:style>
  <w:style w:type="character" w:customStyle="1" w:styleId="68">
    <w:name w:val="AlertTok"/>
    <w:basedOn w:val="36"/>
    <w:qFormat/>
    <w:uiPriority w:val="0"/>
    <w:rPr>
      <w:color w:val="EF2929"/>
      <w:shd w:val="clear" w:fill="F8F8F8"/>
    </w:rPr>
  </w:style>
  <w:style w:type="character" w:customStyle="1" w:styleId="69">
    <w:name w:val="ErrorTok"/>
    <w:basedOn w:val="36"/>
    <w:qFormat/>
    <w:uiPriority w:val="0"/>
    <w:rPr>
      <w:b/>
      <w:color w:val="A40000"/>
      <w:shd w:val="clear" w:fill="F8F8F8"/>
    </w:rPr>
  </w:style>
  <w:style w:type="character" w:customStyle="1" w:styleId="70">
    <w:name w:val="NormalTok"/>
    <w:basedOn w:val="36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71</Pages>
  <Words>1797</Words>
  <Characters>2610</Characters>
  <Lines>12</Lines>
  <Paragraphs>8</Paragraphs>
  <TotalTime>348</TotalTime>
  <ScaleCrop>false</ScaleCrop>
  <LinksUpToDate>false</LinksUpToDate>
  <CharactersWithSpaces>2803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2026-05-25T11:52:00Z</dcterms:created>
  <dc:creator>Devil</dc:creator>
  <cp:lastModifiedBy>Devil</cp:lastModifiedBy>
  <dcterms:modified xsi:type="dcterms:W3CDTF">2026-05-26T09:34:26Z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eyJoZGlkIjoiMGZlOTUxY2MyZmI4NjQyOThiZTNlMjdjNGUzNzJjNjUiLCJ1c2VySWQiOiI2NTg0ODE0NDQifQ==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2DE5882F1157486A812F81A68BECEDBB_12</vt:lpwstr>
  </property>
</Properties>
</file>