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E0209" w14:textId="6AFD47EB" w:rsidR="002C69B5" w:rsidRDefault="002C69B5" w:rsidP="002C69B5">
      <w:pPr>
        <w:pStyle w:val="Title"/>
      </w:pPr>
      <w:r>
        <w:t>Thoughts on existing software development process</w:t>
      </w:r>
    </w:p>
    <w:p w14:paraId="1AED7504" w14:textId="77777777" w:rsidR="002C69B5" w:rsidRDefault="002C69B5" w:rsidP="002C69B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D0D9B10" w14:textId="488192EA" w:rsidR="002C69B5" w:rsidRDefault="002C69B5" w:rsidP="002C69B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Code Awareness does code approval and comments in a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non intrusive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way, without the need to push to GitHub or GitLab.</w:t>
      </w:r>
    </w:p>
    <w:p w14:paraId="7E02770C" w14:textId="77777777" w:rsidR="002C69B5" w:rsidRDefault="002C69B5" w:rsidP="002C69B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F9DF714" w14:textId="77777777" w:rsidR="002C69B5" w:rsidRDefault="002C69B5" w:rsidP="002C69B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Different approaches:</w:t>
      </w:r>
    </w:p>
    <w:p w14:paraId="2A1C8D83" w14:textId="77777777" w:rsidR="002C69B5" w:rsidRDefault="002C69B5" w:rsidP="002C69B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46DACDD" w14:textId="77777777" w:rsidR="002C69B5" w:rsidRDefault="002C69B5" w:rsidP="002C69B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Deep Planning. We go and architect everything in minute detail. We spend months doing just planning and estimation. Then when it comes to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implementation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we discover new things, new gateways, new obstacles.</w:t>
      </w:r>
    </w:p>
    <w:p w14:paraId="1E8D5EB2" w14:textId="77777777" w:rsidR="002C69B5" w:rsidRDefault="002C69B5" w:rsidP="002C69B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Into the fire. We start prototyping. Then we evaluate it and rewrite the prototype a few times. Then we expand on it. Then we realize we need to rewrite it again, from scratch.</w:t>
      </w:r>
    </w:p>
    <w:p w14:paraId="3076A649" w14:textId="77777777" w:rsidR="002C69B5" w:rsidRDefault="002C69B5" w:rsidP="002C69B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2D60D45" w14:textId="77777777" w:rsidR="002C69B5" w:rsidRDefault="002C69B5" w:rsidP="002C69B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Different workflow paradigms:</w:t>
      </w:r>
    </w:p>
    <w:p w14:paraId="78C7E63B" w14:textId="77777777" w:rsidR="002C69B5" w:rsidRDefault="002C69B5" w:rsidP="002C69B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7D8614B" w14:textId="77777777" w:rsidR="002C69B5" w:rsidRDefault="002C69B5" w:rsidP="002C69B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 fill out a form, verify it thoroughly, then click save. Or we modify a document, then click save.</w:t>
      </w:r>
    </w:p>
    <w:p w14:paraId="33193777" w14:textId="573A7C1C" w:rsidR="002C69B5" w:rsidRDefault="002C69B5" w:rsidP="002C69B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 don’t have a save button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Instead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we have auto-save and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unlimited undo.</w:t>
      </w:r>
    </w:p>
    <w:p w14:paraId="69719310" w14:textId="77777777" w:rsidR="002C69B5" w:rsidRDefault="002C69B5" w:rsidP="002C69B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523CDEA" w14:textId="77777777" w:rsidR="002C69B5" w:rsidRDefault="002C69B5" w:rsidP="002C69B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Speaking of paradigms, I’m thinking today’s most successful one is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prototype inheritance model. Why? Because vanilla JS is memory efficient, and quite fast. Mapping this model over document collaboration would be something like this: </w:t>
      </w:r>
    </w:p>
    <w:p w14:paraId="099F6294" w14:textId="77777777" w:rsidR="002C69B5" w:rsidRDefault="002C69B5" w:rsidP="002C69B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one person creates something, any document that can be represented as text (maybe pixel matrix in the future).</w:t>
      </w:r>
    </w:p>
    <w:p w14:paraId="42956FB4" w14:textId="77777777" w:rsidR="002C69B5" w:rsidRDefault="002C69B5" w:rsidP="002C69B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all other people can see the document</w:t>
      </w:r>
    </w:p>
    <w:p w14:paraId="79EB1F1C" w14:textId="77777777" w:rsidR="002C69B5" w:rsidRDefault="002C69B5" w:rsidP="002C69B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when someone makes some modifications, it automatically becomes a fork of the original document</w:t>
      </w:r>
    </w:p>
    <w:p w14:paraId="4C156364" w14:textId="77777777" w:rsidR="002C69B5" w:rsidRDefault="002C69B5" w:rsidP="002C69B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the system captures the fork’s differences with the original, which become highlighted zones in for users looking at the original document</w:t>
      </w:r>
    </w:p>
    <w:p w14:paraId="6B92D4A8" w14:textId="77777777" w:rsidR="002C69B5" w:rsidRDefault="002C69B5" w:rsidP="002C69B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fork and the original can be partially or totally merged; a complete will reunite the two documents, and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now people are looking at a single document again</w:t>
      </w:r>
    </w:p>
    <w:p w14:paraId="7AF52F5B" w14:textId="77777777" w:rsidR="002C69B5" w:rsidRDefault="002C69B5" w:rsidP="002C69B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fork or the original may also be deleted, leading to the same result: a single document again</w:t>
      </w:r>
    </w:p>
    <w:p w14:paraId="2B26BFB4" w14:textId="77777777" w:rsidR="002C69B5" w:rsidRDefault="002C69B5" w:rsidP="002C69B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89529CC" w14:textId="77777777" w:rsidR="002C69B5" w:rsidRDefault="002C69B5" w:rsidP="002C69B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This is essentially how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works,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except we added one important component to the versioning system: the ability to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see at all times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the blocks of code that diverge in different branches.</w:t>
      </w:r>
    </w:p>
    <w:p w14:paraId="5D711C92" w14:textId="77777777" w:rsidR="002C69B5" w:rsidRDefault="002C69B5" w:rsidP="002C69B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7620659" w14:textId="77777777" w:rsidR="002C69B5" w:rsidRDefault="002C69B5" w:rsidP="002C69B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— PROBLEM: startups are often losing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programers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because they don’t get along, fight over code, don’t communicate well enough. Code Awareness solves the communication and code fighting problem, by engaging programmers with each other as they work.</w:t>
      </w:r>
    </w:p>
    <w:p w14:paraId="669A6117" w14:textId="77777777" w:rsidR="002C69B5" w:rsidRDefault="002C69B5" w:rsidP="002C69B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 PROBLEM: how do you combine people in the best way? What does “best” mean?</w:t>
      </w:r>
    </w:p>
    <w:p w14:paraId="4B8BAA9D" w14:textId="77777777" w:rsidR="002C69B5" w:rsidRDefault="002C69B5" w:rsidP="002C69B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81D1B28" w14:textId="77777777" w:rsidR="002C69B5" w:rsidRDefault="002C69B5" w:rsidP="002C69B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2C69B5">
        <w:rPr>
          <w:rStyle w:val="Heading1Char"/>
        </w:rPr>
        <w:t>Tactics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1FA7AA5F" w14:textId="77777777" w:rsidR="002C69B5" w:rsidRDefault="002C69B5" w:rsidP="002C69B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E3FB402" w14:textId="77777777" w:rsidR="002C69B5" w:rsidRDefault="002C69B5" w:rsidP="002C69B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Context Items can be merged when they are marked “clean”, meaning they don’t affect the existing functionality.</w:t>
      </w:r>
    </w:p>
    <w:p w14:paraId="6CE9A516" w14:textId="77777777" w:rsidR="002C69B5" w:rsidRDefault="002C69B5" w:rsidP="002C69B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Context Items that are not completely isolated are called “diffused items”, and they can only be merged manually</w:t>
      </w:r>
    </w:p>
    <w:p w14:paraId="5A6F40A4" w14:textId="77777777" w:rsidR="002C69B5" w:rsidRDefault="002C69B5" w:rsidP="002C69B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Context Items can be modifications of a popular library, for example, in which case we can track the “mutation rate”, or how far from the main trunk we have departed.</w:t>
      </w:r>
    </w:p>
    <w:p w14:paraId="581354AF" w14:textId="77777777" w:rsidR="002C69B5" w:rsidRDefault="002C69B5" w:rsidP="002C69B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Show metrics related to the line of code you're currently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on: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dependency index, documentation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etc</w:t>
      </w:r>
      <w:proofErr w:type="spellEnd"/>
    </w:p>
    <w:p w14:paraId="6A5169F8" w14:textId="31B717A8" w:rsidR="002C69B5" w:rsidRPr="002C69B5" w:rsidRDefault="002C69B5" w:rsidP="002C69B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2C69B5">
        <w:rPr>
          <w:rFonts w:ascii="AppleSystemUIFont" w:hAnsi="AppleSystemUIFont" w:cs="AppleSystemUIFont"/>
          <w:kern w:val="0"/>
          <w:sz w:val="26"/>
          <w:szCs w:val="26"/>
        </w:rPr>
        <w:t>New agile methodology: plan, create documentation, then create code based on things that will be created by others; once the other have completed the dependencies you’ve been expecting, it should all fall into place.</w:t>
      </w:r>
    </w:p>
    <w:p w14:paraId="188FE14C" w14:textId="77777777" w:rsidR="00637E5D" w:rsidRDefault="00637E5D"/>
    <w:sectPr w:rsidR="00637E5D" w:rsidSect="002C69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48263361">
    <w:abstractNumId w:val="0"/>
  </w:num>
  <w:num w:numId="2" w16cid:durableId="156311322">
    <w:abstractNumId w:val="1"/>
  </w:num>
  <w:num w:numId="3" w16cid:durableId="1841196844">
    <w:abstractNumId w:val="2"/>
  </w:num>
  <w:num w:numId="4" w16cid:durableId="664163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B5"/>
    <w:rsid w:val="002C69B5"/>
    <w:rsid w:val="005E1D34"/>
    <w:rsid w:val="00637E5D"/>
    <w:rsid w:val="00757E5F"/>
    <w:rsid w:val="00DC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571E2"/>
  <w15:chartTrackingRefBased/>
  <w15:docId w15:val="{9699D133-7B46-514A-B0C2-913E9195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Vasile</dc:creator>
  <cp:keywords/>
  <dc:description/>
  <cp:lastModifiedBy>Mark Vasile</cp:lastModifiedBy>
  <cp:revision>1</cp:revision>
  <dcterms:created xsi:type="dcterms:W3CDTF">2025-04-09T06:14:00Z</dcterms:created>
  <dcterms:modified xsi:type="dcterms:W3CDTF">2025-04-09T06:15:00Z</dcterms:modified>
</cp:coreProperties>
</file>