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6675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D7B70F2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3A8B09C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98C0918" w14:textId="77777777" w:rsidR="00793719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C45AEF1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855297F" w14:textId="77777777" w:rsidR="00793719" w:rsidRPr="00010A40" w:rsidRDefault="0079371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25ADBA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2E868214" w14:textId="77777777" w:rsidR="00793719" w:rsidRPr="005D3E10" w:rsidRDefault="00793719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938F402" w14:textId="77777777" w:rsidR="00793719" w:rsidRDefault="00793719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Обмен данными с ВУ по прерыванию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8F5DA27" w14:textId="77777777" w:rsidR="00793719" w:rsidRPr="00AD7961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2ABED386" w14:textId="77777777" w:rsidR="00793719" w:rsidRDefault="00793719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b/>
          <w:bCs/>
          <w:sz w:val="28"/>
          <w:szCs w:val="28"/>
        </w:rPr>
        <w:t>761</w:t>
      </w:r>
    </w:p>
    <w:p w14:paraId="75C58ED9" w14:textId="77777777" w:rsidR="00793719" w:rsidRPr="00AD7961" w:rsidRDefault="00793719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60C80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Выполнил:</w:t>
      </w:r>
    </w:p>
    <w:p w14:paraId="7E1A531A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52F30D05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51476D54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3C3A1AAA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1C1DBBDC" w14:textId="77777777" w:rsidR="00793719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6017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3BBCA111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4E7BE137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017BE53C" w14:textId="77777777" w:rsidR="00793719" w:rsidRPr="00010A40" w:rsidRDefault="0079371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15D1A4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51845D1" w14:textId="77777777" w:rsidR="00793719" w:rsidRPr="00B535D9" w:rsidRDefault="00793719" w:rsidP="000438B8">
      <w:pPr>
        <w:pStyle w:val="a8"/>
        <w:spacing w:line="360" w:lineRule="auto"/>
        <w:rPr>
          <w:b/>
          <w:bCs/>
          <w:sz w:val="32"/>
          <w:szCs w:val="32"/>
        </w:rPr>
      </w:pPr>
      <w:r w:rsidRPr="00B535D9">
        <w:rPr>
          <w:b/>
          <w:bCs/>
          <w:sz w:val="32"/>
          <w:szCs w:val="32"/>
        </w:rPr>
        <w:lastRenderedPageBreak/>
        <w:t>Оглавление</w:t>
      </w:r>
    </w:p>
    <w:p w14:paraId="498B63FF" w14:textId="01BD14EE" w:rsidR="00B535D9" w:rsidRPr="00274708" w:rsidRDefault="00793719" w:rsidP="00B535D9">
      <w:pPr>
        <w:pStyle w:val="11"/>
        <w:tabs>
          <w:tab w:val="right" w:leader="dot" w:pos="9339"/>
        </w:tabs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r w:rsidRPr="00B535D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begin"/>
      </w:r>
      <w:r w:rsidRPr="00B535D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instrText>TOC \o "1-3" \h \z \u</w:instrText>
      </w:r>
      <w:r w:rsidRPr="00B535D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separate"/>
      </w:r>
      <w:hyperlink w:anchor="_Toc134599556" w:history="1">
        <w:r w:rsidR="00B535D9" w:rsidRPr="00B535D9">
          <w:rPr>
            <w:rStyle w:val="ab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Задание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_Toc134599556 \h </w:instrTex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3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3880F7F" w14:textId="64893FF0" w:rsidR="00B535D9" w:rsidRPr="00274708" w:rsidRDefault="0084246C" w:rsidP="00B535D9">
      <w:pPr>
        <w:pStyle w:val="11"/>
        <w:tabs>
          <w:tab w:val="right" w:leader="dot" w:pos="9339"/>
        </w:tabs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34599557" w:history="1">
        <w:r w:rsidR="00B535D9" w:rsidRPr="00B535D9">
          <w:rPr>
            <w:rStyle w:val="ab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Основные этапы вычисления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_Toc134599557 \h </w:instrTex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5C73728" w14:textId="4090F0FA" w:rsidR="00B535D9" w:rsidRPr="00274708" w:rsidRDefault="0084246C" w:rsidP="00B535D9">
      <w:pPr>
        <w:pStyle w:val="11"/>
        <w:tabs>
          <w:tab w:val="right" w:leader="dot" w:pos="9339"/>
        </w:tabs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34599558" w:history="1">
        <w:r w:rsidR="00B535D9" w:rsidRPr="00B535D9">
          <w:rPr>
            <w:rStyle w:val="ab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Заключение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_Toc134599558 \h </w:instrTex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7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69BBFF7" w14:textId="464F4BF3" w:rsidR="00B535D9" w:rsidRPr="00274708" w:rsidRDefault="0084246C" w:rsidP="00B535D9">
      <w:pPr>
        <w:pStyle w:val="11"/>
        <w:tabs>
          <w:tab w:val="right" w:leader="dot" w:pos="9339"/>
        </w:tabs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34599559" w:history="1">
        <w:r w:rsidR="00B535D9" w:rsidRPr="00B535D9">
          <w:rPr>
            <w:rStyle w:val="ab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Список литературы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_Toc134599559 \h </w:instrTex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9F81EE" w14:textId="702036AD" w:rsidR="00793719" w:rsidRPr="008F6078" w:rsidRDefault="0079371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D9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 w14:paraId="04488066" w14:textId="77777777" w:rsidR="00793719" w:rsidRPr="008F6078" w:rsidRDefault="00793719" w:rsidP="000538A5">
      <w:pPr>
        <w:pStyle w:val="1"/>
        <w:spacing w:line="360" w:lineRule="auto"/>
        <w:rPr>
          <w:b w:val="0"/>
          <w:bCs w:val="0"/>
          <w:sz w:val="28"/>
          <w:szCs w:val="28"/>
        </w:rPr>
      </w:pPr>
    </w:p>
    <w:p w14:paraId="6C7282F9" w14:textId="77777777" w:rsidR="00793719" w:rsidRPr="008F6078" w:rsidRDefault="00793719" w:rsidP="000538A5">
      <w:pPr>
        <w:pStyle w:val="1"/>
        <w:spacing w:line="360" w:lineRule="auto"/>
      </w:pPr>
      <w:r>
        <w:tab/>
      </w:r>
    </w:p>
    <w:p w14:paraId="001773F6" w14:textId="77777777" w:rsidR="00793719" w:rsidRDefault="00793719" w:rsidP="000538A5">
      <w:pPr>
        <w:pStyle w:val="1"/>
        <w:spacing w:line="360" w:lineRule="auto"/>
      </w:pPr>
      <w:r>
        <w:tab/>
      </w:r>
    </w:p>
    <w:p w14:paraId="1EC84E41" w14:textId="77777777" w:rsidR="00793719" w:rsidRPr="00101404" w:rsidRDefault="00793719" w:rsidP="000538A5">
      <w:pPr>
        <w:pStyle w:val="1"/>
        <w:spacing w:line="360" w:lineRule="auto"/>
      </w:pPr>
      <w:r>
        <w:tab/>
      </w:r>
    </w:p>
    <w:p w14:paraId="056EDBB3" w14:textId="77777777" w:rsidR="00793719" w:rsidRPr="00010A40" w:rsidRDefault="00793719" w:rsidP="000538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EF191A" w14:textId="77777777" w:rsidR="00793719" w:rsidRPr="00010A40" w:rsidRDefault="00793719" w:rsidP="000538A5">
      <w:pPr>
        <w:pStyle w:val="1"/>
        <w:spacing w:line="360" w:lineRule="auto"/>
        <w:ind w:firstLine="708"/>
        <w:rPr>
          <w:sz w:val="22"/>
          <w:szCs w:val="22"/>
        </w:rPr>
      </w:pPr>
      <w:r w:rsidRPr="00010A40">
        <w:br w:type="page"/>
      </w:r>
    </w:p>
    <w:p w14:paraId="57A2C154" w14:textId="77777777" w:rsidR="00793719" w:rsidRPr="00955B44" w:rsidRDefault="00793719" w:rsidP="00E7094D">
      <w:pPr>
        <w:pStyle w:val="1"/>
        <w:spacing w:line="360" w:lineRule="auto"/>
        <w:ind w:firstLine="708"/>
        <w:jc w:val="both"/>
      </w:pPr>
      <w:bookmarkStart w:id="0" w:name="_Toc134599556"/>
      <w:r w:rsidRPr="00853B3C">
        <w:t>Задани</w:t>
      </w:r>
      <w:r>
        <w:t>е</w:t>
      </w:r>
      <w:bookmarkEnd w:id="0"/>
    </w:p>
    <w:p w14:paraId="19DF86EA" w14:textId="77777777" w:rsidR="00793719" w:rsidRDefault="00793719" w:rsidP="00A116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16DE">
        <w:rPr>
          <w:rFonts w:ascii="Times New Roman" w:hAnsi="Times New Roman" w:cs="Times New Roman"/>
          <w:sz w:val="28"/>
          <w:szCs w:val="28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F4778DB" w14:textId="77777777" w:rsidR="00793719" w:rsidRPr="00A116DE" w:rsidRDefault="00793719" w:rsidP="00A116D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6DE">
        <w:rPr>
          <w:rFonts w:ascii="Times New Roman" w:hAnsi="Times New Roman" w:cs="Times New Roman"/>
          <w:sz w:val="28"/>
          <w:szCs w:val="28"/>
        </w:rPr>
        <w:t>Основная программа должна увеличивать на 2 содержимое X (ячейки памяти с адресом 040</w:t>
      </w:r>
      <w:r w:rsidRPr="00A116D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116DE">
        <w:rPr>
          <w:rFonts w:ascii="Times New Roman" w:hAnsi="Times New Roman" w:cs="Times New Roman"/>
          <w:sz w:val="28"/>
          <w:szCs w:val="28"/>
        </w:rPr>
        <w:t>) в цикле. </w:t>
      </w:r>
    </w:p>
    <w:p w14:paraId="63F425B9" w14:textId="77777777" w:rsidR="00793719" w:rsidRPr="00A116DE" w:rsidRDefault="00793719" w:rsidP="00A116D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6DE">
        <w:rPr>
          <w:rFonts w:ascii="Times New Roman" w:hAnsi="Times New Roman" w:cs="Times New Roman"/>
          <w:sz w:val="28"/>
          <w:szCs w:val="28"/>
        </w:rPr>
        <w:t>Обработчик прерывания должен по нажатию кнопки готовности ВУ-1 осуществлять вывод результата вычисления функции F(X)=-4X-8 на данное ВУ, a по нажатию кнопки готовности ВУ-3 выполнить операцию побитового 'ИЛИ-НЕ' содержимого РД данного ВУ и Х, результат записать в Х </w:t>
      </w:r>
    </w:p>
    <w:p w14:paraId="285824F1" w14:textId="77777777" w:rsidR="00793719" w:rsidRPr="00A116DE" w:rsidRDefault="00793719" w:rsidP="00A116D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6DE">
        <w:rPr>
          <w:rFonts w:ascii="Times New Roman" w:hAnsi="Times New Roman" w:cs="Times New Roman"/>
          <w:sz w:val="28"/>
          <w:szCs w:val="28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588DF942" w14:textId="77777777" w:rsidR="00793719" w:rsidRPr="00A116DE" w:rsidRDefault="00793719" w:rsidP="00A116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A02C4C" w14:textId="77777777" w:rsidR="00793719" w:rsidRPr="00B560FE" w:rsidRDefault="00793719" w:rsidP="00B560F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038D9" w14:textId="77777777" w:rsidR="00793719" w:rsidRDefault="00793719" w:rsidP="00E45CE6">
      <w:pPr>
        <w:pStyle w:val="1"/>
        <w:spacing w:line="360" w:lineRule="auto"/>
        <w:ind w:firstLine="708"/>
        <w:jc w:val="both"/>
      </w:pPr>
      <w:r w:rsidRPr="00010A40">
        <w:rPr>
          <w:sz w:val="28"/>
          <w:szCs w:val="28"/>
        </w:rPr>
        <w:br w:type="page"/>
      </w:r>
      <w:bookmarkStart w:id="1" w:name="_Toc134599557"/>
      <w:r>
        <w:lastRenderedPageBreak/>
        <w:t>Основные этапы вычисления</w:t>
      </w:r>
      <w:bookmarkEnd w:id="1"/>
    </w:p>
    <w:p w14:paraId="7F21C37B" w14:textId="77777777" w:rsidR="00793719" w:rsidRPr="00AC4D64" w:rsidRDefault="00793719" w:rsidP="00AC4D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программы:</w:t>
      </w:r>
    </w:p>
    <w:p w14:paraId="4D554031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ORG 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0x2</w:t>
      </w:r>
    </w:p>
    <w:p w14:paraId="5A8C710A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V1: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WORD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$INT1, 0x180</w:t>
      </w:r>
    </w:p>
    <w:p w14:paraId="58D97349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ORG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0x6</w:t>
      </w:r>
    </w:p>
    <w:p w14:paraId="29288B84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V3: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WORD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$INT3, 0x180</w:t>
      </w:r>
    </w:p>
    <w:p w14:paraId="137D122F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ORG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0x010</w:t>
      </w:r>
    </w:p>
    <w:p w14:paraId="402F56A3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X: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WORD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0x040</w:t>
      </w:r>
    </w:p>
    <w:p w14:paraId="731B8294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ORG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0x042</w:t>
      </w:r>
    </w:p>
    <w:p w14:paraId="016D6008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START: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DI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5C09B48C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LD #0x001B</w:t>
      </w:r>
    </w:p>
    <w:p w14:paraId="7B604E0D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ST (X)</w:t>
      </w:r>
    </w:p>
    <w:p w14:paraId="389F434E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LD #0x</w:t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9 ;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9?</w:t>
      </w:r>
    </w:p>
    <w:p w14:paraId="50E5E778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OUT 3</w:t>
      </w:r>
    </w:p>
    <w:p w14:paraId="1EEDC229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LD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#0xB</w:t>
      </w:r>
    </w:p>
    <w:p w14:paraId="223E5106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OUT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7</w:t>
      </w:r>
    </w:p>
    <w:p w14:paraId="4BB71A83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WHILE: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DI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4A80EA6E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LD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(X)</w:t>
      </w:r>
    </w:p>
    <w:p w14:paraId="4EAE6BCE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INC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146AA29E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INC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59ED46A3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CMP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#0</w:t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xDF ;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D6</w:t>
      </w:r>
    </w:p>
    <w:p w14:paraId="7EBBC0BD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BMI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LOAD1</w:t>
      </w:r>
    </w:p>
    <w:p w14:paraId="03DE1796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BR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SAVE1</w:t>
      </w:r>
    </w:p>
    <w:p w14:paraId="7A3B91F5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LOAD1: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NOP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5A5B543F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LD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#0x0</w:t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DF ;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D6</w:t>
      </w:r>
    </w:p>
    <w:p w14:paraId="7CBBD29E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NOP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4C8C0084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SAVE1: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ST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(X)</w:t>
      </w:r>
    </w:p>
    <w:p w14:paraId="31FCB161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EI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462D9F85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JUMP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WHILE ;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BR</w:t>
      </w:r>
    </w:p>
    <w:p w14:paraId="5F4D7D84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ORG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0x060</w:t>
      </w:r>
    </w:p>
    <w:p w14:paraId="3AD526BE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INT3: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NOP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1E3C0F2F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PUSH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011F2E7B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IN 6</w:t>
      </w:r>
    </w:p>
    <w:p w14:paraId="2446E533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DI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4ED39810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OR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(X)</w:t>
      </w:r>
    </w:p>
    <w:p w14:paraId="267D8E8B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NOT</w:t>
      </w:r>
    </w:p>
    <w:p w14:paraId="39D23BDE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ST (X)</w:t>
      </w:r>
    </w:p>
    <w:p w14:paraId="514F9787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fr-FR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>EI</w:t>
      </w: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ab/>
      </w:r>
    </w:p>
    <w:p w14:paraId="7574F4C0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fr-FR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ab/>
        <w:t>POP</w:t>
      </w: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ab/>
      </w:r>
    </w:p>
    <w:p w14:paraId="22DE5A5F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fr-FR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ab/>
        <w:t>NOP</w:t>
      </w: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ab/>
      </w:r>
    </w:p>
    <w:p w14:paraId="473DA249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fr-FR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ab/>
        <w:t>IRET</w:t>
      </w: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ab/>
      </w:r>
    </w:p>
    <w:p w14:paraId="2287B811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fr-FR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>INT</w:t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>1: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tab/>
        <w:t>NOP</w:t>
      </w:r>
    </w:p>
    <w:p w14:paraId="4BAD2D15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fr-FR" w:eastAsia="ru-RU"/>
        </w:rPr>
        <w:lastRenderedPageBreak/>
        <w:tab/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PUSH</w:t>
      </w:r>
    </w:p>
    <w:p w14:paraId="4DA74E5A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DI</w:t>
      </w:r>
    </w:p>
    <w:p w14:paraId="2675B6BA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CMP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#0x1</w:t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E ;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29</w:t>
      </w:r>
    </w:p>
    <w:p w14:paraId="0CEFC3DB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BPL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LOAD2</w:t>
      </w:r>
    </w:p>
    <w:p w14:paraId="65396A92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CMP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#0</w:t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xDF ;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D6</w:t>
      </w:r>
    </w:p>
    <w:p w14:paraId="66BA3DDA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BMI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LOAD2</w:t>
      </w:r>
    </w:p>
    <w:p w14:paraId="11E3B3BB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ASL</w:t>
      </w:r>
    </w:p>
    <w:p w14:paraId="6772D71C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ASL</w:t>
      </w:r>
    </w:p>
    <w:p w14:paraId="3BB346A2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ADD #0x08</w:t>
      </w:r>
    </w:p>
    <w:p w14:paraId="67A9792F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NEG</w:t>
      </w:r>
    </w:p>
    <w:p w14:paraId="6B9AF316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SXTB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326C8C3A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JUMP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SAVE</w:t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2 ;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BR</w:t>
      </w:r>
    </w:p>
    <w:p w14:paraId="094C6304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LOAD2: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LD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#0x0</w:t>
      </w:r>
      <w:proofErr w:type="gramStart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DF ;</w:t>
      </w:r>
      <w:proofErr w:type="gramEnd"/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D6</w:t>
      </w:r>
    </w:p>
    <w:p w14:paraId="527F510A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SAVE2: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ST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(X)</w:t>
      </w:r>
    </w:p>
    <w:p w14:paraId="7954DC7F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OUT 2</w:t>
      </w:r>
    </w:p>
    <w:p w14:paraId="479BFB9B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EI</w:t>
      </w:r>
    </w:p>
    <w:p w14:paraId="461052BC" w14:textId="77777777" w:rsidR="00793719" w:rsidRPr="00CE6F87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POP</w:t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7B42BF93" w14:textId="77777777" w:rsidR="00793719" w:rsidRPr="00073563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ab/>
        <w:t>NOP</w:t>
      </w:r>
      <w:r w:rsidRPr="00073563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4ABC5CF8" w14:textId="77777777" w:rsidR="00793719" w:rsidRPr="00073563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73563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CE6F87">
        <w:rPr>
          <w:rFonts w:ascii="Times New Roman" w:hAnsi="Times New Roman" w:cs="Times New Roman"/>
          <w:sz w:val="28"/>
          <w:szCs w:val="28"/>
          <w:lang w:val="en-US" w:eastAsia="ru-RU"/>
        </w:rPr>
        <w:t>IRET</w:t>
      </w:r>
      <w:r w:rsidRPr="00073563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37476598" w14:textId="77777777" w:rsidR="00793719" w:rsidRPr="00073563" w:rsidRDefault="00793719" w:rsidP="00CE6F87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EACD9E" w14:textId="3D4FF98F" w:rsidR="00793719" w:rsidRPr="007471CC" w:rsidRDefault="00793719" w:rsidP="007471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71CC">
        <w:rPr>
          <w:rFonts w:ascii="Times New Roman" w:hAnsi="Times New Roman" w:cs="Times New Roman"/>
          <w:b/>
          <w:bCs/>
          <w:sz w:val="28"/>
          <w:szCs w:val="28"/>
        </w:rPr>
        <w:t>Область допустимых значений</w:t>
      </w:r>
      <w:r w:rsidR="007471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DEE749" w14:textId="77777777" w:rsidR="00793719" w:rsidRPr="007471CC" w:rsidRDefault="00793719" w:rsidP="007471CC">
      <w:pPr>
        <w:pStyle w:val="a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X ϵ [DF; 1E]</w:t>
      </w:r>
    </w:p>
    <w:p w14:paraId="4A5BC0E6" w14:textId="77777777" w:rsidR="00793719" w:rsidRPr="007471CC" w:rsidRDefault="00793719" w:rsidP="007471CC">
      <w:pPr>
        <w:pStyle w:val="a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 xml:space="preserve">Адрес числа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1CC">
        <w:rPr>
          <w:rFonts w:ascii="Times New Roman" w:hAnsi="Times New Roman" w:cs="Times New Roman"/>
          <w:sz w:val="28"/>
          <w:szCs w:val="28"/>
        </w:rPr>
        <w:t xml:space="preserve">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ϵ</w:t>
      </w:r>
      <w:r w:rsidRPr="007471CC">
        <w:rPr>
          <w:rFonts w:ascii="Times New Roman" w:hAnsi="Times New Roman" w:cs="Times New Roman"/>
          <w:sz w:val="28"/>
          <w:szCs w:val="28"/>
        </w:rPr>
        <w:t xml:space="preserve"> [011; 03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71CC">
        <w:rPr>
          <w:rFonts w:ascii="Times New Roman" w:hAnsi="Times New Roman" w:cs="Times New Roman"/>
          <w:sz w:val="28"/>
          <w:szCs w:val="28"/>
        </w:rPr>
        <w:t xml:space="preserve">]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71CC">
        <w:rPr>
          <w:rFonts w:ascii="Times New Roman" w:hAnsi="Times New Roman" w:cs="Times New Roman"/>
          <w:sz w:val="28"/>
          <w:szCs w:val="28"/>
        </w:rPr>
        <w:t xml:space="preserve"> [080; 7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471CC">
        <w:rPr>
          <w:rFonts w:ascii="Times New Roman" w:hAnsi="Times New Roman" w:cs="Times New Roman"/>
          <w:sz w:val="28"/>
          <w:szCs w:val="28"/>
        </w:rPr>
        <w:t>]</w:t>
      </w:r>
    </w:p>
    <w:p w14:paraId="3D04082E" w14:textId="77777777" w:rsidR="00793719" w:rsidRPr="007471CC" w:rsidRDefault="00793719" w:rsidP="007471C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3E5A0" w14:textId="014CF421" w:rsidR="00793719" w:rsidRPr="007471CC" w:rsidRDefault="00793719" w:rsidP="007471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71CC"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</w:t>
      </w:r>
      <w:r w:rsidR="007471CC" w:rsidRPr="007471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6CF1A2" w14:textId="45019122" w:rsidR="00793719" w:rsidRPr="007471CC" w:rsidRDefault="00793719" w:rsidP="007471CC">
      <w:pPr>
        <w:pStyle w:val="a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1CC">
        <w:rPr>
          <w:rFonts w:ascii="Times New Roman" w:hAnsi="Times New Roman" w:cs="Times New Roman"/>
          <w:sz w:val="28"/>
          <w:szCs w:val="28"/>
        </w:rPr>
        <w:t xml:space="preserve"> – 16</w:t>
      </w:r>
      <w:r w:rsidR="00073563">
        <w:rPr>
          <w:rFonts w:ascii="Times New Roman" w:hAnsi="Times New Roman" w:cs="Times New Roman"/>
          <w:sz w:val="28"/>
          <w:szCs w:val="28"/>
        </w:rPr>
        <w:t>-</w:t>
      </w:r>
      <w:r w:rsidRPr="007471CC">
        <w:rPr>
          <w:rFonts w:ascii="Times New Roman" w:hAnsi="Times New Roman" w:cs="Times New Roman"/>
          <w:sz w:val="28"/>
          <w:szCs w:val="28"/>
        </w:rPr>
        <w:t>ти разрядное целое знаковое число</w:t>
      </w:r>
    </w:p>
    <w:p w14:paraId="3B7EAAC5" w14:textId="4B097606" w:rsidR="00793719" w:rsidRPr="007471CC" w:rsidRDefault="00793719" w:rsidP="007471CC">
      <w:pPr>
        <w:pStyle w:val="a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1CC">
        <w:rPr>
          <w:rFonts w:ascii="Times New Roman" w:hAnsi="Times New Roman" w:cs="Times New Roman"/>
          <w:sz w:val="28"/>
          <w:szCs w:val="28"/>
        </w:rPr>
        <w:t xml:space="preserve"> – 11</w:t>
      </w:r>
      <w:r w:rsidR="00073563">
        <w:rPr>
          <w:rFonts w:ascii="Times New Roman" w:hAnsi="Times New Roman" w:cs="Times New Roman"/>
          <w:sz w:val="28"/>
          <w:szCs w:val="28"/>
        </w:rPr>
        <w:t>-</w:t>
      </w:r>
      <w:r w:rsidRPr="007471CC">
        <w:rPr>
          <w:rFonts w:ascii="Times New Roman" w:hAnsi="Times New Roman" w:cs="Times New Roman"/>
          <w:sz w:val="28"/>
          <w:szCs w:val="28"/>
        </w:rPr>
        <w:t>ти разрядное целое беззнаковое число</w:t>
      </w:r>
    </w:p>
    <w:p w14:paraId="056A1605" w14:textId="68298DBB" w:rsidR="00793719" w:rsidRPr="007471CC" w:rsidRDefault="00793719" w:rsidP="007471CC">
      <w:pPr>
        <w:pStyle w:val="a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7471CC">
        <w:rPr>
          <w:rFonts w:ascii="Times New Roman" w:hAnsi="Times New Roman" w:cs="Times New Roman"/>
          <w:sz w:val="28"/>
          <w:szCs w:val="28"/>
        </w:rPr>
        <w:t xml:space="preserve"> КВУ – 8</w:t>
      </w:r>
      <w:r w:rsidR="00073563">
        <w:rPr>
          <w:rFonts w:ascii="Times New Roman" w:hAnsi="Times New Roman" w:cs="Times New Roman"/>
          <w:sz w:val="28"/>
          <w:szCs w:val="28"/>
        </w:rPr>
        <w:t>-</w:t>
      </w:r>
      <w:r w:rsidRPr="007471CC">
        <w:rPr>
          <w:rFonts w:ascii="Times New Roman" w:hAnsi="Times New Roman" w:cs="Times New Roman"/>
          <w:sz w:val="28"/>
          <w:szCs w:val="28"/>
        </w:rPr>
        <w:t>ми разрядное целое знаковое число</w:t>
      </w:r>
    </w:p>
    <w:p w14:paraId="51DB781C" w14:textId="77777777" w:rsidR="00793719" w:rsidRPr="007471CC" w:rsidRDefault="00793719" w:rsidP="007471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C183CF" w14:textId="685DC611" w:rsidR="00793719" w:rsidRDefault="00793719" w:rsidP="007471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71CC">
        <w:rPr>
          <w:rFonts w:ascii="Times New Roman" w:hAnsi="Times New Roman" w:cs="Times New Roman"/>
          <w:b/>
          <w:bCs/>
          <w:sz w:val="28"/>
          <w:szCs w:val="28"/>
        </w:rPr>
        <w:t>Методика проверки программы:</w:t>
      </w:r>
    </w:p>
    <w:p w14:paraId="708456B6" w14:textId="77777777" w:rsidR="000E6BC6" w:rsidRPr="009D540A" w:rsidRDefault="000E6BC6" w:rsidP="007471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A8C84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Загрузить комплекс программ в память базовой ЭВМ</w:t>
      </w:r>
    </w:p>
    <w:p w14:paraId="711D8881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Изменить значения точек необходимых останова на HLT</w:t>
      </w:r>
    </w:p>
    <w:p w14:paraId="150AB414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Запустить основную программу в автоматическом режиме с адреса 040</w:t>
      </w:r>
    </w:p>
    <w:p w14:paraId="56AB1671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lastRenderedPageBreak/>
        <w:t>Установить Готовность ВУ-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C88C936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Дождаться останова</w:t>
      </w:r>
    </w:p>
    <w:p w14:paraId="269C067E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  <w:lang w:val="en-US"/>
        </w:rPr>
        <w:t xml:space="preserve">X = 1B, </w:t>
      </w:r>
      <w:r w:rsidRPr="007471CC">
        <w:rPr>
          <w:rFonts w:ascii="Times New Roman" w:hAnsi="Times New Roman" w:cs="Times New Roman"/>
          <w:sz w:val="28"/>
          <w:szCs w:val="28"/>
        </w:rPr>
        <w:t>РД ВУ = 59</w:t>
      </w:r>
    </w:p>
    <w:p w14:paraId="4AB1DC93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A2</w:t>
      </w:r>
    </w:p>
    <w:p w14:paraId="2467D436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 xml:space="preserve">Полученный результат: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A2</w:t>
      </w:r>
    </w:p>
    <w:p w14:paraId="3E44E92B" w14:textId="77777777" w:rsidR="00793719" w:rsidRPr="007471CC" w:rsidRDefault="00793719" w:rsidP="007471C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B1F062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Загрузить комплекс программ в память базовой ЭВМ</w:t>
      </w:r>
    </w:p>
    <w:p w14:paraId="695FD0AB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Изменить значения точек необходимых останова на HLT</w:t>
      </w:r>
    </w:p>
    <w:p w14:paraId="1BD50DB6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Запустить основную программу в автоматическом режиме с адреса 040</w:t>
      </w:r>
    </w:p>
    <w:p w14:paraId="577BAD92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Установить Готовность ВУ-1</w:t>
      </w:r>
    </w:p>
    <w:p w14:paraId="3EBEAB8E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Дождаться останова</w:t>
      </w:r>
    </w:p>
    <w:p w14:paraId="33C8478B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  <w:lang w:val="en-US"/>
        </w:rPr>
        <w:t>X = 1B</w:t>
      </w:r>
    </w:p>
    <w:p w14:paraId="256D7AFC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Ожидаемый результат: 8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413E711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Полученный результат: 8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9468FE" w14:textId="77777777" w:rsidR="00793719" w:rsidRPr="007471CC" w:rsidRDefault="00793719" w:rsidP="007471C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8CAED0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Загрузить комплекс программ в память базовой ЭВМ</w:t>
      </w:r>
    </w:p>
    <w:p w14:paraId="321B59E6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Изменить значения точек необходимых останова на HLT</w:t>
      </w:r>
    </w:p>
    <w:p w14:paraId="5E549B74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Запустить основную программу в автоматическом режиме с адреса 040</w:t>
      </w:r>
    </w:p>
    <w:p w14:paraId="6EDC953E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Установить Готовность ВУ-1</w:t>
      </w:r>
    </w:p>
    <w:p w14:paraId="1F565F24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>Дождаться останова</w:t>
      </w:r>
    </w:p>
    <w:p w14:paraId="4F8CA60B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  <w:lang w:val="en-US"/>
        </w:rPr>
        <w:t>X = 31</w:t>
      </w:r>
    </w:p>
    <w:p w14:paraId="61CAD627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DF</w:t>
      </w:r>
    </w:p>
    <w:p w14:paraId="3D866E0F" w14:textId="77777777" w:rsidR="00793719" w:rsidRPr="007471CC" w:rsidRDefault="00793719" w:rsidP="007471CC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1CC"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Полученный результат: </w:t>
      </w:r>
      <w:r w:rsidRPr="007471CC">
        <w:rPr>
          <w:rFonts w:ascii="Times New Roman" w:hAnsi="Times New Roman" w:cs="Times New Roman"/>
          <w:sz w:val="28"/>
          <w:szCs w:val="28"/>
          <w:lang w:val="en-US"/>
        </w:rPr>
        <w:t>DF</w:t>
      </w:r>
    </w:p>
    <w:p w14:paraId="693911C2" w14:textId="77777777" w:rsidR="00793719" w:rsidRDefault="00793719" w:rsidP="001D46C4">
      <w:pPr>
        <w:pStyle w:val="aa"/>
      </w:pPr>
    </w:p>
    <w:p w14:paraId="4D6B3749" w14:textId="77777777" w:rsidR="00793719" w:rsidRPr="00E23CA0" w:rsidRDefault="00793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952B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534D65F" w14:textId="77777777" w:rsidR="00793719" w:rsidRPr="00E23CBA" w:rsidRDefault="00793719" w:rsidP="007157BD">
      <w:pPr>
        <w:pStyle w:val="1"/>
        <w:spacing w:line="360" w:lineRule="auto"/>
        <w:ind w:firstLine="708"/>
        <w:jc w:val="both"/>
      </w:pPr>
      <w:bookmarkStart w:id="2" w:name="_Toc134599558"/>
      <w:r w:rsidRPr="00E23CBA">
        <w:t>Заключение</w:t>
      </w:r>
      <w:bookmarkEnd w:id="2"/>
    </w:p>
    <w:p w14:paraId="7710AEBC" w14:textId="1DBD2DC4" w:rsidR="00793719" w:rsidRDefault="00793719" w:rsidP="007157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23CBA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>я познакомился с обменом данными с ВУ по прерыванию: понял зачем они нужны и как с ними работать.</w:t>
      </w:r>
    </w:p>
    <w:p w14:paraId="560C534A" w14:textId="77777777" w:rsidR="00793719" w:rsidRDefault="00793719" w:rsidP="00EE53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E4146D" w14:textId="77777777" w:rsidR="00793719" w:rsidRPr="00F32F42" w:rsidRDefault="00793719" w:rsidP="002C7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F06B92" w14:textId="77777777" w:rsidR="00793719" w:rsidRPr="00EE5327" w:rsidRDefault="00793719" w:rsidP="00EE53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109E3">
        <w:rPr>
          <w:rFonts w:ascii="Times New Roman" w:hAnsi="Times New Roman" w:cs="Times New Roman"/>
          <w:sz w:val="28"/>
          <w:szCs w:val="28"/>
        </w:rPr>
        <w:br w:type="page"/>
      </w:r>
    </w:p>
    <w:p w14:paraId="435B8EF0" w14:textId="77777777" w:rsidR="00793719" w:rsidRPr="001C3CA1" w:rsidRDefault="00793719" w:rsidP="004E385F">
      <w:pPr>
        <w:pStyle w:val="1"/>
        <w:spacing w:line="360" w:lineRule="auto"/>
        <w:ind w:firstLine="708"/>
      </w:pPr>
      <w:bookmarkStart w:id="3" w:name="_Toc134599559"/>
      <w:r w:rsidRPr="004E385F">
        <w:t>Список</w:t>
      </w:r>
      <w:r w:rsidRPr="001C3CA1">
        <w:t xml:space="preserve"> </w:t>
      </w:r>
      <w:r w:rsidRPr="004E385F">
        <w:t>литературы</w:t>
      </w:r>
      <w:bookmarkEnd w:id="3"/>
    </w:p>
    <w:p w14:paraId="2A87714B" w14:textId="77777777" w:rsidR="00793719" w:rsidRPr="004E385F" w:rsidRDefault="00793719" w:rsidP="004E385F">
      <w:pPr>
        <w:pStyle w:val="ad"/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4E385F">
        <w:rPr>
          <w:rFonts w:ascii="Times New Roman" w:hAnsi="Times New Roman" w:cs="Times New Roman"/>
          <w:b/>
          <w:bCs/>
          <w:noProof/>
          <w:sz w:val="28"/>
          <w:szCs w:val="28"/>
        </w:rPr>
        <w:t>В.В. Кириллов А.А. Приблуда, С.В. Клименков, Д.Б. Афанасьев</w:t>
      </w:r>
      <w:r w:rsidRPr="004E385F">
        <w:rPr>
          <w:rFonts w:ascii="Times New Roman" w:hAnsi="Times New Roman" w:cs="Times New Roman"/>
          <w:noProof/>
          <w:sz w:val="28"/>
          <w:szCs w:val="28"/>
        </w:rPr>
        <w:t xml:space="preserve"> Методические указания к лабораторным работам по курсу "Основы профессиональной деятельности". - Санкт-Петербург: 2019.</w:t>
      </w:r>
    </w:p>
    <w:p w14:paraId="29121780" w14:textId="77777777" w:rsidR="00793719" w:rsidRDefault="00793719" w:rsidP="004E385F">
      <w:pPr>
        <w:spacing w:line="360" w:lineRule="auto"/>
        <w:jc w:val="both"/>
      </w:pPr>
    </w:p>
    <w:p w14:paraId="361C4764" w14:textId="77777777" w:rsidR="00793719" w:rsidRPr="00215146" w:rsidRDefault="00793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93719" w:rsidRPr="00215146" w:rsidSect="00F63589">
      <w:footerReference w:type="default" r:id="rId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401D" w14:textId="77777777" w:rsidR="0084246C" w:rsidRDefault="0084246C" w:rsidP="008070F2">
      <w:pPr>
        <w:spacing w:after="0" w:line="240" w:lineRule="auto"/>
      </w:pPr>
      <w:r>
        <w:separator/>
      </w:r>
    </w:p>
  </w:endnote>
  <w:endnote w:type="continuationSeparator" w:id="0">
    <w:p w14:paraId="00877837" w14:textId="77777777" w:rsidR="0084246C" w:rsidRDefault="0084246C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3DA1" w14:textId="77777777" w:rsidR="00793719" w:rsidRDefault="00793719" w:rsidP="00E8092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14:paraId="0DCBFF98" w14:textId="77777777" w:rsidR="00793719" w:rsidRDefault="00793719">
    <w:pPr>
      <w:pStyle w:val="a5"/>
      <w:tabs>
        <w:tab w:val="clear" w:pos="4677"/>
        <w:tab w:val="clear" w:pos="9355"/>
      </w:tabs>
      <w:jc w:val="center"/>
      <w:rPr>
        <w:caps/>
        <w:color w:val="4472C4"/>
      </w:rPr>
    </w:pPr>
  </w:p>
  <w:p w14:paraId="661913E0" w14:textId="77777777" w:rsidR="00793719" w:rsidRDefault="007937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6186" w14:textId="77777777" w:rsidR="0084246C" w:rsidRDefault="0084246C" w:rsidP="008070F2">
      <w:pPr>
        <w:spacing w:after="0" w:line="240" w:lineRule="auto"/>
      </w:pPr>
      <w:r>
        <w:separator/>
      </w:r>
    </w:p>
  </w:footnote>
  <w:footnote w:type="continuationSeparator" w:id="0">
    <w:p w14:paraId="3F8CAE0D" w14:textId="77777777" w:rsidR="0084246C" w:rsidRDefault="0084246C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D6C82"/>
    <w:multiLevelType w:val="multilevel"/>
    <w:tmpl w:val="23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241755"/>
    <w:multiLevelType w:val="multilevel"/>
    <w:tmpl w:val="A1D0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93EF1"/>
    <w:multiLevelType w:val="multilevel"/>
    <w:tmpl w:val="23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B7B41EF"/>
    <w:multiLevelType w:val="multilevel"/>
    <w:tmpl w:val="6558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3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11"/>
  </w:num>
  <w:num w:numId="3">
    <w:abstractNumId w:val="10"/>
  </w:num>
  <w:num w:numId="4">
    <w:abstractNumId w:val="3"/>
  </w:num>
  <w:num w:numId="5">
    <w:abstractNumId w:val="27"/>
  </w:num>
  <w:num w:numId="6">
    <w:abstractNumId w:val="6"/>
  </w:num>
  <w:num w:numId="7">
    <w:abstractNumId w:val="2"/>
  </w:num>
  <w:num w:numId="8">
    <w:abstractNumId w:val="20"/>
  </w:num>
  <w:num w:numId="9">
    <w:abstractNumId w:val="18"/>
  </w:num>
  <w:num w:numId="10">
    <w:abstractNumId w:val="13"/>
  </w:num>
  <w:num w:numId="11">
    <w:abstractNumId w:val="14"/>
  </w:num>
  <w:num w:numId="12">
    <w:abstractNumId w:val="23"/>
  </w:num>
  <w:num w:numId="13">
    <w:abstractNumId w:val="12"/>
  </w:num>
  <w:num w:numId="14">
    <w:abstractNumId w:val="28"/>
  </w:num>
  <w:num w:numId="15">
    <w:abstractNumId w:val="25"/>
  </w:num>
  <w:num w:numId="16">
    <w:abstractNumId w:val="21"/>
  </w:num>
  <w:num w:numId="17">
    <w:abstractNumId w:val="19"/>
  </w:num>
  <w:num w:numId="18">
    <w:abstractNumId w:val="17"/>
  </w:num>
  <w:num w:numId="19">
    <w:abstractNumId w:val="26"/>
  </w:num>
  <w:num w:numId="20">
    <w:abstractNumId w:val="16"/>
  </w:num>
  <w:num w:numId="21">
    <w:abstractNumId w:val="15"/>
  </w:num>
  <w:num w:numId="22">
    <w:abstractNumId w:val="4"/>
  </w:num>
  <w:num w:numId="23">
    <w:abstractNumId w:val="9"/>
  </w:num>
  <w:num w:numId="24">
    <w:abstractNumId w:val="22"/>
  </w:num>
  <w:num w:numId="25">
    <w:abstractNumId w:val="8"/>
  </w:num>
  <w:num w:numId="26">
    <w:abstractNumId w:val="5"/>
  </w:num>
  <w:num w:numId="27">
    <w:abstractNumId w:val="0"/>
  </w:num>
  <w:num w:numId="28">
    <w:abstractNumId w:val="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98E"/>
    <w:rsid w:val="0001075E"/>
    <w:rsid w:val="00010A40"/>
    <w:rsid w:val="00015871"/>
    <w:rsid w:val="00016AA1"/>
    <w:rsid w:val="00020302"/>
    <w:rsid w:val="000221CF"/>
    <w:rsid w:val="00026A2D"/>
    <w:rsid w:val="000438B8"/>
    <w:rsid w:val="000538A5"/>
    <w:rsid w:val="00056E16"/>
    <w:rsid w:val="00064BE2"/>
    <w:rsid w:val="00073563"/>
    <w:rsid w:val="000A085A"/>
    <w:rsid w:val="000E1EA0"/>
    <w:rsid w:val="000E6BC6"/>
    <w:rsid w:val="000F7B7A"/>
    <w:rsid w:val="00101404"/>
    <w:rsid w:val="001059A5"/>
    <w:rsid w:val="0012360F"/>
    <w:rsid w:val="001273CA"/>
    <w:rsid w:val="001275F1"/>
    <w:rsid w:val="001314DD"/>
    <w:rsid w:val="0013778D"/>
    <w:rsid w:val="00157089"/>
    <w:rsid w:val="00164CB0"/>
    <w:rsid w:val="001660E5"/>
    <w:rsid w:val="0017467B"/>
    <w:rsid w:val="00190D98"/>
    <w:rsid w:val="001B3425"/>
    <w:rsid w:val="001C2120"/>
    <w:rsid w:val="001C3CA1"/>
    <w:rsid w:val="001C78F2"/>
    <w:rsid w:val="001D29B5"/>
    <w:rsid w:val="001D46C4"/>
    <w:rsid w:val="001E26C4"/>
    <w:rsid w:val="001E75F7"/>
    <w:rsid w:val="00215146"/>
    <w:rsid w:val="0022134F"/>
    <w:rsid w:val="0023659B"/>
    <w:rsid w:val="00240D08"/>
    <w:rsid w:val="0024130E"/>
    <w:rsid w:val="0024349F"/>
    <w:rsid w:val="002545A9"/>
    <w:rsid w:val="00257B53"/>
    <w:rsid w:val="0026732F"/>
    <w:rsid w:val="00274708"/>
    <w:rsid w:val="002765A8"/>
    <w:rsid w:val="00280F4D"/>
    <w:rsid w:val="00285E89"/>
    <w:rsid w:val="00297152"/>
    <w:rsid w:val="002C1D33"/>
    <w:rsid w:val="002C68C5"/>
    <w:rsid w:val="002C7E65"/>
    <w:rsid w:val="002D04D0"/>
    <w:rsid w:val="002D51AE"/>
    <w:rsid w:val="002D6543"/>
    <w:rsid w:val="0030582F"/>
    <w:rsid w:val="00315171"/>
    <w:rsid w:val="00324D02"/>
    <w:rsid w:val="003313A3"/>
    <w:rsid w:val="003411C7"/>
    <w:rsid w:val="003435EF"/>
    <w:rsid w:val="00354034"/>
    <w:rsid w:val="00361F60"/>
    <w:rsid w:val="00363AC3"/>
    <w:rsid w:val="00366360"/>
    <w:rsid w:val="00373CDC"/>
    <w:rsid w:val="00376193"/>
    <w:rsid w:val="003858CB"/>
    <w:rsid w:val="0038698E"/>
    <w:rsid w:val="003D52E0"/>
    <w:rsid w:val="003E3E14"/>
    <w:rsid w:val="003F2A76"/>
    <w:rsid w:val="003F3685"/>
    <w:rsid w:val="00404293"/>
    <w:rsid w:val="004078CB"/>
    <w:rsid w:val="00417A68"/>
    <w:rsid w:val="00430761"/>
    <w:rsid w:val="004322E6"/>
    <w:rsid w:val="00444BBE"/>
    <w:rsid w:val="00445181"/>
    <w:rsid w:val="00447681"/>
    <w:rsid w:val="00463CD3"/>
    <w:rsid w:val="00477DA8"/>
    <w:rsid w:val="00494916"/>
    <w:rsid w:val="004B142E"/>
    <w:rsid w:val="004B6AB9"/>
    <w:rsid w:val="004C6A99"/>
    <w:rsid w:val="004D42C4"/>
    <w:rsid w:val="004E1593"/>
    <w:rsid w:val="004E385F"/>
    <w:rsid w:val="004E5E5D"/>
    <w:rsid w:val="005101FB"/>
    <w:rsid w:val="005117F1"/>
    <w:rsid w:val="00512A33"/>
    <w:rsid w:val="0051454B"/>
    <w:rsid w:val="005212C9"/>
    <w:rsid w:val="005217CD"/>
    <w:rsid w:val="00526840"/>
    <w:rsid w:val="005333C2"/>
    <w:rsid w:val="005561D8"/>
    <w:rsid w:val="0056215F"/>
    <w:rsid w:val="00562EF4"/>
    <w:rsid w:val="0057007A"/>
    <w:rsid w:val="00586013"/>
    <w:rsid w:val="00593281"/>
    <w:rsid w:val="00593702"/>
    <w:rsid w:val="0059432B"/>
    <w:rsid w:val="005952C9"/>
    <w:rsid w:val="005A406B"/>
    <w:rsid w:val="005B42C7"/>
    <w:rsid w:val="005B6A90"/>
    <w:rsid w:val="005C1F10"/>
    <w:rsid w:val="005C4571"/>
    <w:rsid w:val="005C60CD"/>
    <w:rsid w:val="005D1624"/>
    <w:rsid w:val="005D2888"/>
    <w:rsid w:val="005D3E10"/>
    <w:rsid w:val="005F568F"/>
    <w:rsid w:val="00605DFC"/>
    <w:rsid w:val="00606ABF"/>
    <w:rsid w:val="00614292"/>
    <w:rsid w:val="00643EE2"/>
    <w:rsid w:val="00647DE5"/>
    <w:rsid w:val="00650C42"/>
    <w:rsid w:val="00676F81"/>
    <w:rsid w:val="006952B2"/>
    <w:rsid w:val="006A3A17"/>
    <w:rsid w:val="006A6D30"/>
    <w:rsid w:val="006C4FCE"/>
    <w:rsid w:val="006C5660"/>
    <w:rsid w:val="006C75A3"/>
    <w:rsid w:val="006E3D22"/>
    <w:rsid w:val="006F0A1B"/>
    <w:rsid w:val="006F58DF"/>
    <w:rsid w:val="007028CF"/>
    <w:rsid w:val="00704F6C"/>
    <w:rsid w:val="00705811"/>
    <w:rsid w:val="00706AB8"/>
    <w:rsid w:val="007157BD"/>
    <w:rsid w:val="007458C4"/>
    <w:rsid w:val="007471CC"/>
    <w:rsid w:val="00763EAE"/>
    <w:rsid w:val="00765D52"/>
    <w:rsid w:val="00766195"/>
    <w:rsid w:val="00773EF0"/>
    <w:rsid w:val="00786664"/>
    <w:rsid w:val="007916B7"/>
    <w:rsid w:val="0079317D"/>
    <w:rsid w:val="00793719"/>
    <w:rsid w:val="0079542C"/>
    <w:rsid w:val="007966F2"/>
    <w:rsid w:val="00797D5E"/>
    <w:rsid w:val="007A19E5"/>
    <w:rsid w:val="007A516D"/>
    <w:rsid w:val="007B2D2F"/>
    <w:rsid w:val="007B7C59"/>
    <w:rsid w:val="007C16CC"/>
    <w:rsid w:val="007C284B"/>
    <w:rsid w:val="007D487F"/>
    <w:rsid w:val="007D5A32"/>
    <w:rsid w:val="007D67A7"/>
    <w:rsid w:val="007E6551"/>
    <w:rsid w:val="007F0A6F"/>
    <w:rsid w:val="007F3E5D"/>
    <w:rsid w:val="008002FB"/>
    <w:rsid w:val="00801E9A"/>
    <w:rsid w:val="00804134"/>
    <w:rsid w:val="00804795"/>
    <w:rsid w:val="008070F2"/>
    <w:rsid w:val="00807B13"/>
    <w:rsid w:val="00815C27"/>
    <w:rsid w:val="008210DB"/>
    <w:rsid w:val="00831A72"/>
    <w:rsid w:val="00833781"/>
    <w:rsid w:val="0084246C"/>
    <w:rsid w:val="00853B3C"/>
    <w:rsid w:val="00875ADA"/>
    <w:rsid w:val="008849CE"/>
    <w:rsid w:val="0088769C"/>
    <w:rsid w:val="008A564B"/>
    <w:rsid w:val="008B21FE"/>
    <w:rsid w:val="008C0348"/>
    <w:rsid w:val="008C0A68"/>
    <w:rsid w:val="008C6679"/>
    <w:rsid w:val="008D099A"/>
    <w:rsid w:val="008D6C55"/>
    <w:rsid w:val="008E12B9"/>
    <w:rsid w:val="008E582B"/>
    <w:rsid w:val="008F5B6D"/>
    <w:rsid w:val="008F6078"/>
    <w:rsid w:val="008F7957"/>
    <w:rsid w:val="009141C8"/>
    <w:rsid w:val="0091732E"/>
    <w:rsid w:val="00953684"/>
    <w:rsid w:val="00955B44"/>
    <w:rsid w:val="0095778B"/>
    <w:rsid w:val="009610F0"/>
    <w:rsid w:val="0096526F"/>
    <w:rsid w:val="009663EA"/>
    <w:rsid w:val="00973F12"/>
    <w:rsid w:val="009804F7"/>
    <w:rsid w:val="00987DA5"/>
    <w:rsid w:val="00996ED1"/>
    <w:rsid w:val="009A507D"/>
    <w:rsid w:val="009B32E3"/>
    <w:rsid w:val="009B3F66"/>
    <w:rsid w:val="009C0198"/>
    <w:rsid w:val="009C35BB"/>
    <w:rsid w:val="009D399E"/>
    <w:rsid w:val="009D540A"/>
    <w:rsid w:val="009D7C1B"/>
    <w:rsid w:val="009E1023"/>
    <w:rsid w:val="009E2122"/>
    <w:rsid w:val="009E2CAA"/>
    <w:rsid w:val="009E2DD4"/>
    <w:rsid w:val="00A0200A"/>
    <w:rsid w:val="00A033AB"/>
    <w:rsid w:val="00A116DE"/>
    <w:rsid w:val="00A14C54"/>
    <w:rsid w:val="00A15619"/>
    <w:rsid w:val="00A15E18"/>
    <w:rsid w:val="00A37508"/>
    <w:rsid w:val="00A37D6F"/>
    <w:rsid w:val="00A45505"/>
    <w:rsid w:val="00A47D67"/>
    <w:rsid w:val="00A564D8"/>
    <w:rsid w:val="00A57220"/>
    <w:rsid w:val="00A63143"/>
    <w:rsid w:val="00A63CA6"/>
    <w:rsid w:val="00A65AA5"/>
    <w:rsid w:val="00A666E6"/>
    <w:rsid w:val="00A80B24"/>
    <w:rsid w:val="00A85F72"/>
    <w:rsid w:val="00A91AD5"/>
    <w:rsid w:val="00A92DA2"/>
    <w:rsid w:val="00AA3950"/>
    <w:rsid w:val="00AB6849"/>
    <w:rsid w:val="00AC4D64"/>
    <w:rsid w:val="00AC7DB5"/>
    <w:rsid w:val="00AD42A7"/>
    <w:rsid w:val="00AD7961"/>
    <w:rsid w:val="00AF2D58"/>
    <w:rsid w:val="00AF6569"/>
    <w:rsid w:val="00B01266"/>
    <w:rsid w:val="00B012E8"/>
    <w:rsid w:val="00B056F7"/>
    <w:rsid w:val="00B1377D"/>
    <w:rsid w:val="00B45360"/>
    <w:rsid w:val="00B535D9"/>
    <w:rsid w:val="00B55629"/>
    <w:rsid w:val="00B560FE"/>
    <w:rsid w:val="00B81436"/>
    <w:rsid w:val="00B97F25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BF44B5"/>
    <w:rsid w:val="00C012C0"/>
    <w:rsid w:val="00C03554"/>
    <w:rsid w:val="00C0418B"/>
    <w:rsid w:val="00C13252"/>
    <w:rsid w:val="00C13BC0"/>
    <w:rsid w:val="00C143DC"/>
    <w:rsid w:val="00C1745F"/>
    <w:rsid w:val="00C23C23"/>
    <w:rsid w:val="00C245C9"/>
    <w:rsid w:val="00C40B0E"/>
    <w:rsid w:val="00C52FBF"/>
    <w:rsid w:val="00C62DFA"/>
    <w:rsid w:val="00C7258C"/>
    <w:rsid w:val="00C761DD"/>
    <w:rsid w:val="00C86755"/>
    <w:rsid w:val="00C9266F"/>
    <w:rsid w:val="00CA0486"/>
    <w:rsid w:val="00CA08D7"/>
    <w:rsid w:val="00CB6621"/>
    <w:rsid w:val="00CC01F6"/>
    <w:rsid w:val="00CC1E8A"/>
    <w:rsid w:val="00CC3074"/>
    <w:rsid w:val="00CC4101"/>
    <w:rsid w:val="00CD0F62"/>
    <w:rsid w:val="00CD572E"/>
    <w:rsid w:val="00CD6FBC"/>
    <w:rsid w:val="00CE23E7"/>
    <w:rsid w:val="00CE6F87"/>
    <w:rsid w:val="00CF5EF1"/>
    <w:rsid w:val="00D109E3"/>
    <w:rsid w:val="00D168AB"/>
    <w:rsid w:val="00D20B24"/>
    <w:rsid w:val="00D3104E"/>
    <w:rsid w:val="00D31E17"/>
    <w:rsid w:val="00D360EB"/>
    <w:rsid w:val="00D3740C"/>
    <w:rsid w:val="00D52F6A"/>
    <w:rsid w:val="00D75A63"/>
    <w:rsid w:val="00D850F2"/>
    <w:rsid w:val="00D9500E"/>
    <w:rsid w:val="00D95897"/>
    <w:rsid w:val="00DA4694"/>
    <w:rsid w:val="00DB0EDD"/>
    <w:rsid w:val="00DC013E"/>
    <w:rsid w:val="00DC2FB8"/>
    <w:rsid w:val="00DC5459"/>
    <w:rsid w:val="00DC5F23"/>
    <w:rsid w:val="00DD1214"/>
    <w:rsid w:val="00DD45D2"/>
    <w:rsid w:val="00DD5E3A"/>
    <w:rsid w:val="00DD6D71"/>
    <w:rsid w:val="00DF7584"/>
    <w:rsid w:val="00E12258"/>
    <w:rsid w:val="00E15D7C"/>
    <w:rsid w:val="00E23CA0"/>
    <w:rsid w:val="00E23CBA"/>
    <w:rsid w:val="00E35652"/>
    <w:rsid w:val="00E45CE6"/>
    <w:rsid w:val="00E60234"/>
    <w:rsid w:val="00E631FF"/>
    <w:rsid w:val="00E7094D"/>
    <w:rsid w:val="00E71841"/>
    <w:rsid w:val="00E75107"/>
    <w:rsid w:val="00E778AD"/>
    <w:rsid w:val="00E80924"/>
    <w:rsid w:val="00EA223B"/>
    <w:rsid w:val="00EA7C9C"/>
    <w:rsid w:val="00EB0719"/>
    <w:rsid w:val="00EB0A59"/>
    <w:rsid w:val="00EB3AAA"/>
    <w:rsid w:val="00EC7018"/>
    <w:rsid w:val="00ED1B78"/>
    <w:rsid w:val="00EE4E13"/>
    <w:rsid w:val="00EE5327"/>
    <w:rsid w:val="00EF09CB"/>
    <w:rsid w:val="00EF3FEC"/>
    <w:rsid w:val="00F00B0A"/>
    <w:rsid w:val="00F01EDE"/>
    <w:rsid w:val="00F0414A"/>
    <w:rsid w:val="00F12B06"/>
    <w:rsid w:val="00F24CF1"/>
    <w:rsid w:val="00F26B31"/>
    <w:rsid w:val="00F32F42"/>
    <w:rsid w:val="00F4376F"/>
    <w:rsid w:val="00F5147B"/>
    <w:rsid w:val="00F634E7"/>
    <w:rsid w:val="00F63589"/>
    <w:rsid w:val="00F73126"/>
    <w:rsid w:val="00F74712"/>
    <w:rsid w:val="00F75542"/>
    <w:rsid w:val="00F758F5"/>
    <w:rsid w:val="00F7769B"/>
    <w:rsid w:val="00F93F11"/>
    <w:rsid w:val="00FA2640"/>
    <w:rsid w:val="00FA6307"/>
    <w:rsid w:val="00FB1A94"/>
    <w:rsid w:val="00FB4DBB"/>
    <w:rsid w:val="00FB79CE"/>
    <w:rsid w:val="00FB7F92"/>
    <w:rsid w:val="00FC123A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0BFB56B"/>
  <w15:docId w15:val="{32B68E7C-B317-E44A-8414-E8832A2B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1377D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12A33"/>
    <w:pPr>
      <w:keepNext/>
      <w:keepLines/>
      <w:spacing w:before="40" w:after="0"/>
      <w:outlineLvl w:val="1"/>
    </w:pPr>
    <w:rPr>
      <w:rFonts w:ascii="Calibri Light" w:eastAsia="Times New Roman" w:hAnsi="Calibri Light" w:cs="Calibri Light"/>
      <w:color w:val="2F5496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B560FE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1377D"/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512A33"/>
    <w:rPr>
      <w:rFonts w:ascii="Calibri Light" w:hAnsi="Calibri Light" w:cs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B560FE"/>
    <w:rPr>
      <w:rFonts w:ascii="Calibri Light" w:hAnsi="Calibri Light" w:cs="Calibri Light"/>
      <w:color w:val="1F3763"/>
    </w:rPr>
  </w:style>
  <w:style w:type="paragraph" w:styleId="a3">
    <w:name w:val="header"/>
    <w:basedOn w:val="a"/>
    <w:link w:val="a4"/>
    <w:uiPriority w:val="99"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rsid w:val="008070F2"/>
  </w:style>
  <w:style w:type="paragraph" w:styleId="a8">
    <w:name w:val="TOC Heading"/>
    <w:basedOn w:val="1"/>
    <w:next w:val="a"/>
    <w:uiPriority w:val="99"/>
    <w:qFormat/>
    <w:rsid w:val="00F63589"/>
    <w:pPr>
      <w:spacing w:before="480" w:line="276" w:lineRule="auto"/>
      <w:outlineLvl w:val="9"/>
    </w:pPr>
    <w:rPr>
      <w:b w:val="0"/>
      <w:bCs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F63589"/>
    <w:pPr>
      <w:spacing w:before="120" w:after="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99"/>
    <w:semiHidden/>
    <w:rsid w:val="00F63589"/>
    <w:pPr>
      <w:spacing w:before="120"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99"/>
    <w:semiHidden/>
    <w:rsid w:val="00F63589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99"/>
    <w:semiHidden/>
    <w:rsid w:val="00F63589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99"/>
    <w:semiHidden/>
    <w:rsid w:val="00F63589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99"/>
    <w:semiHidden/>
    <w:rsid w:val="00F63589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99"/>
    <w:semiHidden/>
    <w:rsid w:val="00F63589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99"/>
    <w:semiHidden/>
    <w:rsid w:val="00F63589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99"/>
    <w:semiHidden/>
    <w:rsid w:val="00F63589"/>
    <w:pPr>
      <w:spacing w:after="0"/>
      <w:ind w:left="1760"/>
    </w:pPr>
    <w:rPr>
      <w:sz w:val="20"/>
      <w:szCs w:val="20"/>
    </w:rPr>
  </w:style>
  <w:style w:type="table" w:styleId="a9">
    <w:name w:val="Table Grid"/>
    <w:basedOn w:val="a1"/>
    <w:uiPriority w:val="99"/>
    <w:rsid w:val="00CC01F6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C012C0"/>
    <w:pPr>
      <w:ind w:left="720"/>
    </w:pPr>
  </w:style>
  <w:style w:type="character" w:styleId="ab">
    <w:name w:val="Hyperlink"/>
    <w:uiPriority w:val="99"/>
    <w:rsid w:val="005C4571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rsid w:val="005C4571"/>
    <w:rPr>
      <w:color w:val="auto"/>
      <w:shd w:val="clear" w:color="auto" w:fill="auto"/>
    </w:rPr>
  </w:style>
  <w:style w:type="paragraph" w:styleId="HTML">
    <w:name w:val="HTML Preformatted"/>
    <w:basedOn w:val="a"/>
    <w:link w:val="HTML0"/>
    <w:uiPriority w:val="99"/>
    <w:semiHidden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AF2D58"/>
    <w:rPr>
      <w:rFonts w:ascii="Courier New" w:hAnsi="Courier New" w:cs="Courier New"/>
      <w:sz w:val="20"/>
      <w:szCs w:val="20"/>
      <w:lang w:eastAsia="ru-RU"/>
    </w:rPr>
  </w:style>
  <w:style w:type="character" w:styleId="ac">
    <w:name w:val="FollowedHyperlink"/>
    <w:uiPriority w:val="99"/>
    <w:semiHidden/>
    <w:rsid w:val="00512A33"/>
    <w:rPr>
      <w:color w:val="auto"/>
      <w:u w:val="single"/>
    </w:rPr>
  </w:style>
  <w:style w:type="paragraph" w:styleId="ad">
    <w:name w:val="Bibliography"/>
    <w:basedOn w:val="a"/>
    <w:next w:val="a"/>
    <w:uiPriority w:val="99"/>
    <w:rsid w:val="00215146"/>
  </w:style>
  <w:style w:type="paragraph" w:styleId="ae">
    <w:name w:val="Normal (Web)"/>
    <w:basedOn w:val="a"/>
    <w:uiPriority w:val="99"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uiPriority w:val="99"/>
    <w:semiHidden/>
    <w:rsid w:val="00704F6C"/>
    <w:rPr>
      <w:color w:val="808080"/>
    </w:rPr>
  </w:style>
  <w:style w:type="paragraph" w:customStyle="1" w:styleId="msonormal0">
    <w:name w:val="msonormal"/>
    <w:basedOn w:val="a"/>
    <w:uiPriority w:val="99"/>
    <w:rsid w:val="0079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0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40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0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40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40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 образовательное учреждение высшего образования</vt:lpstr>
    </vt:vector>
  </TitlesOfParts>
  <Company>Home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 образовательное учреждение высшего образования</dc:title>
  <dc:subject/>
  <dc:creator>Даниил Батманов</dc:creator>
  <cp:keywords/>
  <dc:description/>
  <cp:lastModifiedBy>Даниил Батманов</cp:lastModifiedBy>
  <cp:revision>11</cp:revision>
  <dcterms:created xsi:type="dcterms:W3CDTF">2023-05-10T01:20:00Z</dcterms:created>
  <dcterms:modified xsi:type="dcterms:W3CDTF">2023-05-10T07:56:00Z</dcterms:modified>
</cp:coreProperties>
</file>