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0322598" w14:textId="77777777" w:rsidR="00153A94" w:rsidRPr="00323FE1" w:rsidRDefault="00153A94" w:rsidP="00F3568D">
      <w:pPr>
        <w:spacing w:line="360" w:lineRule="auto"/>
        <w:jc w:val="center"/>
        <w:rPr>
          <w:sz w:val="28"/>
          <w:szCs w:val="28"/>
          <w:lang w:val="ru-RU"/>
        </w:rPr>
      </w:pPr>
      <w:r w:rsidRPr="00323FE1">
        <w:rPr>
          <w:sz w:val="28"/>
          <w:szCs w:val="28"/>
          <w:lang w:val="ru-RU"/>
        </w:rPr>
        <w:t>Федеральное государственное автономное образовательное учреждение высшего образования</w:t>
      </w:r>
    </w:p>
    <w:p w14:paraId="4ED91F8B" w14:textId="77777777" w:rsidR="00153A94" w:rsidRPr="00323FE1" w:rsidRDefault="00153A94" w:rsidP="00153A94">
      <w:pPr>
        <w:spacing w:line="360" w:lineRule="auto"/>
        <w:jc w:val="center"/>
        <w:rPr>
          <w:sz w:val="28"/>
          <w:szCs w:val="28"/>
          <w:lang w:val="ru-RU"/>
        </w:rPr>
      </w:pPr>
      <w:r w:rsidRPr="00323FE1">
        <w:rPr>
          <w:sz w:val="28"/>
          <w:szCs w:val="28"/>
          <w:lang w:val="ru-RU"/>
        </w:rPr>
        <w:t>«Национальный исследовательский университет ИТМО»</w:t>
      </w:r>
    </w:p>
    <w:p w14:paraId="7A9C03EA" w14:textId="77777777" w:rsidR="00153A94" w:rsidRPr="00323FE1" w:rsidRDefault="00153A94" w:rsidP="00153A94">
      <w:pPr>
        <w:spacing w:line="360" w:lineRule="auto"/>
        <w:jc w:val="center"/>
        <w:rPr>
          <w:sz w:val="28"/>
          <w:szCs w:val="28"/>
          <w:lang w:val="ru-RU"/>
        </w:rPr>
      </w:pPr>
      <w:r w:rsidRPr="00323FE1">
        <w:rPr>
          <w:sz w:val="28"/>
          <w:szCs w:val="28"/>
          <w:lang w:val="ru-RU"/>
        </w:rPr>
        <w:t>Факультет программной инженерии и компьютерной техники</w:t>
      </w:r>
    </w:p>
    <w:p w14:paraId="4E4F21D7" w14:textId="77777777" w:rsidR="00153A94" w:rsidRPr="00323FE1" w:rsidRDefault="00153A94" w:rsidP="00153A94">
      <w:pPr>
        <w:spacing w:line="360" w:lineRule="auto"/>
        <w:jc w:val="center"/>
        <w:rPr>
          <w:sz w:val="28"/>
          <w:szCs w:val="28"/>
          <w:lang w:val="ru-RU"/>
        </w:rPr>
      </w:pPr>
      <w:r w:rsidRPr="00323FE1">
        <w:rPr>
          <w:sz w:val="28"/>
          <w:szCs w:val="28"/>
          <w:lang w:val="ru-RU"/>
        </w:rPr>
        <w:t>Направление подготовки 09.03.04 «Программная инженерия» –</w:t>
      </w:r>
    </w:p>
    <w:p w14:paraId="4CD21C48" w14:textId="77777777" w:rsidR="00153A94" w:rsidRPr="00323FE1" w:rsidRDefault="00153A94" w:rsidP="00153A94">
      <w:pPr>
        <w:spacing w:line="360" w:lineRule="auto"/>
        <w:jc w:val="center"/>
        <w:rPr>
          <w:sz w:val="28"/>
          <w:szCs w:val="28"/>
          <w:lang w:val="ru-RU"/>
        </w:rPr>
      </w:pPr>
      <w:r w:rsidRPr="00323FE1">
        <w:rPr>
          <w:sz w:val="28"/>
          <w:szCs w:val="28"/>
          <w:lang w:val="ru-RU"/>
        </w:rPr>
        <w:t>Системное и прикладное программное обеспечение</w:t>
      </w:r>
    </w:p>
    <w:p w14:paraId="3393D491" w14:textId="77777777" w:rsidR="00153A94" w:rsidRDefault="00153A94" w:rsidP="00153A94">
      <w:pPr>
        <w:spacing w:line="360" w:lineRule="auto"/>
        <w:jc w:val="center"/>
        <w:rPr>
          <w:b/>
          <w:bCs/>
          <w:sz w:val="32"/>
          <w:szCs w:val="32"/>
          <w:lang w:val="ru-RU"/>
        </w:rPr>
      </w:pPr>
    </w:p>
    <w:p w14:paraId="494E936B" w14:textId="77777777" w:rsidR="00153A94" w:rsidRPr="00323FE1" w:rsidRDefault="00153A94" w:rsidP="00153A94">
      <w:pPr>
        <w:spacing w:line="360" w:lineRule="auto"/>
        <w:jc w:val="center"/>
        <w:rPr>
          <w:b/>
          <w:bCs/>
          <w:sz w:val="32"/>
          <w:szCs w:val="32"/>
          <w:lang w:val="ru-RU"/>
        </w:rPr>
      </w:pPr>
      <w:r w:rsidRPr="00323FE1">
        <w:rPr>
          <w:b/>
          <w:bCs/>
          <w:sz w:val="32"/>
          <w:szCs w:val="32"/>
          <w:lang w:val="ru-RU"/>
        </w:rPr>
        <w:t>Отчёт</w:t>
      </w:r>
    </w:p>
    <w:p w14:paraId="667A5A6B" w14:textId="030CA065" w:rsidR="00153A94" w:rsidRDefault="00153A94" w:rsidP="00153A94">
      <w:pPr>
        <w:spacing w:line="360" w:lineRule="auto"/>
        <w:jc w:val="center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П</w:t>
      </w:r>
      <w:r w:rsidRPr="00323FE1">
        <w:rPr>
          <w:b/>
          <w:bCs/>
          <w:sz w:val="28"/>
          <w:szCs w:val="28"/>
          <w:lang w:val="ru-RU"/>
        </w:rPr>
        <w:t xml:space="preserve">о </w:t>
      </w:r>
      <w:r>
        <w:rPr>
          <w:b/>
          <w:bCs/>
          <w:sz w:val="28"/>
          <w:szCs w:val="28"/>
          <w:lang w:val="ru-RU"/>
        </w:rPr>
        <w:t>лабораторной работе №</w:t>
      </w:r>
      <w:r w:rsidR="000A1C26">
        <w:rPr>
          <w:b/>
          <w:bCs/>
          <w:sz w:val="28"/>
          <w:szCs w:val="28"/>
          <w:lang w:val="ru-RU"/>
        </w:rPr>
        <w:t>4</w:t>
      </w:r>
    </w:p>
    <w:p w14:paraId="7EEB9FF2" w14:textId="482A72E9" w:rsidR="00153A94" w:rsidRPr="00482DDC" w:rsidRDefault="000A1C26" w:rsidP="00153A94">
      <w:pPr>
        <w:spacing w:line="360" w:lineRule="auto"/>
        <w:jc w:val="center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«Анализ трафика компьютерных систем с помощью утилиты </w:t>
      </w:r>
      <w:r>
        <w:rPr>
          <w:b/>
          <w:bCs/>
          <w:sz w:val="28"/>
          <w:szCs w:val="28"/>
        </w:rPr>
        <w:t>Wireshark</w:t>
      </w:r>
      <w:r w:rsidR="00153A94">
        <w:rPr>
          <w:b/>
          <w:bCs/>
          <w:sz w:val="28"/>
          <w:szCs w:val="28"/>
          <w:lang w:val="ru-RU"/>
        </w:rPr>
        <w:t>»</w:t>
      </w:r>
    </w:p>
    <w:p w14:paraId="30640864" w14:textId="77777777" w:rsidR="00153A94" w:rsidRPr="00323FE1" w:rsidRDefault="00153A94" w:rsidP="00153A94">
      <w:pPr>
        <w:spacing w:line="360" w:lineRule="auto"/>
        <w:jc w:val="center"/>
        <w:rPr>
          <w:b/>
          <w:bCs/>
          <w:sz w:val="28"/>
          <w:szCs w:val="28"/>
          <w:lang w:val="ru-RU"/>
        </w:rPr>
      </w:pPr>
      <w:r w:rsidRPr="00323FE1">
        <w:rPr>
          <w:b/>
          <w:bCs/>
          <w:sz w:val="28"/>
          <w:szCs w:val="28"/>
          <w:lang w:val="ru-RU"/>
        </w:rPr>
        <w:t xml:space="preserve">По </w:t>
      </w:r>
      <w:r>
        <w:rPr>
          <w:b/>
          <w:bCs/>
          <w:sz w:val="28"/>
          <w:szCs w:val="28"/>
          <w:lang w:val="ru-RU"/>
        </w:rPr>
        <w:t>Компьютерным Сетям</w:t>
      </w:r>
    </w:p>
    <w:p w14:paraId="08A2B960" w14:textId="77777777" w:rsidR="00153A94" w:rsidRPr="00323FE1" w:rsidRDefault="00153A94" w:rsidP="00153A94">
      <w:pPr>
        <w:spacing w:line="360" w:lineRule="auto"/>
        <w:rPr>
          <w:sz w:val="28"/>
          <w:szCs w:val="28"/>
          <w:lang w:val="ru-RU"/>
        </w:rPr>
      </w:pPr>
    </w:p>
    <w:p w14:paraId="65AE5191" w14:textId="77777777" w:rsidR="00153A94" w:rsidRPr="00323FE1" w:rsidRDefault="00153A94" w:rsidP="00153A94">
      <w:pPr>
        <w:spacing w:line="360" w:lineRule="auto"/>
        <w:jc w:val="right"/>
        <w:rPr>
          <w:sz w:val="28"/>
          <w:szCs w:val="28"/>
          <w:lang w:val="ru-RU"/>
        </w:rPr>
      </w:pPr>
      <w:r w:rsidRPr="00323FE1">
        <w:rPr>
          <w:sz w:val="28"/>
          <w:szCs w:val="28"/>
          <w:lang w:val="ru-RU"/>
        </w:rPr>
        <w:t>Выполнил:</w:t>
      </w:r>
    </w:p>
    <w:p w14:paraId="6B7C22A1" w14:textId="3AFFF4C6" w:rsidR="00153A94" w:rsidRPr="00323FE1" w:rsidRDefault="00B21CA7" w:rsidP="00153A94">
      <w:pPr>
        <w:spacing w:line="360" w:lineRule="auto"/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студент 3 курса</w:t>
      </w:r>
      <w:r>
        <w:rPr>
          <w:sz w:val="28"/>
          <w:szCs w:val="28"/>
          <w:lang w:val="ru-RU"/>
        </w:rPr>
        <w:br/>
        <w:t>Батманов Даниил Евгеньевич</w:t>
      </w:r>
    </w:p>
    <w:p w14:paraId="14497D77" w14:textId="77777777" w:rsidR="00153A94" w:rsidRPr="00323FE1" w:rsidRDefault="00153A94" w:rsidP="00153A94">
      <w:pPr>
        <w:spacing w:line="360" w:lineRule="auto"/>
        <w:jc w:val="right"/>
        <w:rPr>
          <w:sz w:val="28"/>
          <w:szCs w:val="28"/>
          <w:lang w:val="ru-RU"/>
        </w:rPr>
      </w:pPr>
      <w:r w:rsidRPr="00323FE1">
        <w:rPr>
          <w:sz w:val="28"/>
          <w:szCs w:val="28"/>
          <w:lang w:val="ru-RU"/>
        </w:rPr>
        <w:t>Группа: Р3307</w:t>
      </w:r>
    </w:p>
    <w:p w14:paraId="625F0530" w14:textId="77777777" w:rsidR="00153A94" w:rsidRPr="00323FE1" w:rsidRDefault="00153A94" w:rsidP="00153A94">
      <w:pPr>
        <w:spacing w:line="360" w:lineRule="auto"/>
        <w:jc w:val="right"/>
        <w:rPr>
          <w:sz w:val="28"/>
          <w:szCs w:val="28"/>
          <w:lang w:val="ru-RU"/>
        </w:rPr>
      </w:pPr>
      <w:r w:rsidRPr="00323FE1">
        <w:rPr>
          <w:sz w:val="28"/>
          <w:szCs w:val="28"/>
          <w:lang w:val="ru-RU"/>
        </w:rPr>
        <w:t>Принял</w:t>
      </w:r>
      <w:r>
        <w:rPr>
          <w:sz w:val="28"/>
          <w:szCs w:val="28"/>
          <w:lang w:val="ru-RU"/>
        </w:rPr>
        <w:t>а</w:t>
      </w:r>
      <w:r w:rsidRPr="00323FE1">
        <w:rPr>
          <w:sz w:val="28"/>
          <w:szCs w:val="28"/>
          <w:lang w:val="ru-RU"/>
        </w:rPr>
        <w:t>:</w:t>
      </w:r>
    </w:p>
    <w:p w14:paraId="7256DCCC" w14:textId="77777777" w:rsidR="00153A94" w:rsidRDefault="00153A94" w:rsidP="00153A94">
      <w:pPr>
        <w:spacing w:line="360" w:lineRule="auto"/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Авксентьева Елена Юрьевна</w:t>
      </w:r>
    </w:p>
    <w:p w14:paraId="09618090" w14:textId="77777777" w:rsidR="00153A94" w:rsidRDefault="00153A94" w:rsidP="00153A94">
      <w:pPr>
        <w:spacing w:line="360" w:lineRule="auto"/>
        <w:rPr>
          <w:sz w:val="28"/>
          <w:szCs w:val="28"/>
          <w:lang w:val="ru-RU"/>
        </w:rPr>
      </w:pPr>
    </w:p>
    <w:p w14:paraId="7C8DD0ED" w14:textId="77777777" w:rsidR="00153A94" w:rsidRDefault="00153A94" w:rsidP="00153A94">
      <w:pPr>
        <w:spacing w:line="360" w:lineRule="auto"/>
        <w:jc w:val="center"/>
        <w:rPr>
          <w:sz w:val="28"/>
          <w:szCs w:val="28"/>
          <w:lang w:val="ru-RU"/>
        </w:rPr>
      </w:pPr>
      <w:r w:rsidRPr="00323FE1">
        <w:rPr>
          <w:sz w:val="28"/>
          <w:szCs w:val="28"/>
          <w:lang w:val="ru-RU"/>
        </w:rPr>
        <w:t>г. Санкт-Петербург, 202</w:t>
      </w:r>
      <w:r>
        <w:rPr>
          <w:sz w:val="28"/>
          <w:szCs w:val="28"/>
          <w:lang w:val="ru-RU"/>
        </w:rPr>
        <w:t>5</w:t>
      </w:r>
    </w:p>
    <w:p w14:paraId="2CEC10FD" w14:textId="02476A89" w:rsidR="00153A94" w:rsidRDefault="00153A94" w:rsidP="00153A94">
      <w:pPr>
        <w:pStyle w:val="1"/>
        <w:rPr>
          <w:lang w:val="ru-RU"/>
        </w:rPr>
      </w:pPr>
      <w:r>
        <w:rPr>
          <w:lang w:val="ru-RU"/>
        </w:rPr>
        <w:lastRenderedPageBreak/>
        <w:t>Цель работы</w:t>
      </w:r>
    </w:p>
    <w:p w14:paraId="1DC43209" w14:textId="77777777" w:rsidR="002C38FA" w:rsidRPr="002C38FA" w:rsidRDefault="002C38FA" w:rsidP="002C38FA">
      <w:pPr>
        <w:spacing w:line="240" w:lineRule="auto"/>
        <w:rPr>
          <w:lang w:val="ru-RU"/>
        </w:rPr>
      </w:pPr>
      <w:r w:rsidRPr="002C38FA">
        <w:rPr>
          <w:lang w:val="ru-RU"/>
        </w:rPr>
        <w:t>Цель работы – изучить структуру протокольных блоков данных,</w:t>
      </w:r>
    </w:p>
    <w:p w14:paraId="0AC05073" w14:textId="77777777" w:rsidR="002C38FA" w:rsidRPr="002C38FA" w:rsidRDefault="002C38FA" w:rsidP="002C38FA">
      <w:pPr>
        <w:spacing w:line="240" w:lineRule="auto"/>
        <w:rPr>
          <w:lang w:val="ru-RU"/>
        </w:rPr>
      </w:pPr>
      <w:r w:rsidRPr="002C38FA">
        <w:rPr>
          <w:lang w:val="ru-RU"/>
        </w:rPr>
        <w:t>анализируя реальный трафик на компьютере студента с помощью бесплатно</w:t>
      </w:r>
    </w:p>
    <w:p w14:paraId="0EDB02B4" w14:textId="77777777" w:rsidR="002C38FA" w:rsidRPr="002C38FA" w:rsidRDefault="002C38FA" w:rsidP="002C38FA">
      <w:pPr>
        <w:spacing w:line="240" w:lineRule="auto"/>
        <w:rPr>
          <w:lang w:val="ru-RU"/>
        </w:rPr>
      </w:pPr>
      <w:r w:rsidRPr="002C38FA">
        <w:rPr>
          <w:lang w:val="ru-RU"/>
        </w:rPr>
        <w:t xml:space="preserve">распространяемой утилиты </w:t>
      </w:r>
      <w:proofErr w:type="spellStart"/>
      <w:r w:rsidRPr="002C38FA">
        <w:rPr>
          <w:lang w:val="ru-RU"/>
        </w:rPr>
        <w:t>Wireshark</w:t>
      </w:r>
      <w:proofErr w:type="spellEnd"/>
      <w:r w:rsidRPr="002C38FA">
        <w:rPr>
          <w:lang w:val="ru-RU"/>
        </w:rPr>
        <w:t>.</w:t>
      </w:r>
    </w:p>
    <w:p w14:paraId="03036C57" w14:textId="77777777" w:rsidR="002C38FA" w:rsidRPr="002C38FA" w:rsidRDefault="002C38FA" w:rsidP="002C38FA">
      <w:pPr>
        <w:spacing w:line="240" w:lineRule="auto"/>
        <w:rPr>
          <w:lang w:val="ru-RU"/>
        </w:rPr>
      </w:pPr>
      <w:r w:rsidRPr="002C38FA">
        <w:rPr>
          <w:lang w:val="ru-RU"/>
        </w:rPr>
        <w:t>В процессе выполнения домашнего задания выполняются наблюдения за</w:t>
      </w:r>
    </w:p>
    <w:p w14:paraId="355FFAE1" w14:textId="77777777" w:rsidR="002C38FA" w:rsidRPr="002C38FA" w:rsidRDefault="002C38FA" w:rsidP="002C38FA">
      <w:pPr>
        <w:spacing w:line="240" w:lineRule="auto"/>
        <w:rPr>
          <w:lang w:val="ru-RU"/>
        </w:rPr>
      </w:pPr>
      <w:r w:rsidRPr="002C38FA">
        <w:rPr>
          <w:lang w:val="ru-RU"/>
        </w:rPr>
        <w:t>передаваемым трафиком с компьютера пользователя в Интернет и в обратном</w:t>
      </w:r>
    </w:p>
    <w:p w14:paraId="3E286933" w14:textId="77777777" w:rsidR="002C38FA" w:rsidRPr="002C38FA" w:rsidRDefault="002C38FA" w:rsidP="002C38FA">
      <w:pPr>
        <w:spacing w:line="240" w:lineRule="auto"/>
        <w:rPr>
          <w:lang w:val="ru-RU"/>
        </w:rPr>
      </w:pPr>
      <w:r w:rsidRPr="002C38FA">
        <w:rPr>
          <w:lang w:val="ru-RU"/>
        </w:rPr>
        <w:t xml:space="preserve">направлении. Применение специализированной утилиты </w:t>
      </w:r>
      <w:proofErr w:type="spellStart"/>
      <w:r w:rsidRPr="002C38FA">
        <w:rPr>
          <w:lang w:val="ru-RU"/>
        </w:rPr>
        <w:t>Wireshark</w:t>
      </w:r>
      <w:proofErr w:type="spellEnd"/>
      <w:r w:rsidRPr="002C38FA">
        <w:rPr>
          <w:lang w:val="ru-RU"/>
        </w:rPr>
        <w:t xml:space="preserve"> позволяет</w:t>
      </w:r>
    </w:p>
    <w:p w14:paraId="2F58A3BE" w14:textId="77777777" w:rsidR="002C38FA" w:rsidRPr="002C38FA" w:rsidRDefault="002C38FA" w:rsidP="002C38FA">
      <w:pPr>
        <w:spacing w:line="240" w:lineRule="auto"/>
        <w:rPr>
          <w:lang w:val="ru-RU"/>
        </w:rPr>
      </w:pPr>
      <w:r w:rsidRPr="002C38FA">
        <w:rPr>
          <w:lang w:val="ru-RU"/>
        </w:rPr>
        <w:t>наблюдать структуру передаваемых кадров, пакетов и сегментов данных</w:t>
      </w:r>
    </w:p>
    <w:p w14:paraId="768E7E2C" w14:textId="77777777" w:rsidR="002C38FA" w:rsidRPr="002C38FA" w:rsidRDefault="002C38FA" w:rsidP="002C38FA">
      <w:pPr>
        <w:spacing w:line="240" w:lineRule="auto"/>
        <w:rPr>
          <w:lang w:val="ru-RU"/>
        </w:rPr>
      </w:pPr>
      <w:r w:rsidRPr="002C38FA">
        <w:rPr>
          <w:lang w:val="ru-RU"/>
        </w:rPr>
        <w:t>различных сетевых протоколов. При выполнении УИР рекомендуется выполнить</w:t>
      </w:r>
    </w:p>
    <w:p w14:paraId="538B4922" w14:textId="77777777" w:rsidR="002C38FA" w:rsidRPr="002C38FA" w:rsidRDefault="002C38FA" w:rsidP="002C38FA">
      <w:pPr>
        <w:spacing w:line="240" w:lineRule="auto"/>
        <w:rPr>
          <w:lang w:val="ru-RU"/>
        </w:rPr>
      </w:pPr>
      <w:r w:rsidRPr="002C38FA">
        <w:rPr>
          <w:lang w:val="ru-RU"/>
        </w:rPr>
        <w:t>анализ последовательности команд и определить назначение служебных данных,</w:t>
      </w:r>
    </w:p>
    <w:p w14:paraId="21816D9A" w14:textId="77777777" w:rsidR="002C38FA" w:rsidRPr="002C38FA" w:rsidRDefault="002C38FA" w:rsidP="002C38FA">
      <w:pPr>
        <w:spacing w:line="240" w:lineRule="auto"/>
        <w:rPr>
          <w:lang w:val="ru-RU"/>
        </w:rPr>
      </w:pPr>
      <w:r w:rsidRPr="002C38FA">
        <w:rPr>
          <w:lang w:val="ru-RU"/>
        </w:rPr>
        <w:t>используемых для организации обмена данными в протоколах: ARP, DNS, FTP,</w:t>
      </w:r>
    </w:p>
    <w:p w14:paraId="40F8BFBE" w14:textId="77777777" w:rsidR="00A42B8A" w:rsidRDefault="002C38FA" w:rsidP="00A42B8A">
      <w:pPr>
        <w:rPr>
          <w:b/>
          <w:lang w:val="ru-RU"/>
        </w:rPr>
      </w:pPr>
      <w:r w:rsidRPr="002C38FA">
        <w:rPr>
          <w:lang w:val="ru-RU"/>
        </w:rPr>
        <w:t>HTTP, DHCP</w:t>
      </w:r>
      <w:r w:rsidR="00A42B8A">
        <w:rPr>
          <w:b/>
          <w:lang w:val="ru-RU"/>
        </w:rPr>
        <w:t>.</w:t>
      </w:r>
    </w:p>
    <w:p w14:paraId="5CD24E3C" w14:textId="545B27AA" w:rsidR="004F4D03" w:rsidRPr="00D0077D" w:rsidRDefault="00D0077D" w:rsidP="002C38FA">
      <w:pPr>
        <w:pStyle w:val="1"/>
        <w:rPr>
          <w:lang w:val="ru-RU"/>
        </w:rPr>
      </w:pPr>
      <w:r>
        <w:rPr>
          <w:lang w:val="ru-RU"/>
        </w:rPr>
        <w:t>Этап</w:t>
      </w:r>
      <w:r w:rsidR="00153A94">
        <w:rPr>
          <w:lang w:val="ru-RU"/>
        </w:rPr>
        <w:t xml:space="preserve"> </w:t>
      </w:r>
      <w:r w:rsidR="00265891">
        <w:rPr>
          <w:lang w:val="ru-RU"/>
        </w:rPr>
        <w:t>4.</w:t>
      </w:r>
      <w:r>
        <w:rPr>
          <w:lang w:val="ru-RU"/>
        </w:rPr>
        <w:t xml:space="preserve">1. Анализ трафика утилиты </w:t>
      </w:r>
      <w:r>
        <w:t>ping</w:t>
      </w:r>
    </w:p>
    <w:p w14:paraId="2E0DA37C" w14:textId="61BE1598" w:rsidR="00153A94" w:rsidRDefault="00D0077D">
      <w:pPr>
        <w:rPr>
          <w:noProof/>
          <w:lang w:val="ru-RU" w:eastAsia="ru-RU"/>
        </w:rPr>
      </w:pPr>
      <w:r w:rsidRPr="00D0077D">
        <w:rPr>
          <w:lang w:val="ru-RU"/>
        </w:rPr>
        <w:t xml:space="preserve">Необходимо отследить и проанализировать трафик, создаваемый утилитой </w:t>
      </w:r>
      <w:r>
        <w:t>ping</w:t>
      </w:r>
      <w:r w:rsidRPr="00D0077D">
        <w:rPr>
          <w:lang w:val="ru-RU"/>
        </w:rPr>
        <w:t>, запустив её следующим образом из командной строки: “</w:t>
      </w:r>
      <w:r>
        <w:t>ping</w:t>
      </w:r>
      <w:r w:rsidRPr="00D0077D">
        <w:rPr>
          <w:lang w:val="ru-RU"/>
        </w:rPr>
        <w:t xml:space="preserve"> -</w:t>
      </w:r>
      <w:r>
        <w:t>l</w:t>
      </w:r>
      <w:r w:rsidRPr="00D0077D">
        <w:rPr>
          <w:lang w:val="ru-RU"/>
        </w:rPr>
        <w:t xml:space="preserve"> </w:t>
      </w:r>
      <w:proofErr w:type="spellStart"/>
      <w:r w:rsidRPr="00D0077D">
        <w:rPr>
          <w:lang w:val="ru-RU"/>
        </w:rPr>
        <w:t>размер_пакета</w:t>
      </w:r>
      <w:proofErr w:type="spellEnd"/>
      <w:r w:rsidRPr="00D0077D">
        <w:rPr>
          <w:lang w:val="ru-RU"/>
        </w:rPr>
        <w:t xml:space="preserve"> </w:t>
      </w:r>
      <w:proofErr w:type="spellStart"/>
      <w:r w:rsidRPr="00D0077D">
        <w:rPr>
          <w:lang w:val="ru-RU"/>
        </w:rPr>
        <w:t>адрес_сайта_по_варианту</w:t>
      </w:r>
      <w:proofErr w:type="spellEnd"/>
      <w:r w:rsidRPr="00D0077D">
        <w:rPr>
          <w:lang w:val="ru-RU"/>
        </w:rPr>
        <w:t>”. В качестве “</w:t>
      </w:r>
      <w:proofErr w:type="spellStart"/>
      <w:r w:rsidRPr="00D0077D">
        <w:rPr>
          <w:lang w:val="ru-RU"/>
        </w:rPr>
        <w:t>размера_пакета</w:t>
      </w:r>
      <w:proofErr w:type="spellEnd"/>
      <w:r w:rsidRPr="00D0077D">
        <w:rPr>
          <w:lang w:val="ru-RU"/>
        </w:rPr>
        <w:t xml:space="preserve">” необходимо поочерёдно использовать различные значения от 100 до 10000, самостоятельно выбрав шаг изменения. </w:t>
      </w:r>
    </w:p>
    <w:p w14:paraId="2F4400AE" w14:textId="3E1A5032" w:rsidR="000B254B" w:rsidRDefault="00D0077D" w:rsidP="000B254B">
      <w:pPr>
        <w:pStyle w:val="ac"/>
      </w:pPr>
      <w:r w:rsidRPr="00D0077D">
        <w:drawing>
          <wp:inline distT="0" distB="0" distL="0" distR="0" wp14:anchorId="5FC0B660" wp14:editId="28E20F5F">
            <wp:extent cx="5943600" cy="31470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370B3" w14:textId="41684B14" w:rsidR="005B76BB" w:rsidRDefault="005B76BB" w:rsidP="005B76BB">
      <w:pPr>
        <w:pStyle w:val="ac"/>
      </w:pPr>
    </w:p>
    <w:p w14:paraId="59151242" w14:textId="4691FF84" w:rsidR="005B76BB" w:rsidRDefault="005B76BB" w:rsidP="005B76BB">
      <w:pPr>
        <w:pStyle w:val="ac"/>
        <w:numPr>
          <w:ilvl w:val="0"/>
          <w:numId w:val="2"/>
        </w:numPr>
        <w:rPr>
          <w:lang w:val="ru-RU"/>
        </w:rPr>
      </w:pPr>
      <w:r w:rsidRPr="005B76BB">
        <w:rPr>
          <w:lang w:val="ru-RU"/>
        </w:rPr>
        <w:lastRenderedPageBreak/>
        <w:t>Имеет ли место фрагментация исходного пакета, какое поле на это указывает?</w:t>
      </w:r>
    </w:p>
    <w:p w14:paraId="6775FEAC" w14:textId="77777777" w:rsidR="00D019F2" w:rsidRDefault="00D019F2" w:rsidP="00D019F2">
      <w:pPr>
        <w:pStyle w:val="ac"/>
        <w:rPr>
          <w:lang w:val="ru-RU"/>
        </w:rPr>
      </w:pPr>
    </w:p>
    <w:p w14:paraId="6A043F3F" w14:textId="0783D459" w:rsidR="00D019F2" w:rsidRDefault="00D019F2" w:rsidP="00D019F2">
      <w:pPr>
        <w:pStyle w:val="ac"/>
        <w:rPr>
          <w:lang w:val="ru-RU"/>
        </w:rPr>
      </w:pPr>
      <w:r w:rsidRPr="00D019F2">
        <w:rPr>
          <w:lang w:val="ru-RU"/>
        </w:rPr>
        <w:t>Да, имеет, можем это заметить, как минимум по дублированию исходящих сообщений, а также по выставленному флагу «</w:t>
      </w:r>
      <w:proofErr w:type="spellStart"/>
      <w:r w:rsidRPr="00D019F2">
        <w:rPr>
          <w:lang w:val="ru-RU"/>
        </w:rPr>
        <w:t>More</w:t>
      </w:r>
      <w:proofErr w:type="spellEnd"/>
      <w:r w:rsidRPr="00D019F2">
        <w:rPr>
          <w:lang w:val="ru-RU"/>
        </w:rPr>
        <w:t xml:space="preserve"> </w:t>
      </w:r>
      <w:proofErr w:type="spellStart"/>
      <w:r w:rsidRPr="00D019F2">
        <w:rPr>
          <w:lang w:val="ru-RU"/>
        </w:rPr>
        <w:t>fragments</w:t>
      </w:r>
      <w:proofErr w:type="spellEnd"/>
      <w:r w:rsidRPr="00D019F2">
        <w:rPr>
          <w:lang w:val="ru-RU"/>
        </w:rPr>
        <w:t>»</w:t>
      </w:r>
    </w:p>
    <w:p w14:paraId="046D6EB0" w14:textId="34B7E9FF" w:rsidR="00D019F2" w:rsidRDefault="00D019F2" w:rsidP="00D019F2">
      <w:pPr>
        <w:pStyle w:val="ac"/>
        <w:rPr>
          <w:lang w:val="ru-RU"/>
        </w:rPr>
      </w:pPr>
      <w:r w:rsidRPr="00D019F2">
        <w:rPr>
          <w:lang w:val="ru-RU"/>
        </w:rPr>
        <w:drawing>
          <wp:inline distT="0" distB="0" distL="0" distR="0" wp14:anchorId="59F0F9C5" wp14:editId="49A80E34">
            <wp:extent cx="5943600" cy="315087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8A97E" w14:textId="77777777" w:rsidR="00D019F2" w:rsidRDefault="00D019F2" w:rsidP="00D019F2">
      <w:pPr>
        <w:pStyle w:val="ac"/>
        <w:rPr>
          <w:lang w:val="ru-RU"/>
        </w:rPr>
      </w:pPr>
    </w:p>
    <w:p w14:paraId="2090C4AE" w14:textId="5FF62D9F" w:rsidR="005B76BB" w:rsidRDefault="005B76BB" w:rsidP="005B76BB">
      <w:pPr>
        <w:pStyle w:val="ac"/>
        <w:numPr>
          <w:ilvl w:val="0"/>
          <w:numId w:val="2"/>
        </w:numPr>
        <w:rPr>
          <w:lang w:val="ru-RU"/>
        </w:rPr>
      </w:pPr>
      <w:r w:rsidRPr="005B76BB">
        <w:rPr>
          <w:lang w:val="ru-RU"/>
        </w:rPr>
        <w:t>Какая информация указывает, является ли фрагмент пакета последним или промежуточным?</w:t>
      </w:r>
    </w:p>
    <w:p w14:paraId="02412493" w14:textId="1824DFE4" w:rsidR="00D019F2" w:rsidRDefault="00D019F2" w:rsidP="00D019F2">
      <w:pPr>
        <w:pStyle w:val="ac"/>
        <w:rPr>
          <w:lang w:val="ru-RU"/>
        </w:rPr>
      </w:pPr>
    </w:p>
    <w:p w14:paraId="59ADE20E" w14:textId="7A60B155" w:rsidR="00D019F2" w:rsidRDefault="00D019F2" w:rsidP="00D019F2">
      <w:pPr>
        <w:pStyle w:val="ac"/>
        <w:rPr>
          <w:lang w:val="ru-RU"/>
        </w:rPr>
      </w:pPr>
      <w:r w:rsidRPr="00D019F2">
        <w:rPr>
          <w:lang w:val="ru-RU"/>
        </w:rPr>
        <w:t xml:space="preserve">У последнего фрагмента флаг </w:t>
      </w:r>
      <w:r>
        <w:rPr>
          <w:lang w:val="ru-RU"/>
        </w:rPr>
        <w:t>«</w:t>
      </w:r>
      <w:proofErr w:type="spellStart"/>
      <w:r w:rsidRPr="00D019F2">
        <w:rPr>
          <w:lang w:val="ru-RU"/>
        </w:rPr>
        <w:t>More</w:t>
      </w:r>
      <w:proofErr w:type="spellEnd"/>
      <w:r w:rsidRPr="00D019F2">
        <w:rPr>
          <w:lang w:val="ru-RU"/>
        </w:rPr>
        <w:t xml:space="preserve"> </w:t>
      </w:r>
      <w:proofErr w:type="spellStart"/>
      <w:r w:rsidRPr="00D019F2">
        <w:rPr>
          <w:lang w:val="ru-RU"/>
        </w:rPr>
        <w:t>fragments</w:t>
      </w:r>
      <w:proofErr w:type="spellEnd"/>
      <w:r>
        <w:rPr>
          <w:lang w:val="ru-RU"/>
        </w:rPr>
        <w:t>»</w:t>
      </w:r>
      <w:r w:rsidRPr="00D019F2">
        <w:rPr>
          <w:lang w:val="ru-RU"/>
        </w:rPr>
        <w:t xml:space="preserve"> выставляется в 0:</w:t>
      </w:r>
    </w:p>
    <w:p w14:paraId="1903BDEC" w14:textId="4EB21372" w:rsidR="00D019F2" w:rsidRDefault="00D019F2" w:rsidP="00D019F2">
      <w:pPr>
        <w:pStyle w:val="ac"/>
        <w:rPr>
          <w:lang w:val="ru-RU"/>
        </w:rPr>
      </w:pPr>
      <w:r w:rsidRPr="00D019F2">
        <w:rPr>
          <w:lang w:val="ru-RU"/>
        </w:rPr>
        <w:drawing>
          <wp:inline distT="0" distB="0" distL="0" distR="0" wp14:anchorId="20A0DC1A" wp14:editId="7F78FFB1">
            <wp:extent cx="5943600" cy="3154680"/>
            <wp:effectExtent l="0" t="0" r="0" b="762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BA2B9" w14:textId="4697E4E9" w:rsidR="00D019F2" w:rsidRDefault="00D019F2" w:rsidP="00D019F2">
      <w:pPr>
        <w:pStyle w:val="ac"/>
        <w:rPr>
          <w:lang w:val="ru-RU"/>
        </w:rPr>
      </w:pPr>
    </w:p>
    <w:p w14:paraId="280AF179" w14:textId="44896B8D" w:rsidR="00393D6B" w:rsidRDefault="00393D6B" w:rsidP="00D019F2">
      <w:pPr>
        <w:pStyle w:val="ac"/>
        <w:rPr>
          <w:lang w:val="ru-RU"/>
        </w:rPr>
      </w:pPr>
      <w:r w:rsidRPr="00393D6B">
        <w:rPr>
          <w:lang w:val="ru-RU"/>
        </w:rPr>
        <w:lastRenderedPageBreak/>
        <w:t>У промежуточного – в 1:</w:t>
      </w:r>
    </w:p>
    <w:p w14:paraId="4C35A9DE" w14:textId="77C3A7D8" w:rsidR="00393D6B" w:rsidRDefault="00393D6B" w:rsidP="00D019F2">
      <w:pPr>
        <w:pStyle w:val="ac"/>
        <w:rPr>
          <w:lang w:val="ru-RU"/>
        </w:rPr>
      </w:pPr>
      <w:r w:rsidRPr="00393D6B">
        <w:rPr>
          <w:lang w:val="ru-RU"/>
        </w:rPr>
        <w:drawing>
          <wp:inline distT="0" distB="0" distL="0" distR="0" wp14:anchorId="2FB48B82" wp14:editId="17064AAE">
            <wp:extent cx="5943600" cy="315150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13164" w14:textId="77777777" w:rsidR="00393D6B" w:rsidRDefault="00393D6B" w:rsidP="00D019F2">
      <w:pPr>
        <w:pStyle w:val="ac"/>
        <w:rPr>
          <w:lang w:val="ru-RU"/>
        </w:rPr>
      </w:pPr>
    </w:p>
    <w:p w14:paraId="626B4C26" w14:textId="7D191BB1" w:rsidR="005B76BB" w:rsidRDefault="005B76BB" w:rsidP="005B76BB">
      <w:pPr>
        <w:pStyle w:val="ac"/>
        <w:numPr>
          <w:ilvl w:val="0"/>
          <w:numId w:val="2"/>
        </w:numPr>
        <w:rPr>
          <w:lang w:val="ru-RU"/>
        </w:rPr>
      </w:pPr>
      <w:r w:rsidRPr="005B76BB">
        <w:rPr>
          <w:lang w:val="ru-RU"/>
        </w:rPr>
        <w:t xml:space="preserve">Чему равно количество фрагментов при передаче </w:t>
      </w:r>
      <w:r>
        <w:t>ping</w:t>
      </w:r>
      <w:r w:rsidRPr="005B76BB">
        <w:rPr>
          <w:lang w:val="ru-RU"/>
        </w:rPr>
        <w:t>-пакетов?</w:t>
      </w:r>
    </w:p>
    <w:p w14:paraId="474859D9" w14:textId="704744C5" w:rsidR="00393D6B" w:rsidRDefault="00393D6B" w:rsidP="00393D6B">
      <w:pPr>
        <w:pStyle w:val="ac"/>
        <w:rPr>
          <w:lang w:val="ru-RU"/>
        </w:rPr>
      </w:pPr>
    </w:p>
    <w:p w14:paraId="79261F9E" w14:textId="46F7C59C" w:rsidR="00393D6B" w:rsidRDefault="003573A6" w:rsidP="00393D6B">
      <w:pPr>
        <w:pStyle w:val="ac"/>
        <w:rPr>
          <w:lang w:val="ru-RU"/>
        </w:rPr>
      </w:pPr>
      <w:r w:rsidRPr="003573A6">
        <w:rPr>
          <w:lang w:val="ru-RU"/>
        </w:rPr>
        <w:t>Количество фрагментов зависит от длины сообщения, в данном случае – один фрагмент длиной = 1500 байт, тогда 5000 байт/1500 будет 4 фрагмента</w:t>
      </w:r>
      <w:r>
        <w:rPr>
          <w:lang w:val="ru-RU"/>
        </w:rPr>
        <w:t xml:space="preserve"> (</w:t>
      </w:r>
      <w:r w:rsidRPr="003573A6">
        <w:rPr>
          <w:u w:val="single"/>
          <w:lang w:val="ru-RU"/>
        </w:rPr>
        <w:t>округление вверх</w:t>
      </w:r>
      <w:r>
        <w:rPr>
          <w:lang w:val="ru-RU"/>
        </w:rPr>
        <w:t>)</w:t>
      </w:r>
    </w:p>
    <w:p w14:paraId="2A64BF60" w14:textId="1E4D218C" w:rsidR="003573A6" w:rsidRDefault="003573A6" w:rsidP="00393D6B">
      <w:pPr>
        <w:pStyle w:val="ac"/>
        <w:rPr>
          <w:lang w:val="ru-RU"/>
        </w:rPr>
      </w:pPr>
      <w:r w:rsidRPr="003573A6">
        <w:rPr>
          <w:lang w:val="ru-RU"/>
        </w:rPr>
        <w:drawing>
          <wp:inline distT="0" distB="0" distL="0" distR="0" wp14:anchorId="100CB6A7" wp14:editId="623AD2A0">
            <wp:extent cx="5943600" cy="1878330"/>
            <wp:effectExtent l="0" t="0" r="0" b="762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5C9B1" w14:textId="43CB5D44" w:rsidR="00393D6B" w:rsidRDefault="00393D6B" w:rsidP="00393D6B">
      <w:pPr>
        <w:pStyle w:val="ac"/>
        <w:rPr>
          <w:lang w:val="ru-RU"/>
        </w:rPr>
      </w:pPr>
    </w:p>
    <w:p w14:paraId="6BC5D63D" w14:textId="54E71DBA" w:rsidR="00C11188" w:rsidRDefault="00C11188" w:rsidP="00393D6B">
      <w:pPr>
        <w:pStyle w:val="ac"/>
        <w:rPr>
          <w:lang w:val="ru-RU"/>
        </w:rPr>
      </w:pPr>
      <w:r>
        <w:rPr>
          <w:lang w:val="ru-RU"/>
        </w:rPr>
        <w:t>Последний фрагмент полный:</w:t>
      </w:r>
    </w:p>
    <w:p w14:paraId="4F87D3D1" w14:textId="7D44E4E8" w:rsidR="00C11188" w:rsidRDefault="00C11188" w:rsidP="00393D6B">
      <w:pPr>
        <w:pStyle w:val="ac"/>
        <w:rPr>
          <w:lang w:val="ru-RU"/>
        </w:rPr>
      </w:pPr>
      <w:r w:rsidRPr="00C11188">
        <w:rPr>
          <w:lang w:val="ru-RU"/>
        </w:rPr>
        <w:lastRenderedPageBreak/>
        <w:drawing>
          <wp:inline distT="0" distB="0" distL="0" distR="0" wp14:anchorId="570E95EF" wp14:editId="22086598">
            <wp:extent cx="5943600" cy="2010410"/>
            <wp:effectExtent l="0" t="0" r="0" b="889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795FC" w14:textId="77777777" w:rsidR="00C11188" w:rsidRDefault="00C11188" w:rsidP="00393D6B">
      <w:pPr>
        <w:pStyle w:val="ac"/>
        <w:rPr>
          <w:lang w:val="ru-RU"/>
        </w:rPr>
      </w:pPr>
    </w:p>
    <w:p w14:paraId="3583EA0D" w14:textId="05AF3280" w:rsidR="005B76BB" w:rsidRDefault="005B76BB" w:rsidP="005B76BB">
      <w:pPr>
        <w:pStyle w:val="ac"/>
        <w:numPr>
          <w:ilvl w:val="0"/>
          <w:numId w:val="2"/>
        </w:numPr>
        <w:rPr>
          <w:lang w:val="ru-RU"/>
        </w:rPr>
      </w:pPr>
      <w:r w:rsidRPr="005B76BB">
        <w:rPr>
          <w:lang w:val="ru-RU"/>
        </w:rPr>
        <w:t xml:space="preserve">Построить график, в котором на оси абсцисс находится размер пакета, а по оси ординат – количество фрагментов, на которое был разделён каждый </w:t>
      </w:r>
      <w:r>
        <w:t>ping</w:t>
      </w:r>
      <w:r w:rsidRPr="005B76BB">
        <w:rPr>
          <w:lang w:val="ru-RU"/>
        </w:rPr>
        <w:t>-пакет.</w:t>
      </w:r>
    </w:p>
    <w:p w14:paraId="1044A0FC" w14:textId="43CA98E8" w:rsidR="003573A6" w:rsidRDefault="003573A6" w:rsidP="003573A6">
      <w:pPr>
        <w:pStyle w:val="ac"/>
        <w:rPr>
          <w:lang w:val="ru-RU"/>
        </w:rPr>
      </w:pPr>
    </w:p>
    <w:p w14:paraId="4CD1B309" w14:textId="53F03CBF" w:rsidR="003573A6" w:rsidRDefault="00E70C86" w:rsidP="00E70C86">
      <w:pPr>
        <w:pStyle w:val="ac"/>
        <w:jc w:val="center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003B09C3" wp14:editId="2BE1B2E5">
            <wp:extent cx="4572000" cy="2743200"/>
            <wp:effectExtent l="0" t="0" r="0" b="0"/>
            <wp:docPr id="286674854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6B3C51FA-9154-6AA9-359F-61B403F502F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42575842" w14:textId="77777777" w:rsidR="00E70C86" w:rsidRDefault="00E70C86" w:rsidP="00E70C86">
      <w:pPr>
        <w:pStyle w:val="ac"/>
        <w:jc w:val="center"/>
        <w:rPr>
          <w:lang w:val="ru-RU"/>
        </w:rPr>
      </w:pPr>
    </w:p>
    <w:p w14:paraId="72AF0EB3" w14:textId="61D35D63" w:rsidR="005B76BB" w:rsidRDefault="005B76BB" w:rsidP="005B76BB">
      <w:pPr>
        <w:pStyle w:val="ac"/>
        <w:numPr>
          <w:ilvl w:val="0"/>
          <w:numId w:val="2"/>
        </w:numPr>
        <w:rPr>
          <w:lang w:val="ru-RU"/>
        </w:rPr>
      </w:pPr>
      <w:r w:rsidRPr="005B76BB">
        <w:rPr>
          <w:lang w:val="ru-RU"/>
        </w:rPr>
        <w:t xml:space="preserve">Как изменить поле </w:t>
      </w:r>
      <w:r>
        <w:t>TTL</w:t>
      </w:r>
      <w:r w:rsidRPr="005B76BB">
        <w:rPr>
          <w:lang w:val="ru-RU"/>
        </w:rPr>
        <w:t xml:space="preserve"> с помощью утилиты </w:t>
      </w:r>
      <w:r>
        <w:t>ping</w:t>
      </w:r>
      <w:r w:rsidRPr="005B76BB">
        <w:rPr>
          <w:lang w:val="ru-RU"/>
        </w:rPr>
        <w:t>?</w:t>
      </w:r>
    </w:p>
    <w:p w14:paraId="04B288B1" w14:textId="5032AD17" w:rsidR="00AF352E" w:rsidRDefault="00AF352E" w:rsidP="00AF352E">
      <w:pPr>
        <w:pStyle w:val="ac"/>
        <w:rPr>
          <w:lang w:val="ru-RU"/>
        </w:rPr>
      </w:pPr>
    </w:p>
    <w:p w14:paraId="43272D70" w14:textId="49EE8E3B" w:rsidR="00AF352E" w:rsidRDefault="00AF352E" w:rsidP="00AF352E">
      <w:pPr>
        <w:pStyle w:val="ac"/>
        <w:rPr>
          <w:lang w:val="ru-RU"/>
        </w:rPr>
      </w:pPr>
      <w:r w:rsidRPr="00AF352E">
        <w:rPr>
          <w:lang w:val="ru-RU"/>
        </w:rPr>
        <w:t xml:space="preserve">С помощью флага -i, задается в миллисекундах. Например, потеря всех пакетов в следствие </w:t>
      </w:r>
      <w:proofErr w:type="spellStart"/>
      <w:r w:rsidRPr="00AF352E">
        <w:rPr>
          <w:lang w:val="ru-RU"/>
        </w:rPr>
        <w:t>time-out</w:t>
      </w:r>
      <w:proofErr w:type="spellEnd"/>
      <w:r w:rsidRPr="00AF352E">
        <w:rPr>
          <w:lang w:val="ru-RU"/>
        </w:rPr>
        <w:t>:</w:t>
      </w:r>
    </w:p>
    <w:p w14:paraId="5FD33D3B" w14:textId="787C9AAF" w:rsidR="00AF352E" w:rsidRDefault="00AF352E" w:rsidP="00AF352E">
      <w:pPr>
        <w:pStyle w:val="ac"/>
        <w:rPr>
          <w:lang w:val="ru-RU"/>
        </w:rPr>
      </w:pPr>
      <w:r w:rsidRPr="00AF352E">
        <w:rPr>
          <w:lang w:val="ru-RU"/>
        </w:rPr>
        <w:drawing>
          <wp:inline distT="0" distB="0" distL="0" distR="0" wp14:anchorId="5F47287A" wp14:editId="70136921">
            <wp:extent cx="5943600" cy="1844675"/>
            <wp:effectExtent l="0" t="0" r="0" b="317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62B1C" w14:textId="77777777" w:rsidR="00AF352E" w:rsidRDefault="00AF352E" w:rsidP="00AF352E">
      <w:pPr>
        <w:pStyle w:val="ac"/>
        <w:rPr>
          <w:lang w:val="ru-RU"/>
        </w:rPr>
      </w:pPr>
    </w:p>
    <w:p w14:paraId="00A0D72F" w14:textId="33B4F7B9" w:rsidR="005B76BB" w:rsidRDefault="005B76BB" w:rsidP="005B76BB">
      <w:pPr>
        <w:pStyle w:val="ac"/>
        <w:numPr>
          <w:ilvl w:val="0"/>
          <w:numId w:val="2"/>
        </w:numPr>
        <w:rPr>
          <w:lang w:val="ru-RU"/>
        </w:rPr>
      </w:pPr>
      <w:r w:rsidRPr="005B76BB">
        <w:rPr>
          <w:lang w:val="ru-RU"/>
        </w:rPr>
        <w:t xml:space="preserve">Что содержится в поле данных </w:t>
      </w:r>
      <w:r>
        <w:t>ping</w:t>
      </w:r>
      <w:r w:rsidRPr="005B76BB">
        <w:rPr>
          <w:lang w:val="ru-RU"/>
        </w:rPr>
        <w:t>-пакета?</w:t>
      </w:r>
    </w:p>
    <w:p w14:paraId="40903ADD" w14:textId="782F1523" w:rsidR="00AF352E" w:rsidRDefault="00AF352E" w:rsidP="00AF352E">
      <w:pPr>
        <w:pStyle w:val="ac"/>
        <w:rPr>
          <w:lang w:val="ru-RU"/>
        </w:rPr>
      </w:pPr>
    </w:p>
    <w:p w14:paraId="414ACC49" w14:textId="10667207" w:rsidR="00AF352E" w:rsidRDefault="0070441C" w:rsidP="00AF352E">
      <w:pPr>
        <w:pStyle w:val="ac"/>
        <w:rPr>
          <w:lang w:val="ru-RU"/>
        </w:rPr>
      </w:pPr>
      <w:r>
        <w:rPr>
          <w:lang w:val="ru-RU"/>
        </w:rPr>
        <w:t>Мусорные значения:</w:t>
      </w:r>
    </w:p>
    <w:p w14:paraId="45313063" w14:textId="58D34E42" w:rsidR="0070441C" w:rsidRDefault="0070441C" w:rsidP="00AF352E">
      <w:pPr>
        <w:pStyle w:val="ac"/>
        <w:rPr>
          <w:lang w:val="ru-RU"/>
        </w:rPr>
      </w:pPr>
      <w:r w:rsidRPr="0070441C">
        <w:rPr>
          <w:lang w:val="ru-RU"/>
        </w:rPr>
        <w:drawing>
          <wp:inline distT="0" distB="0" distL="0" distR="0" wp14:anchorId="72B4D368" wp14:editId="7F682152">
            <wp:extent cx="5943600" cy="6779895"/>
            <wp:effectExtent l="0" t="0" r="0" b="190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7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E2367" w14:textId="6E7A9013" w:rsidR="0070441C" w:rsidRDefault="0070441C" w:rsidP="0070441C">
      <w:pPr>
        <w:rPr>
          <w:lang w:val="ru-RU"/>
        </w:rPr>
      </w:pPr>
    </w:p>
    <w:p w14:paraId="6EF62608" w14:textId="194F5306" w:rsidR="0070441C" w:rsidRPr="0070441C" w:rsidRDefault="0070441C" w:rsidP="0070441C">
      <w:pPr>
        <w:pStyle w:val="1"/>
        <w:rPr>
          <w:lang w:val="ru-RU"/>
        </w:rPr>
      </w:pPr>
      <w:r>
        <w:rPr>
          <w:lang w:val="ru-RU"/>
        </w:rPr>
        <w:lastRenderedPageBreak/>
        <w:t xml:space="preserve">Этап </w:t>
      </w:r>
      <w:r w:rsidR="00265891">
        <w:rPr>
          <w:lang w:val="ru-RU"/>
        </w:rPr>
        <w:t>4.</w:t>
      </w:r>
      <w:r>
        <w:rPr>
          <w:lang w:val="ru-RU"/>
        </w:rPr>
        <w:t xml:space="preserve">2. Анализ трафика утилиты </w:t>
      </w:r>
      <w:proofErr w:type="spellStart"/>
      <w:r>
        <w:t>tracert</w:t>
      </w:r>
      <w:proofErr w:type="spellEnd"/>
      <w:r w:rsidRPr="0070441C">
        <w:rPr>
          <w:lang w:val="ru-RU"/>
        </w:rPr>
        <w:t xml:space="preserve"> (</w:t>
      </w:r>
      <w:r>
        <w:t>traceroute</w:t>
      </w:r>
      <w:r w:rsidRPr="0070441C">
        <w:rPr>
          <w:lang w:val="ru-RU"/>
        </w:rPr>
        <w:t>)</w:t>
      </w:r>
    </w:p>
    <w:p w14:paraId="339F8243" w14:textId="77777777" w:rsidR="0070441C" w:rsidRPr="0070441C" w:rsidRDefault="0070441C" w:rsidP="0070441C">
      <w:pPr>
        <w:pStyle w:val="ac"/>
        <w:rPr>
          <w:lang w:val="ru-RU"/>
        </w:rPr>
      </w:pPr>
      <w:r w:rsidRPr="0070441C">
        <w:rPr>
          <w:lang w:val="ru-RU"/>
        </w:rPr>
        <w:t xml:space="preserve">Необходимо отследить и проанализировать трафик, создаваемый утилитой </w:t>
      </w:r>
      <w:proofErr w:type="spellStart"/>
      <w:r w:rsidRPr="0070441C">
        <w:rPr>
          <w:lang w:val="ru-RU"/>
        </w:rPr>
        <w:t>tracert</w:t>
      </w:r>
      <w:proofErr w:type="spellEnd"/>
      <w:r w:rsidRPr="0070441C">
        <w:rPr>
          <w:lang w:val="ru-RU"/>
        </w:rPr>
        <w:t xml:space="preserve"> (или </w:t>
      </w:r>
    </w:p>
    <w:p w14:paraId="09550F46" w14:textId="77777777" w:rsidR="0070441C" w:rsidRPr="0070441C" w:rsidRDefault="0070441C" w:rsidP="0070441C">
      <w:pPr>
        <w:pStyle w:val="ac"/>
        <w:rPr>
          <w:lang w:val="ru-RU"/>
        </w:rPr>
      </w:pPr>
      <w:proofErr w:type="spellStart"/>
      <w:r w:rsidRPr="0070441C">
        <w:rPr>
          <w:lang w:val="ru-RU"/>
        </w:rPr>
        <w:t>traceroute</w:t>
      </w:r>
      <w:proofErr w:type="spellEnd"/>
      <w:r w:rsidRPr="0070441C">
        <w:rPr>
          <w:lang w:val="ru-RU"/>
        </w:rPr>
        <w:t xml:space="preserve"> в </w:t>
      </w:r>
      <w:proofErr w:type="spellStart"/>
      <w:r w:rsidRPr="0070441C">
        <w:rPr>
          <w:lang w:val="ru-RU"/>
        </w:rPr>
        <w:t>Linux</w:t>
      </w:r>
      <w:proofErr w:type="spellEnd"/>
      <w:r w:rsidRPr="0070441C">
        <w:rPr>
          <w:lang w:val="ru-RU"/>
        </w:rPr>
        <w:t xml:space="preserve">), запустив её следующим образом из командной строки: </w:t>
      </w:r>
    </w:p>
    <w:p w14:paraId="5C9A005C" w14:textId="3286E4C0" w:rsidR="0070441C" w:rsidRDefault="0070441C" w:rsidP="0070441C">
      <w:pPr>
        <w:pStyle w:val="ac"/>
        <w:rPr>
          <w:lang w:val="ru-RU"/>
        </w:rPr>
      </w:pPr>
      <w:r w:rsidRPr="0070441C">
        <w:rPr>
          <w:lang w:val="ru-RU"/>
        </w:rPr>
        <w:t>“</w:t>
      </w:r>
      <w:proofErr w:type="spellStart"/>
      <w:r w:rsidRPr="0070441C">
        <w:rPr>
          <w:lang w:val="ru-RU"/>
        </w:rPr>
        <w:t>tracert</w:t>
      </w:r>
      <w:proofErr w:type="spellEnd"/>
      <w:r w:rsidRPr="0070441C">
        <w:rPr>
          <w:lang w:val="ru-RU"/>
        </w:rPr>
        <w:t xml:space="preserve"> -d </w:t>
      </w:r>
      <w:proofErr w:type="spellStart"/>
      <w:r w:rsidRPr="0070441C">
        <w:rPr>
          <w:lang w:val="ru-RU"/>
        </w:rPr>
        <w:t>адрес_сайта_по_варианту</w:t>
      </w:r>
      <w:proofErr w:type="spellEnd"/>
      <w:r w:rsidRPr="0070441C">
        <w:rPr>
          <w:lang w:val="ru-RU"/>
        </w:rPr>
        <w:t>”</w:t>
      </w:r>
    </w:p>
    <w:p w14:paraId="7C026A25" w14:textId="03AF09D4" w:rsidR="0070441C" w:rsidRDefault="0070441C" w:rsidP="0070441C">
      <w:pPr>
        <w:pStyle w:val="ac"/>
        <w:rPr>
          <w:lang w:val="ru-RU"/>
        </w:rPr>
      </w:pPr>
    </w:p>
    <w:p w14:paraId="6D18AB35" w14:textId="3E66A123" w:rsidR="0070441C" w:rsidRDefault="0070441C" w:rsidP="0070441C">
      <w:pPr>
        <w:pStyle w:val="ac"/>
      </w:pPr>
      <w:r w:rsidRPr="0070441C">
        <w:drawing>
          <wp:inline distT="0" distB="0" distL="0" distR="0" wp14:anchorId="74A54743" wp14:editId="5C157642">
            <wp:extent cx="5943600" cy="3532505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0896B" w14:textId="0DA47EAE" w:rsidR="0070441C" w:rsidRDefault="0070441C" w:rsidP="0070441C">
      <w:pPr>
        <w:pStyle w:val="ac"/>
      </w:pPr>
    </w:p>
    <w:p w14:paraId="7A9C9A3F" w14:textId="7E0D3165" w:rsidR="0070441C" w:rsidRDefault="002C42BC" w:rsidP="002C42BC">
      <w:pPr>
        <w:pStyle w:val="ac"/>
        <w:numPr>
          <w:ilvl w:val="0"/>
          <w:numId w:val="3"/>
        </w:numPr>
        <w:rPr>
          <w:lang w:val="ru-RU"/>
        </w:rPr>
      </w:pPr>
      <w:r w:rsidRPr="002C42BC">
        <w:rPr>
          <w:lang w:val="ru-RU"/>
        </w:rPr>
        <w:t xml:space="preserve">Сколько байт содержится в заголовке </w:t>
      </w:r>
      <w:r>
        <w:t>IP</w:t>
      </w:r>
      <w:r w:rsidRPr="002C42BC">
        <w:rPr>
          <w:lang w:val="ru-RU"/>
        </w:rPr>
        <w:t>? Сколько байт содержится в поле данных?</w:t>
      </w:r>
    </w:p>
    <w:p w14:paraId="5B2CF07E" w14:textId="53544E1E" w:rsidR="002C42BC" w:rsidRDefault="002C42BC" w:rsidP="002C42BC">
      <w:pPr>
        <w:pStyle w:val="ac"/>
        <w:rPr>
          <w:lang w:val="ru-RU"/>
        </w:rPr>
      </w:pPr>
    </w:p>
    <w:p w14:paraId="6445A73E" w14:textId="1799C8BC" w:rsidR="002C42BC" w:rsidRDefault="002C42BC" w:rsidP="002C42BC">
      <w:pPr>
        <w:pStyle w:val="ac"/>
        <w:rPr>
          <w:lang w:val="ru-RU"/>
        </w:rPr>
      </w:pPr>
      <w:r w:rsidRPr="002C42BC">
        <w:rPr>
          <w:lang w:val="ru-RU"/>
        </w:rPr>
        <w:t>В заголовке – 20 байт, а в теле данных – 64.</w:t>
      </w:r>
    </w:p>
    <w:p w14:paraId="004A27AD" w14:textId="2137CC9F" w:rsidR="002C42BC" w:rsidRDefault="002C42BC" w:rsidP="002C42BC">
      <w:pPr>
        <w:pStyle w:val="ac"/>
        <w:rPr>
          <w:lang w:val="ru-RU"/>
        </w:rPr>
      </w:pPr>
      <w:r w:rsidRPr="002C42BC">
        <w:rPr>
          <w:lang w:val="ru-RU"/>
        </w:rPr>
        <w:lastRenderedPageBreak/>
        <w:drawing>
          <wp:inline distT="0" distB="0" distL="0" distR="0" wp14:anchorId="74B1B704" wp14:editId="4E930BB2">
            <wp:extent cx="5943600" cy="345440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C56D0" w14:textId="77777777" w:rsidR="002C42BC" w:rsidRDefault="002C42BC" w:rsidP="002C42BC">
      <w:pPr>
        <w:pStyle w:val="ac"/>
        <w:rPr>
          <w:lang w:val="ru-RU"/>
        </w:rPr>
      </w:pPr>
    </w:p>
    <w:p w14:paraId="22C804D4" w14:textId="7A34802E" w:rsidR="002C42BC" w:rsidRDefault="002C42BC" w:rsidP="002C42BC">
      <w:pPr>
        <w:pStyle w:val="ac"/>
        <w:numPr>
          <w:ilvl w:val="0"/>
          <w:numId w:val="3"/>
        </w:numPr>
        <w:rPr>
          <w:lang w:val="ru-RU"/>
        </w:rPr>
      </w:pPr>
      <w:r w:rsidRPr="002C42BC">
        <w:rPr>
          <w:lang w:val="ru-RU"/>
        </w:rPr>
        <w:t xml:space="preserve">Как и почему изменяется поле </w:t>
      </w:r>
      <w:r>
        <w:t>TTL</w:t>
      </w:r>
      <w:r w:rsidRPr="002C42BC">
        <w:rPr>
          <w:lang w:val="ru-RU"/>
        </w:rPr>
        <w:t xml:space="preserve"> в следующих друг за другом </w:t>
      </w:r>
      <w:r>
        <w:t>ICMP</w:t>
      </w:r>
      <w:r w:rsidRPr="002C42BC">
        <w:rPr>
          <w:lang w:val="ru-RU"/>
        </w:rPr>
        <w:t xml:space="preserve">-пакетах </w:t>
      </w:r>
      <w:proofErr w:type="spellStart"/>
      <w:r>
        <w:t>tracert</w:t>
      </w:r>
      <w:proofErr w:type="spellEnd"/>
      <w:r w:rsidRPr="002C42BC">
        <w:rPr>
          <w:lang w:val="ru-RU"/>
        </w:rPr>
        <w:t>?</w:t>
      </w:r>
    </w:p>
    <w:p w14:paraId="4B2660B8" w14:textId="1A593E00" w:rsidR="002C42BC" w:rsidRDefault="002C42BC" w:rsidP="002C42BC">
      <w:pPr>
        <w:pStyle w:val="ac"/>
        <w:rPr>
          <w:lang w:val="ru-RU"/>
        </w:rPr>
      </w:pPr>
    </w:p>
    <w:p w14:paraId="6CAC4097" w14:textId="26FC9112" w:rsidR="002C42BC" w:rsidRDefault="002C42BC" w:rsidP="002C42BC">
      <w:pPr>
        <w:pStyle w:val="ac"/>
        <w:rPr>
          <w:lang w:val="ru-RU"/>
        </w:rPr>
      </w:pPr>
      <w:r w:rsidRPr="002C42BC">
        <w:rPr>
          <w:lang w:val="ru-RU"/>
        </w:rPr>
        <w:drawing>
          <wp:inline distT="0" distB="0" distL="0" distR="0" wp14:anchorId="541055DC" wp14:editId="392DA415">
            <wp:extent cx="5943600" cy="227584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A9905" w14:textId="77777777" w:rsidR="00106717" w:rsidRDefault="00106717" w:rsidP="002C42BC">
      <w:pPr>
        <w:pStyle w:val="ac"/>
        <w:rPr>
          <w:lang w:val="ru-RU"/>
        </w:rPr>
      </w:pPr>
    </w:p>
    <w:p w14:paraId="7E7657AC" w14:textId="7E7204AF" w:rsidR="00106717" w:rsidRDefault="00106717" w:rsidP="002C42BC">
      <w:pPr>
        <w:pStyle w:val="ac"/>
        <w:rPr>
          <w:lang w:val="ru-RU"/>
        </w:rPr>
      </w:pPr>
      <w:r w:rsidRPr="00106717">
        <w:rPr>
          <w:lang w:val="ru-RU"/>
        </w:rPr>
        <w:t xml:space="preserve">Утилита </w:t>
      </w:r>
      <w:proofErr w:type="spellStart"/>
      <w:r>
        <w:t>tracert</w:t>
      </w:r>
      <w:proofErr w:type="spellEnd"/>
      <w:r w:rsidRPr="00106717">
        <w:rPr>
          <w:lang w:val="ru-RU"/>
        </w:rPr>
        <w:t xml:space="preserve"> отправляет первый пакет с </w:t>
      </w:r>
      <w:r>
        <w:t>TTL</w:t>
      </w:r>
      <w:r w:rsidRPr="00106717">
        <w:rPr>
          <w:lang w:val="ru-RU"/>
        </w:rPr>
        <w:t xml:space="preserve"> равным 1 и увеличивает значение </w:t>
      </w:r>
      <w:r>
        <w:t>TTL</w:t>
      </w:r>
      <w:r w:rsidRPr="00106717">
        <w:rPr>
          <w:lang w:val="ru-RU"/>
        </w:rPr>
        <w:t xml:space="preserve"> на 1 для каждого последующего отправляемого пока назначение не ответит или пока не будет достигнуто максимальное значение поля </w:t>
      </w:r>
      <w:r>
        <w:t>TTL</w:t>
      </w:r>
      <w:r w:rsidRPr="00106717">
        <w:rPr>
          <w:lang w:val="ru-RU"/>
        </w:rPr>
        <w:t xml:space="preserve">. Поскольку каждый маршрутизатор на пути обязан уменьшить значение поля </w:t>
      </w:r>
      <w:r>
        <w:t>TTL</w:t>
      </w:r>
      <w:r w:rsidRPr="00106717">
        <w:rPr>
          <w:lang w:val="ru-RU"/>
        </w:rPr>
        <w:t xml:space="preserve"> пакета, по крайней мере на 1 перед дальнейшей пересылкой пакета, значение </w:t>
      </w:r>
      <w:r>
        <w:t>TTL</w:t>
      </w:r>
      <w:r w:rsidRPr="00106717">
        <w:rPr>
          <w:lang w:val="ru-RU"/>
        </w:rPr>
        <w:t xml:space="preserve"> по сути является эффективным счетчиком переходов.</w:t>
      </w:r>
    </w:p>
    <w:p w14:paraId="7FA40B59" w14:textId="77777777" w:rsidR="002C42BC" w:rsidRDefault="002C42BC" w:rsidP="002C42BC">
      <w:pPr>
        <w:pStyle w:val="ac"/>
        <w:rPr>
          <w:lang w:val="ru-RU"/>
        </w:rPr>
      </w:pPr>
    </w:p>
    <w:p w14:paraId="245C9A66" w14:textId="65A69417" w:rsidR="002C42BC" w:rsidRDefault="002C42BC" w:rsidP="002C42BC">
      <w:pPr>
        <w:pStyle w:val="ac"/>
        <w:numPr>
          <w:ilvl w:val="0"/>
          <w:numId w:val="3"/>
        </w:numPr>
        <w:rPr>
          <w:lang w:val="ru-RU"/>
        </w:rPr>
      </w:pPr>
      <w:r w:rsidRPr="002C42BC">
        <w:rPr>
          <w:lang w:val="ru-RU"/>
        </w:rPr>
        <w:t xml:space="preserve">Чем отличаются </w:t>
      </w:r>
      <w:r>
        <w:t>ICMP</w:t>
      </w:r>
      <w:r w:rsidRPr="002C42BC">
        <w:rPr>
          <w:lang w:val="ru-RU"/>
        </w:rPr>
        <w:t xml:space="preserve">-пакеты, генерируемые утилитой </w:t>
      </w:r>
      <w:proofErr w:type="spellStart"/>
      <w:r>
        <w:t>tracert</w:t>
      </w:r>
      <w:proofErr w:type="spellEnd"/>
      <w:r w:rsidRPr="002C42BC">
        <w:rPr>
          <w:lang w:val="ru-RU"/>
        </w:rPr>
        <w:t xml:space="preserve">, от </w:t>
      </w:r>
      <w:r>
        <w:t>ICMP</w:t>
      </w:r>
      <w:r w:rsidRPr="002C42BC">
        <w:rPr>
          <w:lang w:val="ru-RU"/>
        </w:rPr>
        <w:t xml:space="preserve"> пакетов, генерируемых утилитой </w:t>
      </w:r>
      <w:r>
        <w:t>ping</w:t>
      </w:r>
      <w:r w:rsidRPr="002C42BC">
        <w:rPr>
          <w:lang w:val="ru-RU"/>
        </w:rPr>
        <w:t xml:space="preserve"> (см. предыдущее задание).</w:t>
      </w:r>
    </w:p>
    <w:p w14:paraId="428C2314" w14:textId="152A7F40" w:rsidR="00C7234C" w:rsidRDefault="00C7234C" w:rsidP="00C7234C">
      <w:pPr>
        <w:pStyle w:val="ac"/>
        <w:rPr>
          <w:lang w:val="ru-RU"/>
        </w:rPr>
      </w:pPr>
    </w:p>
    <w:p w14:paraId="1A606A95" w14:textId="4BC02F64" w:rsidR="00C7234C" w:rsidRDefault="002023EB" w:rsidP="00C7234C">
      <w:pPr>
        <w:pStyle w:val="ac"/>
        <w:rPr>
          <w:lang w:val="ru-RU"/>
        </w:rPr>
      </w:pPr>
      <w:proofErr w:type="spellStart"/>
      <w:r w:rsidRPr="002023EB">
        <w:rPr>
          <w:lang w:val="ru-RU"/>
        </w:rPr>
        <w:lastRenderedPageBreak/>
        <w:t>ping</w:t>
      </w:r>
      <w:proofErr w:type="spellEnd"/>
      <w:r w:rsidRPr="002023EB">
        <w:rPr>
          <w:lang w:val="ru-RU"/>
        </w:rPr>
        <w:t xml:space="preserve">-пакеты могут быть различного размера, а также содержат установленный </w:t>
      </w:r>
      <w:proofErr w:type="spellStart"/>
      <w:r w:rsidRPr="002023EB">
        <w:rPr>
          <w:lang w:val="ru-RU"/>
        </w:rPr>
        <w:t>ttl</w:t>
      </w:r>
      <w:proofErr w:type="spellEnd"/>
      <w:r w:rsidRPr="002023EB">
        <w:rPr>
          <w:lang w:val="ru-RU"/>
        </w:rPr>
        <w:t xml:space="preserve">, в то время как пакеты </w:t>
      </w:r>
      <w:proofErr w:type="spellStart"/>
      <w:r w:rsidRPr="002023EB">
        <w:rPr>
          <w:lang w:val="ru-RU"/>
        </w:rPr>
        <w:t>tracert</w:t>
      </w:r>
      <w:proofErr w:type="spellEnd"/>
      <w:r w:rsidRPr="002023EB">
        <w:rPr>
          <w:lang w:val="ru-RU"/>
        </w:rPr>
        <w:t xml:space="preserve"> имеют фиксированный размер, но инкрементирующийся </w:t>
      </w:r>
      <w:proofErr w:type="spellStart"/>
      <w:r w:rsidRPr="002023EB">
        <w:rPr>
          <w:lang w:val="ru-RU"/>
        </w:rPr>
        <w:t>ttl</w:t>
      </w:r>
      <w:proofErr w:type="spellEnd"/>
    </w:p>
    <w:p w14:paraId="26E6F4C8" w14:textId="05497440" w:rsidR="002023EB" w:rsidRDefault="002023EB" w:rsidP="00C7234C">
      <w:pPr>
        <w:pStyle w:val="ac"/>
        <w:rPr>
          <w:lang w:val="ru-RU"/>
        </w:rPr>
      </w:pPr>
    </w:p>
    <w:p w14:paraId="6DFD7BB0" w14:textId="4E0DEDB2" w:rsidR="002023EB" w:rsidRDefault="002023EB" w:rsidP="00C7234C">
      <w:pPr>
        <w:pStyle w:val="ac"/>
        <w:rPr>
          <w:lang w:val="ru-RU"/>
        </w:rPr>
      </w:pPr>
      <w:r w:rsidRPr="002023EB">
        <w:rPr>
          <w:lang w:val="ru-RU"/>
        </w:rPr>
        <w:drawing>
          <wp:inline distT="0" distB="0" distL="0" distR="0" wp14:anchorId="1AB2B0AB" wp14:editId="0858B46A">
            <wp:extent cx="5943600" cy="1271270"/>
            <wp:effectExtent l="0" t="0" r="0" b="508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49F6F" w14:textId="67A696A5" w:rsidR="002023EB" w:rsidRDefault="002023EB" w:rsidP="00C7234C">
      <w:pPr>
        <w:pStyle w:val="ac"/>
        <w:rPr>
          <w:lang w:val="ru-RU"/>
        </w:rPr>
      </w:pPr>
    </w:p>
    <w:p w14:paraId="7CEE1885" w14:textId="4EBD8FC8" w:rsidR="002023EB" w:rsidRPr="002023EB" w:rsidRDefault="002023EB" w:rsidP="00C7234C">
      <w:pPr>
        <w:pStyle w:val="ac"/>
        <w:rPr>
          <w:lang w:val="ru-RU"/>
        </w:rPr>
      </w:pPr>
      <w:r w:rsidRPr="002023EB">
        <w:rPr>
          <w:lang w:val="ru-RU"/>
        </w:rPr>
        <w:t xml:space="preserve">В отличие от пакетов, генерируемых утилитой </w:t>
      </w:r>
      <w:r>
        <w:t>ping</w:t>
      </w:r>
      <w:r w:rsidRPr="002023EB">
        <w:rPr>
          <w:lang w:val="ru-RU"/>
        </w:rPr>
        <w:t xml:space="preserve">, пакеты, генерируемые утилитой </w:t>
      </w:r>
      <w:proofErr w:type="spellStart"/>
      <w:r>
        <w:t>tracert</w:t>
      </w:r>
      <w:proofErr w:type="spellEnd"/>
      <w:r w:rsidRPr="002023EB">
        <w:rPr>
          <w:lang w:val="ru-RU"/>
        </w:rPr>
        <w:t>, в поле данных содержат нули.</w:t>
      </w:r>
    </w:p>
    <w:p w14:paraId="24C5A682" w14:textId="77777777" w:rsidR="00C7234C" w:rsidRDefault="00C7234C" w:rsidP="00C7234C">
      <w:pPr>
        <w:pStyle w:val="ac"/>
        <w:rPr>
          <w:lang w:val="ru-RU"/>
        </w:rPr>
      </w:pPr>
    </w:p>
    <w:p w14:paraId="7222234F" w14:textId="77934B63" w:rsidR="002C42BC" w:rsidRDefault="002C42BC" w:rsidP="002C42BC">
      <w:pPr>
        <w:pStyle w:val="ac"/>
        <w:numPr>
          <w:ilvl w:val="0"/>
          <w:numId w:val="3"/>
        </w:numPr>
        <w:rPr>
          <w:lang w:val="ru-RU"/>
        </w:rPr>
      </w:pPr>
      <w:r w:rsidRPr="002C42BC">
        <w:rPr>
          <w:lang w:val="ru-RU"/>
        </w:rPr>
        <w:t>Чем отличаются полученные пакеты «</w:t>
      </w:r>
      <w:r>
        <w:t>ICMP</w:t>
      </w:r>
      <w:r w:rsidRPr="002C42BC">
        <w:rPr>
          <w:lang w:val="ru-RU"/>
        </w:rPr>
        <w:t xml:space="preserve"> </w:t>
      </w:r>
      <w:r>
        <w:t>reply</w:t>
      </w:r>
      <w:r w:rsidRPr="002C42BC">
        <w:rPr>
          <w:lang w:val="ru-RU"/>
        </w:rPr>
        <w:t>» от «</w:t>
      </w:r>
      <w:r>
        <w:t>ICMP</w:t>
      </w:r>
      <w:r w:rsidRPr="002C42BC">
        <w:rPr>
          <w:lang w:val="ru-RU"/>
        </w:rPr>
        <w:t xml:space="preserve"> </w:t>
      </w:r>
      <w:r>
        <w:t>error</w:t>
      </w:r>
      <w:r w:rsidRPr="002C42BC">
        <w:rPr>
          <w:lang w:val="ru-RU"/>
        </w:rPr>
        <w:t>» и зачем нужны оба этих типа ответов?</w:t>
      </w:r>
    </w:p>
    <w:p w14:paraId="68BFFAF1" w14:textId="280AD1A2" w:rsidR="005C0622" w:rsidRDefault="005C0622" w:rsidP="005C0622">
      <w:pPr>
        <w:pStyle w:val="ac"/>
        <w:rPr>
          <w:lang w:val="ru-RU"/>
        </w:rPr>
      </w:pPr>
    </w:p>
    <w:p w14:paraId="0DBD89CD" w14:textId="77777777" w:rsidR="005C0622" w:rsidRPr="005C0622" w:rsidRDefault="005C0622" w:rsidP="005C0622">
      <w:pPr>
        <w:pStyle w:val="ac"/>
        <w:rPr>
          <w:lang w:val="ru-RU"/>
        </w:rPr>
      </w:pPr>
      <w:r w:rsidRPr="005C0622">
        <w:rPr>
          <w:lang w:val="ru-RU"/>
        </w:rPr>
        <w:t xml:space="preserve">ICMP </w:t>
      </w:r>
      <w:proofErr w:type="spellStart"/>
      <w:r w:rsidRPr="005C0622">
        <w:rPr>
          <w:lang w:val="ru-RU"/>
        </w:rPr>
        <w:t>reply</w:t>
      </w:r>
      <w:proofErr w:type="spellEnd"/>
      <w:r w:rsidRPr="005C0622">
        <w:rPr>
          <w:lang w:val="ru-RU"/>
        </w:rPr>
        <w:t xml:space="preserve"> – валидный ответ от хоста, когда сообщение достигло хоста. Имеет тип 0.</w:t>
      </w:r>
    </w:p>
    <w:p w14:paraId="421904C6" w14:textId="5C35FBC8" w:rsidR="005C0622" w:rsidRDefault="005C0622" w:rsidP="005C0622">
      <w:pPr>
        <w:pStyle w:val="ac"/>
        <w:rPr>
          <w:lang w:val="ru-RU"/>
        </w:rPr>
      </w:pPr>
      <w:r w:rsidRPr="005C0622">
        <w:rPr>
          <w:lang w:val="ru-RU"/>
        </w:rPr>
        <w:t xml:space="preserve">ICMP </w:t>
      </w:r>
      <w:proofErr w:type="spellStart"/>
      <w:r w:rsidRPr="005C0622">
        <w:rPr>
          <w:lang w:val="ru-RU"/>
        </w:rPr>
        <w:t>error</w:t>
      </w:r>
      <w:proofErr w:type="spellEnd"/>
      <w:r w:rsidRPr="005C0622">
        <w:rPr>
          <w:lang w:val="ru-RU"/>
        </w:rPr>
        <w:t xml:space="preserve"> (вероятно, “</w:t>
      </w:r>
      <w:proofErr w:type="spellStart"/>
      <w:r w:rsidRPr="005C0622">
        <w:rPr>
          <w:lang w:val="ru-RU"/>
        </w:rPr>
        <w:t>ttl</w:t>
      </w:r>
      <w:proofErr w:type="spellEnd"/>
      <w:r w:rsidRPr="005C0622">
        <w:rPr>
          <w:lang w:val="ru-RU"/>
        </w:rPr>
        <w:t xml:space="preserve"> </w:t>
      </w:r>
      <w:proofErr w:type="spellStart"/>
      <w:r w:rsidRPr="005C0622">
        <w:rPr>
          <w:lang w:val="ru-RU"/>
        </w:rPr>
        <w:t>exceed</w:t>
      </w:r>
      <w:proofErr w:type="spellEnd"/>
      <w:r w:rsidRPr="005C0622">
        <w:rPr>
          <w:lang w:val="ru-RU"/>
        </w:rPr>
        <w:t xml:space="preserve"> </w:t>
      </w:r>
      <w:proofErr w:type="spellStart"/>
      <w:r w:rsidRPr="005C0622">
        <w:rPr>
          <w:lang w:val="ru-RU"/>
        </w:rPr>
        <w:t>in</w:t>
      </w:r>
      <w:proofErr w:type="spellEnd"/>
      <w:r w:rsidRPr="005C0622">
        <w:rPr>
          <w:lang w:val="ru-RU"/>
        </w:rPr>
        <w:t xml:space="preserve"> </w:t>
      </w:r>
      <w:proofErr w:type="spellStart"/>
      <w:r w:rsidRPr="005C0622">
        <w:rPr>
          <w:lang w:val="ru-RU"/>
        </w:rPr>
        <w:t>transit</w:t>
      </w:r>
      <w:proofErr w:type="spellEnd"/>
      <w:r w:rsidRPr="005C0622">
        <w:rPr>
          <w:lang w:val="ru-RU"/>
        </w:rPr>
        <w:t xml:space="preserve">”) – время жизни пакета истекло, возвращается, когда </w:t>
      </w:r>
      <w:proofErr w:type="spellStart"/>
      <w:r w:rsidRPr="005C0622">
        <w:rPr>
          <w:lang w:val="ru-RU"/>
        </w:rPr>
        <w:t>ttl</w:t>
      </w:r>
      <w:proofErr w:type="spellEnd"/>
      <w:r w:rsidRPr="005C0622">
        <w:rPr>
          <w:lang w:val="ru-RU"/>
        </w:rPr>
        <w:t>=1; имеет тип 11</w:t>
      </w:r>
    </w:p>
    <w:p w14:paraId="1E091701" w14:textId="5DC431B1" w:rsidR="005C0622" w:rsidRDefault="005C0622" w:rsidP="005C0622">
      <w:pPr>
        <w:pStyle w:val="ac"/>
        <w:rPr>
          <w:lang w:val="ru-RU"/>
        </w:rPr>
      </w:pPr>
    </w:p>
    <w:p w14:paraId="4AB33335" w14:textId="20E7E787" w:rsidR="005C0622" w:rsidRDefault="005C0622" w:rsidP="005C0622">
      <w:pPr>
        <w:pStyle w:val="ac"/>
        <w:rPr>
          <w:lang w:val="ru-RU"/>
        </w:rPr>
      </w:pPr>
      <w:r w:rsidRPr="005C0622">
        <w:rPr>
          <w:lang w:val="ru-RU"/>
        </w:rPr>
        <w:drawing>
          <wp:inline distT="0" distB="0" distL="0" distR="0" wp14:anchorId="328071C3" wp14:editId="14EB45F8">
            <wp:extent cx="5943600" cy="989330"/>
            <wp:effectExtent l="0" t="0" r="0" b="127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9F4DD" w14:textId="41921825" w:rsidR="005C0622" w:rsidRDefault="005C0622" w:rsidP="005C0622">
      <w:pPr>
        <w:pStyle w:val="ac"/>
        <w:rPr>
          <w:lang w:val="ru-RU"/>
        </w:rPr>
      </w:pPr>
      <w:r w:rsidRPr="005C0622">
        <w:rPr>
          <w:lang w:val="ru-RU"/>
        </w:rPr>
        <w:drawing>
          <wp:inline distT="0" distB="0" distL="0" distR="0" wp14:anchorId="1CB52021" wp14:editId="77DC065E">
            <wp:extent cx="5943600" cy="1471295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FC0DC" w14:textId="77777777" w:rsidR="005C0622" w:rsidRDefault="005C0622" w:rsidP="005C0622">
      <w:pPr>
        <w:pStyle w:val="ac"/>
        <w:rPr>
          <w:lang w:val="ru-RU"/>
        </w:rPr>
      </w:pPr>
    </w:p>
    <w:p w14:paraId="5B1D2A50" w14:textId="4D09D8F7" w:rsidR="002C42BC" w:rsidRDefault="002C42BC" w:rsidP="002C42BC">
      <w:pPr>
        <w:pStyle w:val="ac"/>
        <w:numPr>
          <w:ilvl w:val="0"/>
          <w:numId w:val="3"/>
        </w:numPr>
        <w:rPr>
          <w:lang w:val="ru-RU"/>
        </w:rPr>
      </w:pPr>
      <w:r w:rsidRPr="002C42BC">
        <w:rPr>
          <w:lang w:val="ru-RU"/>
        </w:rPr>
        <w:t xml:space="preserve">Что изменится в работе </w:t>
      </w:r>
      <w:proofErr w:type="spellStart"/>
      <w:r>
        <w:t>tracert</w:t>
      </w:r>
      <w:proofErr w:type="spellEnd"/>
      <w:r w:rsidRPr="002C42BC">
        <w:rPr>
          <w:lang w:val="ru-RU"/>
        </w:rPr>
        <w:t>, если убрать ключ “-</w:t>
      </w:r>
      <w:r>
        <w:t>d</w:t>
      </w:r>
      <w:r w:rsidRPr="002C42BC">
        <w:rPr>
          <w:lang w:val="ru-RU"/>
        </w:rPr>
        <w:t>”? Какой дополнительный трафик при этом будет генерироваться?</w:t>
      </w:r>
    </w:p>
    <w:p w14:paraId="0DD5683B" w14:textId="4F0C5382" w:rsidR="00CB0725" w:rsidRDefault="00CB0725" w:rsidP="00CB0725">
      <w:pPr>
        <w:pStyle w:val="ac"/>
        <w:rPr>
          <w:lang w:val="ru-RU"/>
        </w:rPr>
      </w:pPr>
    </w:p>
    <w:p w14:paraId="26EC8549" w14:textId="095730EC" w:rsidR="00CB0725" w:rsidRDefault="00655F37" w:rsidP="00CB0725">
      <w:pPr>
        <w:pStyle w:val="ac"/>
        <w:rPr>
          <w:lang w:val="ru-RU"/>
        </w:rPr>
      </w:pPr>
      <w:r w:rsidRPr="00655F37">
        <w:rPr>
          <w:lang w:val="ru-RU"/>
        </w:rPr>
        <w:t>Появилась информация об именах хостов:</w:t>
      </w:r>
    </w:p>
    <w:p w14:paraId="70FC86AD" w14:textId="22C79CDA" w:rsidR="00655F37" w:rsidRDefault="00655F37" w:rsidP="00CB0725">
      <w:pPr>
        <w:pStyle w:val="ac"/>
        <w:rPr>
          <w:lang w:val="ru-RU"/>
        </w:rPr>
      </w:pPr>
    </w:p>
    <w:p w14:paraId="5ED9105D" w14:textId="3C87BE03" w:rsidR="00655F37" w:rsidRDefault="00655F37" w:rsidP="00CB0725">
      <w:pPr>
        <w:pStyle w:val="ac"/>
        <w:rPr>
          <w:lang w:val="ru-RU"/>
        </w:rPr>
      </w:pPr>
      <w:r w:rsidRPr="00655F37">
        <w:rPr>
          <w:lang w:val="ru-RU"/>
        </w:rPr>
        <w:lastRenderedPageBreak/>
        <w:drawing>
          <wp:inline distT="0" distB="0" distL="0" distR="0" wp14:anchorId="7AEEB32C" wp14:editId="3F2D00E2">
            <wp:extent cx="5943600" cy="594360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13FBF" w14:textId="68D3C415" w:rsidR="00655F37" w:rsidRDefault="00655F37" w:rsidP="00CB0725">
      <w:pPr>
        <w:pStyle w:val="ac"/>
        <w:rPr>
          <w:lang w:val="ru-RU"/>
        </w:rPr>
      </w:pPr>
    </w:p>
    <w:p w14:paraId="1F164CA5" w14:textId="3937647D" w:rsidR="00655F37" w:rsidRDefault="00655F37" w:rsidP="00655F37">
      <w:pPr>
        <w:pStyle w:val="ac"/>
        <w:rPr>
          <w:lang w:val="ru-RU"/>
        </w:rPr>
      </w:pPr>
      <w:r w:rsidRPr="00655F37">
        <w:rPr>
          <w:lang w:val="ru-RU"/>
        </w:rPr>
        <w:t>Ключ -</w:t>
      </w:r>
      <w:r>
        <w:t>d</w:t>
      </w:r>
      <w:r w:rsidRPr="00655F37">
        <w:rPr>
          <w:lang w:val="ru-RU"/>
        </w:rPr>
        <w:t xml:space="preserve"> предотвращает попытки команды </w:t>
      </w:r>
      <w:proofErr w:type="spellStart"/>
      <w:r>
        <w:t>tracert</w:t>
      </w:r>
      <w:proofErr w:type="spellEnd"/>
      <w:r w:rsidRPr="00655F37">
        <w:rPr>
          <w:lang w:val="ru-RU"/>
        </w:rPr>
        <w:t xml:space="preserve"> разрешения </w:t>
      </w:r>
      <w:r>
        <w:t>IP</w:t>
      </w:r>
      <w:r w:rsidRPr="00655F37">
        <w:rPr>
          <w:lang w:val="ru-RU"/>
        </w:rPr>
        <w:t xml:space="preserve">-адресов промежуточных маршрутизаторов в имена, то есть в выводе будут отсутствовать имена хостов, через которые проходит </w:t>
      </w:r>
      <w:r>
        <w:t>IP</w:t>
      </w:r>
      <w:r w:rsidRPr="00655F37">
        <w:rPr>
          <w:lang w:val="ru-RU"/>
        </w:rPr>
        <w:t>-пакет.</w:t>
      </w:r>
    </w:p>
    <w:p w14:paraId="684D9B4A" w14:textId="1AE3CBEB" w:rsidR="00655F37" w:rsidRPr="00265891" w:rsidRDefault="00265891" w:rsidP="00655F37">
      <w:pPr>
        <w:pStyle w:val="1"/>
        <w:rPr>
          <w:lang w:val="ru-RU"/>
        </w:rPr>
      </w:pPr>
      <w:r>
        <w:rPr>
          <w:lang w:val="ru-RU"/>
        </w:rPr>
        <w:br/>
        <w:t xml:space="preserve">Этап 4.5. Анализ </w:t>
      </w:r>
      <w:r>
        <w:t>ARP</w:t>
      </w:r>
      <w:r w:rsidRPr="00265891">
        <w:rPr>
          <w:lang w:val="ru-RU"/>
        </w:rPr>
        <w:t>-</w:t>
      </w:r>
      <w:r>
        <w:rPr>
          <w:lang w:val="ru-RU"/>
        </w:rPr>
        <w:t>трафика</w:t>
      </w:r>
    </w:p>
    <w:p w14:paraId="3C571088" w14:textId="77777777" w:rsidR="00265891" w:rsidRPr="00265891" w:rsidRDefault="00265891" w:rsidP="00265891">
      <w:pPr>
        <w:pStyle w:val="ac"/>
        <w:rPr>
          <w:lang w:val="ru-RU"/>
        </w:rPr>
      </w:pPr>
      <w:r w:rsidRPr="00265891">
        <w:rPr>
          <w:lang w:val="ru-RU"/>
        </w:rPr>
        <w:t xml:space="preserve">Необходимо отследить и проанализировать трафик протокола ARP, сгенерированный в </w:t>
      </w:r>
    </w:p>
    <w:p w14:paraId="7322119D" w14:textId="77777777" w:rsidR="00265891" w:rsidRPr="00265891" w:rsidRDefault="00265891" w:rsidP="00265891">
      <w:pPr>
        <w:pStyle w:val="ac"/>
        <w:rPr>
          <w:lang w:val="ru-RU"/>
        </w:rPr>
      </w:pPr>
      <w:r w:rsidRPr="00265891">
        <w:rPr>
          <w:lang w:val="ru-RU"/>
        </w:rPr>
        <w:t xml:space="preserve">результате выполнения следующих действий: </w:t>
      </w:r>
    </w:p>
    <w:p w14:paraId="7D0A9690" w14:textId="1BF29C9B" w:rsidR="00265891" w:rsidRPr="00265891" w:rsidRDefault="00265891" w:rsidP="00265891">
      <w:pPr>
        <w:pStyle w:val="ac"/>
        <w:numPr>
          <w:ilvl w:val="0"/>
          <w:numId w:val="6"/>
        </w:numPr>
        <w:rPr>
          <w:lang w:val="ru-RU"/>
        </w:rPr>
      </w:pPr>
      <w:r w:rsidRPr="00265891">
        <w:rPr>
          <w:lang w:val="ru-RU"/>
        </w:rPr>
        <w:t>очистить ARP-таблицу командой “</w:t>
      </w:r>
      <w:proofErr w:type="spellStart"/>
      <w:r w:rsidRPr="00265891">
        <w:rPr>
          <w:lang w:val="ru-RU"/>
        </w:rPr>
        <w:t>netsh</w:t>
      </w:r>
      <w:proofErr w:type="spellEnd"/>
      <w:r w:rsidRPr="00265891">
        <w:rPr>
          <w:lang w:val="ru-RU"/>
        </w:rPr>
        <w:t xml:space="preserve"> </w:t>
      </w:r>
      <w:proofErr w:type="spellStart"/>
      <w:r w:rsidRPr="00265891">
        <w:rPr>
          <w:lang w:val="ru-RU"/>
        </w:rPr>
        <w:t>interface</w:t>
      </w:r>
      <w:proofErr w:type="spellEnd"/>
      <w:r w:rsidRPr="00265891">
        <w:rPr>
          <w:lang w:val="ru-RU"/>
        </w:rPr>
        <w:t xml:space="preserve"> </w:t>
      </w:r>
      <w:proofErr w:type="spellStart"/>
      <w:r w:rsidRPr="00265891">
        <w:rPr>
          <w:lang w:val="ru-RU"/>
        </w:rPr>
        <w:t>ip</w:t>
      </w:r>
      <w:proofErr w:type="spellEnd"/>
      <w:r w:rsidRPr="00265891">
        <w:rPr>
          <w:lang w:val="ru-RU"/>
        </w:rPr>
        <w:t xml:space="preserve"> </w:t>
      </w:r>
      <w:proofErr w:type="spellStart"/>
      <w:r w:rsidRPr="00265891">
        <w:rPr>
          <w:lang w:val="ru-RU"/>
        </w:rPr>
        <w:t>delete</w:t>
      </w:r>
      <w:proofErr w:type="spellEnd"/>
      <w:r w:rsidRPr="00265891">
        <w:rPr>
          <w:lang w:val="ru-RU"/>
        </w:rPr>
        <w:t xml:space="preserve"> </w:t>
      </w:r>
      <w:proofErr w:type="spellStart"/>
      <w:r w:rsidRPr="00265891">
        <w:rPr>
          <w:lang w:val="ru-RU"/>
        </w:rPr>
        <w:t>arpcache</w:t>
      </w:r>
      <w:proofErr w:type="spellEnd"/>
      <w:r w:rsidRPr="00265891">
        <w:rPr>
          <w:lang w:val="ru-RU"/>
        </w:rPr>
        <w:t xml:space="preserve">” (проверить </w:t>
      </w:r>
    </w:p>
    <w:p w14:paraId="1A3F0D1F" w14:textId="77777777" w:rsidR="00265891" w:rsidRPr="00265891" w:rsidRDefault="00265891" w:rsidP="00265891">
      <w:pPr>
        <w:pStyle w:val="ac"/>
        <w:numPr>
          <w:ilvl w:val="0"/>
          <w:numId w:val="6"/>
        </w:numPr>
        <w:rPr>
          <w:lang w:val="ru-RU"/>
        </w:rPr>
      </w:pPr>
      <w:r w:rsidRPr="00265891">
        <w:rPr>
          <w:lang w:val="ru-RU"/>
        </w:rPr>
        <w:t>очистилась ли таблица можно с помощью команды “</w:t>
      </w:r>
      <w:proofErr w:type="spellStart"/>
      <w:r w:rsidRPr="00265891">
        <w:rPr>
          <w:lang w:val="ru-RU"/>
        </w:rPr>
        <w:t>arp</w:t>
      </w:r>
      <w:proofErr w:type="spellEnd"/>
      <w:r w:rsidRPr="00265891">
        <w:rPr>
          <w:lang w:val="ru-RU"/>
        </w:rPr>
        <w:t xml:space="preserve"> -a”, выводящей таблицу на </w:t>
      </w:r>
    </w:p>
    <w:p w14:paraId="7FE72D02" w14:textId="77777777" w:rsidR="00265891" w:rsidRPr="00265891" w:rsidRDefault="00265891" w:rsidP="00265891">
      <w:pPr>
        <w:pStyle w:val="ac"/>
        <w:numPr>
          <w:ilvl w:val="0"/>
          <w:numId w:val="6"/>
        </w:numPr>
        <w:rPr>
          <w:lang w:val="ru-RU"/>
        </w:rPr>
      </w:pPr>
      <w:r w:rsidRPr="00265891">
        <w:rPr>
          <w:lang w:val="ru-RU"/>
        </w:rPr>
        <w:lastRenderedPageBreak/>
        <w:t xml:space="preserve">экран); </w:t>
      </w:r>
    </w:p>
    <w:p w14:paraId="62B6A241" w14:textId="49C13AAA" w:rsidR="00265891" w:rsidRPr="00265891" w:rsidRDefault="00265891" w:rsidP="00265891">
      <w:pPr>
        <w:pStyle w:val="ac"/>
        <w:numPr>
          <w:ilvl w:val="0"/>
          <w:numId w:val="6"/>
        </w:numPr>
        <w:rPr>
          <w:lang w:val="ru-RU"/>
        </w:rPr>
      </w:pPr>
      <w:r w:rsidRPr="00265891">
        <w:rPr>
          <w:lang w:val="ru-RU"/>
        </w:rPr>
        <w:t xml:space="preserve">очистить кэш браузера; </w:t>
      </w:r>
    </w:p>
    <w:p w14:paraId="61B30091" w14:textId="3C80A277" w:rsidR="00933817" w:rsidRPr="00265891" w:rsidRDefault="00265891" w:rsidP="00265891">
      <w:pPr>
        <w:pStyle w:val="ac"/>
        <w:numPr>
          <w:ilvl w:val="0"/>
          <w:numId w:val="6"/>
        </w:numPr>
        <w:rPr>
          <w:lang w:val="ru-RU"/>
        </w:rPr>
      </w:pPr>
      <w:r w:rsidRPr="00265891">
        <w:rPr>
          <w:lang w:val="ru-RU"/>
        </w:rPr>
        <w:t>зайти на Интернет-сайт, заданный по варианту.</w:t>
      </w:r>
    </w:p>
    <w:p w14:paraId="78247BBD" w14:textId="3012BB3B" w:rsidR="00933817" w:rsidRDefault="00933817" w:rsidP="00933817">
      <w:pPr>
        <w:pStyle w:val="ac"/>
        <w:rPr>
          <w:lang w:val="ru-RU"/>
        </w:rPr>
      </w:pPr>
    </w:p>
    <w:p w14:paraId="03C4E8F1" w14:textId="41BA06B7" w:rsidR="00265891" w:rsidRDefault="00265891" w:rsidP="00933817">
      <w:pPr>
        <w:pStyle w:val="ac"/>
        <w:rPr>
          <w:lang w:val="ru-RU"/>
        </w:rPr>
      </w:pPr>
      <w:r w:rsidRPr="00265891">
        <w:rPr>
          <w:lang w:val="ru-RU"/>
        </w:rPr>
        <w:drawing>
          <wp:inline distT="0" distB="0" distL="0" distR="0" wp14:anchorId="1409651F" wp14:editId="56960DE0">
            <wp:extent cx="5943600" cy="2986405"/>
            <wp:effectExtent l="0" t="0" r="0" b="444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D6FAE" w14:textId="19322E31" w:rsidR="00265891" w:rsidRDefault="00265891" w:rsidP="00933817">
      <w:pPr>
        <w:pStyle w:val="ac"/>
        <w:rPr>
          <w:lang w:val="ru-RU"/>
        </w:rPr>
      </w:pPr>
    </w:p>
    <w:p w14:paraId="3522BF8E" w14:textId="3356EA4F" w:rsidR="00265891" w:rsidRDefault="00265891" w:rsidP="00265891">
      <w:pPr>
        <w:pStyle w:val="ac"/>
        <w:numPr>
          <w:ilvl w:val="0"/>
          <w:numId w:val="7"/>
        </w:numPr>
      </w:pPr>
      <w:r w:rsidRPr="00265891">
        <w:rPr>
          <w:lang w:val="ru-RU"/>
        </w:rPr>
        <w:t xml:space="preserve">Какие МАС-адреса присутствуют в захваченных пакетах </w:t>
      </w:r>
      <w:r>
        <w:t>ARP</w:t>
      </w:r>
      <w:r w:rsidRPr="00265891">
        <w:rPr>
          <w:lang w:val="ru-RU"/>
        </w:rPr>
        <w:t xml:space="preserve">-протокола?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означают</w:t>
      </w:r>
      <w:proofErr w:type="spellEnd"/>
      <w:r>
        <w:t xml:space="preserve"> </w:t>
      </w:r>
      <w:proofErr w:type="spellStart"/>
      <w:r>
        <w:t>эти</w:t>
      </w:r>
      <w:proofErr w:type="spellEnd"/>
      <w:r>
        <w:t xml:space="preserve"> </w:t>
      </w:r>
      <w:proofErr w:type="spellStart"/>
      <w:r>
        <w:t>адреса</w:t>
      </w:r>
      <w:proofErr w:type="spellEnd"/>
      <w:r>
        <w:t xml:space="preserve">? </w:t>
      </w:r>
      <w:proofErr w:type="spellStart"/>
      <w:r>
        <w:t>Какие</w:t>
      </w:r>
      <w:proofErr w:type="spellEnd"/>
      <w:r>
        <w:t xml:space="preserve"> </w:t>
      </w:r>
      <w:proofErr w:type="spellStart"/>
      <w:r>
        <w:t>устройства</w:t>
      </w:r>
      <w:proofErr w:type="spellEnd"/>
      <w:r>
        <w:t xml:space="preserve"> </w:t>
      </w:r>
      <w:proofErr w:type="spellStart"/>
      <w:r>
        <w:t>они</w:t>
      </w:r>
      <w:proofErr w:type="spellEnd"/>
      <w:r>
        <w:t xml:space="preserve"> </w:t>
      </w:r>
      <w:proofErr w:type="spellStart"/>
      <w:r>
        <w:t>идентифицируют</w:t>
      </w:r>
      <w:proofErr w:type="spellEnd"/>
      <w:r>
        <w:t>?</w:t>
      </w:r>
    </w:p>
    <w:p w14:paraId="2867AABF" w14:textId="2C0E3742" w:rsidR="00265891" w:rsidRDefault="00265891" w:rsidP="00265891">
      <w:pPr>
        <w:pStyle w:val="ac"/>
      </w:pPr>
    </w:p>
    <w:p w14:paraId="2ABB18FD" w14:textId="35D0A4E2" w:rsidR="00265891" w:rsidRDefault="00265891" w:rsidP="00265891">
      <w:pPr>
        <w:pStyle w:val="ac"/>
      </w:pPr>
      <w:r w:rsidRPr="00265891">
        <w:rPr>
          <w:lang w:val="ru-RU"/>
        </w:rPr>
        <w:drawing>
          <wp:inline distT="0" distB="0" distL="0" distR="0" wp14:anchorId="6E94F674" wp14:editId="093E4B05">
            <wp:extent cx="5943600" cy="851535"/>
            <wp:effectExtent l="0" t="0" r="0" b="571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6D781" w14:textId="60E5A514" w:rsidR="00265891" w:rsidRDefault="00265891" w:rsidP="00265891">
      <w:pPr>
        <w:pStyle w:val="ac"/>
      </w:pPr>
      <w:r w:rsidRPr="00265891">
        <w:rPr>
          <w:lang w:val="ru-RU"/>
        </w:rPr>
        <w:drawing>
          <wp:inline distT="0" distB="0" distL="0" distR="0" wp14:anchorId="2C4976C5" wp14:editId="0F2B890A">
            <wp:extent cx="5943600" cy="1502410"/>
            <wp:effectExtent l="0" t="0" r="0" b="254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ACCF3" w14:textId="7CB2357F" w:rsidR="00265891" w:rsidRDefault="00265891" w:rsidP="00265891">
      <w:pPr>
        <w:pStyle w:val="ac"/>
      </w:pPr>
      <w:r w:rsidRPr="00265891">
        <w:rPr>
          <w:lang w:val="ru-RU"/>
        </w:rPr>
        <w:lastRenderedPageBreak/>
        <w:drawing>
          <wp:inline distT="0" distB="0" distL="0" distR="0" wp14:anchorId="4D2423E9" wp14:editId="3DBC5268">
            <wp:extent cx="5943600" cy="1606550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B418C" w14:textId="2F12018E" w:rsidR="00265891" w:rsidRDefault="00265891" w:rsidP="00265891">
      <w:pPr>
        <w:pStyle w:val="ac"/>
      </w:pPr>
    </w:p>
    <w:p w14:paraId="07DC2F0D" w14:textId="2969E370" w:rsidR="00265891" w:rsidRDefault="00A27F18" w:rsidP="00265891">
      <w:pPr>
        <w:pStyle w:val="ac"/>
        <w:rPr>
          <w:lang w:val="ru-RU"/>
        </w:rPr>
      </w:pPr>
      <w:r w:rsidRPr="00A27F18">
        <w:rPr>
          <w:lang w:val="ru-RU"/>
        </w:rPr>
        <w:t>28</w:t>
      </w:r>
      <w:r w:rsidR="00265891" w:rsidRPr="00265891">
        <w:rPr>
          <w:lang w:val="ru-RU"/>
        </w:rPr>
        <w:t>:</w:t>
      </w:r>
      <w:r w:rsidRPr="00A27F18">
        <w:rPr>
          <w:lang w:val="ru-RU"/>
        </w:rPr>
        <w:t>87</w:t>
      </w:r>
      <w:r>
        <w:rPr>
          <w:lang w:val="ru-RU"/>
        </w:rPr>
        <w:t>:</w:t>
      </w:r>
      <w:proofErr w:type="spellStart"/>
      <w:r>
        <w:t>ba</w:t>
      </w:r>
      <w:proofErr w:type="spellEnd"/>
      <w:r w:rsidR="00265891" w:rsidRPr="00265891">
        <w:rPr>
          <w:lang w:val="ru-RU"/>
        </w:rPr>
        <w:t>:</w:t>
      </w:r>
      <w:proofErr w:type="gramStart"/>
      <w:r>
        <w:t>ae</w:t>
      </w:r>
      <w:r w:rsidR="00265891" w:rsidRPr="00265891">
        <w:rPr>
          <w:lang w:val="ru-RU"/>
        </w:rPr>
        <w:t>:</w:t>
      </w:r>
      <w:r>
        <w:t>b</w:t>
      </w:r>
      <w:proofErr w:type="gramEnd"/>
      <w:r w:rsidRPr="00A27F18">
        <w:rPr>
          <w:lang w:val="ru-RU"/>
        </w:rPr>
        <w:t>9</w:t>
      </w:r>
      <w:r w:rsidR="00265891" w:rsidRPr="00265891">
        <w:rPr>
          <w:lang w:val="ru-RU"/>
        </w:rPr>
        <w:t>:</w:t>
      </w:r>
      <w:r w:rsidRPr="00A27F18">
        <w:rPr>
          <w:lang w:val="ru-RU"/>
        </w:rPr>
        <w:t>26</w:t>
      </w:r>
      <w:r w:rsidR="00265891" w:rsidRPr="00265891">
        <w:rPr>
          <w:lang w:val="ru-RU"/>
        </w:rPr>
        <w:t xml:space="preserve"> - адрес отправителя (маршрутизатор) (</w:t>
      </w:r>
      <w:proofErr w:type="spellStart"/>
      <w:r w:rsidR="00265891">
        <w:t>ip</w:t>
      </w:r>
      <w:proofErr w:type="spellEnd"/>
      <w:r w:rsidR="00265891" w:rsidRPr="00265891">
        <w:rPr>
          <w:lang w:val="ru-RU"/>
        </w:rPr>
        <w:t xml:space="preserve"> = 192.168.0.1) </w:t>
      </w:r>
    </w:p>
    <w:p w14:paraId="330533A7" w14:textId="361A9CB2" w:rsidR="00265891" w:rsidRDefault="00A27F18" w:rsidP="00265891">
      <w:pPr>
        <w:pStyle w:val="ac"/>
        <w:rPr>
          <w:lang w:val="ru-RU"/>
        </w:rPr>
      </w:pPr>
      <w:r w:rsidRPr="00A27F18">
        <w:rPr>
          <w:lang w:val="ru-RU"/>
        </w:rPr>
        <w:t>1</w:t>
      </w:r>
      <w:proofErr w:type="gramStart"/>
      <w:r>
        <w:t>c</w:t>
      </w:r>
      <w:r w:rsidR="00265891" w:rsidRPr="00265891">
        <w:rPr>
          <w:lang w:val="ru-RU"/>
        </w:rPr>
        <w:t>:</w:t>
      </w:r>
      <w:proofErr w:type="spellStart"/>
      <w:r>
        <w:t>ce</w:t>
      </w:r>
      <w:proofErr w:type="spellEnd"/>
      <w:proofErr w:type="gramEnd"/>
      <w:r>
        <w:rPr>
          <w:lang w:val="ru-RU"/>
        </w:rPr>
        <w:t>:</w:t>
      </w:r>
      <w:r w:rsidRPr="00A27F18">
        <w:rPr>
          <w:lang w:val="ru-RU"/>
        </w:rPr>
        <w:t>51</w:t>
      </w:r>
      <w:r w:rsidR="00265891" w:rsidRPr="00265891">
        <w:rPr>
          <w:lang w:val="ru-RU"/>
        </w:rPr>
        <w:t>:</w:t>
      </w:r>
      <w:r>
        <w:t>da</w:t>
      </w:r>
      <w:r>
        <w:rPr>
          <w:lang w:val="ru-RU"/>
        </w:rPr>
        <w:t>:</w:t>
      </w:r>
      <w:r w:rsidRPr="00A27F18">
        <w:rPr>
          <w:lang w:val="ru-RU"/>
        </w:rPr>
        <w:t>10</w:t>
      </w:r>
      <w:r>
        <w:rPr>
          <w:lang w:val="ru-RU"/>
        </w:rPr>
        <w:t>:</w:t>
      </w:r>
      <w:r w:rsidRPr="00A27F18">
        <w:rPr>
          <w:lang w:val="ru-RU"/>
        </w:rPr>
        <w:t>1</w:t>
      </w:r>
      <w:r>
        <w:t>e</w:t>
      </w:r>
      <w:r w:rsidR="00265891" w:rsidRPr="00265891">
        <w:rPr>
          <w:lang w:val="ru-RU"/>
        </w:rPr>
        <w:t xml:space="preserve"> - адрес устройства получателя (компьютер, с которого производится запрос на сайт) (</w:t>
      </w:r>
      <w:proofErr w:type="spellStart"/>
      <w:r w:rsidR="00265891">
        <w:t>ip</w:t>
      </w:r>
      <w:proofErr w:type="spellEnd"/>
      <w:r w:rsidR="00265891" w:rsidRPr="00265891">
        <w:rPr>
          <w:lang w:val="ru-RU"/>
        </w:rPr>
        <w:t xml:space="preserve"> = 192.168.0.</w:t>
      </w:r>
      <w:r w:rsidRPr="00A27F18">
        <w:rPr>
          <w:lang w:val="ru-RU"/>
        </w:rPr>
        <w:t>10</w:t>
      </w:r>
      <w:r w:rsidRPr="009C793A">
        <w:rPr>
          <w:lang w:val="ru-RU"/>
        </w:rPr>
        <w:t>3</w:t>
      </w:r>
      <w:r w:rsidR="00265891" w:rsidRPr="00265891">
        <w:rPr>
          <w:lang w:val="ru-RU"/>
        </w:rPr>
        <w:t xml:space="preserve">) </w:t>
      </w:r>
    </w:p>
    <w:p w14:paraId="60D267A5" w14:textId="188EA2B8" w:rsidR="00265891" w:rsidRPr="00265891" w:rsidRDefault="00265891" w:rsidP="00265891">
      <w:pPr>
        <w:pStyle w:val="ac"/>
        <w:rPr>
          <w:lang w:val="ru-RU"/>
        </w:rPr>
      </w:pPr>
      <w:proofErr w:type="gramStart"/>
      <w:r w:rsidRPr="00265891">
        <w:rPr>
          <w:lang w:val="ru-RU"/>
        </w:rPr>
        <w:t>00:00:00:00:00:00</w:t>
      </w:r>
      <w:proofErr w:type="gramEnd"/>
      <w:r w:rsidRPr="00265891">
        <w:rPr>
          <w:lang w:val="ru-RU"/>
        </w:rPr>
        <w:t xml:space="preserve"> - </w:t>
      </w:r>
      <w:r>
        <w:t>broadcast</w:t>
      </w:r>
      <w:r w:rsidRPr="00265891">
        <w:rPr>
          <w:lang w:val="ru-RU"/>
        </w:rPr>
        <w:t>-адрес</w:t>
      </w:r>
    </w:p>
    <w:p w14:paraId="758BE2EA" w14:textId="77777777" w:rsidR="00265891" w:rsidRPr="00265891" w:rsidRDefault="00265891" w:rsidP="00265891">
      <w:pPr>
        <w:pStyle w:val="ac"/>
        <w:rPr>
          <w:lang w:val="ru-RU"/>
        </w:rPr>
      </w:pPr>
    </w:p>
    <w:p w14:paraId="44431A05" w14:textId="637502CC" w:rsidR="00265891" w:rsidRPr="00265891" w:rsidRDefault="00265891" w:rsidP="00265891">
      <w:pPr>
        <w:pStyle w:val="ac"/>
        <w:numPr>
          <w:ilvl w:val="0"/>
          <w:numId w:val="7"/>
        </w:numPr>
        <w:rPr>
          <w:lang w:val="ru-RU"/>
        </w:rPr>
      </w:pPr>
      <w:r w:rsidRPr="00265891">
        <w:rPr>
          <w:lang w:val="ru-RU"/>
        </w:rPr>
        <w:t xml:space="preserve">Какие МАС-адреса присутствуют в захваченных </w:t>
      </w:r>
      <w:r>
        <w:t>HTTP</w:t>
      </w:r>
      <w:r w:rsidRPr="00265891">
        <w:rPr>
          <w:lang w:val="ru-RU"/>
        </w:rPr>
        <w:t>-пакетах и что означают эти адреса? Что означают эти адреса? Какие устройства они идентифицируют?</w:t>
      </w:r>
    </w:p>
    <w:p w14:paraId="1AF9395B" w14:textId="042EF5DE" w:rsidR="00265891" w:rsidRPr="00265891" w:rsidRDefault="00265891" w:rsidP="00265891">
      <w:pPr>
        <w:pStyle w:val="ac"/>
        <w:rPr>
          <w:lang w:val="ru-RU"/>
        </w:rPr>
      </w:pPr>
    </w:p>
    <w:p w14:paraId="189AF3A8" w14:textId="7A0F2DA4" w:rsidR="00265891" w:rsidRDefault="00265891" w:rsidP="00265891">
      <w:pPr>
        <w:pStyle w:val="ac"/>
      </w:pPr>
      <w:r w:rsidRPr="00265891">
        <w:rPr>
          <w:lang w:val="ru-RU"/>
        </w:rPr>
        <w:t xml:space="preserve">В </w:t>
      </w:r>
      <w:r>
        <w:t>HTTP</w:t>
      </w:r>
      <w:r w:rsidRPr="00265891">
        <w:rPr>
          <w:lang w:val="ru-RU"/>
        </w:rPr>
        <w:t xml:space="preserve">-пакетах присутствуют те же самые МАС-адреса, что и в </w:t>
      </w:r>
      <w:r>
        <w:t>ARP</w:t>
      </w:r>
      <w:r w:rsidRPr="00265891">
        <w:rPr>
          <w:lang w:val="ru-RU"/>
        </w:rPr>
        <w:t xml:space="preserve"> запросе. </w:t>
      </w:r>
      <w:proofErr w:type="spellStart"/>
      <w:r>
        <w:t>Они</w:t>
      </w:r>
      <w:proofErr w:type="spellEnd"/>
      <w:r>
        <w:t xml:space="preserve"> </w:t>
      </w:r>
      <w:proofErr w:type="spellStart"/>
      <w:r>
        <w:t>используются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идентификации</w:t>
      </w:r>
      <w:proofErr w:type="spellEnd"/>
      <w:r>
        <w:t xml:space="preserve"> </w:t>
      </w:r>
      <w:proofErr w:type="spellStart"/>
      <w:r>
        <w:t>отправителя</w:t>
      </w:r>
      <w:proofErr w:type="spellEnd"/>
      <w:r>
        <w:t xml:space="preserve"> и </w:t>
      </w:r>
      <w:proofErr w:type="spellStart"/>
      <w:r>
        <w:t>получателя</w:t>
      </w:r>
      <w:proofErr w:type="spellEnd"/>
      <w:r>
        <w:t xml:space="preserve"> HTTP-</w:t>
      </w:r>
      <w:proofErr w:type="spellStart"/>
      <w:r>
        <w:t>пакета</w:t>
      </w:r>
      <w:proofErr w:type="spellEnd"/>
      <w:r>
        <w:t>.</w:t>
      </w:r>
    </w:p>
    <w:p w14:paraId="1501E15A" w14:textId="77777777" w:rsidR="00265891" w:rsidRDefault="00265891" w:rsidP="00265891">
      <w:pPr>
        <w:pStyle w:val="ac"/>
      </w:pPr>
    </w:p>
    <w:p w14:paraId="61CF631A" w14:textId="15DD3869" w:rsidR="00265891" w:rsidRDefault="00265891" w:rsidP="00265891">
      <w:pPr>
        <w:pStyle w:val="ac"/>
        <w:numPr>
          <w:ilvl w:val="0"/>
          <w:numId w:val="7"/>
        </w:numPr>
        <w:rPr>
          <w:lang w:val="ru-RU"/>
        </w:rPr>
      </w:pPr>
      <w:r w:rsidRPr="00265891">
        <w:rPr>
          <w:lang w:val="ru-RU"/>
        </w:rPr>
        <w:t xml:space="preserve">Для чего </w:t>
      </w:r>
      <w:r>
        <w:t>ARP</w:t>
      </w:r>
      <w:r w:rsidRPr="00265891">
        <w:rPr>
          <w:lang w:val="ru-RU"/>
        </w:rPr>
        <w:t xml:space="preserve">-запрос содержит </w:t>
      </w:r>
      <w:r>
        <w:t>IP</w:t>
      </w:r>
      <w:r w:rsidRPr="00265891">
        <w:rPr>
          <w:lang w:val="ru-RU"/>
        </w:rPr>
        <w:t>-адрес источника?</w:t>
      </w:r>
    </w:p>
    <w:p w14:paraId="62C9C2F9" w14:textId="7149C6D1" w:rsidR="00265891" w:rsidRDefault="00265891" w:rsidP="00265891">
      <w:pPr>
        <w:pStyle w:val="ac"/>
        <w:rPr>
          <w:lang w:val="ru-RU"/>
        </w:rPr>
      </w:pPr>
    </w:p>
    <w:p w14:paraId="365D35B7" w14:textId="6AE7AA57" w:rsidR="00265891" w:rsidRDefault="00265891" w:rsidP="00265891">
      <w:pPr>
        <w:pStyle w:val="ac"/>
      </w:pPr>
      <w:r w:rsidRPr="00265891">
        <w:rPr>
          <w:lang w:val="ru-RU"/>
        </w:rPr>
        <w:t xml:space="preserve">Чтобы узел-получатель мог добавить информацию об узле-отправителе в свою </w:t>
      </w:r>
      <w:r>
        <w:t xml:space="preserve">ARP- </w:t>
      </w:r>
      <w:proofErr w:type="spellStart"/>
      <w:r>
        <w:t>таблицу</w:t>
      </w:r>
      <w:proofErr w:type="spellEnd"/>
      <w:r>
        <w:t>.</w:t>
      </w:r>
    </w:p>
    <w:p w14:paraId="547EB807" w14:textId="1C66B817" w:rsidR="009C793A" w:rsidRDefault="009C793A" w:rsidP="00265891">
      <w:pPr>
        <w:pStyle w:val="ac"/>
      </w:pPr>
    </w:p>
    <w:p w14:paraId="2BB11223" w14:textId="0DADC424" w:rsidR="009C793A" w:rsidRDefault="009C793A" w:rsidP="009C793A">
      <w:pPr>
        <w:pStyle w:val="1"/>
        <w:rPr>
          <w:lang w:val="ru-RU"/>
        </w:rPr>
      </w:pPr>
      <w:r>
        <w:rPr>
          <w:lang w:val="ru-RU"/>
        </w:rPr>
        <w:t xml:space="preserve">Этап 4.4. Анализ </w:t>
      </w:r>
      <w:r>
        <w:t>DNS</w:t>
      </w:r>
      <w:r>
        <w:rPr>
          <w:lang w:val="ru-RU"/>
        </w:rPr>
        <w:t>-трафика</w:t>
      </w:r>
    </w:p>
    <w:p w14:paraId="50B2B7E2" w14:textId="77777777" w:rsidR="009C793A" w:rsidRPr="009C793A" w:rsidRDefault="009C793A" w:rsidP="009C793A">
      <w:pPr>
        <w:pStyle w:val="ac"/>
        <w:rPr>
          <w:lang w:val="ru-RU"/>
        </w:rPr>
      </w:pPr>
      <w:r w:rsidRPr="009C793A">
        <w:rPr>
          <w:lang w:val="ru-RU"/>
        </w:rPr>
        <w:t xml:space="preserve">Необходимо отследить и проанализировать трафик протокола DNS, сгенерированный в </w:t>
      </w:r>
    </w:p>
    <w:p w14:paraId="73453CD4" w14:textId="77777777" w:rsidR="009C793A" w:rsidRPr="009C793A" w:rsidRDefault="009C793A" w:rsidP="009C793A">
      <w:pPr>
        <w:pStyle w:val="ac"/>
        <w:rPr>
          <w:lang w:val="ru-RU"/>
        </w:rPr>
      </w:pPr>
      <w:r w:rsidRPr="009C793A">
        <w:rPr>
          <w:lang w:val="ru-RU"/>
        </w:rPr>
        <w:t xml:space="preserve">результате выполнения следующих действий:  </w:t>
      </w:r>
    </w:p>
    <w:p w14:paraId="423B8827" w14:textId="66820FFD" w:rsidR="009C793A" w:rsidRPr="009C793A" w:rsidRDefault="009C793A" w:rsidP="009C793A">
      <w:pPr>
        <w:pStyle w:val="ac"/>
        <w:numPr>
          <w:ilvl w:val="0"/>
          <w:numId w:val="8"/>
        </w:numPr>
        <w:rPr>
          <w:lang w:val="ru-RU"/>
        </w:rPr>
      </w:pPr>
      <w:r w:rsidRPr="009C793A">
        <w:rPr>
          <w:lang w:val="ru-RU"/>
        </w:rPr>
        <w:t xml:space="preserve">настроить </w:t>
      </w:r>
      <w:proofErr w:type="spellStart"/>
      <w:r w:rsidRPr="009C793A">
        <w:rPr>
          <w:lang w:val="ru-RU"/>
        </w:rPr>
        <w:t>Wireshark</w:t>
      </w:r>
      <w:proofErr w:type="spellEnd"/>
      <w:r w:rsidRPr="009C793A">
        <w:rPr>
          <w:lang w:val="ru-RU"/>
        </w:rPr>
        <w:t>-фильтр: “</w:t>
      </w:r>
      <w:proofErr w:type="spellStart"/>
      <w:proofErr w:type="gramStart"/>
      <w:r w:rsidRPr="009C793A">
        <w:rPr>
          <w:lang w:val="ru-RU"/>
        </w:rPr>
        <w:t>ip.addr</w:t>
      </w:r>
      <w:proofErr w:type="spellEnd"/>
      <w:proofErr w:type="gramEnd"/>
      <w:r w:rsidRPr="009C793A">
        <w:rPr>
          <w:lang w:val="ru-RU"/>
        </w:rPr>
        <w:t xml:space="preserve"> == </w:t>
      </w:r>
      <w:proofErr w:type="spellStart"/>
      <w:r w:rsidRPr="009C793A">
        <w:rPr>
          <w:lang w:val="ru-RU"/>
        </w:rPr>
        <w:t>ваш_IP_адрес</w:t>
      </w:r>
      <w:proofErr w:type="spellEnd"/>
      <w:r w:rsidRPr="009C793A">
        <w:rPr>
          <w:lang w:val="ru-RU"/>
        </w:rPr>
        <w:t xml:space="preserve">”; </w:t>
      </w:r>
    </w:p>
    <w:p w14:paraId="22559CD1" w14:textId="63399AAA" w:rsidR="009C793A" w:rsidRPr="0037009B" w:rsidRDefault="009C793A" w:rsidP="0037009B">
      <w:pPr>
        <w:pStyle w:val="ac"/>
        <w:numPr>
          <w:ilvl w:val="0"/>
          <w:numId w:val="8"/>
        </w:numPr>
        <w:rPr>
          <w:lang w:val="ru-RU"/>
        </w:rPr>
      </w:pPr>
      <w:r w:rsidRPr="009C793A">
        <w:rPr>
          <w:lang w:val="ru-RU"/>
        </w:rPr>
        <w:t xml:space="preserve">очистить кэш DNS с помощью команды </w:t>
      </w:r>
      <w:proofErr w:type="spellStart"/>
      <w:r w:rsidRPr="009C793A">
        <w:rPr>
          <w:lang w:val="ru-RU"/>
        </w:rPr>
        <w:t>ipconf</w:t>
      </w:r>
      <w:r w:rsidR="0037009B">
        <w:rPr>
          <w:lang w:val="ru-RU"/>
        </w:rPr>
        <w:t>ig</w:t>
      </w:r>
      <w:proofErr w:type="spellEnd"/>
      <w:r w:rsidR="0037009B">
        <w:rPr>
          <w:lang w:val="ru-RU"/>
        </w:rPr>
        <w:t xml:space="preserve"> в командной строке: </w:t>
      </w:r>
      <w:proofErr w:type="spellStart"/>
      <w:r w:rsidR="0037009B">
        <w:rPr>
          <w:lang w:val="ru-RU"/>
        </w:rPr>
        <w:t>ipconfig</w:t>
      </w:r>
      <w:proofErr w:type="spellEnd"/>
      <w:r w:rsidR="0037009B">
        <w:rPr>
          <w:lang w:val="ru-RU"/>
        </w:rPr>
        <w:t xml:space="preserve"> </w:t>
      </w:r>
      <w:r w:rsidRPr="0037009B">
        <w:rPr>
          <w:lang w:val="ru-RU"/>
        </w:rPr>
        <w:t>/</w:t>
      </w:r>
      <w:proofErr w:type="spellStart"/>
      <w:r w:rsidRPr="0037009B">
        <w:rPr>
          <w:lang w:val="ru-RU"/>
        </w:rPr>
        <w:t>flushdns</w:t>
      </w:r>
      <w:proofErr w:type="spellEnd"/>
      <w:r w:rsidRPr="0037009B">
        <w:rPr>
          <w:lang w:val="ru-RU"/>
        </w:rPr>
        <w:t xml:space="preserve"> </w:t>
      </w:r>
    </w:p>
    <w:p w14:paraId="496DBCF1" w14:textId="506CDAC1" w:rsidR="009C793A" w:rsidRPr="009C793A" w:rsidRDefault="009C793A" w:rsidP="009C793A">
      <w:pPr>
        <w:pStyle w:val="ac"/>
        <w:numPr>
          <w:ilvl w:val="0"/>
          <w:numId w:val="8"/>
        </w:numPr>
        <w:rPr>
          <w:lang w:val="ru-RU"/>
        </w:rPr>
      </w:pPr>
      <w:r w:rsidRPr="009C793A">
        <w:rPr>
          <w:lang w:val="ru-RU"/>
        </w:rPr>
        <w:t xml:space="preserve">очистить кэш браузера; </w:t>
      </w:r>
    </w:p>
    <w:p w14:paraId="0415A8BF" w14:textId="5ADEA9D6" w:rsidR="009C793A" w:rsidRDefault="009C793A" w:rsidP="009C793A">
      <w:pPr>
        <w:pStyle w:val="ac"/>
        <w:numPr>
          <w:ilvl w:val="0"/>
          <w:numId w:val="8"/>
        </w:numPr>
        <w:rPr>
          <w:lang w:val="ru-RU"/>
        </w:rPr>
      </w:pPr>
      <w:r w:rsidRPr="009C793A">
        <w:rPr>
          <w:lang w:val="ru-RU"/>
        </w:rPr>
        <w:t>зайти на Интернет-сайт, заданный по варианту.</w:t>
      </w:r>
    </w:p>
    <w:p w14:paraId="2B265048" w14:textId="7A050A98" w:rsidR="009C793A" w:rsidRDefault="009C793A" w:rsidP="009C793A">
      <w:pPr>
        <w:pStyle w:val="ac"/>
        <w:rPr>
          <w:lang w:val="ru-RU"/>
        </w:rPr>
      </w:pPr>
    </w:p>
    <w:p w14:paraId="2E747350" w14:textId="139F2A23" w:rsidR="0037009B" w:rsidRDefault="0037009B" w:rsidP="009C793A">
      <w:pPr>
        <w:pStyle w:val="ac"/>
        <w:rPr>
          <w:lang w:val="ru-RU"/>
        </w:rPr>
      </w:pPr>
      <w:r w:rsidRPr="0037009B">
        <w:rPr>
          <w:lang w:val="ru-RU"/>
        </w:rPr>
        <w:drawing>
          <wp:inline distT="0" distB="0" distL="0" distR="0" wp14:anchorId="5C203829" wp14:editId="5B17669E">
            <wp:extent cx="5506218" cy="1428949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03431" w14:textId="77777777" w:rsidR="0037009B" w:rsidRDefault="0037009B" w:rsidP="009C793A">
      <w:pPr>
        <w:pStyle w:val="ac"/>
        <w:rPr>
          <w:lang w:val="ru-RU"/>
        </w:rPr>
      </w:pPr>
    </w:p>
    <w:p w14:paraId="4F792B4D" w14:textId="46ACD629" w:rsidR="009C793A" w:rsidRDefault="009C793A" w:rsidP="009C793A">
      <w:pPr>
        <w:pStyle w:val="ac"/>
        <w:numPr>
          <w:ilvl w:val="0"/>
          <w:numId w:val="9"/>
        </w:numPr>
        <w:rPr>
          <w:lang w:val="ru-RU"/>
        </w:rPr>
      </w:pPr>
      <w:r w:rsidRPr="009C793A">
        <w:rPr>
          <w:lang w:val="ru-RU"/>
        </w:rPr>
        <w:lastRenderedPageBreak/>
        <w:t xml:space="preserve">Почему адрес, на который отправлен </w:t>
      </w:r>
      <w:r>
        <w:t>DNS</w:t>
      </w:r>
      <w:r w:rsidRPr="009C793A">
        <w:rPr>
          <w:lang w:val="ru-RU"/>
        </w:rPr>
        <w:t>-запрос, не совпадает с адресом посещаемого сайта?</w:t>
      </w:r>
    </w:p>
    <w:p w14:paraId="6FA0C3C6" w14:textId="2CBD3E55" w:rsidR="00682535" w:rsidRDefault="00682535" w:rsidP="00682535">
      <w:pPr>
        <w:pStyle w:val="ac"/>
        <w:rPr>
          <w:lang w:val="ru-RU"/>
        </w:rPr>
      </w:pPr>
    </w:p>
    <w:p w14:paraId="730D1CDD" w14:textId="01341DAC" w:rsidR="00682535" w:rsidRDefault="0037009B" w:rsidP="0037009B">
      <w:pPr>
        <w:pStyle w:val="ac"/>
      </w:pPr>
      <w:proofErr w:type="gramStart"/>
      <w:r w:rsidRPr="0037009B">
        <w:rPr>
          <w:lang w:val="ru-RU"/>
        </w:rPr>
        <w:t>Так</w:t>
      </w:r>
      <w:proofErr w:type="gramEnd"/>
      <w:r w:rsidRPr="0037009B">
        <w:rPr>
          <w:lang w:val="ru-RU"/>
        </w:rPr>
        <w:t xml:space="preserve"> как только что был очищен кэш, необходимого получить с </w:t>
      </w:r>
      <w:r>
        <w:t>DNS</w:t>
      </w:r>
      <w:r w:rsidRPr="0037009B">
        <w:rPr>
          <w:lang w:val="ru-RU"/>
        </w:rPr>
        <w:t xml:space="preserve">-сервера адрес запрашиваемого сайта. </w:t>
      </w:r>
      <w:proofErr w:type="spellStart"/>
      <w:r>
        <w:t>Там</w:t>
      </w:r>
      <w:proofErr w:type="spellEnd"/>
      <w:r>
        <w:t xml:space="preserve"> </w:t>
      </w:r>
      <w:proofErr w:type="spellStart"/>
      <w:r>
        <w:t>будет</w:t>
      </w:r>
      <w:proofErr w:type="spellEnd"/>
      <w:r>
        <w:t xml:space="preserve"> </w:t>
      </w:r>
      <w:proofErr w:type="spellStart"/>
      <w:r>
        <w:t>найдено</w:t>
      </w:r>
      <w:proofErr w:type="spellEnd"/>
      <w:r>
        <w:t xml:space="preserve"> </w:t>
      </w:r>
      <w:proofErr w:type="spellStart"/>
      <w:r>
        <w:t>совпадение</w:t>
      </w:r>
      <w:proofErr w:type="spellEnd"/>
      <w:r>
        <w:t xml:space="preserve"> </w:t>
      </w:r>
      <w:proofErr w:type="spellStart"/>
      <w:r>
        <w:t>доменного</w:t>
      </w:r>
      <w:proofErr w:type="spellEnd"/>
      <w:r>
        <w:t xml:space="preserve"> </w:t>
      </w:r>
      <w:proofErr w:type="spellStart"/>
      <w:r>
        <w:t>имени</w:t>
      </w:r>
      <w:proofErr w:type="spellEnd"/>
      <w:r>
        <w:t xml:space="preserve"> и </w:t>
      </w:r>
      <w:proofErr w:type="spellStart"/>
      <w:r>
        <w:t>сетевого</w:t>
      </w:r>
      <w:proofErr w:type="spellEnd"/>
      <w:r>
        <w:t xml:space="preserve"> </w:t>
      </w:r>
      <w:proofErr w:type="spellStart"/>
      <w:r>
        <w:t>адреса</w:t>
      </w:r>
      <w:proofErr w:type="spellEnd"/>
      <w:r>
        <w:t>.</w:t>
      </w:r>
    </w:p>
    <w:p w14:paraId="47630D26" w14:textId="263920A0" w:rsidR="0037009B" w:rsidRDefault="0037009B" w:rsidP="0037009B">
      <w:pPr>
        <w:pStyle w:val="ac"/>
      </w:pPr>
      <w:r w:rsidRPr="0037009B">
        <w:drawing>
          <wp:inline distT="0" distB="0" distL="0" distR="0" wp14:anchorId="5B6DE7AF" wp14:editId="2D977390">
            <wp:extent cx="5943600" cy="231775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54E46" w14:textId="6FC37737" w:rsidR="0037009B" w:rsidRPr="0037009B" w:rsidRDefault="00101CE3" w:rsidP="0037009B">
      <w:pPr>
        <w:pStyle w:val="ac"/>
      </w:pPr>
      <w:r w:rsidRPr="00101CE3">
        <w:drawing>
          <wp:inline distT="0" distB="0" distL="0" distR="0" wp14:anchorId="38C16C72" wp14:editId="0FE7728C">
            <wp:extent cx="5943600" cy="2049145"/>
            <wp:effectExtent l="0" t="0" r="0" b="825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E6A35" w14:textId="77777777" w:rsidR="00682535" w:rsidRDefault="00682535" w:rsidP="00682535">
      <w:pPr>
        <w:pStyle w:val="ac"/>
        <w:rPr>
          <w:lang w:val="ru-RU"/>
        </w:rPr>
      </w:pPr>
    </w:p>
    <w:p w14:paraId="781D8201" w14:textId="300F82DB" w:rsidR="009C793A" w:rsidRDefault="009C793A" w:rsidP="009C793A">
      <w:pPr>
        <w:pStyle w:val="ac"/>
        <w:numPr>
          <w:ilvl w:val="0"/>
          <w:numId w:val="9"/>
        </w:numPr>
        <w:rPr>
          <w:lang w:val="ru-RU"/>
        </w:rPr>
      </w:pPr>
      <w:r w:rsidRPr="009C793A">
        <w:rPr>
          <w:lang w:val="ru-RU"/>
        </w:rPr>
        <w:t xml:space="preserve">Какие бывают типы </w:t>
      </w:r>
      <w:r>
        <w:t>DNS</w:t>
      </w:r>
      <w:r w:rsidRPr="009C793A">
        <w:rPr>
          <w:lang w:val="ru-RU"/>
        </w:rPr>
        <w:t>-запросов?</w:t>
      </w:r>
    </w:p>
    <w:p w14:paraId="5E1BC840" w14:textId="6ADE1E08" w:rsidR="009C793A" w:rsidRDefault="009C793A" w:rsidP="009C793A">
      <w:pPr>
        <w:pStyle w:val="ac"/>
        <w:rPr>
          <w:lang w:val="ru-RU"/>
        </w:rPr>
      </w:pPr>
    </w:p>
    <w:p w14:paraId="01C7C7FF" w14:textId="77777777" w:rsidR="009C793A" w:rsidRPr="009C793A" w:rsidRDefault="009C793A" w:rsidP="009C793A">
      <w:pPr>
        <w:pStyle w:val="ac"/>
        <w:rPr>
          <w:lang w:val="ru-RU"/>
        </w:rPr>
      </w:pPr>
      <w:r w:rsidRPr="00682535">
        <w:rPr>
          <w:b/>
          <w:lang w:val="ru-RU"/>
        </w:rPr>
        <w:t>Прямой</w:t>
      </w:r>
      <w:r w:rsidRPr="009C793A">
        <w:rPr>
          <w:lang w:val="ru-RU"/>
        </w:rPr>
        <w:t xml:space="preserve">: преобразование домена в IP-адрес. </w:t>
      </w:r>
    </w:p>
    <w:p w14:paraId="68503975" w14:textId="77777777" w:rsidR="009C793A" w:rsidRPr="009C793A" w:rsidRDefault="009C793A" w:rsidP="009C793A">
      <w:pPr>
        <w:pStyle w:val="ac"/>
        <w:rPr>
          <w:lang w:val="ru-RU"/>
        </w:rPr>
      </w:pPr>
      <w:r w:rsidRPr="00682535">
        <w:rPr>
          <w:b/>
          <w:lang w:val="ru-RU"/>
        </w:rPr>
        <w:t>Обратный</w:t>
      </w:r>
      <w:r w:rsidRPr="009C793A">
        <w:rPr>
          <w:lang w:val="ru-RU"/>
        </w:rPr>
        <w:t xml:space="preserve">: преобразование IP-адреса в домен. </w:t>
      </w:r>
    </w:p>
    <w:p w14:paraId="219BBE4F" w14:textId="7619610B" w:rsidR="009C793A" w:rsidRPr="009C793A" w:rsidRDefault="009C793A" w:rsidP="009C793A">
      <w:pPr>
        <w:pStyle w:val="ac"/>
        <w:rPr>
          <w:lang w:val="ru-RU"/>
        </w:rPr>
      </w:pPr>
      <w:r w:rsidRPr="00682535">
        <w:rPr>
          <w:b/>
          <w:lang w:val="ru-RU"/>
        </w:rPr>
        <w:t>Рекурсивный</w:t>
      </w:r>
      <w:r w:rsidRPr="009C793A">
        <w:rPr>
          <w:lang w:val="ru-RU"/>
        </w:rPr>
        <w:t>: выполняется DNS-сервером, пок</w:t>
      </w:r>
      <w:r w:rsidR="00682535">
        <w:rPr>
          <w:lang w:val="ru-RU"/>
        </w:rPr>
        <w:t xml:space="preserve">а не будет найден домен или не </w:t>
      </w:r>
      <w:r w:rsidRPr="009C793A">
        <w:rPr>
          <w:lang w:val="ru-RU"/>
        </w:rPr>
        <w:t xml:space="preserve">будет получен ответ, что домен не существует. Рекурсия выполняется сервером. </w:t>
      </w:r>
    </w:p>
    <w:p w14:paraId="6633107D" w14:textId="10769752" w:rsidR="009C793A" w:rsidRPr="009C793A" w:rsidRDefault="009C793A" w:rsidP="009C793A">
      <w:pPr>
        <w:pStyle w:val="ac"/>
        <w:rPr>
          <w:lang w:val="ru-RU"/>
        </w:rPr>
      </w:pPr>
      <w:r w:rsidRPr="00682535">
        <w:rPr>
          <w:b/>
          <w:lang w:val="ru-RU"/>
        </w:rPr>
        <w:t>Итеративный</w:t>
      </w:r>
      <w:r w:rsidRPr="009C793A">
        <w:rPr>
          <w:lang w:val="ru-RU"/>
        </w:rPr>
        <w:t>: то же самое, что рекурсивный, но также допускается выполнение поиска клиентом.</w:t>
      </w:r>
    </w:p>
    <w:p w14:paraId="0BBF5E6F" w14:textId="77777777" w:rsidR="009C793A" w:rsidRDefault="009C793A" w:rsidP="009C793A">
      <w:pPr>
        <w:pStyle w:val="ac"/>
        <w:rPr>
          <w:lang w:val="ru-RU"/>
        </w:rPr>
      </w:pPr>
    </w:p>
    <w:p w14:paraId="29DC5BA5" w14:textId="59195041" w:rsidR="009C793A" w:rsidRDefault="009C793A" w:rsidP="009C793A">
      <w:pPr>
        <w:pStyle w:val="ac"/>
        <w:numPr>
          <w:ilvl w:val="0"/>
          <w:numId w:val="9"/>
        </w:numPr>
        <w:rPr>
          <w:lang w:val="ru-RU"/>
        </w:rPr>
      </w:pPr>
      <w:r w:rsidRPr="009C793A">
        <w:rPr>
          <w:lang w:val="ru-RU"/>
        </w:rPr>
        <w:t xml:space="preserve">В какой ситуации нужно выполнять независимые </w:t>
      </w:r>
      <w:r>
        <w:t>DNS</w:t>
      </w:r>
      <w:r w:rsidRPr="009C793A">
        <w:rPr>
          <w:lang w:val="ru-RU"/>
        </w:rPr>
        <w:t>-запросы для получения содержащихся на сайте изображений?</w:t>
      </w:r>
    </w:p>
    <w:p w14:paraId="3B28C520" w14:textId="261F2B9A" w:rsidR="00682535" w:rsidRDefault="00682535" w:rsidP="00682535">
      <w:pPr>
        <w:pStyle w:val="ac"/>
        <w:rPr>
          <w:lang w:val="ru-RU"/>
        </w:rPr>
      </w:pPr>
    </w:p>
    <w:p w14:paraId="14D877A8" w14:textId="2EC681F1" w:rsidR="00682535" w:rsidRDefault="00EC5445" w:rsidP="00EC5445">
      <w:pPr>
        <w:pStyle w:val="ac"/>
        <w:rPr>
          <w:lang w:val="ru-RU"/>
        </w:rPr>
      </w:pPr>
      <w:r w:rsidRPr="00EC5445">
        <w:rPr>
          <w:lang w:val="ru-RU"/>
        </w:rPr>
        <w:t>В случае, если изображения находятся на другом хосте.</w:t>
      </w:r>
    </w:p>
    <w:p w14:paraId="1073B440" w14:textId="14BEC18E" w:rsidR="00EC5445" w:rsidRDefault="00EC5445" w:rsidP="00EC5445">
      <w:pPr>
        <w:pStyle w:val="ac"/>
        <w:rPr>
          <w:lang w:val="ru-RU"/>
        </w:rPr>
      </w:pPr>
    </w:p>
    <w:p w14:paraId="75142C37" w14:textId="2958DE47" w:rsidR="00B5212E" w:rsidRDefault="00C03AB2" w:rsidP="00C03AB2">
      <w:pPr>
        <w:pStyle w:val="1"/>
        <w:rPr>
          <w:lang w:val="ru-RU"/>
        </w:rPr>
      </w:pPr>
      <w:r>
        <w:rPr>
          <w:lang w:val="ru-RU"/>
        </w:rPr>
        <w:t>Вывод</w:t>
      </w:r>
    </w:p>
    <w:p w14:paraId="3F51F6DB" w14:textId="77777777" w:rsidR="00C03AB2" w:rsidRPr="00C03AB2" w:rsidRDefault="00C03AB2" w:rsidP="00C03AB2">
      <w:pPr>
        <w:pStyle w:val="ac"/>
        <w:rPr>
          <w:lang w:val="ru-RU"/>
        </w:rPr>
      </w:pPr>
      <w:r w:rsidRPr="00C03AB2">
        <w:rPr>
          <w:lang w:val="ru-RU"/>
        </w:rPr>
        <w:t xml:space="preserve">Была изучена структура протокольных блоков данных через анализ реального трафика на компьютере студента с помощью бесплатно распространяемой утилиты </w:t>
      </w:r>
      <w:proofErr w:type="spellStart"/>
      <w:r w:rsidRPr="00C03AB2">
        <w:rPr>
          <w:lang w:val="ru-RU"/>
        </w:rPr>
        <w:t>Wireshark</w:t>
      </w:r>
      <w:proofErr w:type="spellEnd"/>
      <w:r w:rsidRPr="00C03AB2">
        <w:rPr>
          <w:lang w:val="ru-RU"/>
        </w:rPr>
        <w:t>.</w:t>
      </w:r>
    </w:p>
    <w:p w14:paraId="46781683" w14:textId="0615A71F" w:rsidR="00C03AB2" w:rsidRPr="00C03AB2" w:rsidRDefault="00C03AB2" w:rsidP="00C03AB2">
      <w:pPr>
        <w:pStyle w:val="ac"/>
        <w:rPr>
          <w:lang w:val="ru-RU"/>
        </w:rPr>
      </w:pPr>
      <w:r w:rsidRPr="00C03AB2">
        <w:rPr>
          <w:lang w:val="ru-RU"/>
        </w:rPr>
        <w:t xml:space="preserve">Были рассмотрены такие протоколы, как </w:t>
      </w:r>
      <w:r>
        <w:rPr>
          <w:lang w:val="ru-RU"/>
        </w:rPr>
        <w:t>DNS и ARP</w:t>
      </w:r>
      <w:r w:rsidRPr="00C03AB2">
        <w:rPr>
          <w:lang w:val="ru-RU"/>
        </w:rPr>
        <w:t>.</w:t>
      </w:r>
    </w:p>
    <w:p w14:paraId="51541971" w14:textId="20B9F15C" w:rsidR="00C03AB2" w:rsidRPr="00C03AB2" w:rsidRDefault="00C03AB2" w:rsidP="00C03AB2">
      <w:pPr>
        <w:pStyle w:val="ac"/>
        <w:rPr>
          <w:lang w:val="ru-RU"/>
        </w:rPr>
      </w:pPr>
      <w:r w:rsidRPr="00C03AB2">
        <w:rPr>
          <w:lang w:val="ru-RU"/>
        </w:rPr>
        <w:t>Были использованы та</w:t>
      </w:r>
      <w:r>
        <w:rPr>
          <w:lang w:val="ru-RU"/>
        </w:rPr>
        <w:t xml:space="preserve">кие утилиты, как </w:t>
      </w:r>
      <w:proofErr w:type="spellStart"/>
      <w:r>
        <w:rPr>
          <w:lang w:val="ru-RU"/>
        </w:rPr>
        <w:t>ping</w:t>
      </w:r>
      <w:proofErr w:type="spellEnd"/>
      <w:r>
        <w:rPr>
          <w:lang w:val="ru-RU"/>
        </w:rPr>
        <w:t xml:space="preserve">, </w:t>
      </w:r>
      <w:proofErr w:type="spellStart"/>
      <w:r>
        <w:rPr>
          <w:lang w:val="ru-RU"/>
        </w:rPr>
        <w:t>tracert</w:t>
      </w:r>
      <w:proofErr w:type="spellEnd"/>
      <w:r>
        <w:rPr>
          <w:lang w:val="ru-RU"/>
        </w:rPr>
        <w:t xml:space="preserve"> </w:t>
      </w:r>
      <w:bookmarkStart w:id="0" w:name="_GoBack"/>
      <w:bookmarkEnd w:id="0"/>
      <w:r w:rsidRPr="00C03AB2">
        <w:rPr>
          <w:lang w:val="ru-RU"/>
        </w:rPr>
        <w:t>для пересылки пакетов каких-либо непустых для проверки соединения.</w:t>
      </w:r>
    </w:p>
    <w:sectPr w:rsidR="00C03AB2" w:rsidRPr="00C03A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80C2C"/>
    <w:multiLevelType w:val="hybridMultilevel"/>
    <w:tmpl w:val="D53A906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864655"/>
    <w:multiLevelType w:val="hybridMultilevel"/>
    <w:tmpl w:val="F0F6A0F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6E3EF1"/>
    <w:multiLevelType w:val="hybridMultilevel"/>
    <w:tmpl w:val="B8D44A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86786F"/>
    <w:multiLevelType w:val="hybridMultilevel"/>
    <w:tmpl w:val="3ECC6B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1D688E"/>
    <w:multiLevelType w:val="hybridMultilevel"/>
    <w:tmpl w:val="2236CAE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952ADE"/>
    <w:multiLevelType w:val="hybridMultilevel"/>
    <w:tmpl w:val="845C39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6E00D6"/>
    <w:multiLevelType w:val="hybridMultilevel"/>
    <w:tmpl w:val="90707FD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7DB5458"/>
    <w:multiLevelType w:val="hybridMultilevel"/>
    <w:tmpl w:val="7B280D4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B6357EC"/>
    <w:multiLevelType w:val="hybridMultilevel"/>
    <w:tmpl w:val="9CD2B3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8"/>
  </w:num>
  <w:num w:numId="5">
    <w:abstractNumId w:val="6"/>
  </w:num>
  <w:num w:numId="6">
    <w:abstractNumId w:val="2"/>
  </w:num>
  <w:num w:numId="7">
    <w:abstractNumId w:val="1"/>
  </w:num>
  <w:num w:numId="8">
    <w:abstractNumId w:val="5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3A94"/>
    <w:rsid w:val="000A1C26"/>
    <w:rsid w:val="000B254B"/>
    <w:rsid w:val="000C3920"/>
    <w:rsid w:val="000F4057"/>
    <w:rsid w:val="00101CE3"/>
    <w:rsid w:val="00106717"/>
    <w:rsid w:val="00137B6B"/>
    <w:rsid w:val="00144DBB"/>
    <w:rsid w:val="00153A94"/>
    <w:rsid w:val="002023EB"/>
    <w:rsid w:val="00265891"/>
    <w:rsid w:val="002C38FA"/>
    <w:rsid w:val="002C42BC"/>
    <w:rsid w:val="00302CC7"/>
    <w:rsid w:val="003479F5"/>
    <w:rsid w:val="003573A6"/>
    <w:rsid w:val="003672EC"/>
    <w:rsid w:val="0037009B"/>
    <w:rsid w:val="0037736A"/>
    <w:rsid w:val="00393D6B"/>
    <w:rsid w:val="003C3460"/>
    <w:rsid w:val="004041DE"/>
    <w:rsid w:val="00437BDF"/>
    <w:rsid w:val="004F4D03"/>
    <w:rsid w:val="00532617"/>
    <w:rsid w:val="005465A9"/>
    <w:rsid w:val="0057246D"/>
    <w:rsid w:val="005B76BB"/>
    <w:rsid w:val="005C0622"/>
    <w:rsid w:val="005F098B"/>
    <w:rsid w:val="00655F37"/>
    <w:rsid w:val="00675E0E"/>
    <w:rsid w:val="00682535"/>
    <w:rsid w:val="006B7253"/>
    <w:rsid w:val="0070441C"/>
    <w:rsid w:val="0071326D"/>
    <w:rsid w:val="0071380E"/>
    <w:rsid w:val="007258F2"/>
    <w:rsid w:val="007763A8"/>
    <w:rsid w:val="007949D0"/>
    <w:rsid w:val="008A41D9"/>
    <w:rsid w:val="009107DA"/>
    <w:rsid w:val="009230A6"/>
    <w:rsid w:val="00933817"/>
    <w:rsid w:val="009C793A"/>
    <w:rsid w:val="009E6F0B"/>
    <w:rsid w:val="00A00358"/>
    <w:rsid w:val="00A2141F"/>
    <w:rsid w:val="00A27F18"/>
    <w:rsid w:val="00A42B8A"/>
    <w:rsid w:val="00A97D75"/>
    <w:rsid w:val="00AF352E"/>
    <w:rsid w:val="00B21CA7"/>
    <w:rsid w:val="00B31D32"/>
    <w:rsid w:val="00B5212E"/>
    <w:rsid w:val="00BE28EF"/>
    <w:rsid w:val="00C03AB2"/>
    <w:rsid w:val="00C069AC"/>
    <w:rsid w:val="00C11188"/>
    <w:rsid w:val="00C7234C"/>
    <w:rsid w:val="00C90FBC"/>
    <w:rsid w:val="00CB0725"/>
    <w:rsid w:val="00D0077D"/>
    <w:rsid w:val="00D019F2"/>
    <w:rsid w:val="00D22FD3"/>
    <w:rsid w:val="00E0109A"/>
    <w:rsid w:val="00E70C86"/>
    <w:rsid w:val="00EC292F"/>
    <w:rsid w:val="00EC5445"/>
    <w:rsid w:val="00F12C80"/>
    <w:rsid w:val="00F3568D"/>
    <w:rsid w:val="00F80682"/>
    <w:rsid w:val="00F92F61"/>
    <w:rsid w:val="00FB4301"/>
    <w:rsid w:val="00FF3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5C7437"/>
  <w15:chartTrackingRefBased/>
  <w15:docId w15:val="{425E1986-585D-0449-9165-4BF1841FD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53A94"/>
    <w:rPr>
      <w:rFonts w:ascii="Times New Roman" w:hAnsi="Times New Roman"/>
      <w:color w:val="000000" w:themeColor="text1"/>
    </w:rPr>
  </w:style>
  <w:style w:type="paragraph" w:styleId="1">
    <w:name w:val="heading 1"/>
    <w:basedOn w:val="a"/>
    <w:next w:val="a"/>
    <w:link w:val="10"/>
    <w:uiPriority w:val="9"/>
    <w:qFormat/>
    <w:rsid w:val="00153A94"/>
    <w:pPr>
      <w:keepNext/>
      <w:keepLines/>
      <w:spacing w:before="360" w:after="80"/>
      <w:outlineLvl w:val="0"/>
    </w:pPr>
    <w:rPr>
      <w:rFonts w:eastAsiaTheme="majorEastAsia" w:cstheme="majorBidi"/>
      <w:b/>
      <w:sz w:val="32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3A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3A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3A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3A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3A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3A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3A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3A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53A94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53A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53A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53A9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53A9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53A9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53A9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53A9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53A9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53A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53A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3A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53A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53A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53A9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53A9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53A9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53A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53A9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53A94"/>
    <w:rPr>
      <w:b/>
      <w:bCs/>
      <w:smallCaps/>
      <w:color w:val="0F4761" w:themeColor="accent1" w:themeShade="BF"/>
      <w:spacing w:val="5"/>
    </w:rPr>
  </w:style>
  <w:style w:type="paragraph" w:styleId="ac">
    <w:name w:val="No Spacing"/>
    <w:uiPriority w:val="1"/>
    <w:qFormat/>
    <w:rsid w:val="000B254B"/>
    <w:pPr>
      <w:spacing w:after="0" w:line="240" w:lineRule="auto"/>
    </w:pPr>
    <w:rPr>
      <w:rFonts w:ascii="Times New Roman" w:hAnsi="Times New Roman"/>
      <w:color w:val="000000" w:themeColor="tex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138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7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53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6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hart" Target="charts/chart1.xml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Sheet1!$D$2:$D$22</c:f>
              <c:numCache>
                <c:formatCode>General</c:formatCode>
                <c:ptCount val="21"/>
                <c:pt idx="0">
                  <c:v>1</c:v>
                </c:pt>
                <c:pt idx="1">
                  <c:v>500</c:v>
                </c:pt>
                <c:pt idx="2">
                  <c:v>1000</c:v>
                </c:pt>
                <c:pt idx="3">
                  <c:v>1500</c:v>
                </c:pt>
                <c:pt idx="4">
                  <c:v>2000</c:v>
                </c:pt>
                <c:pt idx="5">
                  <c:v>2500</c:v>
                </c:pt>
                <c:pt idx="6">
                  <c:v>3000</c:v>
                </c:pt>
                <c:pt idx="7">
                  <c:v>3500</c:v>
                </c:pt>
                <c:pt idx="8">
                  <c:v>4000</c:v>
                </c:pt>
                <c:pt idx="9">
                  <c:v>4500</c:v>
                </c:pt>
                <c:pt idx="10">
                  <c:v>5000</c:v>
                </c:pt>
                <c:pt idx="11">
                  <c:v>5500</c:v>
                </c:pt>
                <c:pt idx="12">
                  <c:v>6000</c:v>
                </c:pt>
                <c:pt idx="13">
                  <c:v>6500</c:v>
                </c:pt>
                <c:pt idx="14">
                  <c:v>7000</c:v>
                </c:pt>
                <c:pt idx="15">
                  <c:v>7500</c:v>
                </c:pt>
                <c:pt idx="16">
                  <c:v>8000</c:v>
                </c:pt>
                <c:pt idx="17">
                  <c:v>8500</c:v>
                </c:pt>
                <c:pt idx="18">
                  <c:v>9000</c:v>
                </c:pt>
                <c:pt idx="19">
                  <c:v>9500</c:v>
                </c:pt>
                <c:pt idx="20">
                  <c:v>10000</c:v>
                </c:pt>
              </c:numCache>
            </c:numRef>
          </c:cat>
          <c:val>
            <c:numRef>
              <c:f>Sheet1!$E$2:$E$22</c:f>
              <c:numCache>
                <c:formatCode>General</c:formatCode>
                <c:ptCount val="21"/>
                <c:pt idx="0">
                  <c:v>1</c:v>
                </c:pt>
                <c:pt idx="1">
                  <c:v>1</c:v>
                </c:pt>
                <c:pt idx="2">
                  <c:v>1</c:v>
                </c:pt>
                <c:pt idx="3">
                  <c:v>1</c:v>
                </c:pt>
                <c:pt idx="4">
                  <c:v>2</c:v>
                </c:pt>
                <c:pt idx="5">
                  <c:v>2</c:v>
                </c:pt>
                <c:pt idx="6">
                  <c:v>2</c:v>
                </c:pt>
                <c:pt idx="7">
                  <c:v>3</c:v>
                </c:pt>
                <c:pt idx="8">
                  <c:v>3</c:v>
                </c:pt>
                <c:pt idx="9">
                  <c:v>3</c:v>
                </c:pt>
                <c:pt idx="10">
                  <c:v>4</c:v>
                </c:pt>
                <c:pt idx="11">
                  <c:v>4</c:v>
                </c:pt>
                <c:pt idx="12">
                  <c:v>4</c:v>
                </c:pt>
                <c:pt idx="13">
                  <c:v>5</c:v>
                </c:pt>
                <c:pt idx="14">
                  <c:v>5</c:v>
                </c:pt>
                <c:pt idx="15">
                  <c:v>5</c:v>
                </c:pt>
                <c:pt idx="16">
                  <c:v>6</c:v>
                </c:pt>
                <c:pt idx="17">
                  <c:v>6</c:v>
                </c:pt>
                <c:pt idx="18">
                  <c:v>6</c:v>
                </c:pt>
                <c:pt idx="19">
                  <c:v>7</c:v>
                </c:pt>
                <c:pt idx="20">
                  <c:v>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BD0F-4EFD-9439-78E7BD25CDA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439785872"/>
        <c:axId val="439788392"/>
      </c:lineChart>
      <c:catAx>
        <c:axId val="43978587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размер пакета</a:t>
                </a:r>
                <a:endParaRPr lang="en-US">
                  <a:latin typeface="Times New Roman" panose="02020603050405020304" pitchFamily="18" charset="0"/>
                  <a:cs typeface="Times New Roman" panose="02020603050405020304" pitchFamily="18" charset="0"/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439788392"/>
        <c:crosses val="autoZero"/>
        <c:auto val="1"/>
        <c:lblAlgn val="ctr"/>
        <c:lblOffset val="100"/>
        <c:noMultiLvlLbl val="0"/>
      </c:catAx>
      <c:valAx>
        <c:axId val="43978839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 sz="1200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количество фрагментов</a:t>
                </a:r>
                <a:endParaRPr lang="en-US" sz="1200">
                  <a:latin typeface="Times New Roman" panose="02020603050405020304" pitchFamily="18" charset="0"/>
                  <a:cs typeface="Times New Roman" panose="02020603050405020304" pitchFamily="18" charset="0"/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43978587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385</TotalTime>
  <Pages>13</Pages>
  <Words>1079</Words>
  <Characters>6152</Characters>
  <Application>Microsoft Office Word</Application>
  <DocSecurity>0</DocSecurity>
  <Lines>51</Lines>
  <Paragraphs>14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Разинкин Александр Владимирович</dc:creator>
  <cp:keywords/>
  <dc:description/>
  <cp:lastModifiedBy>DaniilBatmanov</cp:lastModifiedBy>
  <cp:revision>167</cp:revision>
  <dcterms:created xsi:type="dcterms:W3CDTF">2025-04-01T12:11:00Z</dcterms:created>
  <dcterms:modified xsi:type="dcterms:W3CDTF">2025-05-05T22:36:00Z</dcterms:modified>
</cp:coreProperties>
</file>