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3EF29" w14:textId="77777777" w:rsidR="00DD1BB2" w:rsidRPr="007C2962" w:rsidRDefault="00A00974" w:rsidP="007C2962">
      <w:pPr>
        <w:jc w:val="center"/>
        <w:rPr>
          <w:rFonts w:ascii="Century Gothic" w:hAnsi="Century Gothic"/>
          <w:b/>
          <w:bCs/>
          <w:sz w:val="32"/>
          <w:szCs w:val="32"/>
        </w:rPr>
      </w:pPr>
      <w:r w:rsidRPr="007C2962">
        <w:rPr>
          <w:rFonts w:ascii="Century Gothic" w:hAnsi="Century Gothic"/>
          <w:b/>
          <w:bCs/>
          <w:sz w:val="32"/>
          <w:szCs w:val="32"/>
        </w:rPr>
        <w:t xml:space="preserve">IoT </w:t>
      </w:r>
      <w:proofErr w:type="spellStart"/>
      <w:r w:rsidRPr="007C2962">
        <w:rPr>
          <w:rFonts w:ascii="Century Gothic" w:hAnsi="Century Gothic"/>
          <w:b/>
          <w:bCs/>
          <w:sz w:val="32"/>
          <w:szCs w:val="32"/>
        </w:rPr>
        <w:t>AgriTech</w:t>
      </w:r>
      <w:proofErr w:type="spellEnd"/>
    </w:p>
    <w:tbl>
      <w:tblPr>
        <w:tblStyle w:val="TableGrid"/>
        <w:tblW w:w="0" w:type="auto"/>
        <w:tblLook w:val="04A0" w:firstRow="1" w:lastRow="0" w:firstColumn="1" w:lastColumn="0" w:noHBand="0" w:noVBand="1"/>
      </w:tblPr>
      <w:tblGrid>
        <w:gridCol w:w="2538"/>
        <w:gridCol w:w="7038"/>
      </w:tblGrid>
      <w:tr w:rsidR="00E869CE" w14:paraId="0C34C0D8" w14:textId="77777777" w:rsidTr="00384E39">
        <w:tc>
          <w:tcPr>
            <w:tcW w:w="2538" w:type="dxa"/>
            <w:vAlign w:val="center"/>
          </w:tcPr>
          <w:p w14:paraId="1B4ACE11" w14:textId="77777777" w:rsidR="00E869CE" w:rsidRPr="00E869CE" w:rsidRDefault="00E869CE" w:rsidP="00220746">
            <w:pPr>
              <w:rPr>
                <w:rFonts w:ascii="Century Gothic" w:hAnsi="Century Gothic"/>
                <w:b/>
                <w:sz w:val="24"/>
                <w:szCs w:val="24"/>
              </w:rPr>
            </w:pPr>
            <w:r w:rsidRPr="00E869CE">
              <w:rPr>
                <w:rFonts w:ascii="Century Gothic" w:hAnsi="Century Gothic"/>
                <w:b/>
                <w:sz w:val="24"/>
                <w:szCs w:val="24"/>
              </w:rPr>
              <w:t>COLLEGE</w:t>
            </w:r>
          </w:p>
        </w:tc>
        <w:tc>
          <w:tcPr>
            <w:tcW w:w="7038" w:type="dxa"/>
            <w:vAlign w:val="center"/>
          </w:tcPr>
          <w:p w14:paraId="1FD0114F" w14:textId="77777777" w:rsidR="00E869CE" w:rsidRDefault="00E869CE" w:rsidP="00220746">
            <w:pPr>
              <w:rPr>
                <w:rFonts w:ascii="Century Gothic" w:hAnsi="Century Gothic"/>
                <w:sz w:val="24"/>
                <w:szCs w:val="24"/>
              </w:rPr>
            </w:pPr>
            <w:r>
              <w:rPr>
                <w:rFonts w:ascii="Century Gothic" w:hAnsi="Century Gothic"/>
                <w:sz w:val="24"/>
                <w:szCs w:val="24"/>
              </w:rPr>
              <w:t>MAHARAJA SURAJMAL INSTITUTE OF TECHNOLOGY</w:t>
            </w:r>
          </w:p>
        </w:tc>
      </w:tr>
      <w:tr w:rsidR="00E869CE" w14:paraId="01DB61A4" w14:textId="77777777" w:rsidTr="00384E39">
        <w:tc>
          <w:tcPr>
            <w:tcW w:w="2538" w:type="dxa"/>
            <w:vAlign w:val="center"/>
          </w:tcPr>
          <w:p w14:paraId="5ED6DA56" w14:textId="77777777" w:rsidR="00E869CE" w:rsidRPr="00E869CE" w:rsidRDefault="00E869CE" w:rsidP="00220746">
            <w:pPr>
              <w:rPr>
                <w:rFonts w:ascii="Century Gothic" w:hAnsi="Century Gothic"/>
                <w:b/>
                <w:sz w:val="24"/>
                <w:szCs w:val="24"/>
              </w:rPr>
            </w:pPr>
            <w:r w:rsidRPr="00E869CE">
              <w:rPr>
                <w:rFonts w:ascii="Century Gothic" w:hAnsi="Century Gothic"/>
                <w:b/>
                <w:sz w:val="24"/>
                <w:szCs w:val="24"/>
              </w:rPr>
              <w:t>GUIDE</w:t>
            </w:r>
          </w:p>
        </w:tc>
        <w:tc>
          <w:tcPr>
            <w:tcW w:w="7038" w:type="dxa"/>
            <w:vAlign w:val="center"/>
          </w:tcPr>
          <w:p w14:paraId="7382F419" w14:textId="77777777" w:rsidR="00E869CE" w:rsidRDefault="00E869CE" w:rsidP="00220746">
            <w:pPr>
              <w:rPr>
                <w:rFonts w:ascii="Century Gothic" w:hAnsi="Century Gothic"/>
                <w:sz w:val="24"/>
                <w:szCs w:val="24"/>
              </w:rPr>
            </w:pPr>
            <w:r>
              <w:rPr>
                <w:rFonts w:ascii="Century Gothic" w:hAnsi="Century Gothic"/>
                <w:sz w:val="24"/>
                <w:szCs w:val="24"/>
              </w:rPr>
              <w:t>KAVITA SHEORAN</w:t>
            </w:r>
          </w:p>
        </w:tc>
      </w:tr>
      <w:tr w:rsidR="00E869CE" w14:paraId="2BE9D076" w14:textId="77777777" w:rsidTr="00384E39">
        <w:tc>
          <w:tcPr>
            <w:tcW w:w="2538" w:type="dxa"/>
            <w:vAlign w:val="center"/>
          </w:tcPr>
          <w:p w14:paraId="583D7C1C" w14:textId="77777777" w:rsidR="00E869CE" w:rsidRPr="00E869CE" w:rsidRDefault="00E869CE" w:rsidP="00220746">
            <w:pPr>
              <w:rPr>
                <w:rFonts w:ascii="Century Gothic" w:hAnsi="Century Gothic"/>
                <w:b/>
                <w:sz w:val="24"/>
                <w:szCs w:val="24"/>
              </w:rPr>
            </w:pPr>
            <w:r w:rsidRPr="00E869CE">
              <w:rPr>
                <w:rFonts w:ascii="Century Gothic" w:hAnsi="Century Gothic"/>
                <w:b/>
                <w:sz w:val="24"/>
                <w:szCs w:val="24"/>
              </w:rPr>
              <w:t>COLLEGE STUDENTS</w:t>
            </w:r>
          </w:p>
        </w:tc>
        <w:tc>
          <w:tcPr>
            <w:tcW w:w="7038" w:type="dxa"/>
            <w:vAlign w:val="center"/>
          </w:tcPr>
          <w:p w14:paraId="49CF2C78" w14:textId="77777777" w:rsidR="00E869CE" w:rsidRDefault="00E869CE" w:rsidP="00220746">
            <w:pPr>
              <w:rPr>
                <w:rFonts w:ascii="Century Gothic" w:hAnsi="Century Gothic"/>
                <w:sz w:val="24"/>
                <w:szCs w:val="24"/>
              </w:rPr>
            </w:pPr>
            <w:r>
              <w:rPr>
                <w:rFonts w:ascii="Century Gothic" w:hAnsi="Century Gothic"/>
                <w:sz w:val="24"/>
                <w:szCs w:val="24"/>
              </w:rPr>
              <w:t>AABHAAS SIKKA, ISHIKA PUNCHARIYA, ADARSH GOYAL, ISHITA KAPOOR</w:t>
            </w:r>
          </w:p>
        </w:tc>
      </w:tr>
      <w:tr w:rsidR="00E869CE" w14:paraId="04F9F823" w14:textId="77777777" w:rsidTr="00384E39">
        <w:tc>
          <w:tcPr>
            <w:tcW w:w="2538" w:type="dxa"/>
            <w:vAlign w:val="center"/>
          </w:tcPr>
          <w:p w14:paraId="43EF02AD" w14:textId="77777777" w:rsidR="00E869CE" w:rsidRPr="00E869CE" w:rsidRDefault="00E869CE" w:rsidP="00220746">
            <w:pPr>
              <w:rPr>
                <w:rFonts w:ascii="Century Gothic" w:hAnsi="Century Gothic"/>
                <w:b/>
                <w:sz w:val="24"/>
                <w:szCs w:val="24"/>
              </w:rPr>
            </w:pPr>
            <w:r w:rsidRPr="00E869CE">
              <w:rPr>
                <w:rFonts w:ascii="Century Gothic" w:hAnsi="Century Gothic"/>
                <w:b/>
                <w:sz w:val="24"/>
                <w:szCs w:val="24"/>
              </w:rPr>
              <w:t>SCHOOL STUDENTS</w:t>
            </w:r>
          </w:p>
        </w:tc>
        <w:tc>
          <w:tcPr>
            <w:tcW w:w="7038" w:type="dxa"/>
            <w:vAlign w:val="center"/>
          </w:tcPr>
          <w:p w14:paraId="43468F73" w14:textId="77777777" w:rsidR="00E869CE" w:rsidRDefault="00E869CE" w:rsidP="00220746">
            <w:pPr>
              <w:rPr>
                <w:rFonts w:ascii="Century Gothic" w:hAnsi="Century Gothic"/>
                <w:sz w:val="24"/>
                <w:szCs w:val="24"/>
              </w:rPr>
            </w:pPr>
            <w:r>
              <w:rPr>
                <w:rFonts w:ascii="Century Gothic" w:hAnsi="Century Gothic"/>
                <w:sz w:val="24"/>
                <w:szCs w:val="24"/>
              </w:rPr>
              <w:t>CHARU, MEENU</w:t>
            </w:r>
          </w:p>
        </w:tc>
      </w:tr>
      <w:tr w:rsidR="00E869CE" w14:paraId="726FEA13" w14:textId="77777777" w:rsidTr="00384E39">
        <w:tc>
          <w:tcPr>
            <w:tcW w:w="2538" w:type="dxa"/>
            <w:vAlign w:val="center"/>
          </w:tcPr>
          <w:p w14:paraId="04B10387" w14:textId="77777777" w:rsidR="00E869CE" w:rsidRPr="00E869CE" w:rsidRDefault="00E869CE" w:rsidP="00220746">
            <w:pPr>
              <w:rPr>
                <w:rFonts w:ascii="Century Gothic" w:hAnsi="Century Gothic"/>
                <w:b/>
                <w:sz w:val="24"/>
                <w:szCs w:val="24"/>
              </w:rPr>
            </w:pPr>
            <w:r w:rsidRPr="00E869CE">
              <w:rPr>
                <w:rFonts w:ascii="Century Gothic" w:hAnsi="Century Gothic"/>
                <w:b/>
                <w:sz w:val="24"/>
                <w:szCs w:val="24"/>
              </w:rPr>
              <w:t>SCHOOL</w:t>
            </w:r>
          </w:p>
        </w:tc>
        <w:tc>
          <w:tcPr>
            <w:tcW w:w="7038" w:type="dxa"/>
            <w:vAlign w:val="center"/>
          </w:tcPr>
          <w:p w14:paraId="15E0F6FC" w14:textId="23E22407" w:rsidR="00E869CE" w:rsidRDefault="00220746" w:rsidP="00220746">
            <w:pPr>
              <w:rPr>
                <w:rFonts w:ascii="Century Gothic" w:hAnsi="Century Gothic"/>
                <w:sz w:val="24"/>
                <w:szCs w:val="24"/>
              </w:rPr>
            </w:pPr>
            <w:r w:rsidRPr="00220746">
              <w:rPr>
                <w:rFonts w:ascii="Century Gothic" w:hAnsi="Century Gothic"/>
                <w:sz w:val="24"/>
                <w:szCs w:val="24"/>
              </w:rPr>
              <w:t>G.</w:t>
            </w:r>
            <w:r>
              <w:rPr>
                <w:rFonts w:ascii="Century Gothic" w:hAnsi="Century Gothic"/>
                <w:sz w:val="24"/>
                <w:szCs w:val="24"/>
              </w:rPr>
              <w:t>S</w:t>
            </w:r>
            <w:r w:rsidRPr="00220746">
              <w:rPr>
                <w:rFonts w:ascii="Century Gothic" w:hAnsi="Century Gothic"/>
                <w:sz w:val="24"/>
                <w:szCs w:val="24"/>
              </w:rPr>
              <w:t>.</w:t>
            </w:r>
            <w:r>
              <w:rPr>
                <w:rFonts w:ascii="Century Gothic" w:hAnsi="Century Gothic"/>
                <w:sz w:val="24"/>
                <w:szCs w:val="24"/>
              </w:rPr>
              <w:t>K</w:t>
            </w:r>
            <w:r w:rsidRPr="00220746">
              <w:rPr>
                <w:rFonts w:ascii="Century Gothic" w:hAnsi="Century Gothic"/>
                <w:sz w:val="24"/>
                <w:szCs w:val="24"/>
              </w:rPr>
              <w:t>.</w:t>
            </w:r>
            <w:r>
              <w:rPr>
                <w:rFonts w:ascii="Century Gothic" w:hAnsi="Century Gothic"/>
                <w:sz w:val="24"/>
                <w:szCs w:val="24"/>
              </w:rPr>
              <w:t>V</w:t>
            </w:r>
            <w:r w:rsidRPr="00220746">
              <w:rPr>
                <w:rFonts w:ascii="Century Gothic" w:hAnsi="Century Gothic"/>
                <w:sz w:val="24"/>
                <w:szCs w:val="24"/>
              </w:rPr>
              <w:t xml:space="preserve"> </w:t>
            </w:r>
            <w:proofErr w:type="spellStart"/>
            <w:r>
              <w:rPr>
                <w:rFonts w:ascii="Century Gothic" w:hAnsi="Century Gothic"/>
                <w:sz w:val="24"/>
                <w:szCs w:val="24"/>
              </w:rPr>
              <w:t>A</w:t>
            </w:r>
            <w:r w:rsidRPr="00220746">
              <w:rPr>
                <w:rFonts w:ascii="Century Gothic" w:hAnsi="Century Gothic"/>
                <w:sz w:val="24"/>
                <w:szCs w:val="24"/>
              </w:rPr>
              <w:t>malwas</w:t>
            </w:r>
            <w:proofErr w:type="spellEnd"/>
            <w:r w:rsidRPr="00220746">
              <w:rPr>
                <w:rFonts w:ascii="Century Gothic" w:hAnsi="Century Gothic"/>
                <w:sz w:val="24"/>
                <w:szCs w:val="24"/>
              </w:rPr>
              <w:t xml:space="preserve"> </w:t>
            </w:r>
            <w:r>
              <w:rPr>
                <w:rFonts w:ascii="Century Gothic" w:hAnsi="Century Gothic"/>
                <w:sz w:val="24"/>
                <w:szCs w:val="24"/>
              </w:rPr>
              <w:t>S</w:t>
            </w:r>
            <w:r w:rsidRPr="00220746">
              <w:rPr>
                <w:rFonts w:ascii="Century Gothic" w:hAnsi="Century Gothic"/>
                <w:sz w:val="24"/>
                <w:szCs w:val="24"/>
              </w:rPr>
              <w:t>chool</w:t>
            </w:r>
            <w:r>
              <w:rPr>
                <w:rFonts w:ascii="Century Gothic" w:hAnsi="Century Gothic"/>
                <w:sz w:val="24"/>
                <w:szCs w:val="24"/>
              </w:rPr>
              <w:t>,</w:t>
            </w:r>
            <w:r w:rsidRPr="00220746">
              <w:rPr>
                <w:rFonts w:ascii="Century Gothic" w:hAnsi="Century Gothic"/>
                <w:sz w:val="24"/>
                <w:szCs w:val="24"/>
              </w:rPr>
              <w:t xml:space="preserve"> </w:t>
            </w:r>
            <w:proofErr w:type="spellStart"/>
            <w:r>
              <w:rPr>
                <w:rFonts w:ascii="Century Gothic" w:hAnsi="Century Gothic"/>
                <w:sz w:val="24"/>
                <w:szCs w:val="24"/>
              </w:rPr>
              <w:t>J</w:t>
            </w:r>
            <w:r w:rsidRPr="00220746">
              <w:rPr>
                <w:rFonts w:ascii="Century Gothic" w:hAnsi="Century Gothic"/>
                <w:sz w:val="24"/>
                <w:szCs w:val="24"/>
              </w:rPr>
              <w:t>wal</w:t>
            </w:r>
            <w:r>
              <w:rPr>
                <w:rFonts w:ascii="Century Gothic" w:hAnsi="Century Gothic"/>
                <w:sz w:val="24"/>
                <w:szCs w:val="24"/>
              </w:rPr>
              <w:t>ap</w:t>
            </w:r>
            <w:r w:rsidRPr="00220746">
              <w:rPr>
                <w:rFonts w:ascii="Century Gothic" w:hAnsi="Century Gothic"/>
                <w:sz w:val="24"/>
                <w:szCs w:val="24"/>
              </w:rPr>
              <w:t>uri</w:t>
            </w:r>
            <w:proofErr w:type="spellEnd"/>
            <w:r>
              <w:rPr>
                <w:rFonts w:ascii="Century Gothic" w:hAnsi="Century Gothic"/>
                <w:sz w:val="24"/>
                <w:szCs w:val="24"/>
              </w:rPr>
              <w:t>, N</w:t>
            </w:r>
            <w:r w:rsidRPr="00220746">
              <w:rPr>
                <w:rFonts w:ascii="Century Gothic" w:hAnsi="Century Gothic"/>
                <w:sz w:val="24"/>
                <w:szCs w:val="24"/>
              </w:rPr>
              <w:t>ew Delhi</w:t>
            </w:r>
          </w:p>
        </w:tc>
      </w:tr>
    </w:tbl>
    <w:p w14:paraId="4A73D483" w14:textId="77777777" w:rsidR="00A00974" w:rsidRDefault="00A00974" w:rsidP="007C2962">
      <w:pPr>
        <w:jc w:val="both"/>
        <w:rPr>
          <w:rFonts w:ascii="Century Gothic" w:hAnsi="Century Gothic"/>
          <w:sz w:val="24"/>
          <w:szCs w:val="24"/>
        </w:rPr>
      </w:pPr>
    </w:p>
    <w:p w14:paraId="58AC77EF" w14:textId="0D58D66F" w:rsidR="00E869CE" w:rsidRPr="007C2962" w:rsidRDefault="00E869CE" w:rsidP="007C2962">
      <w:pPr>
        <w:jc w:val="both"/>
        <w:rPr>
          <w:rFonts w:ascii="Century Gothic" w:hAnsi="Century Gothic"/>
          <w:b/>
          <w:bCs/>
          <w:sz w:val="24"/>
          <w:szCs w:val="24"/>
        </w:rPr>
      </w:pPr>
      <w:r w:rsidRPr="007C2962">
        <w:rPr>
          <w:rFonts w:ascii="Century Gothic" w:hAnsi="Century Gothic"/>
          <w:b/>
          <w:bCs/>
          <w:sz w:val="24"/>
          <w:szCs w:val="24"/>
        </w:rPr>
        <w:t>ABSTRACT</w:t>
      </w:r>
      <w:r w:rsidR="006462E4" w:rsidRPr="007C2962">
        <w:rPr>
          <w:rFonts w:ascii="Century Gothic" w:hAnsi="Century Gothic"/>
          <w:b/>
          <w:bCs/>
          <w:sz w:val="24"/>
          <w:szCs w:val="24"/>
        </w:rPr>
        <w:t>:</w:t>
      </w:r>
    </w:p>
    <w:p w14:paraId="7A5D9FBC" w14:textId="7F607225" w:rsidR="007C2962" w:rsidRPr="007C2962" w:rsidRDefault="007C2962" w:rsidP="007C2962">
      <w:pPr>
        <w:jc w:val="both"/>
        <w:rPr>
          <w:rFonts w:ascii="Century Gothic" w:hAnsi="Century Gothic"/>
          <w:sz w:val="24"/>
          <w:szCs w:val="24"/>
        </w:rPr>
      </w:pPr>
      <w:r>
        <w:rPr>
          <w:rFonts w:ascii="Century Gothic" w:hAnsi="Century Gothic"/>
          <w:sz w:val="24"/>
          <w:szCs w:val="24"/>
        </w:rPr>
        <w:t xml:space="preserve">IoT </w:t>
      </w:r>
      <w:proofErr w:type="spellStart"/>
      <w:r>
        <w:rPr>
          <w:rFonts w:ascii="Century Gothic" w:hAnsi="Century Gothic"/>
          <w:sz w:val="24"/>
          <w:szCs w:val="24"/>
        </w:rPr>
        <w:t>AgriTech</w:t>
      </w:r>
      <w:proofErr w:type="spellEnd"/>
      <w:r w:rsidRPr="007C2962">
        <w:rPr>
          <w:rFonts w:ascii="Century Gothic" w:hAnsi="Century Gothic"/>
          <w:sz w:val="24"/>
          <w:szCs w:val="24"/>
        </w:rPr>
        <w:t xml:space="preserve"> introduces a forward-thinking </w:t>
      </w:r>
      <w:r>
        <w:rPr>
          <w:rFonts w:ascii="Century Gothic" w:hAnsi="Century Gothic"/>
          <w:sz w:val="24"/>
          <w:szCs w:val="24"/>
        </w:rPr>
        <w:t>IoT project</w:t>
      </w:r>
      <w:r w:rsidRPr="007C2962">
        <w:rPr>
          <w:rFonts w:ascii="Century Gothic" w:hAnsi="Century Gothic"/>
          <w:sz w:val="24"/>
          <w:szCs w:val="24"/>
        </w:rPr>
        <w:t xml:space="preserve"> designed to revolutionize water management in both rural and urban landscapes. Leveraging cutting-edge technology, including soil moisture sensors, humidity and temperature sensors, and bidirectional water pumps, the system ensures precise and resource-efficient irrigation.</w:t>
      </w:r>
    </w:p>
    <w:p w14:paraId="1CCFA6E9" w14:textId="3C8E375F" w:rsidR="007C2962" w:rsidRPr="007C2962" w:rsidRDefault="007C2962" w:rsidP="007C2962">
      <w:pPr>
        <w:jc w:val="both"/>
        <w:rPr>
          <w:rFonts w:ascii="Century Gothic" w:hAnsi="Century Gothic"/>
          <w:sz w:val="24"/>
          <w:szCs w:val="24"/>
        </w:rPr>
      </w:pPr>
      <w:r w:rsidRPr="007C2962">
        <w:rPr>
          <w:rFonts w:ascii="Century Gothic" w:hAnsi="Century Gothic"/>
          <w:sz w:val="24"/>
          <w:szCs w:val="24"/>
        </w:rPr>
        <w:t>The core functionality involves continuous monitoring of soil moisture levels. When moisture falls below optimal levels, the system activates a reservoir-linked water pump, delivering water directly to the plant. Conversely, in cases of excess moisture, the system efficiently redirects water back to the reservoir, preventing over-irrigation.</w:t>
      </w:r>
    </w:p>
    <w:p w14:paraId="540D0B90" w14:textId="36EF1014" w:rsidR="007C2962" w:rsidRPr="007C2962" w:rsidRDefault="007C2962" w:rsidP="007C2962">
      <w:pPr>
        <w:jc w:val="both"/>
        <w:rPr>
          <w:rFonts w:ascii="Century Gothic" w:hAnsi="Century Gothic"/>
          <w:sz w:val="24"/>
          <w:szCs w:val="24"/>
        </w:rPr>
      </w:pPr>
      <w:r w:rsidRPr="007C2962">
        <w:rPr>
          <w:rFonts w:ascii="Century Gothic" w:hAnsi="Century Gothic"/>
          <w:sz w:val="24"/>
          <w:szCs w:val="24"/>
        </w:rPr>
        <w:t>This adaptable system finds application in diverse settings. In rural areas, it optimizes crop irrigation, conserving water and enhancing agricultural productivity. In urban environments, it promotes sustainable gardening by reducing water wastage.</w:t>
      </w:r>
    </w:p>
    <w:p w14:paraId="667EEBC3" w14:textId="0C489D92" w:rsidR="007C2962" w:rsidRPr="007C2962" w:rsidRDefault="007C2962" w:rsidP="007C2962">
      <w:pPr>
        <w:jc w:val="both"/>
        <w:rPr>
          <w:rFonts w:ascii="Century Gothic" w:hAnsi="Century Gothic"/>
          <w:sz w:val="24"/>
          <w:szCs w:val="24"/>
        </w:rPr>
      </w:pPr>
      <w:r w:rsidRPr="007C2962">
        <w:rPr>
          <w:rFonts w:ascii="Century Gothic" w:hAnsi="Century Gothic"/>
          <w:sz w:val="24"/>
          <w:szCs w:val="24"/>
        </w:rPr>
        <w:t>Designed for the future, the system anticipates the integration of a soil nutrient sensor. This enhancement will enable users to monitor soil nutrient levels, ensuring plants receive essential nutrients for healthy growth.</w:t>
      </w:r>
    </w:p>
    <w:p w14:paraId="74E9732C" w14:textId="4917AE8F" w:rsidR="00E869CE" w:rsidRPr="00083711" w:rsidRDefault="00E869CE" w:rsidP="007C2962">
      <w:pPr>
        <w:jc w:val="both"/>
        <w:rPr>
          <w:rFonts w:ascii="Century Gothic" w:hAnsi="Century Gothic"/>
          <w:b/>
          <w:bCs/>
          <w:sz w:val="24"/>
          <w:szCs w:val="24"/>
        </w:rPr>
      </w:pPr>
      <w:r w:rsidRPr="00083711">
        <w:rPr>
          <w:rFonts w:ascii="Century Gothic" w:hAnsi="Century Gothic"/>
          <w:b/>
          <w:bCs/>
          <w:sz w:val="24"/>
          <w:szCs w:val="24"/>
        </w:rPr>
        <w:t>KEYWORDS</w:t>
      </w:r>
      <w:r w:rsidR="00083711">
        <w:rPr>
          <w:rFonts w:ascii="Century Gothic" w:hAnsi="Century Gothic"/>
          <w:b/>
          <w:bCs/>
          <w:sz w:val="24"/>
          <w:szCs w:val="24"/>
        </w:rPr>
        <w:t>:</w:t>
      </w:r>
    </w:p>
    <w:p w14:paraId="3AF4548C" w14:textId="53FDFA2C" w:rsidR="00E869CE" w:rsidRDefault="00DE1BCF" w:rsidP="007C2962">
      <w:pPr>
        <w:jc w:val="both"/>
        <w:rPr>
          <w:rFonts w:ascii="Century Gothic" w:hAnsi="Century Gothic"/>
          <w:sz w:val="24"/>
          <w:szCs w:val="24"/>
        </w:rPr>
      </w:pPr>
      <w:r>
        <w:rPr>
          <w:rFonts w:ascii="Century Gothic" w:hAnsi="Century Gothic"/>
          <w:sz w:val="24"/>
          <w:szCs w:val="24"/>
        </w:rPr>
        <w:t xml:space="preserve">IoT, agriculture, technology, soil, moisture, over-irrigation, </w:t>
      </w:r>
      <w:r w:rsidR="00360D6F">
        <w:rPr>
          <w:rFonts w:ascii="Century Gothic" w:hAnsi="Century Gothic"/>
          <w:sz w:val="24"/>
          <w:szCs w:val="24"/>
        </w:rPr>
        <w:t xml:space="preserve">sensors, </w:t>
      </w:r>
      <w:r w:rsidR="00DE6AEA">
        <w:rPr>
          <w:rFonts w:ascii="Century Gothic" w:hAnsi="Century Gothic"/>
          <w:sz w:val="24"/>
          <w:szCs w:val="24"/>
        </w:rPr>
        <w:t xml:space="preserve">plants, pumps, farmers, crops, </w:t>
      </w:r>
      <w:r w:rsidR="004C76C0">
        <w:rPr>
          <w:rFonts w:ascii="Century Gothic" w:hAnsi="Century Gothic"/>
          <w:sz w:val="24"/>
          <w:szCs w:val="24"/>
        </w:rPr>
        <w:t>smart system</w:t>
      </w:r>
      <w:r w:rsidR="006648E4">
        <w:rPr>
          <w:rFonts w:ascii="Century Gothic" w:hAnsi="Century Gothic"/>
          <w:sz w:val="24"/>
          <w:szCs w:val="24"/>
        </w:rPr>
        <w:t>, water management</w:t>
      </w:r>
      <w:r w:rsidR="00BF1A33">
        <w:rPr>
          <w:rFonts w:ascii="Century Gothic" w:hAnsi="Century Gothic"/>
          <w:sz w:val="24"/>
          <w:szCs w:val="24"/>
        </w:rPr>
        <w:t xml:space="preserve">, humidity, temperature, light, water, </w:t>
      </w:r>
      <w:r w:rsidR="00FB5AB5">
        <w:rPr>
          <w:rFonts w:ascii="Century Gothic" w:hAnsi="Century Gothic"/>
          <w:sz w:val="24"/>
          <w:szCs w:val="24"/>
        </w:rPr>
        <w:t>nutrients.</w:t>
      </w:r>
    </w:p>
    <w:p w14:paraId="4A5C588C" w14:textId="60662148" w:rsidR="00E869CE" w:rsidRPr="00083711" w:rsidRDefault="00E869CE" w:rsidP="007C2962">
      <w:pPr>
        <w:jc w:val="both"/>
        <w:rPr>
          <w:rFonts w:ascii="Century Gothic" w:hAnsi="Century Gothic"/>
          <w:b/>
          <w:bCs/>
          <w:sz w:val="24"/>
          <w:szCs w:val="24"/>
        </w:rPr>
      </w:pPr>
      <w:r w:rsidRPr="00083711">
        <w:rPr>
          <w:rFonts w:ascii="Century Gothic" w:hAnsi="Century Gothic"/>
          <w:b/>
          <w:bCs/>
          <w:sz w:val="24"/>
          <w:szCs w:val="24"/>
        </w:rPr>
        <w:t>INTRODUCTION</w:t>
      </w:r>
      <w:r w:rsidR="00083711">
        <w:rPr>
          <w:rFonts w:ascii="Century Gothic" w:hAnsi="Century Gothic"/>
          <w:b/>
          <w:bCs/>
          <w:sz w:val="24"/>
          <w:szCs w:val="24"/>
        </w:rPr>
        <w:t>:</w:t>
      </w:r>
    </w:p>
    <w:p w14:paraId="32E4B62A" w14:textId="24D2B50C" w:rsidR="00083711" w:rsidRPr="00083711" w:rsidRDefault="00083711" w:rsidP="00083711">
      <w:pPr>
        <w:jc w:val="both"/>
        <w:rPr>
          <w:rFonts w:ascii="Century Gothic" w:hAnsi="Century Gothic"/>
          <w:sz w:val="24"/>
          <w:szCs w:val="24"/>
        </w:rPr>
      </w:pPr>
      <w:r w:rsidRPr="00083711">
        <w:rPr>
          <w:rFonts w:ascii="Century Gothic" w:hAnsi="Century Gothic"/>
          <w:sz w:val="24"/>
          <w:szCs w:val="24"/>
        </w:rPr>
        <w:t xml:space="preserve">Imagine a system that helps plants get just the right amount of water they need, using smart technology. Our project, the </w:t>
      </w:r>
      <w:r w:rsidR="00A83ADA">
        <w:rPr>
          <w:rFonts w:ascii="Century Gothic" w:hAnsi="Century Gothic"/>
          <w:sz w:val="24"/>
          <w:szCs w:val="24"/>
        </w:rPr>
        <w:t xml:space="preserve">“IoT </w:t>
      </w:r>
      <w:proofErr w:type="spellStart"/>
      <w:r w:rsidR="00A83ADA">
        <w:rPr>
          <w:rFonts w:ascii="Century Gothic" w:hAnsi="Century Gothic"/>
          <w:sz w:val="24"/>
          <w:szCs w:val="24"/>
        </w:rPr>
        <w:t>AgriTech</w:t>
      </w:r>
      <w:proofErr w:type="spellEnd"/>
      <w:r w:rsidR="00A83ADA">
        <w:rPr>
          <w:rFonts w:ascii="Century Gothic" w:hAnsi="Century Gothic"/>
          <w:sz w:val="24"/>
          <w:szCs w:val="24"/>
        </w:rPr>
        <w:t>”,</w:t>
      </w:r>
      <w:r w:rsidRPr="00083711">
        <w:rPr>
          <w:rFonts w:ascii="Century Gothic" w:hAnsi="Century Gothic"/>
          <w:sz w:val="24"/>
          <w:szCs w:val="24"/>
        </w:rPr>
        <w:t xml:space="preserve"> does just that! We're using special sensors and clever pumps to make sure plants in farms and gardens get enough water without wasting any. This smart system works in both </w:t>
      </w:r>
      <w:r w:rsidRPr="00083711">
        <w:rPr>
          <w:rFonts w:ascii="Century Gothic" w:hAnsi="Century Gothic"/>
          <w:sz w:val="24"/>
          <w:szCs w:val="24"/>
        </w:rPr>
        <w:lastRenderedPageBreak/>
        <w:t>rural areas, where farmers grow crops, and in cities, where people have gardens.</w:t>
      </w:r>
    </w:p>
    <w:p w14:paraId="0B2D40ED" w14:textId="77777777" w:rsidR="00083711" w:rsidRPr="00083711" w:rsidRDefault="00083711" w:rsidP="00083711">
      <w:pPr>
        <w:jc w:val="both"/>
        <w:rPr>
          <w:rFonts w:ascii="Century Gothic" w:hAnsi="Century Gothic"/>
          <w:sz w:val="24"/>
          <w:szCs w:val="24"/>
        </w:rPr>
      </w:pPr>
      <w:r w:rsidRPr="00083711">
        <w:rPr>
          <w:rFonts w:ascii="Century Gothic" w:hAnsi="Century Gothic"/>
          <w:sz w:val="24"/>
          <w:szCs w:val="24"/>
        </w:rPr>
        <w:t>We're using high-tech gadgets like sensors to keep an eye on how wet or dry the soil is. When the soil is too dry, our system automatically gives the plants a drink by pumping water to them. And if there's too much water, it cleverly pumps the extra water away to avoid drowning the plants.</w:t>
      </w:r>
    </w:p>
    <w:p w14:paraId="53BDDCF5" w14:textId="1594B1AD" w:rsidR="00E869CE" w:rsidRDefault="00083711" w:rsidP="00083711">
      <w:pPr>
        <w:jc w:val="both"/>
        <w:rPr>
          <w:rFonts w:ascii="Century Gothic" w:hAnsi="Century Gothic"/>
          <w:sz w:val="24"/>
          <w:szCs w:val="24"/>
        </w:rPr>
      </w:pPr>
      <w:r w:rsidRPr="00083711">
        <w:rPr>
          <w:rFonts w:ascii="Century Gothic" w:hAnsi="Century Gothic"/>
          <w:sz w:val="24"/>
          <w:szCs w:val="24"/>
        </w:rPr>
        <w:t>Our project is like a superhero for plants, making sure they grow strong and healthy. We're also thinking about the future by planning to add a special sensor that will help us know if the soil has all the right nutrients for the plants. This way, we can take care of our plants and make sure we're not using too much water – it's like a win-win for plants and the environment!</w:t>
      </w:r>
    </w:p>
    <w:p w14:paraId="35D284A3" w14:textId="2069D806" w:rsidR="00E869CE" w:rsidRPr="00384E39" w:rsidRDefault="00E869CE" w:rsidP="007C2962">
      <w:pPr>
        <w:jc w:val="both"/>
        <w:rPr>
          <w:rFonts w:ascii="Century Gothic" w:hAnsi="Century Gothic"/>
          <w:b/>
          <w:bCs/>
          <w:sz w:val="24"/>
          <w:szCs w:val="24"/>
        </w:rPr>
      </w:pPr>
      <w:r w:rsidRPr="00384E39">
        <w:rPr>
          <w:rFonts w:ascii="Century Gothic" w:hAnsi="Century Gothic"/>
          <w:b/>
          <w:bCs/>
          <w:sz w:val="24"/>
          <w:szCs w:val="24"/>
        </w:rPr>
        <w:t>COMPONENTS</w:t>
      </w:r>
      <w:r w:rsidR="00384E39">
        <w:rPr>
          <w:rFonts w:ascii="Century Gothic" w:hAnsi="Century Gothic"/>
          <w:b/>
          <w:bCs/>
          <w:sz w:val="24"/>
          <w:szCs w:val="24"/>
        </w:rPr>
        <w:t>:</w:t>
      </w:r>
    </w:p>
    <w:p w14:paraId="68372EB0" w14:textId="3F169325" w:rsidR="00E869CE" w:rsidRPr="000A355E" w:rsidRDefault="00083711" w:rsidP="007C2962">
      <w:pPr>
        <w:jc w:val="both"/>
        <w:rPr>
          <w:rFonts w:ascii="Century Gothic" w:hAnsi="Century Gothic"/>
          <w:b/>
          <w:bCs/>
          <w:i/>
          <w:iCs/>
          <w:sz w:val="24"/>
          <w:szCs w:val="24"/>
        </w:rPr>
      </w:pPr>
      <w:r w:rsidRPr="000A355E">
        <w:rPr>
          <w:rFonts w:ascii="Century Gothic" w:hAnsi="Century Gothic"/>
          <w:b/>
          <w:bCs/>
          <w:i/>
          <w:iCs/>
          <w:sz w:val="24"/>
          <w:szCs w:val="24"/>
        </w:rPr>
        <w:t>ESP32</w:t>
      </w:r>
    </w:p>
    <w:p w14:paraId="0C245669" w14:textId="01A10638" w:rsidR="00083711" w:rsidRPr="000A355E" w:rsidRDefault="00083711" w:rsidP="007C2962">
      <w:pPr>
        <w:jc w:val="both"/>
        <w:rPr>
          <w:rFonts w:ascii="Century Gothic" w:hAnsi="Century Gothic"/>
          <w:b/>
          <w:bCs/>
          <w:i/>
          <w:iCs/>
          <w:sz w:val="24"/>
          <w:szCs w:val="24"/>
        </w:rPr>
      </w:pPr>
      <w:r w:rsidRPr="000A355E">
        <w:rPr>
          <w:rFonts w:ascii="Century Gothic" w:hAnsi="Century Gothic"/>
          <w:b/>
          <w:bCs/>
          <w:i/>
          <w:iCs/>
          <w:sz w:val="24"/>
          <w:szCs w:val="24"/>
        </w:rPr>
        <w:t>Temperature and humidity sensor</w:t>
      </w:r>
    </w:p>
    <w:p w14:paraId="21AE2DD9" w14:textId="77777777" w:rsidR="0033218B" w:rsidRPr="0033218B" w:rsidRDefault="0033218B" w:rsidP="0033218B">
      <w:pPr>
        <w:jc w:val="both"/>
        <w:rPr>
          <w:rFonts w:ascii="Century Gothic" w:hAnsi="Century Gothic"/>
          <w:sz w:val="24"/>
          <w:szCs w:val="24"/>
        </w:rPr>
      </w:pPr>
      <w:r w:rsidRPr="0033218B">
        <w:rPr>
          <w:rFonts w:ascii="Century Gothic" w:hAnsi="Century Gothic"/>
          <w:sz w:val="24"/>
          <w:szCs w:val="24"/>
        </w:rPr>
        <w:t>The DHT-11 is a widely used digital temperature and humidity sensor that is commonly employed in various electronic projects and applications. The DHT-11 sensor is known for its simplicity, affordability, and ease of use.</w:t>
      </w:r>
    </w:p>
    <w:p w14:paraId="684F06BC" w14:textId="3221AA09" w:rsidR="0033218B" w:rsidRDefault="0033218B" w:rsidP="0033218B">
      <w:pPr>
        <w:jc w:val="both"/>
        <w:rPr>
          <w:rFonts w:ascii="Century Gothic" w:hAnsi="Century Gothic"/>
          <w:sz w:val="24"/>
          <w:szCs w:val="24"/>
        </w:rPr>
      </w:pPr>
      <w:r w:rsidRPr="0033218B">
        <w:rPr>
          <w:rFonts w:ascii="Century Gothic" w:hAnsi="Century Gothic"/>
          <w:sz w:val="24"/>
          <w:szCs w:val="24"/>
        </w:rPr>
        <w:t>Typically, using the DHT-11 involves connecting it to a microcontroller, reading the digital signal, and then converting the obtained data into temperature and humidity values. This sensor is commonly utilized in weather stations, environmental monitoring systems, and various DIY projects where monitoring temperature and humidity is essential.</w:t>
      </w:r>
    </w:p>
    <w:p w14:paraId="75B0C582" w14:textId="44A84175" w:rsidR="00FA622B" w:rsidRPr="00340A85" w:rsidRDefault="00FA622B" w:rsidP="00FA622B">
      <w:pPr>
        <w:jc w:val="both"/>
        <w:rPr>
          <w:rFonts w:ascii="Century Gothic" w:hAnsi="Century Gothic"/>
          <w:i/>
          <w:iCs/>
          <w:sz w:val="24"/>
          <w:szCs w:val="24"/>
        </w:rPr>
      </w:pPr>
      <w:r w:rsidRPr="00340A85">
        <w:rPr>
          <w:rFonts w:ascii="Century Gothic" w:hAnsi="Century Gothic"/>
          <w:i/>
          <w:iCs/>
          <w:sz w:val="24"/>
          <w:szCs w:val="24"/>
        </w:rPr>
        <w:t>Specification</w:t>
      </w:r>
      <w:r w:rsidRPr="00340A85">
        <w:rPr>
          <w:rFonts w:ascii="Century Gothic" w:hAnsi="Century Gothic"/>
          <w:i/>
          <w:iCs/>
          <w:sz w:val="24"/>
          <w:szCs w:val="24"/>
        </w:rPr>
        <w:t>:</w:t>
      </w:r>
    </w:p>
    <w:p w14:paraId="199606A9" w14:textId="48832B48" w:rsidR="00FA622B" w:rsidRPr="006B4776" w:rsidRDefault="00FA622B" w:rsidP="006B4776">
      <w:pPr>
        <w:pStyle w:val="ListParagraph"/>
        <w:numPr>
          <w:ilvl w:val="0"/>
          <w:numId w:val="3"/>
        </w:numPr>
        <w:spacing w:line="276" w:lineRule="auto"/>
        <w:jc w:val="both"/>
        <w:rPr>
          <w:rFonts w:ascii="Century Gothic" w:hAnsi="Century Gothic"/>
          <w:sz w:val="24"/>
          <w:szCs w:val="24"/>
        </w:rPr>
      </w:pPr>
      <w:r w:rsidRPr="006B4776">
        <w:rPr>
          <w:rFonts w:ascii="Century Gothic" w:hAnsi="Century Gothic"/>
          <w:sz w:val="24"/>
          <w:szCs w:val="24"/>
        </w:rPr>
        <w:t>Operating Voltage:</w:t>
      </w:r>
      <w:r w:rsidR="00FD4F8F" w:rsidRPr="006B4776">
        <w:rPr>
          <w:rFonts w:ascii="Century Gothic" w:hAnsi="Century Gothic"/>
          <w:sz w:val="24"/>
          <w:szCs w:val="24"/>
        </w:rPr>
        <w:t xml:space="preserve"> </w:t>
      </w:r>
      <w:r w:rsidRPr="006B4776">
        <w:rPr>
          <w:rFonts w:ascii="Century Gothic" w:hAnsi="Century Gothic"/>
          <w:sz w:val="24"/>
          <w:szCs w:val="24"/>
        </w:rPr>
        <w:t>3 - 5V</w:t>
      </w:r>
    </w:p>
    <w:p w14:paraId="2B8A53BE" w14:textId="6B203881" w:rsidR="00FA622B" w:rsidRPr="006B4776" w:rsidRDefault="00FA622B" w:rsidP="006B4776">
      <w:pPr>
        <w:pStyle w:val="ListParagraph"/>
        <w:numPr>
          <w:ilvl w:val="0"/>
          <w:numId w:val="3"/>
        </w:numPr>
        <w:spacing w:line="276" w:lineRule="auto"/>
        <w:jc w:val="both"/>
        <w:rPr>
          <w:rFonts w:ascii="Century Gothic" w:hAnsi="Century Gothic"/>
          <w:sz w:val="24"/>
          <w:szCs w:val="24"/>
        </w:rPr>
      </w:pPr>
      <w:r w:rsidRPr="006B4776">
        <w:rPr>
          <w:rFonts w:ascii="Century Gothic" w:hAnsi="Century Gothic"/>
          <w:sz w:val="24"/>
          <w:szCs w:val="24"/>
        </w:rPr>
        <w:t>Max Operating Current: 3 - 2.5mA Max</w:t>
      </w:r>
    </w:p>
    <w:p w14:paraId="74BB6B66" w14:textId="4E24946A" w:rsidR="00FA622B" w:rsidRPr="006B4776" w:rsidRDefault="00FA622B" w:rsidP="006B4776">
      <w:pPr>
        <w:pStyle w:val="ListParagraph"/>
        <w:numPr>
          <w:ilvl w:val="0"/>
          <w:numId w:val="3"/>
        </w:numPr>
        <w:spacing w:line="276" w:lineRule="auto"/>
        <w:jc w:val="both"/>
        <w:rPr>
          <w:rFonts w:ascii="Century Gothic" w:hAnsi="Century Gothic"/>
          <w:sz w:val="24"/>
          <w:szCs w:val="24"/>
        </w:rPr>
      </w:pPr>
      <w:r w:rsidRPr="006B4776">
        <w:rPr>
          <w:rFonts w:ascii="Century Gothic" w:hAnsi="Century Gothic"/>
          <w:sz w:val="24"/>
          <w:szCs w:val="24"/>
        </w:rPr>
        <w:t>Temperature Range: 0-50°C / ±2°C</w:t>
      </w:r>
    </w:p>
    <w:p w14:paraId="55141DEA" w14:textId="6C5E818B" w:rsidR="00FA622B" w:rsidRPr="006B4776" w:rsidRDefault="00FA622B" w:rsidP="006B4776">
      <w:pPr>
        <w:pStyle w:val="ListParagraph"/>
        <w:numPr>
          <w:ilvl w:val="0"/>
          <w:numId w:val="3"/>
        </w:numPr>
        <w:spacing w:line="276" w:lineRule="auto"/>
        <w:jc w:val="both"/>
        <w:rPr>
          <w:rFonts w:ascii="Century Gothic" w:hAnsi="Century Gothic"/>
          <w:sz w:val="24"/>
          <w:szCs w:val="24"/>
        </w:rPr>
      </w:pPr>
      <w:r w:rsidRPr="006B4776">
        <w:rPr>
          <w:rFonts w:ascii="Century Gothic" w:hAnsi="Century Gothic"/>
          <w:sz w:val="24"/>
          <w:szCs w:val="24"/>
        </w:rPr>
        <w:t>Humidity Range: 20-80% / 5%</w:t>
      </w:r>
    </w:p>
    <w:p w14:paraId="7FCC8F91" w14:textId="009CA5F0" w:rsidR="00FA622B" w:rsidRPr="006B4776" w:rsidRDefault="00FA622B" w:rsidP="006B4776">
      <w:pPr>
        <w:pStyle w:val="ListParagraph"/>
        <w:numPr>
          <w:ilvl w:val="0"/>
          <w:numId w:val="3"/>
        </w:numPr>
        <w:spacing w:line="276" w:lineRule="auto"/>
        <w:jc w:val="both"/>
        <w:rPr>
          <w:rFonts w:ascii="Century Gothic" w:hAnsi="Century Gothic"/>
          <w:sz w:val="24"/>
          <w:szCs w:val="24"/>
        </w:rPr>
      </w:pPr>
      <w:r w:rsidRPr="006B4776">
        <w:rPr>
          <w:rFonts w:ascii="Century Gothic" w:hAnsi="Century Gothic"/>
          <w:sz w:val="24"/>
          <w:szCs w:val="24"/>
        </w:rPr>
        <w:t>Sampling Rate: 1 Hz (making every second)</w:t>
      </w:r>
    </w:p>
    <w:p w14:paraId="65ACADA7" w14:textId="75593B8B" w:rsidR="00FA622B" w:rsidRPr="006B4776" w:rsidRDefault="00FA622B" w:rsidP="006B4776">
      <w:pPr>
        <w:pStyle w:val="ListParagraph"/>
        <w:numPr>
          <w:ilvl w:val="0"/>
          <w:numId w:val="3"/>
        </w:numPr>
        <w:spacing w:line="276" w:lineRule="auto"/>
        <w:jc w:val="both"/>
        <w:rPr>
          <w:rFonts w:ascii="Century Gothic" w:hAnsi="Century Gothic"/>
          <w:sz w:val="24"/>
          <w:szCs w:val="24"/>
        </w:rPr>
      </w:pPr>
      <w:r w:rsidRPr="006B4776">
        <w:rPr>
          <w:rFonts w:ascii="Century Gothic" w:hAnsi="Century Gothic"/>
          <w:sz w:val="24"/>
          <w:szCs w:val="24"/>
        </w:rPr>
        <w:t>Advantage: Low cost</w:t>
      </w:r>
    </w:p>
    <w:p w14:paraId="3EFA6B0C" w14:textId="386EFFB9" w:rsidR="00FA622B" w:rsidRPr="006B4776" w:rsidRDefault="00FA622B" w:rsidP="006B4776">
      <w:pPr>
        <w:pStyle w:val="ListParagraph"/>
        <w:numPr>
          <w:ilvl w:val="0"/>
          <w:numId w:val="3"/>
        </w:numPr>
        <w:spacing w:line="276" w:lineRule="auto"/>
        <w:jc w:val="both"/>
        <w:rPr>
          <w:rFonts w:ascii="Century Gothic" w:hAnsi="Century Gothic"/>
          <w:sz w:val="24"/>
          <w:szCs w:val="24"/>
        </w:rPr>
      </w:pPr>
      <w:r w:rsidRPr="006B4776">
        <w:rPr>
          <w:rFonts w:ascii="Century Gothic" w:hAnsi="Century Gothic"/>
          <w:sz w:val="24"/>
          <w:szCs w:val="24"/>
        </w:rPr>
        <w:t>Resolution: Humidity: 1%, Temperature: 1%</w:t>
      </w:r>
    </w:p>
    <w:p w14:paraId="1330FE0A" w14:textId="77777777" w:rsidR="006B4776" w:rsidRPr="006B4776" w:rsidRDefault="006B4776" w:rsidP="006B4776">
      <w:pPr>
        <w:jc w:val="both"/>
        <w:rPr>
          <w:rFonts w:ascii="Century Gothic" w:hAnsi="Century Gothic"/>
          <w:sz w:val="24"/>
          <w:szCs w:val="24"/>
        </w:rPr>
      </w:pPr>
      <w:r w:rsidRPr="006B4776">
        <w:rPr>
          <w:rFonts w:ascii="Century Gothic" w:hAnsi="Century Gothic"/>
          <w:sz w:val="24"/>
          <w:szCs w:val="24"/>
        </w:rPr>
        <w:t>The DHT11 sensors typically necessitate an external 10K pull-up resistor on the output pin to facilitate effective communication with an Arduino. However, it's noteworthy that the module itself is equipped with an integrated pull-up resistor, obviating the need for an additional one.</w:t>
      </w:r>
    </w:p>
    <w:p w14:paraId="21800A32" w14:textId="37E769A4" w:rsidR="006B4776" w:rsidRDefault="006B4776" w:rsidP="006B4776">
      <w:pPr>
        <w:jc w:val="both"/>
        <w:rPr>
          <w:rFonts w:ascii="Century Gothic" w:hAnsi="Century Gothic"/>
          <w:sz w:val="24"/>
          <w:szCs w:val="24"/>
        </w:rPr>
      </w:pPr>
      <w:r>
        <w:rPr>
          <w:noProof/>
          <w:color w:val="000000"/>
          <w:bdr w:val="none" w:sz="0" w:space="0" w:color="auto" w:frame="1"/>
        </w:rPr>
        <w:lastRenderedPageBreak/>
        <w:drawing>
          <wp:anchor distT="0" distB="0" distL="114300" distR="114300" simplePos="0" relativeHeight="251691008" behindDoc="0" locked="0" layoutInCell="1" allowOverlap="1" wp14:anchorId="34B7F81E" wp14:editId="5D2A3CE5">
            <wp:simplePos x="0" y="0"/>
            <wp:positionH relativeFrom="column">
              <wp:posOffset>2766060</wp:posOffset>
            </wp:positionH>
            <wp:positionV relativeFrom="paragraph">
              <wp:posOffset>693420</wp:posOffset>
            </wp:positionV>
            <wp:extent cx="3025140" cy="2080260"/>
            <wp:effectExtent l="0" t="0" r="0" b="0"/>
            <wp:wrapThrough wrapText="bothSides">
              <wp:wrapPolygon edited="0">
                <wp:start x="0" y="0"/>
                <wp:lineTo x="0" y="21363"/>
                <wp:lineTo x="21491" y="21363"/>
                <wp:lineTo x="21491" y="0"/>
                <wp:lineTo x="0" y="0"/>
              </wp:wrapPolygon>
            </wp:wrapThrough>
            <wp:docPr id="2017532668" name="Picture 7" descr="DHT11 Temperature And Humidity Sensor Module With LED Manufacturers and  Suppliers China - Pricelist - Kuongshun Electr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HT11 Temperature And Humidity Sensor Module With LED Manufacturers and  Suppliers China - Pricelist - Kuongshun Electronic"/>
                    <pic:cNvPicPr>
                      <a:picLocks noChangeAspect="1" noChangeArrowheads="1"/>
                    </pic:cNvPicPr>
                  </pic:nvPicPr>
                  <pic:blipFill rotWithShape="1">
                    <a:blip r:embed="rId5">
                      <a:extLst>
                        <a:ext uri="{28A0092B-C50C-407E-A947-70E740481C1C}">
                          <a14:useLocalDpi xmlns:a14="http://schemas.microsoft.com/office/drawing/2010/main" val="0"/>
                        </a:ext>
                      </a:extLst>
                    </a:blip>
                    <a:srcRect t="18181" b="19950"/>
                    <a:stretch/>
                  </pic:blipFill>
                  <pic:spPr bwMode="auto">
                    <a:xfrm>
                      <a:off x="0" y="0"/>
                      <a:ext cx="3025140" cy="2080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color w:val="000000"/>
          <w:bdr w:val="none" w:sz="0" w:space="0" w:color="auto" w:frame="1"/>
        </w:rPr>
        <w:drawing>
          <wp:anchor distT="0" distB="0" distL="114300" distR="114300" simplePos="0" relativeHeight="251678720" behindDoc="0" locked="0" layoutInCell="1" allowOverlap="1" wp14:anchorId="29203414" wp14:editId="3EECD2FD">
            <wp:simplePos x="0" y="0"/>
            <wp:positionH relativeFrom="column">
              <wp:posOffset>-83820</wp:posOffset>
            </wp:positionH>
            <wp:positionV relativeFrom="paragraph">
              <wp:posOffset>617855</wp:posOffset>
            </wp:positionV>
            <wp:extent cx="2506980" cy="2118360"/>
            <wp:effectExtent l="0" t="0" r="0" b="0"/>
            <wp:wrapThrough wrapText="bothSides">
              <wp:wrapPolygon edited="0">
                <wp:start x="0" y="0"/>
                <wp:lineTo x="0" y="21367"/>
                <wp:lineTo x="21502" y="21367"/>
                <wp:lineTo x="21502" y="0"/>
                <wp:lineTo x="0" y="0"/>
              </wp:wrapPolygon>
            </wp:wrapThrough>
            <wp:docPr id="2127922051" name="Picture 6" descr="DHT-11 Temperature And Humidity Sensor Module Board (compatible with  Arduino or ESP): Buy Online Electronic Components Shop, Price in India :  electroncomponent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HT-11 Temperature And Humidity Sensor Module Board (compatible with  Arduino or ESP): Buy Online Electronic Components Shop, Price in India :  electroncomponents.com"/>
                    <pic:cNvPicPr>
                      <a:picLocks noChangeAspect="1" noChangeArrowheads="1"/>
                    </pic:cNvPicPr>
                  </pic:nvPicPr>
                  <pic:blipFill rotWithShape="1">
                    <a:blip r:embed="rId6">
                      <a:extLst>
                        <a:ext uri="{28A0092B-C50C-407E-A947-70E740481C1C}">
                          <a14:useLocalDpi xmlns:a14="http://schemas.microsoft.com/office/drawing/2010/main" val="0"/>
                        </a:ext>
                      </a:extLst>
                    </a:blip>
                    <a:srcRect l="15990" t="20727" r="13861" b="19872"/>
                    <a:stretch/>
                  </pic:blipFill>
                  <pic:spPr bwMode="auto">
                    <a:xfrm>
                      <a:off x="0" y="0"/>
                      <a:ext cx="2506980" cy="2118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B4776">
        <w:rPr>
          <w:rFonts w:ascii="Century Gothic" w:hAnsi="Century Gothic"/>
          <w:sz w:val="24"/>
          <w:szCs w:val="24"/>
        </w:rPr>
        <w:t>Additionally, the module comes with a decoupling capacitor designed to filter power supply noise, enhancing the overall stability and reliability of the sensor's performance.</w:t>
      </w:r>
    </w:p>
    <w:p w14:paraId="35B99F5C" w14:textId="49150E9A" w:rsidR="00083711" w:rsidRPr="003C2AA3" w:rsidRDefault="00083711" w:rsidP="007C2962">
      <w:pPr>
        <w:jc w:val="both"/>
        <w:rPr>
          <w:rFonts w:ascii="Century Gothic" w:hAnsi="Century Gothic"/>
          <w:b/>
          <w:bCs/>
          <w:i/>
          <w:iCs/>
          <w:sz w:val="24"/>
          <w:szCs w:val="24"/>
        </w:rPr>
      </w:pPr>
      <w:r w:rsidRPr="003C2AA3">
        <w:rPr>
          <w:rFonts w:ascii="Century Gothic" w:hAnsi="Century Gothic"/>
          <w:b/>
          <w:bCs/>
          <w:i/>
          <w:iCs/>
          <w:sz w:val="24"/>
          <w:szCs w:val="24"/>
        </w:rPr>
        <w:t>Soil moisture sensor</w:t>
      </w:r>
    </w:p>
    <w:p w14:paraId="21D87183" w14:textId="63E6FAEC" w:rsidR="0073684C" w:rsidRPr="0073684C" w:rsidRDefault="0073684C" w:rsidP="0073684C">
      <w:pPr>
        <w:jc w:val="both"/>
        <w:rPr>
          <w:rFonts w:ascii="Century Gothic" w:hAnsi="Century Gothic"/>
          <w:sz w:val="24"/>
          <w:szCs w:val="24"/>
        </w:rPr>
      </w:pPr>
      <w:r w:rsidRPr="0073684C">
        <w:rPr>
          <w:rFonts w:ascii="Century Gothic" w:hAnsi="Century Gothic"/>
          <w:sz w:val="24"/>
          <w:szCs w:val="24"/>
        </w:rPr>
        <w:t>Caring for houseplants can be challenging, especially when it comes to remembering to water them regularly. Fortunately, soil moisture sensors come to the rescue, helping us keep track of our plant's hydration needs and ultimately extending their lifespan.</w:t>
      </w:r>
    </w:p>
    <w:p w14:paraId="5529099A" w14:textId="078774CD" w:rsidR="0073684C" w:rsidRDefault="0073684C" w:rsidP="0073684C">
      <w:pPr>
        <w:jc w:val="both"/>
        <w:rPr>
          <w:rFonts w:ascii="Century Gothic" w:hAnsi="Century Gothic"/>
          <w:sz w:val="24"/>
          <w:szCs w:val="24"/>
        </w:rPr>
      </w:pPr>
      <w:r w:rsidRPr="0073684C">
        <w:rPr>
          <w:rFonts w:ascii="Century Gothic" w:hAnsi="Century Gothic"/>
          <w:sz w:val="24"/>
          <w:szCs w:val="24"/>
        </w:rPr>
        <w:t>However, many affordable soil moisture sensors employ a resistive style, featuring two prongs that measure water content in the soil based on conductivity. While effective initially, these sensors tend to rust over time, even if gold-plated. The rusting process interferes with accurate readings, requiring constant code adjustments. Moreover, they may not perform well in loose soil.</w:t>
      </w:r>
    </w:p>
    <w:p w14:paraId="1A0567B3" w14:textId="213EE062" w:rsidR="0073684C" w:rsidRDefault="0073684C" w:rsidP="0073684C">
      <w:pPr>
        <w:jc w:val="both"/>
        <w:rPr>
          <w:rFonts w:ascii="Century Gothic" w:hAnsi="Century Gothic"/>
          <w:sz w:val="24"/>
          <w:szCs w:val="24"/>
        </w:rPr>
      </w:pPr>
      <w:r w:rsidRPr="0073684C">
        <w:rPr>
          <w:rFonts w:ascii="Century Gothic" w:hAnsi="Century Gothic"/>
          <w:sz w:val="24"/>
          <w:szCs w:val="24"/>
        </w:rPr>
        <w:t>Enter capacitive soil moisture sensors, a superior alternative. These sensors operate on capacitive measurement, offering distinct advantages over their resistive counterparts. With just one probe and no exposed metal prone to rusting, capacitive sensors provide more reliable readings. Importantly, they avoid introducing electricity into the soil, ensuring the well-being of your plants. This innovation presents a more efficient and plant-friendly solution for monitoring soil moisture levels.</w:t>
      </w:r>
    </w:p>
    <w:p w14:paraId="47F6A515" w14:textId="0432DCC8" w:rsidR="008A4CF0" w:rsidRDefault="008A4CF0" w:rsidP="0073684C">
      <w:pPr>
        <w:jc w:val="both"/>
        <w:rPr>
          <w:rFonts w:ascii="Century Gothic" w:hAnsi="Century Gothic"/>
          <w:sz w:val="24"/>
          <w:szCs w:val="24"/>
        </w:rPr>
      </w:pPr>
      <w:r>
        <w:rPr>
          <w:noProof/>
          <w:color w:val="000000"/>
          <w:bdr w:val="none" w:sz="0" w:space="0" w:color="auto" w:frame="1"/>
        </w:rPr>
        <w:drawing>
          <wp:anchor distT="0" distB="0" distL="114300" distR="114300" simplePos="0" relativeHeight="251653120" behindDoc="0" locked="0" layoutInCell="1" allowOverlap="1" wp14:anchorId="09B8BD9E" wp14:editId="77AF6419">
            <wp:simplePos x="0" y="0"/>
            <wp:positionH relativeFrom="column">
              <wp:posOffset>60960</wp:posOffset>
            </wp:positionH>
            <wp:positionV relativeFrom="paragraph">
              <wp:posOffset>281940</wp:posOffset>
            </wp:positionV>
            <wp:extent cx="5600700" cy="1059180"/>
            <wp:effectExtent l="0" t="0" r="0" b="0"/>
            <wp:wrapThrough wrapText="bothSides">
              <wp:wrapPolygon edited="0">
                <wp:start x="0" y="0"/>
                <wp:lineTo x="0" y="21367"/>
                <wp:lineTo x="21527" y="21367"/>
                <wp:lineTo x="21527" y="0"/>
                <wp:lineTo x="0" y="0"/>
              </wp:wrapPolygon>
            </wp:wrapThrough>
            <wp:docPr id="1073533837" name="Picture 4" descr="Interfacing Capacitive Soil Moisture Sensor with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facing Capacitive Soil Moisture Sensor with Arduino"/>
                    <pic:cNvPicPr>
                      <a:picLocks noChangeAspect="1" noChangeArrowheads="1"/>
                    </pic:cNvPicPr>
                  </pic:nvPicPr>
                  <pic:blipFill rotWithShape="1">
                    <a:blip r:embed="rId7">
                      <a:extLst>
                        <a:ext uri="{28A0092B-C50C-407E-A947-70E740481C1C}">
                          <a14:useLocalDpi xmlns:a14="http://schemas.microsoft.com/office/drawing/2010/main" val="0"/>
                        </a:ext>
                      </a:extLst>
                    </a:blip>
                    <a:srcRect b="42857"/>
                    <a:stretch/>
                  </pic:blipFill>
                  <pic:spPr bwMode="auto">
                    <a:xfrm>
                      <a:off x="0" y="0"/>
                      <a:ext cx="5600700" cy="1059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E1523E" w14:textId="4B07702B" w:rsidR="005449DB" w:rsidRDefault="005449DB" w:rsidP="007C2962">
      <w:pPr>
        <w:jc w:val="both"/>
        <w:rPr>
          <w:rFonts w:ascii="Century Gothic" w:hAnsi="Century Gothic"/>
          <w:sz w:val="24"/>
          <w:szCs w:val="24"/>
        </w:rPr>
      </w:pPr>
    </w:p>
    <w:p w14:paraId="7B4D8914" w14:textId="77777777" w:rsidR="0074179F" w:rsidRDefault="0074179F" w:rsidP="005449DB">
      <w:pPr>
        <w:jc w:val="both"/>
        <w:rPr>
          <w:rFonts w:ascii="Century Gothic" w:hAnsi="Century Gothic"/>
          <w:i/>
          <w:iCs/>
          <w:sz w:val="24"/>
          <w:szCs w:val="24"/>
        </w:rPr>
      </w:pPr>
    </w:p>
    <w:p w14:paraId="127AFC0A" w14:textId="77777777" w:rsidR="0074179F" w:rsidRDefault="0074179F" w:rsidP="005449DB">
      <w:pPr>
        <w:jc w:val="both"/>
        <w:rPr>
          <w:rFonts w:ascii="Century Gothic" w:hAnsi="Century Gothic"/>
          <w:i/>
          <w:iCs/>
          <w:sz w:val="24"/>
          <w:szCs w:val="24"/>
        </w:rPr>
      </w:pPr>
    </w:p>
    <w:p w14:paraId="5EB1F7F8" w14:textId="77777777" w:rsidR="0074179F" w:rsidRDefault="0074179F" w:rsidP="005449DB">
      <w:pPr>
        <w:jc w:val="both"/>
        <w:rPr>
          <w:rFonts w:ascii="Century Gothic" w:hAnsi="Century Gothic"/>
          <w:i/>
          <w:iCs/>
          <w:sz w:val="24"/>
          <w:szCs w:val="24"/>
        </w:rPr>
      </w:pPr>
    </w:p>
    <w:p w14:paraId="16742207" w14:textId="1D40CDC9" w:rsidR="005449DB" w:rsidRPr="0074179F" w:rsidRDefault="0074179F" w:rsidP="005449DB">
      <w:pPr>
        <w:jc w:val="both"/>
        <w:rPr>
          <w:rFonts w:ascii="Century Gothic" w:hAnsi="Century Gothic"/>
          <w:i/>
          <w:iCs/>
          <w:sz w:val="24"/>
          <w:szCs w:val="24"/>
        </w:rPr>
      </w:pPr>
      <w:r w:rsidRPr="0074179F">
        <w:rPr>
          <w:i/>
          <w:iCs/>
          <w:noProof/>
          <w:color w:val="000000"/>
          <w:bdr w:val="none" w:sz="0" w:space="0" w:color="auto" w:frame="1"/>
        </w:rPr>
        <w:lastRenderedPageBreak/>
        <w:drawing>
          <wp:anchor distT="0" distB="0" distL="114300" distR="114300" simplePos="0" relativeHeight="251663360" behindDoc="0" locked="0" layoutInCell="1" allowOverlap="1" wp14:anchorId="29623D07" wp14:editId="19804CE6">
            <wp:simplePos x="0" y="0"/>
            <wp:positionH relativeFrom="column">
              <wp:posOffset>3855720</wp:posOffset>
            </wp:positionH>
            <wp:positionV relativeFrom="paragraph">
              <wp:posOffset>10160</wp:posOffset>
            </wp:positionV>
            <wp:extent cx="2088515" cy="2099310"/>
            <wp:effectExtent l="0" t="0" r="0" b="0"/>
            <wp:wrapThrough wrapText="bothSides">
              <wp:wrapPolygon edited="0">
                <wp:start x="0" y="0"/>
                <wp:lineTo x="0" y="21365"/>
                <wp:lineTo x="21475" y="21365"/>
                <wp:lineTo x="21475" y="0"/>
                <wp:lineTo x="0" y="0"/>
              </wp:wrapPolygon>
            </wp:wrapThrough>
            <wp:docPr id="177121956" name="Picture 5" descr="Capacitive Soil Moisture Sensor 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acitive Soil Moisture Sensor Schemati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8515" cy="2099310"/>
                    </a:xfrm>
                    <a:prstGeom prst="rect">
                      <a:avLst/>
                    </a:prstGeom>
                    <a:noFill/>
                    <a:ln>
                      <a:noFill/>
                    </a:ln>
                  </pic:spPr>
                </pic:pic>
              </a:graphicData>
            </a:graphic>
            <wp14:sizeRelH relativeFrom="page">
              <wp14:pctWidth>0</wp14:pctWidth>
            </wp14:sizeRelH>
            <wp14:sizeRelV relativeFrom="page">
              <wp14:pctHeight>0</wp14:pctHeight>
            </wp14:sizeRelV>
          </wp:anchor>
        </w:drawing>
      </w:r>
      <w:r w:rsidR="005449DB" w:rsidRPr="0074179F">
        <w:rPr>
          <w:rFonts w:ascii="Century Gothic" w:hAnsi="Century Gothic"/>
          <w:i/>
          <w:iCs/>
          <w:sz w:val="24"/>
          <w:szCs w:val="24"/>
        </w:rPr>
        <w:t>Specifications: -</w:t>
      </w:r>
    </w:p>
    <w:p w14:paraId="004A3260" w14:textId="3B2533CB" w:rsidR="005449DB" w:rsidRPr="005449DB" w:rsidRDefault="005449DB" w:rsidP="005449DB">
      <w:pPr>
        <w:pStyle w:val="ListParagraph"/>
        <w:numPr>
          <w:ilvl w:val="0"/>
          <w:numId w:val="2"/>
        </w:numPr>
        <w:spacing w:line="276" w:lineRule="auto"/>
        <w:jc w:val="both"/>
        <w:rPr>
          <w:rFonts w:ascii="Century Gothic" w:hAnsi="Century Gothic"/>
          <w:sz w:val="24"/>
          <w:szCs w:val="24"/>
        </w:rPr>
      </w:pPr>
      <w:r w:rsidRPr="005449DB">
        <w:rPr>
          <w:rFonts w:ascii="Century Gothic" w:hAnsi="Century Gothic"/>
          <w:sz w:val="24"/>
          <w:szCs w:val="24"/>
        </w:rPr>
        <w:t>Operating Voltage: 3.3v – 5.5v DC</w:t>
      </w:r>
    </w:p>
    <w:p w14:paraId="397B3975" w14:textId="204B779C" w:rsidR="005449DB" w:rsidRPr="005449DB" w:rsidRDefault="005449DB" w:rsidP="005449DB">
      <w:pPr>
        <w:pStyle w:val="ListParagraph"/>
        <w:numPr>
          <w:ilvl w:val="0"/>
          <w:numId w:val="2"/>
        </w:numPr>
        <w:spacing w:line="276" w:lineRule="auto"/>
        <w:jc w:val="both"/>
        <w:rPr>
          <w:rFonts w:ascii="Century Gothic" w:hAnsi="Century Gothic"/>
          <w:sz w:val="24"/>
          <w:szCs w:val="24"/>
        </w:rPr>
      </w:pPr>
      <w:r w:rsidRPr="005449DB">
        <w:rPr>
          <w:rFonts w:ascii="Century Gothic" w:hAnsi="Century Gothic"/>
          <w:sz w:val="24"/>
          <w:szCs w:val="24"/>
        </w:rPr>
        <w:t>Output Voltage: 0 – 3v DC</w:t>
      </w:r>
    </w:p>
    <w:p w14:paraId="47581A44" w14:textId="663AD42E" w:rsidR="005449DB" w:rsidRPr="005449DB" w:rsidRDefault="005449DB" w:rsidP="005449DB">
      <w:pPr>
        <w:pStyle w:val="ListParagraph"/>
        <w:numPr>
          <w:ilvl w:val="0"/>
          <w:numId w:val="2"/>
        </w:numPr>
        <w:spacing w:line="276" w:lineRule="auto"/>
        <w:jc w:val="both"/>
        <w:rPr>
          <w:rFonts w:ascii="Century Gothic" w:hAnsi="Century Gothic"/>
          <w:sz w:val="24"/>
          <w:szCs w:val="24"/>
        </w:rPr>
      </w:pPr>
      <w:r w:rsidRPr="005449DB">
        <w:rPr>
          <w:rFonts w:ascii="Century Gothic" w:hAnsi="Century Gothic"/>
          <w:sz w:val="24"/>
          <w:szCs w:val="24"/>
        </w:rPr>
        <w:t>Operating Current: 5mA</w:t>
      </w:r>
    </w:p>
    <w:p w14:paraId="19F485FC" w14:textId="2D814C5F" w:rsidR="005449DB" w:rsidRPr="005449DB" w:rsidRDefault="005449DB" w:rsidP="005449DB">
      <w:pPr>
        <w:pStyle w:val="ListParagraph"/>
        <w:numPr>
          <w:ilvl w:val="0"/>
          <w:numId w:val="2"/>
        </w:numPr>
        <w:spacing w:line="276" w:lineRule="auto"/>
        <w:jc w:val="both"/>
        <w:rPr>
          <w:rFonts w:ascii="Century Gothic" w:hAnsi="Century Gothic"/>
          <w:sz w:val="24"/>
          <w:szCs w:val="24"/>
        </w:rPr>
      </w:pPr>
      <w:r w:rsidRPr="005449DB">
        <w:rPr>
          <w:rFonts w:ascii="Century Gothic" w:hAnsi="Century Gothic"/>
          <w:sz w:val="24"/>
          <w:szCs w:val="24"/>
        </w:rPr>
        <w:t>Interface: PH2.0 – 3P</w:t>
      </w:r>
    </w:p>
    <w:p w14:paraId="54C4E1DF" w14:textId="6E00C3D3" w:rsidR="005449DB" w:rsidRPr="005449DB" w:rsidRDefault="005449DB" w:rsidP="005449DB">
      <w:pPr>
        <w:pStyle w:val="ListParagraph"/>
        <w:numPr>
          <w:ilvl w:val="0"/>
          <w:numId w:val="2"/>
        </w:numPr>
        <w:spacing w:line="276" w:lineRule="auto"/>
        <w:jc w:val="both"/>
        <w:rPr>
          <w:rFonts w:ascii="Century Gothic" w:hAnsi="Century Gothic"/>
          <w:sz w:val="24"/>
          <w:szCs w:val="24"/>
        </w:rPr>
      </w:pPr>
      <w:r w:rsidRPr="005449DB">
        <w:rPr>
          <w:rFonts w:ascii="Century Gothic" w:hAnsi="Century Gothic"/>
          <w:sz w:val="24"/>
          <w:szCs w:val="24"/>
        </w:rPr>
        <w:t>Modes: AP, STA, AP+STA</w:t>
      </w:r>
    </w:p>
    <w:p w14:paraId="201A133D" w14:textId="77777777" w:rsidR="005449DB" w:rsidRPr="005449DB" w:rsidRDefault="005449DB" w:rsidP="005449DB">
      <w:pPr>
        <w:pStyle w:val="ListParagraph"/>
        <w:numPr>
          <w:ilvl w:val="0"/>
          <w:numId w:val="2"/>
        </w:numPr>
        <w:spacing w:line="276" w:lineRule="auto"/>
        <w:jc w:val="both"/>
        <w:rPr>
          <w:rFonts w:ascii="Century Gothic" w:hAnsi="Century Gothic"/>
          <w:sz w:val="24"/>
          <w:szCs w:val="24"/>
        </w:rPr>
      </w:pPr>
      <w:r w:rsidRPr="005449DB">
        <w:rPr>
          <w:rFonts w:ascii="Century Gothic" w:hAnsi="Century Gothic"/>
          <w:sz w:val="24"/>
          <w:szCs w:val="24"/>
        </w:rPr>
        <w:t xml:space="preserve">Output Signal: Analog Signal </w:t>
      </w:r>
    </w:p>
    <w:p w14:paraId="6D83A633" w14:textId="6402D4E3" w:rsidR="005449DB" w:rsidRPr="005449DB" w:rsidRDefault="005449DB" w:rsidP="005449DB">
      <w:pPr>
        <w:pStyle w:val="ListParagraph"/>
        <w:numPr>
          <w:ilvl w:val="0"/>
          <w:numId w:val="2"/>
        </w:numPr>
        <w:spacing w:line="276" w:lineRule="auto"/>
        <w:jc w:val="both"/>
        <w:rPr>
          <w:rFonts w:ascii="Century Gothic" w:hAnsi="Century Gothic"/>
          <w:sz w:val="24"/>
          <w:szCs w:val="24"/>
        </w:rPr>
      </w:pPr>
      <w:r w:rsidRPr="005449DB">
        <w:rPr>
          <w:rFonts w:ascii="Century Gothic" w:hAnsi="Century Gothic"/>
          <w:sz w:val="24"/>
          <w:szCs w:val="24"/>
        </w:rPr>
        <w:t>Supporting Interface: 3-Pin Gravity sensor</w:t>
      </w:r>
    </w:p>
    <w:p w14:paraId="30FB8028" w14:textId="2A6DD037" w:rsidR="00BA26A9" w:rsidRPr="0074179F" w:rsidRDefault="00BA26A9" w:rsidP="007C2962">
      <w:pPr>
        <w:jc w:val="both"/>
        <w:rPr>
          <w:rFonts w:ascii="Century Gothic" w:hAnsi="Century Gothic"/>
          <w:b/>
          <w:bCs/>
          <w:i/>
          <w:iCs/>
          <w:sz w:val="24"/>
          <w:szCs w:val="24"/>
        </w:rPr>
      </w:pPr>
      <w:r w:rsidRPr="0074179F">
        <w:rPr>
          <w:rFonts w:ascii="Century Gothic" w:hAnsi="Century Gothic"/>
          <w:b/>
          <w:bCs/>
          <w:i/>
          <w:iCs/>
          <w:sz w:val="24"/>
          <w:szCs w:val="24"/>
        </w:rPr>
        <w:t>Light sensor</w:t>
      </w:r>
    </w:p>
    <w:p w14:paraId="4CD9A2AE" w14:textId="647247AF" w:rsidR="00EC428F" w:rsidRDefault="00EC428F" w:rsidP="007C2962">
      <w:pPr>
        <w:jc w:val="both"/>
        <w:rPr>
          <w:rFonts w:ascii="Century Gothic" w:hAnsi="Century Gothic"/>
          <w:sz w:val="24"/>
          <w:szCs w:val="24"/>
        </w:rPr>
      </w:pPr>
      <w:r w:rsidRPr="00EC428F">
        <w:rPr>
          <w:rFonts w:ascii="Century Gothic" w:hAnsi="Century Gothic"/>
          <w:sz w:val="24"/>
          <w:szCs w:val="24"/>
        </w:rPr>
        <w:t>A light sensor is a crucial electronic component that detects and measures the intensity of ambient light in its surroundings. This device utilizes various technologies, such as photodiodes or phototransistors, to convert light energy into an electrical signal. Light sensors play a vital role in numerous applications, including automatic brightness control in displays, outdoor lighting systems, and environmental monitoring. These sensors are instrumental in optimizing energy efficiency and enhancing the performance of devices by adapting to changing light conditions. Their versatility makes them indispensable in diverse fields, from consumer electronics to industrial automation.</w:t>
      </w:r>
    </w:p>
    <w:p w14:paraId="2BFA6E87" w14:textId="15B7AACF" w:rsidR="00EC428F" w:rsidRPr="005C0AF0" w:rsidRDefault="00EC428F" w:rsidP="00EC428F">
      <w:pPr>
        <w:jc w:val="both"/>
        <w:rPr>
          <w:rFonts w:ascii="Century Gothic" w:hAnsi="Century Gothic"/>
          <w:i/>
          <w:iCs/>
          <w:sz w:val="24"/>
          <w:szCs w:val="24"/>
        </w:rPr>
      </w:pPr>
      <w:r w:rsidRPr="005C0AF0">
        <w:rPr>
          <w:rFonts w:ascii="Century Gothic" w:hAnsi="Century Gothic"/>
          <w:i/>
          <w:iCs/>
          <w:sz w:val="24"/>
          <w:szCs w:val="24"/>
        </w:rPr>
        <w:t>Specification</w:t>
      </w:r>
      <w:r w:rsidRPr="005C0AF0">
        <w:rPr>
          <w:rFonts w:ascii="Century Gothic" w:hAnsi="Century Gothic"/>
          <w:i/>
          <w:iCs/>
          <w:sz w:val="24"/>
          <w:szCs w:val="24"/>
        </w:rPr>
        <w:t>s</w:t>
      </w:r>
      <w:r w:rsidRPr="005C0AF0">
        <w:rPr>
          <w:rFonts w:ascii="Century Gothic" w:hAnsi="Century Gothic"/>
          <w:i/>
          <w:iCs/>
          <w:sz w:val="24"/>
          <w:szCs w:val="24"/>
        </w:rPr>
        <w:t>:</w:t>
      </w:r>
    </w:p>
    <w:p w14:paraId="416F0351" w14:textId="77777777" w:rsidR="00EC428F" w:rsidRPr="00EC428F" w:rsidRDefault="00EC428F" w:rsidP="00EC428F">
      <w:pPr>
        <w:pStyle w:val="ListParagraph"/>
        <w:numPr>
          <w:ilvl w:val="0"/>
          <w:numId w:val="1"/>
        </w:numPr>
        <w:spacing w:line="276" w:lineRule="auto"/>
        <w:jc w:val="both"/>
        <w:rPr>
          <w:rFonts w:ascii="Century Gothic" w:hAnsi="Century Gothic"/>
          <w:sz w:val="24"/>
          <w:szCs w:val="24"/>
        </w:rPr>
      </w:pPr>
      <w:r w:rsidRPr="00EC428F">
        <w:rPr>
          <w:rFonts w:ascii="Century Gothic" w:hAnsi="Century Gothic"/>
          <w:sz w:val="24"/>
          <w:szCs w:val="24"/>
        </w:rPr>
        <w:t>Operating Voltage: 2.4 – 3.6V</w:t>
      </w:r>
    </w:p>
    <w:p w14:paraId="5ADEFED6" w14:textId="77777777" w:rsidR="00EC428F" w:rsidRPr="00EC428F" w:rsidRDefault="00EC428F" w:rsidP="00EC428F">
      <w:pPr>
        <w:pStyle w:val="ListParagraph"/>
        <w:numPr>
          <w:ilvl w:val="0"/>
          <w:numId w:val="1"/>
        </w:numPr>
        <w:spacing w:line="276" w:lineRule="auto"/>
        <w:jc w:val="both"/>
        <w:rPr>
          <w:rFonts w:ascii="Century Gothic" w:hAnsi="Century Gothic"/>
          <w:sz w:val="24"/>
          <w:szCs w:val="24"/>
        </w:rPr>
      </w:pPr>
      <w:r w:rsidRPr="00EC428F">
        <w:rPr>
          <w:rFonts w:ascii="Century Gothic" w:hAnsi="Century Gothic"/>
          <w:sz w:val="24"/>
          <w:szCs w:val="24"/>
        </w:rPr>
        <w:t>Operating Current: 0.12mA</w:t>
      </w:r>
    </w:p>
    <w:p w14:paraId="37E32B5D" w14:textId="77777777" w:rsidR="00EC428F" w:rsidRPr="00EC428F" w:rsidRDefault="00EC428F" w:rsidP="00EC428F">
      <w:pPr>
        <w:pStyle w:val="ListParagraph"/>
        <w:numPr>
          <w:ilvl w:val="0"/>
          <w:numId w:val="1"/>
        </w:numPr>
        <w:spacing w:line="276" w:lineRule="auto"/>
        <w:jc w:val="both"/>
        <w:rPr>
          <w:rFonts w:ascii="Century Gothic" w:hAnsi="Century Gothic"/>
          <w:sz w:val="24"/>
          <w:szCs w:val="24"/>
        </w:rPr>
      </w:pPr>
      <w:r w:rsidRPr="00EC428F">
        <w:rPr>
          <w:rFonts w:ascii="Century Gothic" w:hAnsi="Century Gothic"/>
          <w:sz w:val="24"/>
          <w:szCs w:val="24"/>
        </w:rPr>
        <w:t>Communication Protocol: I2C</w:t>
      </w:r>
    </w:p>
    <w:p w14:paraId="21035D89" w14:textId="77777777" w:rsidR="00EC428F" w:rsidRPr="00EC428F" w:rsidRDefault="00EC428F" w:rsidP="00EC428F">
      <w:pPr>
        <w:pStyle w:val="ListParagraph"/>
        <w:numPr>
          <w:ilvl w:val="0"/>
          <w:numId w:val="1"/>
        </w:numPr>
        <w:spacing w:line="276" w:lineRule="auto"/>
        <w:jc w:val="both"/>
        <w:rPr>
          <w:rFonts w:ascii="Century Gothic" w:hAnsi="Century Gothic"/>
          <w:sz w:val="24"/>
          <w:szCs w:val="24"/>
        </w:rPr>
      </w:pPr>
      <w:r w:rsidRPr="00EC428F">
        <w:rPr>
          <w:rFonts w:ascii="Century Gothic" w:hAnsi="Century Gothic"/>
          <w:sz w:val="24"/>
          <w:szCs w:val="24"/>
        </w:rPr>
        <w:t>Temperature: -40°C to 85°C</w:t>
      </w:r>
    </w:p>
    <w:p w14:paraId="192826F1" w14:textId="77777777" w:rsidR="00EC428F" w:rsidRPr="00EC428F" w:rsidRDefault="00EC428F" w:rsidP="00EC428F">
      <w:pPr>
        <w:pStyle w:val="ListParagraph"/>
        <w:numPr>
          <w:ilvl w:val="0"/>
          <w:numId w:val="1"/>
        </w:numPr>
        <w:spacing w:line="276" w:lineRule="auto"/>
        <w:jc w:val="both"/>
        <w:rPr>
          <w:rFonts w:ascii="Century Gothic" w:hAnsi="Century Gothic"/>
          <w:sz w:val="24"/>
          <w:szCs w:val="24"/>
        </w:rPr>
      </w:pPr>
      <w:r w:rsidRPr="00EC428F">
        <w:rPr>
          <w:rFonts w:ascii="Century Gothic" w:hAnsi="Century Gothic"/>
          <w:sz w:val="24"/>
          <w:szCs w:val="24"/>
        </w:rPr>
        <w:t>Clock frequency:  400kHz</w:t>
      </w:r>
    </w:p>
    <w:p w14:paraId="346A9AAF" w14:textId="77777777" w:rsidR="00EC428F" w:rsidRPr="00EC428F" w:rsidRDefault="00EC428F" w:rsidP="00EC428F">
      <w:pPr>
        <w:pStyle w:val="ListParagraph"/>
        <w:numPr>
          <w:ilvl w:val="0"/>
          <w:numId w:val="1"/>
        </w:numPr>
        <w:spacing w:line="276" w:lineRule="auto"/>
        <w:jc w:val="both"/>
        <w:rPr>
          <w:rFonts w:ascii="Century Gothic" w:hAnsi="Century Gothic"/>
          <w:sz w:val="24"/>
          <w:szCs w:val="24"/>
        </w:rPr>
      </w:pPr>
      <w:r w:rsidRPr="00EC428F">
        <w:rPr>
          <w:rFonts w:ascii="Century Gothic" w:hAnsi="Century Gothic"/>
          <w:sz w:val="24"/>
          <w:szCs w:val="24"/>
        </w:rPr>
        <w:t>Range: -1 – 65535 LUX</w:t>
      </w:r>
    </w:p>
    <w:p w14:paraId="78BCE8B6" w14:textId="77777777" w:rsidR="00EC428F" w:rsidRPr="00EC428F" w:rsidRDefault="00EC428F" w:rsidP="00EC428F">
      <w:pPr>
        <w:pStyle w:val="ListParagraph"/>
        <w:numPr>
          <w:ilvl w:val="0"/>
          <w:numId w:val="1"/>
        </w:numPr>
        <w:spacing w:line="276" w:lineRule="auto"/>
        <w:jc w:val="both"/>
        <w:rPr>
          <w:rFonts w:ascii="Century Gothic" w:hAnsi="Century Gothic"/>
          <w:sz w:val="24"/>
          <w:szCs w:val="24"/>
        </w:rPr>
      </w:pPr>
      <w:r w:rsidRPr="00EC428F">
        <w:rPr>
          <w:rFonts w:ascii="Century Gothic" w:hAnsi="Century Gothic"/>
          <w:sz w:val="24"/>
          <w:szCs w:val="24"/>
        </w:rPr>
        <w:t>Light Noise Rejection-Function:  50Hz/60Hz</w:t>
      </w:r>
    </w:p>
    <w:p w14:paraId="7A597945" w14:textId="5F431826" w:rsidR="00EC428F" w:rsidRPr="00EC428F" w:rsidRDefault="00692716" w:rsidP="00EC428F">
      <w:pPr>
        <w:pStyle w:val="ListParagraph"/>
        <w:numPr>
          <w:ilvl w:val="0"/>
          <w:numId w:val="1"/>
        </w:numPr>
        <w:spacing w:line="276" w:lineRule="auto"/>
        <w:jc w:val="both"/>
        <w:rPr>
          <w:rFonts w:ascii="Century Gothic" w:hAnsi="Century Gothic"/>
          <w:sz w:val="24"/>
          <w:szCs w:val="24"/>
        </w:rPr>
      </w:pPr>
      <w:r>
        <w:rPr>
          <w:rFonts w:ascii="Aptos" w:hAnsi="Aptos"/>
          <w:noProof/>
          <w:color w:val="000000"/>
          <w:bdr w:val="none" w:sz="0" w:space="0" w:color="auto" w:frame="1"/>
        </w:rPr>
        <w:drawing>
          <wp:anchor distT="0" distB="0" distL="114300" distR="114300" simplePos="0" relativeHeight="251635712" behindDoc="0" locked="0" layoutInCell="1" allowOverlap="1" wp14:anchorId="30B7EE2E" wp14:editId="1251DC92">
            <wp:simplePos x="0" y="0"/>
            <wp:positionH relativeFrom="column">
              <wp:posOffset>533400</wp:posOffset>
            </wp:positionH>
            <wp:positionV relativeFrom="paragraph">
              <wp:posOffset>311150</wp:posOffset>
            </wp:positionV>
            <wp:extent cx="2011680" cy="1999615"/>
            <wp:effectExtent l="0" t="0" r="0" b="0"/>
            <wp:wrapThrough wrapText="bothSides">
              <wp:wrapPolygon edited="0">
                <wp:start x="0" y="0"/>
                <wp:lineTo x="0" y="21401"/>
                <wp:lineTo x="21477" y="21401"/>
                <wp:lineTo x="21477" y="0"/>
                <wp:lineTo x="0" y="0"/>
              </wp:wrapPolygon>
            </wp:wrapThrough>
            <wp:docPr id="1701983443" name="Picture 1" descr="GY-302 BH1750 Light Intensity Module Buy at Rob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Y-302 BH1750 Light Intensity Module Buy at Robu.in"/>
                    <pic:cNvPicPr>
                      <a:picLocks noChangeAspect="1" noChangeArrowheads="1"/>
                    </pic:cNvPicPr>
                  </pic:nvPicPr>
                  <pic:blipFill rotWithShape="1">
                    <a:blip r:embed="rId9">
                      <a:extLst>
                        <a:ext uri="{28A0092B-C50C-407E-A947-70E740481C1C}">
                          <a14:useLocalDpi xmlns:a14="http://schemas.microsoft.com/office/drawing/2010/main" val="0"/>
                        </a:ext>
                      </a:extLst>
                    </a:blip>
                    <a:srcRect l="17021" t="17939" r="23759" b="23091"/>
                    <a:stretch/>
                  </pic:blipFill>
                  <pic:spPr bwMode="auto">
                    <a:xfrm>
                      <a:off x="0" y="0"/>
                      <a:ext cx="2011680" cy="19996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ptos" w:hAnsi="Aptos"/>
          <w:noProof/>
          <w:color w:val="000000"/>
          <w:bdr w:val="none" w:sz="0" w:space="0" w:color="auto" w:frame="1"/>
        </w:rPr>
        <w:drawing>
          <wp:anchor distT="0" distB="0" distL="114300" distR="114300" simplePos="0" relativeHeight="251646976" behindDoc="0" locked="0" layoutInCell="1" allowOverlap="1" wp14:anchorId="559C562A" wp14:editId="509762C8">
            <wp:simplePos x="0" y="0"/>
            <wp:positionH relativeFrom="column">
              <wp:posOffset>3032760</wp:posOffset>
            </wp:positionH>
            <wp:positionV relativeFrom="paragraph">
              <wp:posOffset>204470</wp:posOffset>
            </wp:positionV>
            <wp:extent cx="2567940" cy="2127250"/>
            <wp:effectExtent l="0" t="0" r="0" b="0"/>
            <wp:wrapThrough wrapText="bothSides">
              <wp:wrapPolygon edited="0">
                <wp:start x="0" y="0"/>
                <wp:lineTo x="0" y="21471"/>
                <wp:lineTo x="21472" y="21471"/>
                <wp:lineTo x="21472" y="0"/>
                <wp:lineTo x="0" y="0"/>
              </wp:wrapPolygon>
            </wp:wrapThrough>
            <wp:docPr id="1660293927" name="Picture 2" descr="BH1750 Light Intensity Senso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H1750 Light Intensity Sensor Module"/>
                    <pic:cNvPicPr>
                      <a:picLocks noChangeAspect="1" noChangeArrowheads="1"/>
                    </pic:cNvPicPr>
                  </pic:nvPicPr>
                  <pic:blipFill rotWithShape="1">
                    <a:blip r:embed="rId10">
                      <a:extLst>
                        <a:ext uri="{28A0092B-C50C-407E-A947-70E740481C1C}">
                          <a14:useLocalDpi xmlns:a14="http://schemas.microsoft.com/office/drawing/2010/main" val="0"/>
                        </a:ext>
                      </a:extLst>
                    </a:blip>
                    <a:srcRect l="4051" t="10235" r="7676" b="16631"/>
                    <a:stretch/>
                  </pic:blipFill>
                  <pic:spPr bwMode="auto">
                    <a:xfrm>
                      <a:off x="0" y="0"/>
                      <a:ext cx="2567940" cy="2127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428F" w:rsidRPr="00EC428F">
        <w:rPr>
          <w:rFonts w:ascii="Century Gothic" w:hAnsi="Century Gothic"/>
          <w:sz w:val="24"/>
          <w:szCs w:val="24"/>
        </w:rPr>
        <w:t>Minimum I2C reference voltage: 1.65V</w:t>
      </w:r>
    </w:p>
    <w:p w14:paraId="01BE63A5" w14:textId="3D725F13" w:rsidR="008B08B3" w:rsidRPr="0078071A" w:rsidRDefault="008B08B3" w:rsidP="007C2962">
      <w:pPr>
        <w:jc w:val="both"/>
        <w:rPr>
          <w:rFonts w:ascii="Century Gothic" w:hAnsi="Century Gothic"/>
          <w:b/>
          <w:bCs/>
          <w:sz w:val="24"/>
          <w:szCs w:val="24"/>
        </w:rPr>
      </w:pPr>
      <w:r w:rsidRPr="0078071A">
        <w:rPr>
          <w:rFonts w:ascii="Century Gothic" w:hAnsi="Century Gothic"/>
          <w:b/>
          <w:bCs/>
          <w:sz w:val="24"/>
          <w:szCs w:val="24"/>
        </w:rPr>
        <w:lastRenderedPageBreak/>
        <w:t>BH1750</w:t>
      </w:r>
    </w:p>
    <w:p w14:paraId="4D6F5A9C" w14:textId="09C4671C" w:rsidR="008B08B3" w:rsidRDefault="008B08B3" w:rsidP="007C2962">
      <w:pPr>
        <w:jc w:val="both"/>
        <w:rPr>
          <w:rFonts w:ascii="Century Gothic" w:hAnsi="Century Gothic"/>
          <w:sz w:val="24"/>
          <w:szCs w:val="24"/>
        </w:rPr>
      </w:pPr>
      <w:r w:rsidRPr="008B08B3">
        <w:rPr>
          <w:rFonts w:ascii="Century Gothic" w:hAnsi="Century Gothic"/>
          <w:sz w:val="24"/>
          <w:szCs w:val="24"/>
        </w:rPr>
        <w:t>The BH1750 serves as a Digital Ambient light sensor, effortlessly interfacing with microcontrollers through the I2C communication protocol. Known for its low power consumption, this sensor utilizes a photodiode with a PN Junction to generate electron-hole pairs in the depletion region when exposed to light. The resulting electric charge, proportional to light intensity, is transformed into voltage by an Op-Amp. This efficient conversion mechanism facilitates precise light intensity measurements in various applications. This IC is best suited to get the ambient light data in mobile phones to manipulate the screen brightness based on the environment lighting. This sensor can accurately measure the LUX value of light up to 65535.</w:t>
      </w:r>
    </w:p>
    <w:p w14:paraId="7AD30816" w14:textId="4EB44362" w:rsidR="00213837" w:rsidRDefault="00213837" w:rsidP="007C2962">
      <w:pPr>
        <w:jc w:val="both"/>
        <w:rPr>
          <w:rFonts w:ascii="Century Gothic" w:hAnsi="Century Gothic"/>
          <w:sz w:val="24"/>
          <w:szCs w:val="24"/>
        </w:rPr>
      </w:pPr>
      <w:r>
        <w:rPr>
          <w:rFonts w:ascii="Aptos" w:hAnsi="Aptos"/>
          <w:noProof/>
          <w:color w:val="000000"/>
          <w:bdr w:val="none" w:sz="0" w:space="0" w:color="auto" w:frame="1"/>
        </w:rPr>
        <w:drawing>
          <wp:anchor distT="0" distB="0" distL="114300" distR="114300" simplePos="0" relativeHeight="251651072" behindDoc="0" locked="0" layoutInCell="1" allowOverlap="1" wp14:anchorId="43F066A9" wp14:editId="048BD94E">
            <wp:simplePos x="0" y="0"/>
            <wp:positionH relativeFrom="column">
              <wp:posOffset>220980</wp:posOffset>
            </wp:positionH>
            <wp:positionV relativeFrom="paragraph">
              <wp:posOffset>22860</wp:posOffset>
            </wp:positionV>
            <wp:extent cx="5455920" cy="2419350"/>
            <wp:effectExtent l="0" t="0" r="0" b="0"/>
            <wp:wrapThrough wrapText="bothSides">
              <wp:wrapPolygon edited="0">
                <wp:start x="0" y="0"/>
                <wp:lineTo x="0" y="21430"/>
                <wp:lineTo x="21494" y="21430"/>
                <wp:lineTo x="21494" y="0"/>
                <wp:lineTo x="0" y="0"/>
              </wp:wrapPolygon>
            </wp:wrapThrough>
            <wp:docPr id="296920188" name="Picture 3" descr="BH 1750 sensor circui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H 1750 sensor circuit.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5920" cy="241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B799D" w14:textId="687565E6" w:rsidR="00083711" w:rsidRPr="00FE3BEB" w:rsidRDefault="00BA26A9" w:rsidP="007C2962">
      <w:pPr>
        <w:jc w:val="both"/>
        <w:rPr>
          <w:rFonts w:ascii="Century Gothic" w:hAnsi="Century Gothic"/>
          <w:b/>
          <w:bCs/>
          <w:i/>
          <w:iCs/>
          <w:sz w:val="24"/>
          <w:szCs w:val="24"/>
        </w:rPr>
      </w:pPr>
      <w:r w:rsidRPr="00FE3BEB">
        <w:rPr>
          <w:rFonts w:ascii="Century Gothic" w:hAnsi="Century Gothic"/>
          <w:b/>
          <w:bCs/>
          <w:i/>
          <w:iCs/>
          <w:sz w:val="24"/>
          <w:szCs w:val="24"/>
        </w:rPr>
        <w:t>Two-way pump</w:t>
      </w:r>
    </w:p>
    <w:p w14:paraId="107FF9E5" w14:textId="47A02156" w:rsidR="00BA26A9" w:rsidRPr="00FE3BEB" w:rsidRDefault="00BA26A9" w:rsidP="007C2962">
      <w:pPr>
        <w:jc w:val="both"/>
        <w:rPr>
          <w:rFonts w:ascii="Century Gothic" w:hAnsi="Century Gothic"/>
          <w:b/>
          <w:bCs/>
          <w:i/>
          <w:iCs/>
          <w:sz w:val="24"/>
          <w:szCs w:val="24"/>
        </w:rPr>
      </w:pPr>
      <w:r w:rsidRPr="00FE3BEB">
        <w:rPr>
          <w:rFonts w:ascii="Century Gothic" w:hAnsi="Century Gothic"/>
          <w:b/>
          <w:bCs/>
          <w:i/>
          <w:iCs/>
          <w:sz w:val="24"/>
          <w:szCs w:val="24"/>
        </w:rPr>
        <w:t>Water reservoir</w:t>
      </w:r>
    </w:p>
    <w:p w14:paraId="37357676" w14:textId="4F883C30" w:rsidR="00BA26A9" w:rsidRPr="00FE3BEB" w:rsidRDefault="00BA26A9" w:rsidP="007C2962">
      <w:pPr>
        <w:jc w:val="both"/>
        <w:rPr>
          <w:rFonts w:ascii="Century Gothic" w:hAnsi="Century Gothic"/>
          <w:b/>
          <w:bCs/>
          <w:i/>
          <w:iCs/>
          <w:sz w:val="24"/>
          <w:szCs w:val="24"/>
        </w:rPr>
      </w:pPr>
      <w:r w:rsidRPr="00FE3BEB">
        <w:rPr>
          <w:rFonts w:ascii="Century Gothic" w:hAnsi="Century Gothic"/>
          <w:b/>
          <w:bCs/>
          <w:i/>
          <w:iCs/>
          <w:sz w:val="24"/>
          <w:szCs w:val="24"/>
        </w:rPr>
        <w:t>Nutrient sensor (in future)</w:t>
      </w:r>
    </w:p>
    <w:p w14:paraId="28070F19" w14:textId="0F62745C" w:rsidR="00E869CE" w:rsidRPr="00C60B4D" w:rsidRDefault="00E869CE" w:rsidP="007C2962">
      <w:pPr>
        <w:jc w:val="both"/>
        <w:rPr>
          <w:rFonts w:ascii="Century Gothic" w:hAnsi="Century Gothic"/>
          <w:b/>
          <w:bCs/>
          <w:sz w:val="24"/>
          <w:szCs w:val="24"/>
        </w:rPr>
      </w:pPr>
      <w:r w:rsidRPr="00C60B4D">
        <w:rPr>
          <w:rFonts w:ascii="Century Gothic" w:hAnsi="Century Gothic"/>
          <w:b/>
          <w:bCs/>
          <w:sz w:val="24"/>
          <w:szCs w:val="24"/>
        </w:rPr>
        <w:t>METHODOLOGY</w:t>
      </w:r>
      <w:r w:rsidR="00C60B4D">
        <w:rPr>
          <w:rFonts w:ascii="Century Gothic" w:hAnsi="Century Gothic"/>
          <w:b/>
          <w:bCs/>
          <w:sz w:val="24"/>
          <w:szCs w:val="24"/>
        </w:rPr>
        <w:t>:</w:t>
      </w:r>
    </w:p>
    <w:p w14:paraId="27ECCB58" w14:textId="3121D4FF" w:rsidR="00071B11" w:rsidRPr="00C60B4D" w:rsidRDefault="00071B11" w:rsidP="00071B11">
      <w:pPr>
        <w:jc w:val="both"/>
        <w:rPr>
          <w:rFonts w:ascii="Century Gothic" w:hAnsi="Century Gothic"/>
          <w:b/>
          <w:bCs/>
          <w:i/>
          <w:iCs/>
          <w:sz w:val="24"/>
          <w:szCs w:val="24"/>
        </w:rPr>
      </w:pPr>
      <w:r w:rsidRPr="00C60B4D">
        <w:rPr>
          <w:rFonts w:ascii="Century Gothic" w:hAnsi="Century Gothic"/>
          <w:b/>
          <w:bCs/>
          <w:i/>
          <w:iCs/>
          <w:sz w:val="24"/>
          <w:szCs w:val="24"/>
        </w:rPr>
        <w:t>System Design</w:t>
      </w:r>
    </w:p>
    <w:p w14:paraId="4241BF5E" w14:textId="77777777" w:rsidR="00071B11" w:rsidRPr="00071B11" w:rsidRDefault="00071B11" w:rsidP="00071B11">
      <w:pPr>
        <w:jc w:val="both"/>
        <w:rPr>
          <w:rFonts w:ascii="Century Gothic" w:hAnsi="Century Gothic"/>
          <w:sz w:val="24"/>
          <w:szCs w:val="24"/>
        </w:rPr>
      </w:pPr>
      <w:r w:rsidRPr="00071B11">
        <w:rPr>
          <w:rFonts w:ascii="Century Gothic" w:hAnsi="Century Gothic"/>
          <w:sz w:val="24"/>
          <w:szCs w:val="24"/>
        </w:rPr>
        <w:t>Define the overall architecture and components of the Smart Irrigation System.</w:t>
      </w:r>
    </w:p>
    <w:p w14:paraId="6F574F2A" w14:textId="77777777" w:rsidR="00071B11" w:rsidRPr="00071B11" w:rsidRDefault="00071B11" w:rsidP="00071B11">
      <w:pPr>
        <w:jc w:val="both"/>
        <w:rPr>
          <w:rFonts w:ascii="Century Gothic" w:hAnsi="Century Gothic"/>
          <w:sz w:val="24"/>
          <w:szCs w:val="24"/>
        </w:rPr>
      </w:pPr>
      <w:r w:rsidRPr="00071B11">
        <w:rPr>
          <w:rFonts w:ascii="Century Gothic" w:hAnsi="Century Gothic"/>
          <w:sz w:val="24"/>
          <w:szCs w:val="24"/>
        </w:rPr>
        <w:t>Identify the specific requirements for soil moisture sensors, humidity and temperature sensors, bidirectional water pumps, and the ESP32 controller.</w:t>
      </w:r>
    </w:p>
    <w:p w14:paraId="1D65662C" w14:textId="48C38DA4" w:rsidR="00071B11" w:rsidRPr="00C60B4D" w:rsidRDefault="00071B11" w:rsidP="00071B11">
      <w:pPr>
        <w:jc w:val="both"/>
        <w:rPr>
          <w:rFonts w:ascii="Century Gothic" w:hAnsi="Century Gothic"/>
          <w:b/>
          <w:bCs/>
          <w:i/>
          <w:iCs/>
          <w:sz w:val="24"/>
          <w:szCs w:val="24"/>
        </w:rPr>
      </w:pPr>
      <w:r w:rsidRPr="00C60B4D">
        <w:rPr>
          <w:rFonts w:ascii="Century Gothic" w:hAnsi="Century Gothic"/>
          <w:b/>
          <w:bCs/>
          <w:i/>
          <w:iCs/>
          <w:sz w:val="24"/>
          <w:szCs w:val="24"/>
        </w:rPr>
        <w:t>Sensor Integration</w:t>
      </w:r>
    </w:p>
    <w:p w14:paraId="560D6812" w14:textId="77777777" w:rsidR="00071B11" w:rsidRPr="00071B11" w:rsidRDefault="00071B11" w:rsidP="00071B11">
      <w:pPr>
        <w:jc w:val="both"/>
        <w:rPr>
          <w:rFonts w:ascii="Century Gothic" w:hAnsi="Century Gothic"/>
          <w:sz w:val="24"/>
          <w:szCs w:val="24"/>
        </w:rPr>
      </w:pPr>
      <w:r w:rsidRPr="00071B11">
        <w:rPr>
          <w:rFonts w:ascii="Century Gothic" w:hAnsi="Century Gothic"/>
          <w:sz w:val="24"/>
          <w:szCs w:val="24"/>
        </w:rPr>
        <w:t>Integrate soil moisture sensors to continuously monitor soil moisture levels.</w:t>
      </w:r>
    </w:p>
    <w:p w14:paraId="5B5E5C52" w14:textId="77777777" w:rsidR="00071B11" w:rsidRPr="00071B11" w:rsidRDefault="00071B11" w:rsidP="00071B11">
      <w:pPr>
        <w:jc w:val="both"/>
        <w:rPr>
          <w:rFonts w:ascii="Century Gothic" w:hAnsi="Century Gothic"/>
          <w:sz w:val="24"/>
          <w:szCs w:val="24"/>
        </w:rPr>
      </w:pPr>
      <w:r w:rsidRPr="00071B11">
        <w:rPr>
          <w:rFonts w:ascii="Century Gothic" w:hAnsi="Century Gothic"/>
          <w:sz w:val="24"/>
          <w:szCs w:val="24"/>
        </w:rPr>
        <w:lastRenderedPageBreak/>
        <w:t>Incorporate humidity and temperature sensors for comprehensive environmental data collection.</w:t>
      </w:r>
    </w:p>
    <w:p w14:paraId="39B74272" w14:textId="3974E952" w:rsidR="00071B11" w:rsidRPr="00C60B4D" w:rsidRDefault="00071B11" w:rsidP="00071B11">
      <w:pPr>
        <w:jc w:val="both"/>
        <w:rPr>
          <w:rFonts w:ascii="Century Gothic" w:hAnsi="Century Gothic"/>
          <w:b/>
          <w:bCs/>
          <w:i/>
          <w:iCs/>
          <w:sz w:val="24"/>
          <w:szCs w:val="24"/>
        </w:rPr>
      </w:pPr>
      <w:r w:rsidRPr="00C60B4D">
        <w:rPr>
          <w:rFonts w:ascii="Century Gothic" w:hAnsi="Century Gothic"/>
          <w:b/>
          <w:bCs/>
          <w:i/>
          <w:iCs/>
          <w:sz w:val="24"/>
          <w:szCs w:val="24"/>
        </w:rPr>
        <w:t>Controller Configuration</w:t>
      </w:r>
    </w:p>
    <w:p w14:paraId="467CDEFD" w14:textId="77777777" w:rsidR="00071B11" w:rsidRPr="00071B11" w:rsidRDefault="00071B11" w:rsidP="00071B11">
      <w:pPr>
        <w:jc w:val="both"/>
        <w:rPr>
          <w:rFonts w:ascii="Century Gothic" w:hAnsi="Century Gothic"/>
          <w:sz w:val="24"/>
          <w:szCs w:val="24"/>
        </w:rPr>
      </w:pPr>
      <w:r w:rsidRPr="00071B11">
        <w:rPr>
          <w:rFonts w:ascii="Century Gothic" w:hAnsi="Century Gothic"/>
          <w:sz w:val="24"/>
          <w:szCs w:val="24"/>
        </w:rPr>
        <w:t>Set up and configure the ESP32 controller to receive, process, and transmit sensor data.</w:t>
      </w:r>
    </w:p>
    <w:p w14:paraId="3F836601" w14:textId="77777777" w:rsidR="00071B11" w:rsidRPr="00071B11" w:rsidRDefault="00071B11" w:rsidP="00071B11">
      <w:pPr>
        <w:jc w:val="both"/>
        <w:rPr>
          <w:rFonts w:ascii="Century Gothic" w:hAnsi="Century Gothic"/>
          <w:sz w:val="24"/>
          <w:szCs w:val="24"/>
        </w:rPr>
      </w:pPr>
      <w:r w:rsidRPr="00071B11">
        <w:rPr>
          <w:rFonts w:ascii="Century Gothic" w:hAnsi="Century Gothic"/>
          <w:sz w:val="24"/>
          <w:szCs w:val="24"/>
        </w:rPr>
        <w:t>Establish communication protocols for seamless operation between sensors and the controller.</w:t>
      </w:r>
    </w:p>
    <w:p w14:paraId="5594A617" w14:textId="702C3279" w:rsidR="00071B11" w:rsidRPr="00C60B4D" w:rsidRDefault="00071B11" w:rsidP="00071B11">
      <w:pPr>
        <w:jc w:val="both"/>
        <w:rPr>
          <w:rFonts w:ascii="Century Gothic" w:hAnsi="Century Gothic"/>
          <w:b/>
          <w:bCs/>
          <w:i/>
          <w:iCs/>
          <w:sz w:val="24"/>
          <w:szCs w:val="24"/>
        </w:rPr>
      </w:pPr>
      <w:r w:rsidRPr="00C60B4D">
        <w:rPr>
          <w:rFonts w:ascii="Century Gothic" w:hAnsi="Century Gothic"/>
          <w:b/>
          <w:bCs/>
          <w:i/>
          <w:iCs/>
          <w:sz w:val="24"/>
          <w:szCs w:val="24"/>
        </w:rPr>
        <w:t>Decision Logic Development</w:t>
      </w:r>
    </w:p>
    <w:p w14:paraId="42B4A236" w14:textId="77777777" w:rsidR="00071B11" w:rsidRPr="00071B11" w:rsidRDefault="00071B11" w:rsidP="00071B11">
      <w:pPr>
        <w:jc w:val="both"/>
        <w:rPr>
          <w:rFonts w:ascii="Century Gothic" w:hAnsi="Century Gothic"/>
          <w:sz w:val="24"/>
          <w:szCs w:val="24"/>
        </w:rPr>
      </w:pPr>
      <w:r w:rsidRPr="00071B11">
        <w:rPr>
          <w:rFonts w:ascii="Century Gothic" w:hAnsi="Century Gothic"/>
          <w:sz w:val="24"/>
          <w:szCs w:val="24"/>
        </w:rPr>
        <w:t>Develop decision-making algorithms within the ESP32 controller.</w:t>
      </w:r>
    </w:p>
    <w:p w14:paraId="26BFD400" w14:textId="77777777" w:rsidR="00071B11" w:rsidRPr="00071B11" w:rsidRDefault="00071B11" w:rsidP="00071B11">
      <w:pPr>
        <w:jc w:val="both"/>
        <w:rPr>
          <w:rFonts w:ascii="Century Gothic" w:hAnsi="Century Gothic"/>
          <w:sz w:val="24"/>
          <w:szCs w:val="24"/>
        </w:rPr>
      </w:pPr>
      <w:r w:rsidRPr="00071B11">
        <w:rPr>
          <w:rFonts w:ascii="Century Gothic" w:hAnsi="Century Gothic"/>
          <w:sz w:val="24"/>
          <w:szCs w:val="24"/>
        </w:rPr>
        <w:t>Define the conditions for activating bidirectional water pumps based on soil moisture thresholds.</w:t>
      </w:r>
    </w:p>
    <w:p w14:paraId="0C46D447" w14:textId="115A08B4" w:rsidR="00071B11" w:rsidRPr="00C60B4D" w:rsidRDefault="00071B11" w:rsidP="00071B11">
      <w:pPr>
        <w:jc w:val="both"/>
        <w:rPr>
          <w:rFonts w:ascii="Century Gothic" w:hAnsi="Century Gothic"/>
          <w:b/>
          <w:bCs/>
          <w:i/>
          <w:iCs/>
          <w:sz w:val="24"/>
          <w:szCs w:val="24"/>
        </w:rPr>
      </w:pPr>
      <w:r w:rsidRPr="00C60B4D">
        <w:rPr>
          <w:rFonts w:ascii="Century Gothic" w:hAnsi="Century Gothic"/>
          <w:b/>
          <w:bCs/>
          <w:i/>
          <w:iCs/>
          <w:sz w:val="24"/>
          <w:szCs w:val="24"/>
        </w:rPr>
        <w:t>Bidirectional Water Pump Setup</w:t>
      </w:r>
    </w:p>
    <w:p w14:paraId="144A5401" w14:textId="77777777" w:rsidR="00071B11" w:rsidRPr="00071B11" w:rsidRDefault="00071B11" w:rsidP="00071B11">
      <w:pPr>
        <w:jc w:val="both"/>
        <w:rPr>
          <w:rFonts w:ascii="Century Gothic" w:hAnsi="Century Gothic"/>
          <w:sz w:val="24"/>
          <w:szCs w:val="24"/>
        </w:rPr>
      </w:pPr>
      <w:r w:rsidRPr="00071B11">
        <w:rPr>
          <w:rFonts w:ascii="Century Gothic" w:hAnsi="Century Gothic"/>
          <w:sz w:val="24"/>
          <w:szCs w:val="24"/>
        </w:rPr>
        <w:t>Configure bidirectional water pumps to enable precise water flow in both irrigation and excess water removal modes.</w:t>
      </w:r>
    </w:p>
    <w:p w14:paraId="02856449" w14:textId="77777777" w:rsidR="00071B11" w:rsidRPr="00071B11" w:rsidRDefault="00071B11" w:rsidP="00071B11">
      <w:pPr>
        <w:jc w:val="both"/>
        <w:rPr>
          <w:rFonts w:ascii="Century Gothic" w:hAnsi="Century Gothic"/>
          <w:sz w:val="24"/>
          <w:szCs w:val="24"/>
        </w:rPr>
      </w:pPr>
      <w:r w:rsidRPr="00071B11">
        <w:rPr>
          <w:rFonts w:ascii="Century Gothic" w:hAnsi="Century Gothic"/>
          <w:sz w:val="24"/>
          <w:szCs w:val="24"/>
        </w:rPr>
        <w:t>Test and optimize pump performance for efficiency and reliability.</w:t>
      </w:r>
    </w:p>
    <w:p w14:paraId="08E38849" w14:textId="6C223588" w:rsidR="00071B11" w:rsidRPr="00C60B4D" w:rsidRDefault="00071B11" w:rsidP="00071B11">
      <w:pPr>
        <w:jc w:val="both"/>
        <w:rPr>
          <w:rFonts w:ascii="Century Gothic" w:hAnsi="Century Gothic"/>
          <w:b/>
          <w:bCs/>
          <w:i/>
          <w:iCs/>
          <w:sz w:val="24"/>
          <w:szCs w:val="24"/>
        </w:rPr>
      </w:pPr>
      <w:r w:rsidRPr="00C60B4D">
        <w:rPr>
          <w:rFonts w:ascii="Century Gothic" w:hAnsi="Century Gothic"/>
          <w:b/>
          <w:bCs/>
          <w:i/>
          <w:iCs/>
          <w:sz w:val="24"/>
          <w:szCs w:val="24"/>
        </w:rPr>
        <w:t>Reservoir Connection and Pipe Installation</w:t>
      </w:r>
    </w:p>
    <w:p w14:paraId="1BF0113E" w14:textId="77777777" w:rsidR="00071B11" w:rsidRPr="00071B11" w:rsidRDefault="00071B11" w:rsidP="00071B11">
      <w:pPr>
        <w:jc w:val="both"/>
        <w:rPr>
          <w:rFonts w:ascii="Century Gothic" w:hAnsi="Century Gothic"/>
          <w:sz w:val="24"/>
          <w:szCs w:val="24"/>
        </w:rPr>
      </w:pPr>
      <w:r w:rsidRPr="00071B11">
        <w:rPr>
          <w:rFonts w:ascii="Century Gothic" w:hAnsi="Century Gothic"/>
          <w:sz w:val="24"/>
          <w:szCs w:val="24"/>
        </w:rPr>
        <w:t>Establish a connection between the water pump and the reservoir using water pipes.</w:t>
      </w:r>
    </w:p>
    <w:p w14:paraId="63D23E41" w14:textId="77777777" w:rsidR="00071B11" w:rsidRPr="00071B11" w:rsidRDefault="00071B11" w:rsidP="00071B11">
      <w:pPr>
        <w:jc w:val="both"/>
        <w:rPr>
          <w:rFonts w:ascii="Century Gothic" w:hAnsi="Century Gothic"/>
          <w:sz w:val="24"/>
          <w:szCs w:val="24"/>
        </w:rPr>
      </w:pPr>
      <w:r w:rsidRPr="00071B11">
        <w:rPr>
          <w:rFonts w:ascii="Century Gothic" w:hAnsi="Century Gothic"/>
          <w:sz w:val="24"/>
          <w:szCs w:val="24"/>
        </w:rPr>
        <w:t>Ensure proper water transport from the reservoir to the plant and back.</w:t>
      </w:r>
    </w:p>
    <w:p w14:paraId="29479DC7" w14:textId="1DBB2B97" w:rsidR="00071B11" w:rsidRPr="00C60B4D" w:rsidRDefault="00071B11" w:rsidP="00071B11">
      <w:pPr>
        <w:jc w:val="both"/>
        <w:rPr>
          <w:rFonts w:ascii="Century Gothic" w:hAnsi="Century Gothic"/>
          <w:b/>
          <w:bCs/>
          <w:i/>
          <w:iCs/>
          <w:sz w:val="24"/>
          <w:szCs w:val="24"/>
        </w:rPr>
      </w:pPr>
      <w:r w:rsidRPr="00C60B4D">
        <w:rPr>
          <w:rFonts w:ascii="Century Gothic" w:hAnsi="Century Gothic"/>
          <w:b/>
          <w:bCs/>
          <w:i/>
          <w:iCs/>
          <w:sz w:val="24"/>
          <w:szCs w:val="24"/>
        </w:rPr>
        <w:t>IoT Integration</w:t>
      </w:r>
    </w:p>
    <w:p w14:paraId="3B7C96B6" w14:textId="77777777" w:rsidR="00071B11" w:rsidRPr="00071B11" w:rsidRDefault="00071B11" w:rsidP="00071B11">
      <w:pPr>
        <w:jc w:val="both"/>
        <w:rPr>
          <w:rFonts w:ascii="Century Gothic" w:hAnsi="Century Gothic"/>
          <w:sz w:val="24"/>
          <w:szCs w:val="24"/>
        </w:rPr>
      </w:pPr>
      <w:r w:rsidRPr="00071B11">
        <w:rPr>
          <w:rFonts w:ascii="Century Gothic" w:hAnsi="Century Gothic"/>
          <w:sz w:val="24"/>
          <w:szCs w:val="24"/>
        </w:rPr>
        <w:t>Implement IoT capabilities to enable remote monitoring and control.</w:t>
      </w:r>
    </w:p>
    <w:p w14:paraId="35AE9F88" w14:textId="77777777" w:rsidR="00071B11" w:rsidRPr="00071B11" w:rsidRDefault="00071B11" w:rsidP="00071B11">
      <w:pPr>
        <w:jc w:val="both"/>
        <w:rPr>
          <w:rFonts w:ascii="Century Gothic" w:hAnsi="Century Gothic"/>
          <w:sz w:val="24"/>
          <w:szCs w:val="24"/>
        </w:rPr>
      </w:pPr>
      <w:r w:rsidRPr="00071B11">
        <w:rPr>
          <w:rFonts w:ascii="Century Gothic" w:hAnsi="Century Gothic"/>
          <w:sz w:val="24"/>
          <w:szCs w:val="24"/>
        </w:rPr>
        <w:t>Develop a user interface for mobile devices and computers to adjust irrigation settings and receive real-time updates.</w:t>
      </w:r>
    </w:p>
    <w:p w14:paraId="151E22F2" w14:textId="69FADDBD" w:rsidR="00071B11" w:rsidRPr="00045A8A" w:rsidRDefault="00071B11" w:rsidP="00071B11">
      <w:pPr>
        <w:jc w:val="both"/>
        <w:rPr>
          <w:rFonts w:ascii="Century Gothic" w:hAnsi="Century Gothic"/>
          <w:b/>
          <w:bCs/>
          <w:i/>
          <w:iCs/>
          <w:sz w:val="24"/>
          <w:szCs w:val="24"/>
        </w:rPr>
      </w:pPr>
      <w:r w:rsidRPr="00045A8A">
        <w:rPr>
          <w:rFonts w:ascii="Century Gothic" w:hAnsi="Century Gothic"/>
          <w:b/>
          <w:bCs/>
          <w:i/>
          <w:iCs/>
          <w:sz w:val="24"/>
          <w:szCs w:val="24"/>
        </w:rPr>
        <w:t>Versatility Testing</w:t>
      </w:r>
    </w:p>
    <w:p w14:paraId="402F4DA5" w14:textId="77777777" w:rsidR="00071B11" w:rsidRPr="00071B11" w:rsidRDefault="00071B11" w:rsidP="00071B11">
      <w:pPr>
        <w:jc w:val="both"/>
        <w:rPr>
          <w:rFonts w:ascii="Century Gothic" w:hAnsi="Century Gothic"/>
          <w:sz w:val="24"/>
          <w:szCs w:val="24"/>
        </w:rPr>
      </w:pPr>
      <w:r w:rsidRPr="00071B11">
        <w:rPr>
          <w:rFonts w:ascii="Century Gothic" w:hAnsi="Century Gothic"/>
          <w:sz w:val="24"/>
          <w:szCs w:val="24"/>
        </w:rPr>
        <w:t>Conduct tests to ensure the system's adaptability to both rural and urban settings.</w:t>
      </w:r>
    </w:p>
    <w:p w14:paraId="71C28177" w14:textId="77777777" w:rsidR="00071B11" w:rsidRPr="00071B11" w:rsidRDefault="00071B11" w:rsidP="00071B11">
      <w:pPr>
        <w:jc w:val="both"/>
        <w:rPr>
          <w:rFonts w:ascii="Century Gothic" w:hAnsi="Century Gothic"/>
          <w:sz w:val="24"/>
          <w:szCs w:val="24"/>
        </w:rPr>
      </w:pPr>
      <w:r w:rsidRPr="00071B11">
        <w:rPr>
          <w:rFonts w:ascii="Century Gothic" w:hAnsi="Century Gothic"/>
          <w:sz w:val="24"/>
          <w:szCs w:val="24"/>
        </w:rPr>
        <w:t>Evaluate performance in different environmental conditions.</w:t>
      </w:r>
    </w:p>
    <w:p w14:paraId="2F34487E" w14:textId="707834A1" w:rsidR="00071B11" w:rsidRPr="00006A4B" w:rsidRDefault="00071B11" w:rsidP="00071B11">
      <w:pPr>
        <w:jc w:val="both"/>
        <w:rPr>
          <w:rFonts w:ascii="Century Gothic" w:hAnsi="Century Gothic"/>
          <w:b/>
          <w:bCs/>
          <w:i/>
          <w:iCs/>
          <w:sz w:val="24"/>
          <w:szCs w:val="24"/>
        </w:rPr>
      </w:pPr>
      <w:r w:rsidRPr="00006A4B">
        <w:rPr>
          <w:rFonts w:ascii="Century Gothic" w:hAnsi="Century Gothic"/>
          <w:b/>
          <w:bCs/>
          <w:i/>
          <w:iCs/>
          <w:sz w:val="24"/>
          <w:szCs w:val="24"/>
        </w:rPr>
        <w:t>Future-Ready Design</w:t>
      </w:r>
    </w:p>
    <w:p w14:paraId="03CDCCC3" w14:textId="77777777" w:rsidR="00071B11" w:rsidRPr="00071B11" w:rsidRDefault="00071B11" w:rsidP="00071B11">
      <w:pPr>
        <w:jc w:val="both"/>
        <w:rPr>
          <w:rFonts w:ascii="Century Gothic" w:hAnsi="Century Gothic"/>
          <w:sz w:val="24"/>
          <w:szCs w:val="24"/>
        </w:rPr>
      </w:pPr>
      <w:r w:rsidRPr="00071B11">
        <w:rPr>
          <w:rFonts w:ascii="Century Gothic" w:hAnsi="Century Gothic"/>
          <w:sz w:val="24"/>
          <w:szCs w:val="24"/>
        </w:rPr>
        <w:lastRenderedPageBreak/>
        <w:t>Plan and prepare the system for the potential integration of a soil nutrient sensor.</w:t>
      </w:r>
    </w:p>
    <w:p w14:paraId="09351728" w14:textId="77777777" w:rsidR="00071B11" w:rsidRPr="00071B11" w:rsidRDefault="00071B11" w:rsidP="00071B11">
      <w:pPr>
        <w:jc w:val="both"/>
        <w:rPr>
          <w:rFonts w:ascii="Century Gothic" w:hAnsi="Century Gothic"/>
          <w:sz w:val="24"/>
          <w:szCs w:val="24"/>
        </w:rPr>
      </w:pPr>
      <w:r w:rsidRPr="00071B11">
        <w:rPr>
          <w:rFonts w:ascii="Century Gothic" w:hAnsi="Century Gothic"/>
          <w:sz w:val="24"/>
          <w:szCs w:val="24"/>
        </w:rPr>
        <w:t>Design the system to accommodate additional components for future enhancements.</w:t>
      </w:r>
    </w:p>
    <w:p w14:paraId="4B80C7D3" w14:textId="314447B8" w:rsidR="00071B11" w:rsidRPr="006E5DD9" w:rsidRDefault="00071B11" w:rsidP="00071B11">
      <w:pPr>
        <w:jc w:val="both"/>
        <w:rPr>
          <w:rFonts w:ascii="Century Gothic" w:hAnsi="Century Gothic"/>
          <w:b/>
          <w:bCs/>
          <w:i/>
          <w:iCs/>
          <w:sz w:val="24"/>
          <w:szCs w:val="24"/>
        </w:rPr>
      </w:pPr>
      <w:r w:rsidRPr="006E5DD9">
        <w:rPr>
          <w:rFonts w:ascii="Century Gothic" w:hAnsi="Century Gothic"/>
          <w:b/>
          <w:bCs/>
          <w:i/>
          <w:iCs/>
          <w:sz w:val="24"/>
          <w:szCs w:val="24"/>
        </w:rPr>
        <w:t>Field Testing and Optimization</w:t>
      </w:r>
    </w:p>
    <w:p w14:paraId="267EB555" w14:textId="77777777" w:rsidR="00071B11" w:rsidRPr="00071B11" w:rsidRDefault="00071B11" w:rsidP="00071B11">
      <w:pPr>
        <w:jc w:val="both"/>
        <w:rPr>
          <w:rFonts w:ascii="Century Gothic" w:hAnsi="Century Gothic"/>
          <w:sz w:val="24"/>
          <w:szCs w:val="24"/>
        </w:rPr>
      </w:pPr>
      <w:r w:rsidRPr="00071B11">
        <w:rPr>
          <w:rFonts w:ascii="Century Gothic" w:hAnsi="Century Gothic"/>
          <w:sz w:val="24"/>
          <w:szCs w:val="24"/>
        </w:rPr>
        <w:t>Conduct field tests in both rural and urban environments to validate system performance.</w:t>
      </w:r>
    </w:p>
    <w:p w14:paraId="65FF42E3" w14:textId="77777777" w:rsidR="00071B11" w:rsidRPr="00071B11" w:rsidRDefault="00071B11" w:rsidP="00071B11">
      <w:pPr>
        <w:jc w:val="both"/>
        <w:rPr>
          <w:rFonts w:ascii="Century Gothic" w:hAnsi="Century Gothic"/>
          <w:sz w:val="24"/>
          <w:szCs w:val="24"/>
        </w:rPr>
      </w:pPr>
      <w:r w:rsidRPr="00071B11">
        <w:rPr>
          <w:rFonts w:ascii="Century Gothic" w:hAnsi="Century Gothic"/>
          <w:sz w:val="24"/>
          <w:szCs w:val="24"/>
        </w:rPr>
        <w:t>Optimize algorithms and settings based on real-world feedback.</w:t>
      </w:r>
    </w:p>
    <w:p w14:paraId="38E446BD" w14:textId="7C602FF7" w:rsidR="00071B11" w:rsidRPr="00472EAF" w:rsidRDefault="00071B11" w:rsidP="00071B11">
      <w:pPr>
        <w:jc w:val="both"/>
        <w:rPr>
          <w:rFonts w:ascii="Century Gothic" w:hAnsi="Century Gothic"/>
          <w:b/>
          <w:bCs/>
          <w:i/>
          <w:iCs/>
          <w:sz w:val="24"/>
          <w:szCs w:val="24"/>
        </w:rPr>
      </w:pPr>
      <w:r w:rsidRPr="00610F6D">
        <w:rPr>
          <w:rFonts w:ascii="Century Gothic" w:hAnsi="Century Gothic"/>
          <w:b/>
          <w:bCs/>
          <w:i/>
          <w:iCs/>
          <w:sz w:val="24"/>
          <w:szCs w:val="24"/>
        </w:rPr>
        <w:t>Documentation and User Guidelines</w:t>
      </w:r>
    </w:p>
    <w:p w14:paraId="287A99D4" w14:textId="77777777" w:rsidR="00071B11" w:rsidRPr="00071B11" w:rsidRDefault="00071B11" w:rsidP="00071B11">
      <w:pPr>
        <w:jc w:val="both"/>
        <w:rPr>
          <w:rFonts w:ascii="Century Gothic" w:hAnsi="Century Gothic"/>
          <w:sz w:val="24"/>
          <w:szCs w:val="24"/>
        </w:rPr>
      </w:pPr>
      <w:r w:rsidRPr="00071B11">
        <w:rPr>
          <w:rFonts w:ascii="Century Gothic" w:hAnsi="Century Gothic"/>
          <w:sz w:val="24"/>
          <w:szCs w:val="24"/>
        </w:rPr>
        <w:t>Prepare comprehensive documentation outlining system components, installation procedures, and troubleshooting guidelines.</w:t>
      </w:r>
    </w:p>
    <w:p w14:paraId="026C1357" w14:textId="77777777" w:rsidR="00071B11" w:rsidRPr="00071B11" w:rsidRDefault="00071B11" w:rsidP="00071B11">
      <w:pPr>
        <w:jc w:val="both"/>
        <w:rPr>
          <w:rFonts w:ascii="Century Gothic" w:hAnsi="Century Gothic"/>
          <w:sz w:val="24"/>
          <w:szCs w:val="24"/>
        </w:rPr>
      </w:pPr>
      <w:r w:rsidRPr="00071B11">
        <w:rPr>
          <w:rFonts w:ascii="Century Gothic" w:hAnsi="Century Gothic"/>
          <w:sz w:val="24"/>
          <w:szCs w:val="24"/>
        </w:rPr>
        <w:t>Develop user-friendly guidelines for effective system utilization.</w:t>
      </w:r>
    </w:p>
    <w:p w14:paraId="23176E48" w14:textId="62B81882" w:rsidR="00071B11" w:rsidRPr="00071B11" w:rsidRDefault="00071B11" w:rsidP="00071B11">
      <w:pPr>
        <w:jc w:val="both"/>
        <w:rPr>
          <w:rFonts w:ascii="Century Gothic" w:hAnsi="Century Gothic"/>
          <w:sz w:val="24"/>
          <w:szCs w:val="24"/>
        </w:rPr>
      </w:pPr>
      <w:r w:rsidRPr="00472EAF">
        <w:rPr>
          <w:rFonts w:ascii="Century Gothic" w:hAnsi="Century Gothic"/>
          <w:b/>
          <w:bCs/>
          <w:i/>
          <w:iCs/>
          <w:sz w:val="24"/>
          <w:szCs w:val="24"/>
        </w:rPr>
        <w:t>Feedback Collection and Iterative Improvements</w:t>
      </w:r>
    </w:p>
    <w:p w14:paraId="54EE75DF" w14:textId="77777777" w:rsidR="00071B11" w:rsidRPr="00071B11" w:rsidRDefault="00071B11" w:rsidP="00071B11">
      <w:pPr>
        <w:jc w:val="both"/>
        <w:rPr>
          <w:rFonts w:ascii="Century Gothic" w:hAnsi="Century Gothic"/>
          <w:sz w:val="24"/>
          <w:szCs w:val="24"/>
        </w:rPr>
      </w:pPr>
      <w:r w:rsidRPr="00071B11">
        <w:rPr>
          <w:rFonts w:ascii="Century Gothic" w:hAnsi="Century Gothic"/>
          <w:sz w:val="24"/>
          <w:szCs w:val="24"/>
        </w:rPr>
        <w:t>Collect feedback from users and stakeholders.</w:t>
      </w:r>
    </w:p>
    <w:p w14:paraId="5B2CBFAB" w14:textId="77777777" w:rsidR="00071B11" w:rsidRPr="00071B11" w:rsidRDefault="00071B11" w:rsidP="00071B11">
      <w:pPr>
        <w:jc w:val="both"/>
        <w:rPr>
          <w:rFonts w:ascii="Century Gothic" w:hAnsi="Century Gothic"/>
          <w:sz w:val="24"/>
          <w:szCs w:val="24"/>
        </w:rPr>
      </w:pPr>
      <w:r w:rsidRPr="00071B11">
        <w:rPr>
          <w:rFonts w:ascii="Century Gothic" w:hAnsi="Century Gothic"/>
          <w:sz w:val="24"/>
          <w:szCs w:val="24"/>
        </w:rPr>
        <w:t>Implement iterative improvements based on feedback to enhance system efficiency and user experience.</w:t>
      </w:r>
    </w:p>
    <w:p w14:paraId="4A8D4BD5" w14:textId="77777777" w:rsidR="00071B11" w:rsidRDefault="00071B11" w:rsidP="00071B11">
      <w:pPr>
        <w:jc w:val="both"/>
        <w:rPr>
          <w:rFonts w:ascii="Century Gothic" w:hAnsi="Century Gothic"/>
          <w:sz w:val="24"/>
          <w:szCs w:val="24"/>
        </w:rPr>
      </w:pPr>
      <w:r w:rsidRPr="00071B11">
        <w:rPr>
          <w:rFonts w:ascii="Century Gothic" w:hAnsi="Century Gothic"/>
          <w:sz w:val="24"/>
          <w:szCs w:val="24"/>
        </w:rPr>
        <w:t>This methodology ensures a systematic and iterative approach to developing, testing, and refining the Smart Irrigation System, emphasizing adaptability, efficiency, and user-friendliness.</w:t>
      </w:r>
      <w:r w:rsidRPr="00071B11">
        <w:rPr>
          <w:rFonts w:ascii="Century Gothic" w:hAnsi="Century Gothic"/>
          <w:sz w:val="24"/>
          <w:szCs w:val="24"/>
        </w:rPr>
        <w:t xml:space="preserve"> </w:t>
      </w:r>
    </w:p>
    <w:p w14:paraId="39BEA16B" w14:textId="4A58C513" w:rsidR="00E869CE" w:rsidRPr="00222AB2" w:rsidRDefault="00E869CE" w:rsidP="00071B11">
      <w:pPr>
        <w:jc w:val="both"/>
        <w:rPr>
          <w:rFonts w:ascii="Century Gothic" w:hAnsi="Century Gothic"/>
          <w:b/>
          <w:bCs/>
          <w:sz w:val="24"/>
          <w:szCs w:val="24"/>
        </w:rPr>
      </w:pPr>
      <w:r w:rsidRPr="00222AB2">
        <w:rPr>
          <w:rFonts w:ascii="Century Gothic" w:hAnsi="Century Gothic"/>
          <w:b/>
          <w:bCs/>
          <w:sz w:val="24"/>
          <w:szCs w:val="24"/>
        </w:rPr>
        <w:t>CONSTRUCTION</w:t>
      </w:r>
    </w:p>
    <w:p w14:paraId="1CCFA2DE" w14:textId="77777777" w:rsidR="00071B11" w:rsidRPr="00071B11" w:rsidRDefault="00071B11" w:rsidP="00071B11">
      <w:pPr>
        <w:jc w:val="both"/>
        <w:rPr>
          <w:rFonts w:ascii="Century Gothic" w:hAnsi="Century Gothic"/>
          <w:sz w:val="24"/>
          <w:szCs w:val="24"/>
        </w:rPr>
      </w:pPr>
      <w:r w:rsidRPr="00071B11">
        <w:rPr>
          <w:rFonts w:ascii="Century Gothic" w:hAnsi="Century Gothic"/>
          <w:sz w:val="24"/>
          <w:szCs w:val="24"/>
        </w:rPr>
        <w:t xml:space="preserve">The IoT </w:t>
      </w:r>
      <w:proofErr w:type="spellStart"/>
      <w:r w:rsidRPr="00071B11">
        <w:rPr>
          <w:rFonts w:ascii="Century Gothic" w:hAnsi="Century Gothic"/>
          <w:sz w:val="24"/>
          <w:szCs w:val="24"/>
        </w:rPr>
        <w:t>AgriTech</w:t>
      </w:r>
      <w:proofErr w:type="spellEnd"/>
      <w:r w:rsidRPr="00071B11">
        <w:rPr>
          <w:rFonts w:ascii="Century Gothic" w:hAnsi="Century Gothic"/>
          <w:sz w:val="24"/>
          <w:szCs w:val="24"/>
        </w:rPr>
        <w:t xml:space="preserve"> project construction unfolds in a systematic manner, starting with the establishment of foundational infrastructure, including servers, databases, and networking components. This creates a robust backbone essential for subsequent stages. Sensor deployment follows, strategically placing soil, weather, and crop sensors across the agricultural area with a focus on precise calibration for accurate data collection.</w:t>
      </w:r>
    </w:p>
    <w:p w14:paraId="158B236C" w14:textId="77777777" w:rsidR="00071B11" w:rsidRPr="00071B11" w:rsidRDefault="00071B11" w:rsidP="00071B11">
      <w:pPr>
        <w:jc w:val="both"/>
        <w:rPr>
          <w:rFonts w:ascii="Century Gothic" w:hAnsi="Century Gothic"/>
          <w:sz w:val="24"/>
          <w:szCs w:val="24"/>
        </w:rPr>
      </w:pPr>
      <w:r w:rsidRPr="00071B11">
        <w:rPr>
          <w:rFonts w:ascii="Century Gothic" w:hAnsi="Century Gothic"/>
          <w:sz w:val="24"/>
          <w:szCs w:val="24"/>
        </w:rPr>
        <w:t>The heart of the construction lies in developing the central IoT platform, serving as the nerve center for real-time data processes and storage. Simultaneously, a secure communication network is established to ensure seamless data transfer, with special emphasis on user privacy through encryption protocols. The user interface is designed for accessibility, allowing farmers remote control and monitoring via mobile devices or computers.</w:t>
      </w:r>
    </w:p>
    <w:p w14:paraId="7CEEBC4E" w14:textId="77777777" w:rsidR="00071B11" w:rsidRPr="00071B11" w:rsidRDefault="00071B11" w:rsidP="00071B11">
      <w:pPr>
        <w:jc w:val="both"/>
        <w:rPr>
          <w:rFonts w:ascii="Century Gothic" w:hAnsi="Century Gothic"/>
          <w:sz w:val="24"/>
          <w:szCs w:val="24"/>
        </w:rPr>
      </w:pPr>
      <w:r w:rsidRPr="00071B11">
        <w:rPr>
          <w:rFonts w:ascii="Century Gothic" w:hAnsi="Century Gothic"/>
          <w:sz w:val="24"/>
          <w:szCs w:val="24"/>
        </w:rPr>
        <w:lastRenderedPageBreak/>
        <w:t>Data analytics integration enhances the system's intelligence, providing valuable insights from the collected data. Decision support systems are crafted to offer tailored recommendations for farmers, contributing to informed decision-making. Field testing validates the accuracy of sensor data, with calibration as needed to ensure precision in monitoring soil and crop conditions.</w:t>
      </w:r>
    </w:p>
    <w:p w14:paraId="6143573E" w14:textId="38C4D3E6" w:rsidR="00E869CE" w:rsidRDefault="00071B11" w:rsidP="00071B11">
      <w:pPr>
        <w:jc w:val="both"/>
        <w:rPr>
          <w:rFonts w:ascii="Century Gothic" w:hAnsi="Century Gothic"/>
          <w:sz w:val="24"/>
          <w:szCs w:val="24"/>
        </w:rPr>
      </w:pPr>
      <w:r w:rsidRPr="00071B11">
        <w:rPr>
          <w:rFonts w:ascii="Century Gothic" w:hAnsi="Century Gothic"/>
          <w:sz w:val="24"/>
          <w:szCs w:val="24"/>
        </w:rPr>
        <w:t>The system is designed with scalability in mind, accommodating future sensor additions and technological advancements. Comprehensive documentation is created to guide users through system setup and maintenance, complemented by user training sessions. The construction process concludes with iterative enhancements based on user feedback, ensuring a continuous improvement cycle for system functionality and user experience. This streamlined approach emphasizes the seamless integration of advanced technologies into agricultural practices.</w:t>
      </w:r>
    </w:p>
    <w:p w14:paraId="6F76C966" w14:textId="77777777" w:rsidR="00E869CE" w:rsidRPr="002E69E5" w:rsidRDefault="00E869CE" w:rsidP="007C2962">
      <w:pPr>
        <w:jc w:val="both"/>
        <w:rPr>
          <w:rFonts w:ascii="Century Gothic" w:hAnsi="Century Gothic"/>
          <w:b/>
          <w:bCs/>
          <w:sz w:val="24"/>
          <w:szCs w:val="24"/>
        </w:rPr>
      </w:pPr>
      <w:r w:rsidRPr="002E69E5">
        <w:rPr>
          <w:rFonts w:ascii="Century Gothic" w:hAnsi="Century Gothic"/>
          <w:b/>
          <w:bCs/>
          <w:sz w:val="24"/>
          <w:szCs w:val="24"/>
        </w:rPr>
        <w:t>WORKING</w:t>
      </w:r>
    </w:p>
    <w:p w14:paraId="3B195321" w14:textId="77777777" w:rsidR="00E869CE" w:rsidRPr="002E69E5" w:rsidRDefault="00E869CE" w:rsidP="007C2962">
      <w:pPr>
        <w:jc w:val="both"/>
        <w:rPr>
          <w:rFonts w:ascii="Century Gothic" w:hAnsi="Century Gothic"/>
          <w:b/>
          <w:bCs/>
          <w:sz w:val="24"/>
          <w:szCs w:val="24"/>
        </w:rPr>
      </w:pPr>
    </w:p>
    <w:p w14:paraId="5596E33E" w14:textId="77777777" w:rsidR="00E869CE" w:rsidRPr="002E69E5" w:rsidRDefault="00E869CE" w:rsidP="007C2962">
      <w:pPr>
        <w:jc w:val="both"/>
        <w:rPr>
          <w:rFonts w:ascii="Century Gothic" w:hAnsi="Century Gothic"/>
          <w:b/>
          <w:bCs/>
          <w:sz w:val="24"/>
          <w:szCs w:val="24"/>
        </w:rPr>
      </w:pPr>
      <w:r w:rsidRPr="002E69E5">
        <w:rPr>
          <w:rFonts w:ascii="Century Gothic" w:hAnsi="Century Gothic"/>
          <w:b/>
          <w:bCs/>
          <w:sz w:val="24"/>
          <w:szCs w:val="24"/>
        </w:rPr>
        <w:t>COMPARATIVE STUDY</w:t>
      </w:r>
    </w:p>
    <w:p w14:paraId="18989B97" w14:textId="77777777" w:rsidR="00E869CE" w:rsidRDefault="00E869CE" w:rsidP="007C2962">
      <w:pPr>
        <w:jc w:val="both"/>
        <w:rPr>
          <w:rFonts w:ascii="Century Gothic" w:hAnsi="Century Gothic"/>
          <w:sz w:val="24"/>
          <w:szCs w:val="24"/>
        </w:rPr>
      </w:pPr>
    </w:p>
    <w:p w14:paraId="3195B012" w14:textId="77777777" w:rsidR="00E869CE" w:rsidRPr="0008108A" w:rsidRDefault="00E869CE" w:rsidP="007C2962">
      <w:pPr>
        <w:jc w:val="both"/>
        <w:rPr>
          <w:rFonts w:ascii="Century Gothic" w:hAnsi="Century Gothic"/>
          <w:b/>
          <w:bCs/>
          <w:sz w:val="24"/>
          <w:szCs w:val="24"/>
        </w:rPr>
      </w:pPr>
      <w:r w:rsidRPr="0008108A">
        <w:rPr>
          <w:rFonts w:ascii="Century Gothic" w:hAnsi="Century Gothic"/>
          <w:b/>
          <w:bCs/>
          <w:sz w:val="24"/>
          <w:szCs w:val="24"/>
        </w:rPr>
        <w:t>SOCIAL IMPACT</w:t>
      </w:r>
    </w:p>
    <w:p w14:paraId="7C82AED2" w14:textId="77777777" w:rsidR="00B04E5D" w:rsidRPr="00B04E5D" w:rsidRDefault="00B04E5D" w:rsidP="00B04E5D">
      <w:pPr>
        <w:jc w:val="both"/>
        <w:rPr>
          <w:rFonts w:ascii="Century Gothic" w:hAnsi="Century Gothic"/>
          <w:sz w:val="24"/>
          <w:szCs w:val="24"/>
        </w:rPr>
      </w:pPr>
      <w:r w:rsidRPr="00B04E5D">
        <w:rPr>
          <w:rFonts w:ascii="Century Gothic" w:hAnsi="Century Gothic"/>
          <w:sz w:val="24"/>
          <w:szCs w:val="24"/>
        </w:rPr>
        <w:t xml:space="preserve">The IoT </w:t>
      </w:r>
      <w:proofErr w:type="spellStart"/>
      <w:r w:rsidRPr="00B04E5D">
        <w:rPr>
          <w:rFonts w:ascii="Century Gothic" w:hAnsi="Century Gothic"/>
          <w:sz w:val="24"/>
          <w:szCs w:val="24"/>
        </w:rPr>
        <w:t>AgriTech</w:t>
      </w:r>
      <w:proofErr w:type="spellEnd"/>
      <w:r w:rsidRPr="00B04E5D">
        <w:rPr>
          <w:rFonts w:ascii="Century Gothic" w:hAnsi="Century Gothic"/>
          <w:sz w:val="24"/>
          <w:szCs w:val="24"/>
        </w:rPr>
        <w:t xml:space="preserve"> project brings about significant social impacts by revolutionizing traditional agricultural practices and fostering sustainable farming. Here are key social benefits:</w:t>
      </w:r>
    </w:p>
    <w:p w14:paraId="2064C956" w14:textId="682D136E" w:rsidR="00B04E5D" w:rsidRPr="008C17EC" w:rsidRDefault="00B04E5D" w:rsidP="00B04E5D">
      <w:pPr>
        <w:jc w:val="both"/>
        <w:rPr>
          <w:rFonts w:ascii="Century Gothic" w:hAnsi="Century Gothic"/>
          <w:b/>
          <w:bCs/>
          <w:i/>
          <w:iCs/>
          <w:sz w:val="24"/>
          <w:szCs w:val="24"/>
        </w:rPr>
      </w:pPr>
      <w:r w:rsidRPr="008C17EC">
        <w:rPr>
          <w:rFonts w:ascii="Century Gothic" w:hAnsi="Century Gothic"/>
          <w:b/>
          <w:bCs/>
          <w:i/>
          <w:iCs/>
          <w:sz w:val="24"/>
          <w:szCs w:val="24"/>
        </w:rPr>
        <w:t>Increased Agricultural Productivity</w:t>
      </w:r>
    </w:p>
    <w:p w14:paraId="558CB292" w14:textId="77777777" w:rsidR="00B04E5D" w:rsidRPr="00B04E5D" w:rsidRDefault="00B04E5D" w:rsidP="00B04E5D">
      <w:pPr>
        <w:jc w:val="both"/>
        <w:rPr>
          <w:rFonts w:ascii="Century Gothic" w:hAnsi="Century Gothic"/>
          <w:sz w:val="24"/>
          <w:szCs w:val="24"/>
        </w:rPr>
      </w:pPr>
      <w:r w:rsidRPr="00B04E5D">
        <w:rPr>
          <w:rFonts w:ascii="Century Gothic" w:hAnsi="Century Gothic"/>
          <w:sz w:val="24"/>
          <w:szCs w:val="24"/>
        </w:rPr>
        <w:t>The implementation of advanced technologies helps farmers optimize crop management, leading to increased agricultural productivity. This, in turn, contributes to food security and economic stability within local communities.</w:t>
      </w:r>
    </w:p>
    <w:p w14:paraId="785DD0FE" w14:textId="21618B90" w:rsidR="00B04E5D" w:rsidRPr="00446944" w:rsidRDefault="00B04E5D" w:rsidP="00B04E5D">
      <w:pPr>
        <w:jc w:val="both"/>
        <w:rPr>
          <w:rFonts w:ascii="Century Gothic" w:hAnsi="Century Gothic"/>
          <w:b/>
          <w:bCs/>
          <w:i/>
          <w:iCs/>
          <w:sz w:val="24"/>
          <w:szCs w:val="24"/>
        </w:rPr>
      </w:pPr>
      <w:r w:rsidRPr="00446944">
        <w:rPr>
          <w:rFonts w:ascii="Century Gothic" w:hAnsi="Century Gothic"/>
          <w:b/>
          <w:bCs/>
          <w:i/>
          <w:iCs/>
          <w:sz w:val="24"/>
          <w:szCs w:val="24"/>
        </w:rPr>
        <w:t>Water Conservation</w:t>
      </w:r>
    </w:p>
    <w:p w14:paraId="03670F8A" w14:textId="3633DB18" w:rsidR="00B04E5D" w:rsidRPr="00B04E5D" w:rsidRDefault="00B04E5D" w:rsidP="00B04E5D">
      <w:pPr>
        <w:jc w:val="both"/>
        <w:rPr>
          <w:rFonts w:ascii="Century Gothic" w:hAnsi="Century Gothic"/>
          <w:sz w:val="24"/>
          <w:szCs w:val="24"/>
        </w:rPr>
      </w:pPr>
      <w:r w:rsidRPr="00B04E5D">
        <w:rPr>
          <w:rFonts w:ascii="Century Gothic" w:hAnsi="Century Gothic"/>
          <w:sz w:val="24"/>
          <w:szCs w:val="24"/>
        </w:rPr>
        <w:t>The precise monitoring and control features of the system aid in efficient water usage, reducing the overall water footprint of agricultural activities. This is particularly crucial in regions facing water scarcity, promoting responsible water management practices.</w:t>
      </w:r>
    </w:p>
    <w:p w14:paraId="23CBD4AF" w14:textId="7E690201" w:rsidR="00B04E5D" w:rsidRPr="00446944" w:rsidRDefault="00B04E5D" w:rsidP="00B04E5D">
      <w:pPr>
        <w:jc w:val="both"/>
        <w:rPr>
          <w:rFonts w:ascii="Century Gothic" w:hAnsi="Century Gothic"/>
          <w:b/>
          <w:bCs/>
          <w:i/>
          <w:iCs/>
          <w:sz w:val="24"/>
          <w:szCs w:val="24"/>
        </w:rPr>
      </w:pPr>
      <w:r w:rsidRPr="00446944">
        <w:rPr>
          <w:rFonts w:ascii="Century Gothic" w:hAnsi="Century Gothic"/>
          <w:b/>
          <w:bCs/>
          <w:i/>
          <w:iCs/>
          <w:sz w:val="24"/>
          <w:szCs w:val="24"/>
        </w:rPr>
        <w:t>Empowering Farmers</w:t>
      </w:r>
    </w:p>
    <w:p w14:paraId="07801141" w14:textId="4FD89575" w:rsidR="00B04E5D" w:rsidRPr="00B04E5D" w:rsidRDefault="00B04E5D" w:rsidP="00B04E5D">
      <w:pPr>
        <w:jc w:val="both"/>
        <w:rPr>
          <w:rFonts w:ascii="Century Gothic" w:hAnsi="Century Gothic"/>
          <w:sz w:val="24"/>
          <w:szCs w:val="24"/>
        </w:rPr>
      </w:pPr>
      <w:r w:rsidRPr="00B04E5D">
        <w:rPr>
          <w:rFonts w:ascii="Century Gothic" w:hAnsi="Century Gothic"/>
          <w:sz w:val="24"/>
          <w:szCs w:val="24"/>
        </w:rPr>
        <w:t xml:space="preserve">By providing farmers with real-time data, remote monitoring, and decision support systems, the project empowers them to make informed decisions about </w:t>
      </w:r>
      <w:r w:rsidRPr="00B04E5D">
        <w:rPr>
          <w:rFonts w:ascii="Century Gothic" w:hAnsi="Century Gothic"/>
          <w:sz w:val="24"/>
          <w:szCs w:val="24"/>
        </w:rPr>
        <w:lastRenderedPageBreak/>
        <w:t>their crops. This empowerment enhances their resilience to environmental challenges and market dynamics.</w:t>
      </w:r>
    </w:p>
    <w:p w14:paraId="572292D9" w14:textId="42EA8212" w:rsidR="00B04E5D" w:rsidRPr="001E10E6" w:rsidRDefault="00B04E5D" w:rsidP="00B04E5D">
      <w:pPr>
        <w:jc w:val="both"/>
        <w:rPr>
          <w:rFonts w:ascii="Century Gothic" w:hAnsi="Century Gothic"/>
          <w:b/>
          <w:bCs/>
          <w:i/>
          <w:iCs/>
          <w:sz w:val="24"/>
          <w:szCs w:val="24"/>
        </w:rPr>
      </w:pPr>
      <w:r w:rsidRPr="001E10E6">
        <w:rPr>
          <w:rFonts w:ascii="Century Gothic" w:hAnsi="Century Gothic"/>
          <w:b/>
          <w:bCs/>
          <w:i/>
          <w:iCs/>
          <w:sz w:val="24"/>
          <w:szCs w:val="24"/>
        </w:rPr>
        <w:t>Sustainable Agriculture Practices</w:t>
      </w:r>
    </w:p>
    <w:p w14:paraId="17A09C56" w14:textId="046AAABB" w:rsidR="00B04E5D" w:rsidRPr="00B04E5D" w:rsidRDefault="00B04E5D" w:rsidP="00B04E5D">
      <w:pPr>
        <w:jc w:val="both"/>
        <w:rPr>
          <w:rFonts w:ascii="Century Gothic" w:hAnsi="Century Gothic"/>
          <w:sz w:val="24"/>
          <w:szCs w:val="24"/>
        </w:rPr>
      </w:pPr>
      <w:r w:rsidRPr="00B04E5D">
        <w:rPr>
          <w:rFonts w:ascii="Century Gothic" w:hAnsi="Century Gothic"/>
          <w:sz w:val="24"/>
          <w:szCs w:val="24"/>
        </w:rPr>
        <w:t>The integration of IoT technologies encourages the adoption of sustainable agriculture practices. Reduced resource wastage and optimized use of inputs contribute to environmentally friendly farming methods, aligning with broader sustainability goals.</w:t>
      </w:r>
    </w:p>
    <w:p w14:paraId="079A4BA3" w14:textId="0B248142" w:rsidR="00B04E5D" w:rsidRPr="00C77DA9" w:rsidRDefault="00B04E5D" w:rsidP="00B04E5D">
      <w:pPr>
        <w:jc w:val="both"/>
        <w:rPr>
          <w:rFonts w:ascii="Century Gothic" w:hAnsi="Century Gothic"/>
          <w:b/>
          <w:bCs/>
          <w:i/>
          <w:iCs/>
          <w:sz w:val="24"/>
          <w:szCs w:val="24"/>
        </w:rPr>
      </w:pPr>
      <w:r w:rsidRPr="00C77DA9">
        <w:rPr>
          <w:rFonts w:ascii="Century Gothic" w:hAnsi="Century Gothic"/>
          <w:b/>
          <w:bCs/>
          <w:i/>
          <w:iCs/>
          <w:sz w:val="24"/>
          <w:szCs w:val="24"/>
        </w:rPr>
        <w:t>Rural Economic Development</w:t>
      </w:r>
    </w:p>
    <w:p w14:paraId="45546F20" w14:textId="77777777" w:rsidR="00B04E5D" w:rsidRPr="00B04E5D" w:rsidRDefault="00B04E5D" w:rsidP="00B04E5D">
      <w:pPr>
        <w:jc w:val="both"/>
        <w:rPr>
          <w:rFonts w:ascii="Century Gothic" w:hAnsi="Century Gothic"/>
          <w:sz w:val="24"/>
          <w:szCs w:val="24"/>
        </w:rPr>
      </w:pPr>
      <w:r w:rsidRPr="00B04E5D">
        <w:rPr>
          <w:rFonts w:ascii="Century Gothic" w:hAnsi="Century Gothic"/>
          <w:sz w:val="24"/>
          <w:szCs w:val="24"/>
        </w:rPr>
        <w:t>Improved agricultural practices can lead to increased income for farmers, contributing to rural economic development. This, in turn, helps alleviate poverty and enhances the overall quality of life in rural communities.</w:t>
      </w:r>
    </w:p>
    <w:p w14:paraId="26719153" w14:textId="56BBB262" w:rsidR="00B04E5D" w:rsidRPr="00876A49" w:rsidRDefault="00B04E5D" w:rsidP="00B04E5D">
      <w:pPr>
        <w:jc w:val="both"/>
        <w:rPr>
          <w:rFonts w:ascii="Century Gothic" w:hAnsi="Century Gothic"/>
          <w:b/>
          <w:bCs/>
          <w:i/>
          <w:iCs/>
          <w:sz w:val="24"/>
          <w:szCs w:val="24"/>
        </w:rPr>
      </w:pPr>
      <w:r w:rsidRPr="00876A49">
        <w:rPr>
          <w:rFonts w:ascii="Century Gothic" w:hAnsi="Century Gothic"/>
          <w:b/>
          <w:bCs/>
          <w:i/>
          <w:iCs/>
          <w:sz w:val="24"/>
          <w:szCs w:val="24"/>
        </w:rPr>
        <w:t>Skill Development</w:t>
      </w:r>
    </w:p>
    <w:p w14:paraId="68C3F336" w14:textId="252C3FC3" w:rsidR="00B04E5D" w:rsidRPr="00B04E5D" w:rsidRDefault="00B04E5D" w:rsidP="00B04E5D">
      <w:pPr>
        <w:jc w:val="both"/>
        <w:rPr>
          <w:rFonts w:ascii="Century Gothic" w:hAnsi="Century Gothic"/>
          <w:sz w:val="24"/>
          <w:szCs w:val="24"/>
        </w:rPr>
      </w:pPr>
      <w:r w:rsidRPr="00B04E5D">
        <w:rPr>
          <w:rFonts w:ascii="Century Gothic" w:hAnsi="Century Gothic"/>
          <w:sz w:val="24"/>
          <w:szCs w:val="24"/>
        </w:rPr>
        <w:t>The training sessions provided as part of the project contribute to skill development among farmers and agricultural workers. This knowledge transfer enhances their technological literacy, enabling them to adapt to evolving agricultural technologies.</w:t>
      </w:r>
    </w:p>
    <w:p w14:paraId="40565EAC" w14:textId="2D96F142" w:rsidR="00B04E5D" w:rsidRPr="00BF41A5" w:rsidRDefault="00B04E5D" w:rsidP="00B04E5D">
      <w:pPr>
        <w:jc w:val="both"/>
        <w:rPr>
          <w:rFonts w:ascii="Century Gothic" w:hAnsi="Century Gothic"/>
          <w:b/>
          <w:bCs/>
          <w:i/>
          <w:iCs/>
          <w:sz w:val="24"/>
          <w:szCs w:val="24"/>
        </w:rPr>
      </w:pPr>
      <w:r w:rsidRPr="00BF41A5">
        <w:rPr>
          <w:rFonts w:ascii="Century Gothic" w:hAnsi="Century Gothic"/>
          <w:b/>
          <w:bCs/>
          <w:i/>
          <w:iCs/>
          <w:sz w:val="24"/>
          <w:szCs w:val="24"/>
        </w:rPr>
        <w:t>Community Resilience</w:t>
      </w:r>
    </w:p>
    <w:p w14:paraId="4C7AB038" w14:textId="77777777" w:rsidR="00B04E5D" w:rsidRPr="00B04E5D" w:rsidRDefault="00B04E5D" w:rsidP="00B04E5D">
      <w:pPr>
        <w:jc w:val="both"/>
        <w:rPr>
          <w:rFonts w:ascii="Century Gothic" w:hAnsi="Century Gothic"/>
          <w:sz w:val="24"/>
          <w:szCs w:val="24"/>
        </w:rPr>
      </w:pPr>
      <w:r w:rsidRPr="00B04E5D">
        <w:rPr>
          <w:rFonts w:ascii="Century Gothic" w:hAnsi="Century Gothic"/>
          <w:sz w:val="24"/>
          <w:szCs w:val="24"/>
        </w:rPr>
        <w:t>The project's focus on scalable and adaptable technologies enhances community resilience to external challenges, such as climate variability and market fluctuations. By equipping communities with tools for data-driven decision-making, the project aids in building resilience against uncertainties.</w:t>
      </w:r>
    </w:p>
    <w:p w14:paraId="0A6E854D" w14:textId="1FAF4623" w:rsidR="00B04E5D" w:rsidRPr="00DD637E" w:rsidRDefault="00B04E5D" w:rsidP="00B04E5D">
      <w:pPr>
        <w:jc w:val="both"/>
        <w:rPr>
          <w:rFonts w:ascii="Century Gothic" w:hAnsi="Century Gothic"/>
          <w:b/>
          <w:bCs/>
          <w:i/>
          <w:iCs/>
          <w:sz w:val="24"/>
          <w:szCs w:val="24"/>
        </w:rPr>
      </w:pPr>
      <w:r w:rsidRPr="00DD637E">
        <w:rPr>
          <w:rFonts w:ascii="Century Gothic" w:hAnsi="Century Gothic"/>
          <w:b/>
          <w:bCs/>
          <w:i/>
          <w:iCs/>
          <w:sz w:val="24"/>
          <w:szCs w:val="24"/>
        </w:rPr>
        <w:t>Promotion of Precision Agriculture</w:t>
      </w:r>
    </w:p>
    <w:p w14:paraId="4CFC8768" w14:textId="77777777" w:rsidR="00B04E5D" w:rsidRPr="00B04E5D" w:rsidRDefault="00B04E5D" w:rsidP="00B04E5D">
      <w:pPr>
        <w:jc w:val="both"/>
        <w:rPr>
          <w:rFonts w:ascii="Century Gothic" w:hAnsi="Century Gothic"/>
          <w:sz w:val="24"/>
          <w:szCs w:val="24"/>
        </w:rPr>
      </w:pPr>
      <w:r w:rsidRPr="00B04E5D">
        <w:rPr>
          <w:rFonts w:ascii="Century Gothic" w:hAnsi="Century Gothic"/>
          <w:sz w:val="24"/>
          <w:szCs w:val="24"/>
        </w:rPr>
        <w:t xml:space="preserve">Precision agriculture, facilitated by the IoT </w:t>
      </w:r>
      <w:proofErr w:type="spellStart"/>
      <w:r w:rsidRPr="00B04E5D">
        <w:rPr>
          <w:rFonts w:ascii="Century Gothic" w:hAnsi="Century Gothic"/>
          <w:sz w:val="24"/>
          <w:szCs w:val="24"/>
        </w:rPr>
        <w:t>AgriTech</w:t>
      </w:r>
      <w:proofErr w:type="spellEnd"/>
      <w:r w:rsidRPr="00B04E5D">
        <w:rPr>
          <w:rFonts w:ascii="Century Gothic" w:hAnsi="Century Gothic"/>
          <w:sz w:val="24"/>
          <w:szCs w:val="24"/>
        </w:rPr>
        <w:t xml:space="preserve"> system, minimizes input wastage and maximizes yields. This approach promotes environmentally responsible farming practices, reducing the ecological impact of agriculture on surrounding ecosystems.</w:t>
      </w:r>
    </w:p>
    <w:p w14:paraId="463D6A72" w14:textId="165CF009" w:rsidR="00B04E5D" w:rsidRPr="00416692" w:rsidRDefault="00B04E5D" w:rsidP="00B04E5D">
      <w:pPr>
        <w:jc w:val="both"/>
        <w:rPr>
          <w:rFonts w:ascii="Century Gothic" w:hAnsi="Century Gothic"/>
          <w:b/>
          <w:bCs/>
          <w:i/>
          <w:iCs/>
          <w:sz w:val="24"/>
          <w:szCs w:val="24"/>
        </w:rPr>
      </w:pPr>
      <w:r w:rsidRPr="00416692">
        <w:rPr>
          <w:rFonts w:ascii="Century Gothic" w:hAnsi="Century Gothic"/>
          <w:b/>
          <w:bCs/>
          <w:i/>
          <w:iCs/>
          <w:sz w:val="24"/>
          <w:szCs w:val="24"/>
        </w:rPr>
        <w:t>Technology Adoption in Rural Areas</w:t>
      </w:r>
    </w:p>
    <w:p w14:paraId="3D2968C9" w14:textId="77777777" w:rsidR="00B04E5D" w:rsidRPr="00B04E5D" w:rsidRDefault="00B04E5D" w:rsidP="00B04E5D">
      <w:pPr>
        <w:jc w:val="both"/>
        <w:rPr>
          <w:rFonts w:ascii="Century Gothic" w:hAnsi="Century Gothic"/>
          <w:sz w:val="24"/>
          <w:szCs w:val="24"/>
        </w:rPr>
      </w:pPr>
      <w:r w:rsidRPr="00B04E5D">
        <w:rPr>
          <w:rFonts w:ascii="Century Gothic" w:hAnsi="Century Gothic"/>
          <w:sz w:val="24"/>
          <w:szCs w:val="24"/>
        </w:rPr>
        <w:t>The project introduces and encourages the adoption of advanced technologies in traditionally underserved rural areas. This bridges the technological gap between urban and rural communities, fostering digital inclusion and connectivity.</w:t>
      </w:r>
    </w:p>
    <w:p w14:paraId="0B65B845" w14:textId="1A15B4EE" w:rsidR="00B04E5D" w:rsidRPr="003A4E02" w:rsidRDefault="00B04E5D" w:rsidP="00B04E5D">
      <w:pPr>
        <w:jc w:val="both"/>
        <w:rPr>
          <w:rFonts w:ascii="Century Gothic" w:hAnsi="Century Gothic"/>
          <w:b/>
          <w:bCs/>
          <w:i/>
          <w:iCs/>
          <w:sz w:val="24"/>
          <w:szCs w:val="24"/>
        </w:rPr>
      </w:pPr>
      <w:r w:rsidRPr="003A4E02">
        <w:rPr>
          <w:rFonts w:ascii="Century Gothic" w:hAnsi="Century Gothic"/>
          <w:b/>
          <w:bCs/>
          <w:i/>
          <w:iCs/>
          <w:sz w:val="24"/>
          <w:szCs w:val="24"/>
        </w:rPr>
        <w:t>Community Collaboration</w:t>
      </w:r>
    </w:p>
    <w:p w14:paraId="2F5BDB12" w14:textId="1ADE5875" w:rsidR="00B04E5D" w:rsidRPr="00B04E5D" w:rsidRDefault="00B04E5D" w:rsidP="00B04E5D">
      <w:pPr>
        <w:jc w:val="both"/>
        <w:rPr>
          <w:rFonts w:ascii="Century Gothic" w:hAnsi="Century Gothic"/>
          <w:sz w:val="24"/>
          <w:szCs w:val="24"/>
        </w:rPr>
      </w:pPr>
      <w:r w:rsidRPr="00B04E5D">
        <w:rPr>
          <w:rFonts w:ascii="Century Gothic" w:hAnsi="Century Gothic"/>
          <w:sz w:val="24"/>
          <w:szCs w:val="24"/>
        </w:rPr>
        <w:lastRenderedPageBreak/>
        <w:t>The sharing of data and insights among farmers through the system promotes a sense of community collaboration. Farmers can learn from each other's experiences, share best practices, and collectively work towards sustainable agricultural development.</w:t>
      </w:r>
    </w:p>
    <w:p w14:paraId="56906F90" w14:textId="71F001C0" w:rsidR="00E869CE" w:rsidRDefault="00B04E5D" w:rsidP="00B04E5D">
      <w:pPr>
        <w:jc w:val="both"/>
        <w:rPr>
          <w:rFonts w:ascii="Century Gothic" w:hAnsi="Century Gothic"/>
          <w:sz w:val="24"/>
          <w:szCs w:val="24"/>
        </w:rPr>
      </w:pPr>
      <w:r w:rsidRPr="00B04E5D">
        <w:rPr>
          <w:rFonts w:ascii="Century Gothic" w:hAnsi="Century Gothic"/>
          <w:sz w:val="24"/>
          <w:szCs w:val="24"/>
        </w:rPr>
        <w:t xml:space="preserve">In summary, the IoT </w:t>
      </w:r>
      <w:proofErr w:type="spellStart"/>
      <w:r w:rsidRPr="00B04E5D">
        <w:rPr>
          <w:rFonts w:ascii="Century Gothic" w:hAnsi="Century Gothic"/>
          <w:sz w:val="24"/>
          <w:szCs w:val="24"/>
        </w:rPr>
        <w:t>AgriTech</w:t>
      </w:r>
      <w:proofErr w:type="spellEnd"/>
      <w:r w:rsidRPr="00B04E5D">
        <w:rPr>
          <w:rFonts w:ascii="Century Gothic" w:hAnsi="Century Gothic"/>
          <w:sz w:val="24"/>
          <w:szCs w:val="24"/>
        </w:rPr>
        <w:t xml:space="preserve"> project goes beyond technological innovation, positively impacting the social fabric of communities by promoting sustainable practices, enhancing economic opportunities, and empowering farmers with the tools they need for resilient and efficient agriculture.</w:t>
      </w:r>
    </w:p>
    <w:p w14:paraId="7E14DD05" w14:textId="77777777" w:rsidR="00E869CE" w:rsidRPr="00485D53" w:rsidRDefault="00E869CE" w:rsidP="007C2962">
      <w:pPr>
        <w:jc w:val="both"/>
        <w:rPr>
          <w:rFonts w:ascii="Century Gothic" w:hAnsi="Century Gothic"/>
          <w:b/>
          <w:bCs/>
          <w:sz w:val="24"/>
          <w:szCs w:val="24"/>
        </w:rPr>
      </w:pPr>
      <w:r w:rsidRPr="00485D53">
        <w:rPr>
          <w:rFonts w:ascii="Century Gothic" w:hAnsi="Century Gothic"/>
          <w:b/>
          <w:bCs/>
          <w:sz w:val="24"/>
          <w:szCs w:val="24"/>
        </w:rPr>
        <w:t>SALIENT FEATURES</w:t>
      </w:r>
    </w:p>
    <w:p w14:paraId="7D861C96" w14:textId="41F8476E" w:rsidR="00381D72" w:rsidRPr="00381D72" w:rsidRDefault="00381D72" w:rsidP="00381D72">
      <w:pPr>
        <w:jc w:val="both"/>
        <w:rPr>
          <w:rFonts w:ascii="Century Gothic" w:hAnsi="Century Gothic"/>
          <w:sz w:val="24"/>
          <w:szCs w:val="24"/>
        </w:rPr>
      </w:pPr>
      <w:r w:rsidRPr="00381D72">
        <w:rPr>
          <w:rFonts w:ascii="Century Gothic" w:hAnsi="Century Gothic"/>
          <w:sz w:val="24"/>
          <w:szCs w:val="24"/>
        </w:rPr>
        <w:t xml:space="preserve">The IoT </w:t>
      </w:r>
      <w:proofErr w:type="spellStart"/>
      <w:r w:rsidRPr="00381D72">
        <w:rPr>
          <w:rFonts w:ascii="Century Gothic" w:hAnsi="Century Gothic"/>
          <w:sz w:val="24"/>
          <w:szCs w:val="24"/>
        </w:rPr>
        <w:t>AgriTech</w:t>
      </w:r>
      <w:proofErr w:type="spellEnd"/>
      <w:r w:rsidRPr="00381D72">
        <w:rPr>
          <w:rFonts w:ascii="Century Gothic" w:hAnsi="Century Gothic"/>
          <w:sz w:val="24"/>
          <w:szCs w:val="24"/>
        </w:rPr>
        <w:t xml:space="preserve"> project boasts several salient features that collectively contribute to its innovative and transformative nature:</w:t>
      </w:r>
    </w:p>
    <w:p w14:paraId="1D03A067" w14:textId="6CD931B2" w:rsidR="00381D72" w:rsidRPr="00485D53" w:rsidRDefault="00381D72" w:rsidP="00381D72">
      <w:pPr>
        <w:jc w:val="both"/>
        <w:rPr>
          <w:rFonts w:ascii="Century Gothic" w:hAnsi="Century Gothic"/>
          <w:b/>
          <w:bCs/>
          <w:i/>
          <w:iCs/>
          <w:sz w:val="24"/>
          <w:szCs w:val="24"/>
        </w:rPr>
      </w:pPr>
      <w:r w:rsidRPr="00485D53">
        <w:rPr>
          <w:rFonts w:ascii="Century Gothic" w:hAnsi="Century Gothic"/>
          <w:b/>
          <w:bCs/>
          <w:i/>
          <w:iCs/>
          <w:sz w:val="24"/>
          <w:szCs w:val="24"/>
        </w:rPr>
        <w:t>Real-Time Monitoring</w:t>
      </w:r>
    </w:p>
    <w:p w14:paraId="7979F9AF" w14:textId="63545D04" w:rsidR="00381D72" w:rsidRPr="00381D72" w:rsidRDefault="00381D72" w:rsidP="00381D72">
      <w:pPr>
        <w:jc w:val="both"/>
        <w:rPr>
          <w:rFonts w:ascii="Century Gothic" w:hAnsi="Century Gothic"/>
          <w:sz w:val="24"/>
          <w:szCs w:val="24"/>
        </w:rPr>
      </w:pPr>
      <w:r w:rsidRPr="00381D72">
        <w:rPr>
          <w:rFonts w:ascii="Century Gothic" w:hAnsi="Century Gothic"/>
          <w:sz w:val="24"/>
          <w:szCs w:val="24"/>
        </w:rPr>
        <w:t>Utilizes advanced sensors for real-time monitoring of soil conditions, weather parameters, and crop health, providing instant insights to farmers.</w:t>
      </w:r>
    </w:p>
    <w:p w14:paraId="576CA5EF" w14:textId="36815D43" w:rsidR="00381D72" w:rsidRPr="00485D53" w:rsidRDefault="00381D72" w:rsidP="00381D72">
      <w:pPr>
        <w:jc w:val="both"/>
        <w:rPr>
          <w:rFonts w:ascii="Century Gothic" w:hAnsi="Century Gothic"/>
          <w:b/>
          <w:bCs/>
          <w:i/>
          <w:iCs/>
          <w:sz w:val="24"/>
          <w:szCs w:val="24"/>
        </w:rPr>
      </w:pPr>
      <w:r w:rsidRPr="00485D53">
        <w:rPr>
          <w:rFonts w:ascii="Century Gothic" w:hAnsi="Century Gothic"/>
          <w:b/>
          <w:bCs/>
          <w:i/>
          <w:iCs/>
          <w:sz w:val="24"/>
          <w:szCs w:val="24"/>
        </w:rPr>
        <w:t>Precision Agriculture</w:t>
      </w:r>
    </w:p>
    <w:p w14:paraId="2C39C2E5" w14:textId="2DA9314D" w:rsidR="00381D72" w:rsidRPr="00381D72" w:rsidRDefault="00381D72" w:rsidP="00381D72">
      <w:pPr>
        <w:jc w:val="both"/>
        <w:rPr>
          <w:rFonts w:ascii="Century Gothic" w:hAnsi="Century Gothic"/>
          <w:sz w:val="24"/>
          <w:szCs w:val="24"/>
        </w:rPr>
      </w:pPr>
      <w:r w:rsidRPr="00381D72">
        <w:rPr>
          <w:rFonts w:ascii="Century Gothic" w:hAnsi="Century Gothic"/>
          <w:sz w:val="24"/>
          <w:szCs w:val="24"/>
        </w:rPr>
        <w:t>Implements precision agriculture techniques to optimize resource usage, including water, fertilizers, and pesticides, leading to increased crop yields and reduced environmental impact.</w:t>
      </w:r>
    </w:p>
    <w:p w14:paraId="3EF68F74" w14:textId="4ED52ECA" w:rsidR="00381D72" w:rsidRPr="000F5F95" w:rsidRDefault="00381D72" w:rsidP="00381D72">
      <w:pPr>
        <w:jc w:val="both"/>
        <w:rPr>
          <w:rFonts w:ascii="Century Gothic" w:hAnsi="Century Gothic"/>
          <w:b/>
          <w:bCs/>
          <w:i/>
          <w:iCs/>
          <w:sz w:val="24"/>
          <w:szCs w:val="24"/>
        </w:rPr>
      </w:pPr>
      <w:r w:rsidRPr="000F5F95">
        <w:rPr>
          <w:rFonts w:ascii="Century Gothic" w:hAnsi="Century Gothic"/>
          <w:b/>
          <w:bCs/>
          <w:i/>
          <w:iCs/>
          <w:sz w:val="24"/>
          <w:szCs w:val="24"/>
        </w:rPr>
        <w:t>Decision Support Systems</w:t>
      </w:r>
    </w:p>
    <w:p w14:paraId="1713E7A6" w14:textId="1396FD03" w:rsidR="00381D72" w:rsidRPr="00381D72" w:rsidRDefault="00381D72" w:rsidP="00381D72">
      <w:pPr>
        <w:jc w:val="both"/>
        <w:rPr>
          <w:rFonts w:ascii="Century Gothic" w:hAnsi="Century Gothic"/>
          <w:sz w:val="24"/>
          <w:szCs w:val="24"/>
        </w:rPr>
      </w:pPr>
      <w:r w:rsidRPr="00381D72">
        <w:rPr>
          <w:rFonts w:ascii="Century Gothic" w:hAnsi="Century Gothic"/>
          <w:sz w:val="24"/>
          <w:szCs w:val="24"/>
        </w:rPr>
        <w:t>Incorporates intelligent decision support systems that analyze data and generate actionable recommendations for farmers, aiding in informed and strategic decision-making.</w:t>
      </w:r>
    </w:p>
    <w:p w14:paraId="71AA7A5B" w14:textId="22752020" w:rsidR="00381D72" w:rsidRPr="00736C21" w:rsidRDefault="00381D72" w:rsidP="00381D72">
      <w:pPr>
        <w:jc w:val="both"/>
        <w:rPr>
          <w:rFonts w:ascii="Century Gothic" w:hAnsi="Century Gothic"/>
          <w:b/>
          <w:bCs/>
          <w:i/>
          <w:iCs/>
          <w:sz w:val="24"/>
          <w:szCs w:val="24"/>
        </w:rPr>
      </w:pPr>
      <w:r w:rsidRPr="00736C21">
        <w:rPr>
          <w:rFonts w:ascii="Century Gothic" w:hAnsi="Century Gothic"/>
          <w:b/>
          <w:bCs/>
          <w:i/>
          <w:iCs/>
          <w:sz w:val="24"/>
          <w:szCs w:val="24"/>
        </w:rPr>
        <w:t>Remote Control and Monitoring</w:t>
      </w:r>
    </w:p>
    <w:p w14:paraId="0949586F" w14:textId="3B21D8FE" w:rsidR="00381D72" w:rsidRPr="00381D72" w:rsidRDefault="00381D72" w:rsidP="00381D72">
      <w:pPr>
        <w:jc w:val="both"/>
        <w:rPr>
          <w:rFonts w:ascii="Century Gothic" w:hAnsi="Century Gothic"/>
          <w:sz w:val="24"/>
          <w:szCs w:val="24"/>
        </w:rPr>
      </w:pPr>
      <w:r w:rsidRPr="00381D72">
        <w:rPr>
          <w:rFonts w:ascii="Century Gothic" w:hAnsi="Century Gothic"/>
          <w:sz w:val="24"/>
          <w:szCs w:val="24"/>
        </w:rPr>
        <w:t>Empowers farmers with a user-friendly interface accessible through mobile devices or computers, enabling remote monitoring and control of agricultural processes.</w:t>
      </w:r>
    </w:p>
    <w:p w14:paraId="5DD2596A" w14:textId="1C8E5920" w:rsidR="00381D72" w:rsidRPr="00997E2A" w:rsidRDefault="00381D72" w:rsidP="00381D72">
      <w:pPr>
        <w:jc w:val="both"/>
        <w:rPr>
          <w:rFonts w:ascii="Century Gothic" w:hAnsi="Century Gothic"/>
          <w:b/>
          <w:bCs/>
          <w:i/>
          <w:iCs/>
          <w:sz w:val="24"/>
          <w:szCs w:val="24"/>
        </w:rPr>
      </w:pPr>
      <w:r w:rsidRPr="00997E2A">
        <w:rPr>
          <w:rFonts w:ascii="Century Gothic" w:hAnsi="Century Gothic"/>
          <w:b/>
          <w:bCs/>
          <w:i/>
          <w:iCs/>
          <w:sz w:val="24"/>
          <w:szCs w:val="24"/>
        </w:rPr>
        <w:t>Scalability and Future-Ready Design</w:t>
      </w:r>
    </w:p>
    <w:p w14:paraId="14F918E3" w14:textId="599DA732" w:rsidR="00381D72" w:rsidRPr="00381D72" w:rsidRDefault="00381D72" w:rsidP="00381D72">
      <w:pPr>
        <w:jc w:val="both"/>
        <w:rPr>
          <w:rFonts w:ascii="Century Gothic" w:hAnsi="Century Gothic"/>
          <w:sz w:val="24"/>
          <w:szCs w:val="24"/>
        </w:rPr>
      </w:pPr>
      <w:r w:rsidRPr="00381D72">
        <w:rPr>
          <w:rFonts w:ascii="Century Gothic" w:hAnsi="Century Gothic"/>
          <w:sz w:val="24"/>
          <w:szCs w:val="24"/>
        </w:rPr>
        <w:t>Designed with scalability in mind, accommodating additional sensors and technological advancements to ensure adaptability to evolving agricultural needs.</w:t>
      </w:r>
    </w:p>
    <w:p w14:paraId="333C7809" w14:textId="102411D8" w:rsidR="00381D72" w:rsidRPr="00C9260B" w:rsidRDefault="00381D72" w:rsidP="00381D72">
      <w:pPr>
        <w:jc w:val="both"/>
        <w:rPr>
          <w:rFonts w:ascii="Century Gothic" w:hAnsi="Century Gothic"/>
          <w:b/>
          <w:bCs/>
          <w:i/>
          <w:iCs/>
          <w:sz w:val="24"/>
          <w:szCs w:val="24"/>
        </w:rPr>
      </w:pPr>
      <w:r w:rsidRPr="00C9260B">
        <w:rPr>
          <w:rFonts w:ascii="Century Gothic" w:hAnsi="Century Gothic"/>
          <w:b/>
          <w:bCs/>
          <w:i/>
          <w:iCs/>
          <w:sz w:val="24"/>
          <w:szCs w:val="24"/>
        </w:rPr>
        <w:t>Community Collaboration</w:t>
      </w:r>
    </w:p>
    <w:p w14:paraId="31D5B442" w14:textId="77777777" w:rsidR="00381D72" w:rsidRPr="00381D72" w:rsidRDefault="00381D72" w:rsidP="00381D72">
      <w:pPr>
        <w:jc w:val="both"/>
        <w:rPr>
          <w:rFonts w:ascii="Century Gothic" w:hAnsi="Century Gothic"/>
          <w:sz w:val="24"/>
          <w:szCs w:val="24"/>
        </w:rPr>
      </w:pPr>
      <w:r w:rsidRPr="00381D72">
        <w:rPr>
          <w:rFonts w:ascii="Century Gothic" w:hAnsi="Century Gothic"/>
          <w:sz w:val="24"/>
          <w:szCs w:val="24"/>
        </w:rPr>
        <w:lastRenderedPageBreak/>
        <w:t>Encourages the sharing of data and best practices among farmers, fostering a sense of community collaboration and collective learning.</w:t>
      </w:r>
    </w:p>
    <w:p w14:paraId="01A48936" w14:textId="7B915C00" w:rsidR="00381D72" w:rsidRPr="00590171" w:rsidRDefault="00381D72" w:rsidP="00381D72">
      <w:pPr>
        <w:jc w:val="both"/>
        <w:rPr>
          <w:rFonts w:ascii="Century Gothic" w:hAnsi="Century Gothic"/>
          <w:b/>
          <w:bCs/>
          <w:i/>
          <w:iCs/>
          <w:sz w:val="24"/>
          <w:szCs w:val="24"/>
        </w:rPr>
      </w:pPr>
      <w:r w:rsidRPr="00590171">
        <w:rPr>
          <w:rFonts w:ascii="Century Gothic" w:hAnsi="Century Gothic"/>
          <w:b/>
          <w:bCs/>
          <w:i/>
          <w:iCs/>
          <w:sz w:val="24"/>
          <w:szCs w:val="24"/>
        </w:rPr>
        <w:t>Water Use Efficiency</w:t>
      </w:r>
    </w:p>
    <w:p w14:paraId="0076CD05" w14:textId="1063924C" w:rsidR="00381D72" w:rsidRPr="00381D72" w:rsidRDefault="00381D72" w:rsidP="00381D72">
      <w:pPr>
        <w:jc w:val="both"/>
        <w:rPr>
          <w:rFonts w:ascii="Century Gothic" w:hAnsi="Century Gothic"/>
          <w:sz w:val="24"/>
          <w:szCs w:val="24"/>
        </w:rPr>
      </w:pPr>
      <w:r w:rsidRPr="00381D72">
        <w:rPr>
          <w:rFonts w:ascii="Century Gothic" w:hAnsi="Century Gothic"/>
          <w:sz w:val="24"/>
          <w:szCs w:val="24"/>
        </w:rPr>
        <w:t>Focuses on optimizing water usage through precise irrigation techniques, contributing to water conservation and sustainable agricultural water management.</w:t>
      </w:r>
    </w:p>
    <w:p w14:paraId="68A3E2F6" w14:textId="56F01E89" w:rsidR="00381D72" w:rsidRPr="00960100" w:rsidRDefault="00381D72" w:rsidP="00381D72">
      <w:pPr>
        <w:jc w:val="both"/>
        <w:rPr>
          <w:rFonts w:ascii="Century Gothic" w:hAnsi="Century Gothic"/>
          <w:b/>
          <w:bCs/>
          <w:i/>
          <w:iCs/>
          <w:sz w:val="24"/>
          <w:szCs w:val="24"/>
        </w:rPr>
      </w:pPr>
      <w:r w:rsidRPr="00960100">
        <w:rPr>
          <w:rFonts w:ascii="Century Gothic" w:hAnsi="Century Gothic"/>
          <w:b/>
          <w:bCs/>
          <w:i/>
          <w:iCs/>
          <w:sz w:val="24"/>
          <w:szCs w:val="24"/>
        </w:rPr>
        <w:t>Resource Optimization</w:t>
      </w:r>
    </w:p>
    <w:p w14:paraId="25B2FEE0" w14:textId="672D2F8E" w:rsidR="00381D72" w:rsidRPr="00381D72" w:rsidRDefault="00381D72" w:rsidP="00381D72">
      <w:pPr>
        <w:jc w:val="both"/>
        <w:rPr>
          <w:rFonts w:ascii="Century Gothic" w:hAnsi="Century Gothic"/>
          <w:sz w:val="24"/>
          <w:szCs w:val="24"/>
        </w:rPr>
      </w:pPr>
      <w:r w:rsidRPr="00381D72">
        <w:rPr>
          <w:rFonts w:ascii="Century Gothic" w:hAnsi="Century Gothic"/>
          <w:sz w:val="24"/>
          <w:szCs w:val="24"/>
        </w:rPr>
        <w:t>Maximizes the efficiency of resource usage, minimizing input wastage and reducing overall costs for farmers.</w:t>
      </w:r>
    </w:p>
    <w:p w14:paraId="5EE8AC1E" w14:textId="4B8650E6" w:rsidR="00381D72" w:rsidRPr="00D71D09" w:rsidRDefault="00381D72" w:rsidP="00381D72">
      <w:pPr>
        <w:jc w:val="both"/>
        <w:rPr>
          <w:rFonts w:ascii="Century Gothic" w:hAnsi="Century Gothic"/>
          <w:b/>
          <w:bCs/>
          <w:i/>
          <w:iCs/>
          <w:sz w:val="24"/>
          <w:szCs w:val="24"/>
        </w:rPr>
      </w:pPr>
      <w:r w:rsidRPr="00D71D09">
        <w:rPr>
          <w:rFonts w:ascii="Century Gothic" w:hAnsi="Century Gothic"/>
          <w:b/>
          <w:bCs/>
          <w:i/>
          <w:iCs/>
          <w:sz w:val="24"/>
          <w:szCs w:val="24"/>
        </w:rPr>
        <w:t>Environmental Sustainability</w:t>
      </w:r>
    </w:p>
    <w:p w14:paraId="25B22B7F" w14:textId="41720DCD" w:rsidR="00381D72" w:rsidRPr="00381D72" w:rsidRDefault="00381D72" w:rsidP="00381D72">
      <w:pPr>
        <w:jc w:val="both"/>
        <w:rPr>
          <w:rFonts w:ascii="Century Gothic" w:hAnsi="Century Gothic"/>
          <w:sz w:val="24"/>
          <w:szCs w:val="24"/>
        </w:rPr>
      </w:pPr>
      <w:r w:rsidRPr="00381D72">
        <w:rPr>
          <w:rFonts w:ascii="Century Gothic" w:hAnsi="Century Gothic"/>
          <w:sz w:val="24"/>
          <w:szCs w:val="24"/>
        </w:rPr>
        <w:t>Promotes environmentally responsible farming practices, aligning with broader sustainability goals and minimizing the ecological footprint of agriculture.</w:t>
      </w:r>
    </w:p>
    <w:p w14:paraId="3F3B5BE3" w14:textId="4F884877" w:rsidR="00381D72" w:rsidRPr="00401385" w:rsidRDefault="00381D72" w:rsidP="00381D72">
      <w:pPr>
        <w:jc w:val="both"/>
        <w:rPr>
          <w:rFonts w:ascii="Century Gothic" w:hAnsi="Century Gothic"/>
          <w:b/>
          <w:bCs/>
          <w:i/>
          <w:iCs/>
          <w:sz w:val="24"/>
          <w:szCs w:val="24"/>
        </w:rPr>
      </w:pPr>
      <w:r w:rsidRPr="00401385">
        <w:rPr>
          <w:rFonts w:ascii="Century Gothic" w:hAnsi="Century Gothic"/>
          <w:b/>
          <w:bCs/>
          <w:i/>
          <w:iCs/>
          <w:sz w:val="24"/>
          <w:szCs w:val="24"/>
        </w:rPr>
        <w:t>Technology Adoption in Rural Areas</w:t>
      </w:r>
    </w:p>
    <w:p w14:paraId="4C24A349" w14:textId="2F22A162" w:rsidR="00381D72" w:rsidRPr="00381D72" w:rsidRDefault="00381D72" w:rsidP="00381D72">
      <w:pPr>
        <w:jc w:val="both"/>
        <w:rPr>
          <w:rFonts w:ascii="Century Gothic" w:hAnsi="Century Gothic"/>
          <w:sz w:val="24"/>
          <w:szCs w:val="24"/>
        </w:rPr>
      </w:pPr>
      <w:r w:rsidRPr="00381D72">
        <w:rPr>
          <w:rFonts w:ascii="Century Gothic" w:hAnsi="Century Gothic"/>
          <w:sz w:val="24"/>
          <w:szCs w:val="24"/>
        </w:rPr>
        <w:t>Bridges the digital divide by introducing and encouraging the adoption of advanced technologies in traditionally underserved rural areas, promoting technological literacy.</w:t>
      </w:r>
    </w:p>
    <w:p w14:paraId="3498FC1D" w14:textId="5E960ADC" w:rsidR="00381D72" w:rsidRPr="00E70BCB" w:rsidRDefault="00381D72" w:rsidP="00381D72">
      <w:pPr>
        <w:jc w:val="both"/>
        <w:rPr>
          <w:rFonts w:ascii="Century Gothic" w:hAnsi="Century Gothic"/>
          <w:b/>
          <w:bCs/>
          <w:i/>
          <w:iCs/>
          <w:sz w:val="24"/>
          <w:szCs w:val="24"/>
        </w:rPr>
      </w:pPr>
      <w:r w:rsidRPr="00E70BCB">
        <w:rPr>
          <w:rFonts w:ascii="Century Gothic" w:hAnsi="Century Gothic"/>
          <w:b/>
          <w:bCs/>
          <w:i/>
          <w:iCs/>
          <w:sz w:val="24"/>
          <w:szCs w:val="24"/>
        </w:rPr>
        <w:t>Iterative Improvement</w:t>
      </w:r>
    </w:p>
    <w:p w14:paraId="6C0CC125" w14:textId="77777777" w:rsidR="00381D72" w:rsidRPr="00381D72" w:rsidRDefault="00381D72" w:rsidP="00381D72">
      <w:pPr>
        <w:jc w:val="both"/>
        <w:rPr>
          <w:rFonts w:ascii="Century Gothic" w:hAnsi="Century Gothic"/>
          <w:sz w:val="24"/>
          <w:szCs w:val="24"/>
        </w:rPr>
      </w:pPr>
      <w:r w:rsidRPr="00381D72">
        <w:rPr>
          <w:rFonts w:ascii="Century Gothic" w:hAnsi="Century Gothic"/>
          <w:sz w:val="24"/>
          <w:szCs w:val="24"/>
        </w:rPr>
        <w:t>Embraces an iterative approach, gathering feedback from users to continuously enhance system functionality, ensuring responsiveness to user needs.</w:t>
      </w:r>
    </w:p>
    <w:p w14:paraId="6E303447" w14:textId="20004B64" w:rsidR="00381D72" w:rsidRPr="003654DE" w:rsidRDefault="00381D72" w:rsidP="00381D72">
      <w:pPr>
        <w:jc w:val="both"/>
        <w:rPr>
          <w:rFonts w:ascii="Century Gothic" w:hAnsi="Century Gothic"/>
          <w:b/>
          <w:bCs/>
          <w:i/>
          <w:iCs/>
          <w:sz w:val="24"/>
          <w:szCs w:val="24"/>
        </w:rPr>
      </w:pPr>
      <w:r w:rsidRPr="003654DE">
        <w:rPr>
          <w:rFonts w:ascii="Century Gothic" w:hAnsi="Century Gothic"/>
          <w:b/>
          <w:bCs/>
          <w:i/>
          <w:iCs/>
          <w:sz w:val="24"/>
          <w:szCs w:val="24"/>
        </w:rPr>
        <w:t>Training and Skill Development</w:t>
      </w:r>
    </w:p>
    <w:p w14:paraId="017016BC" w14:textId="4A526AD9" w:rsidR="00E869CE" w:rsidRDefault="00381D72" w:rsidP="00381D72">
      <w:pPr>
        <w:jc w:val="both"/>
        <w:rPr>
          <w:rFonts w:ascii="Century Gothic" w:hAnsi="Century Gothic"/>
          <w:sz w:val="24"/>
          <w:szCs w:val="24"/>
        </w:rPr>
      </w:pPr>
      <w:r w:rsidRPr="00381D72">
        <w:rPr>
          <w:rFonts w:ascii="Century Gothic" w:hAnsi="Century Gothic"/>
          <w:sz w:val="24"/>
          <w:szCs w:val="24"/>
        </w:rPr>
        <w:t xml:space="preserve">Conducts training sessions to empower farmers and agricultural workers with the skills needed to effectively utilize the IoT </w:t>
      </w:r>
      <w:proofErr w:type="spellStart"/>
      <w:r w:rsidRPr="00381D72">
        <w:rPr>
          <w:rFonts w:ascii="Century Gothic" w:hAnsi="Century Gothic"/>
          <w:sz w:val="24"/>
          <w:szCs w:val="24"/>
        </w:rPr>
        <w:t>AgriTech</w:t>
      </w:r>
      <w:proofErr w:type="spellEnd"/>
      <w:r w:rsidRPr="00381D72">
        <w:rPr>
          <w:rFonts w:ascii="Century Gothic" w:hAnsi="Century Gothic"/>
          <w:sz w:val="24"/>
          <w:szCs w:val="24"/>
        </w:rPr>
        <w:t xml:space="preserve"> system.</w:t>
      </w:r>
    </w:p>
    <w:p w14:paraId="4424DEF9" w14:textId="77777777" w:rsidR="00E869CE" w:rsidRPr="00477D39" w:rsidRDefault="00E869CE" w:rsidP="007C2962">
      <w:pPr>
        <w:jc w:val="both"/>
        <w:rPr>
          <w:rFonts w:ascii="Century Gothic" w:hAnsi="Century Gothic"/>
          <w:b/>
          <w:bCs/>
          <w:sz w:val="24"/>
          <w:szCs w:val="24"/>
        </w:rPr>
      </w:pPr>
      <w:r w:rsidRPr="00477D39">
        <w:rPr>
          <w:rFonts w:ascii="Century Gothic" w:hAnsi="Century Gothic"/>
          <w:b/>
          <w:bCs/>
          <w:sz w:val="24"/>
          <w:szCs w:val="24"/>
        </w:rPr>
        <w:t>BUSINESS PLAN</w:t>
      </w:r>
    </w:p>
    <w:p w14:paraId="558AC488" w14:textId="77777777" w:rsidR="00E869CE" w:rsidRDefault="00E869CE" w:rsidP="007C2962">
      <w:pPr>
        <w:jc w:val="both"/>
        <w:rPr>
          <w:rFonts w:ascii="Century Gothic" w:hAnsi="Century Gothic"/>
          <w:sz w:val="24"/>
          <w:szCs w:val="24"/>
        </w:rPr>
      </w:pPr>
    </w:p>
    <w:p w14:paraId="47A2850D" w14:textId="77777777" w:rsidR="00E869CE" w:rsidRPr="00477D39" w:rsidRDefault="00E869CE" w:rsidP="007C2962">
      <w:pPr>
        <w:jc w:val="both"/>
        <w:rPr>
          <w:rFonts w:ascii="Century Gothic" w:hAnsi="Century Gothic"/>
          <w:b/>
          <w:bCs/>
          <w:sz w:val="24"/>
          <w:szCs w:val="24"/>
        </w:rPr>
      </w:pPr>
      <w:r w:rsidRPr="00477D39">
        <w:rPr>
          <w:rFonts w:ascii="Century Gothic" w:hAnsi="Century Gothic"/>
          <w:b/>
          <w:bCs/>
          <w:sz w:val="24"/>
          <w:szCs w:val="24"/>
        </w:rPr>
        <w:t>COST OF PROJECT</w:t>
      </w:r>
    </w:p>
    <w:p w14:paraId="40D70FED" w14:textId="77777777" w:rsidR="00E869CE" w:rsidRDefault="00E869CE" w:rsidP="007C2962">
      <w:pPr>
        <w:jc w:val="both"/>
        <w:rPr>
          <w:rFonts w:ascii="Century Gothic" w:hAnsi="Century Gothic"/>
          <w:sz w:val="24"/>
          <w:szCs w:val="24"/>
        </w:rPr>
      </w:pPr>
    </w:p>
    <w:p w14:paraId="158AC686" w14:textId="77777777" w:rsidR="00E869CE" w:rsidRPr="00620DCB" w:rsidRDefault="00E869CE" w:rsidP="007C2962">
      <w:pPr>
        <w:jc w:val="both"/>
        <w:rPr>
          <w:rFonts w:ascii="Century Gothic" w:hAnsi="Century Gothic"/>
          <w:b/>
          <w:bCs/>
          <w:sz w:val="24"/>
          <w:szCs w:val="24"/>
        </w:rPr>
      </w:pPr>
      <w:r w:rsidRPr="00620DCB">
        <w:rPr>
          <w:rFonts w:ascii="Century Gothic" w:hAnsi="Century Gothic"/>
          <w:b/>
          <w:bCs/>
          <w:sz w:val="24"/>
          <w:szCs w:val="24"/>
        </w:rPr>
        <w:t>EXPECTED OUTCOMES</w:t>
      </w:r>
    </w:p>
    <w:p w14:paraId="518AE0DD" w14:textId="77777777" w:rsidR="002F3DA3" w:rsidRPr="002F3DA3" w:rsidRDefault="002F3DA3" w:rsidP="002F3DA3">
      <w:pPr>
        <w:jc w:val="both"/>
        <w:rPr>
          <w:rFonts w:ascii="Century Gothic" w:hAnsi="Century Gothic"/>
          <w:sz w:val="24"/>
          <w:szCs w:val="24"/>
        </w:rPr>
      </w:pPr>
      <w:r w:rsidRPr="002F3DA3">
        <w:rPr>
          <w:rFonts w:ascii="Century Gothic" w:hAnsi="Century Gothic"/>
          <w:sz w:val="24"/>
          <w:szCs w:val="24"/>
        </w:rPr>
        <w:lastRenderedPageBreak/>
        <w:t xml:space="preserve">The IoT </w:t>
      </w:r>
      <w:proofErr w:type="spellStart"/>
      <w:r w:rsidRPr="002F3DA3">
        <w:rPr>
          <w:rFonts w:ascii="Century Gothic" w:hAnsi="Century Gothic"/>
          <w:sz w:val="24"/>
          <w:szCs w:val="24"/>
        </w:rPr>
        <w:t>AgriTech</w:t>
      </w:r>
      <w:proofErr w:type="spellEnd"/>
      <w:r w:rsidRPr="002F3DA3">
        <w:rPr>
          <w:rFonts w:ascii="Century Gothic" w:hAnsi="Century Gothic"/>
          <w:sz w:val="24"/>
          <w:szCs w:val="24"/>
        </w:rPr>
        <w:t xml:space="preserve"> project is anticipated to yield a range of positive outcomes, contributing to enhanced agricultural practices, sustainability, and socio-economic development. Here are the expected outcomes:</w:t>
      </w:r>
    </w:p>
    <w:p w14:paraId="7C4086CF" w14:textId="2B2D16AE" w:rsidR="002F3DA3" w:rsidRPr="00620DCB" w:rsidRDefault="002F3DA3" w:rsidP="002F3DA3">
      <w:pPr>
        <w:jc w:val="both"/>
        <w:rPr>
          <w:rFonts w:ascii="Century Gothic" w:hAnsi="Century Gothic"/>
          <w:b/>
          <w:bCs/>
          <w:i/>
          <w:iCs/>
          <w:sz w:val="24"/>
          <w:szCs w:val="24"/>
        </w:rPr>
      </w:pPr>
      <w:r w:rsidRPr="00620DCB">
        <w:rPr>
          <w:rFonts w:ascii="Century Gothic" w:hAnsi="Century Gothic"/>
          <w:b/>
          <w:bCs/>
          <w:i/>
          <w:iCs/>
          <w:sz w:val="24"/>
          <w:szCs w:val="24"/>
        </w:rPr>
        <w:t>Increased Crop Yields</w:t>
      </w:r>
    </w:p>
    <w:p w14:paraId="5280B1C1" w14:textId="77777777" w:rsidR="002F3DA3" w:rsidRPr="002F3DA3" w:rsidRDefault="002F3DA3" w:rsidP="002F3DA3">
      <w:pPr>
        <w:jc w:val="both"/>
        <w:rPr>
          <w:rFonts w:ascii="Century Gothic" w:hAnsi="Century Gothic"/>
          <w:sz w:val="24"/>
          <w:szCs w:val="24"/>
        </w:rPr>
      </w:pPr>
      <w:r w:rsidRPr="002F3DA3">
        <w:rPr>
          <w:rFonts w:ascii="Century Gothic" w:hAnsi="Century Gothic"/>
          <w:sz w:val="24"/>
          <w:szCs w:val="24"/>
        </w:rPr>
        <w:t>The implementation of precision agriculture through real-time monitoring and data-driven decision-making is expected to lead to increased crop yields. Farmers can optimize irrigation, fertilization, and other inputs, maximizing the productivity of their fields.</w:t>
      </w:r>
    </w:p>
    <w:p w14:paraId="04233A06" w14:textId="33512D5A" w:rsidR="002F3DA3" w:rsidRPr="00471CFB" w:rsidRDefault="002F3DA3" w:rsidP="002F3DA3">
      <w:pPr>
        <w:jc w:val="both"/>
        <w:rPr>
          <w:rFonts w:ascii="Century Gothic" w:hAnsi="Century Gothic"/>
          <w:b/>
          <w:bCs/>
          <w:i/>
          <w:iCs/>
          <w:sz w:val="24"/>
          <w:szCs w:val="24"/>
        </w:rPr>
      </w:pPr>
      <w:r w:rsidRPr="00471CFB">
        <w:rPr>
          <w:rFonts w:ascii="Century Gothic" w:hAnsi="Century Gothic"/>
          <w:b/>
          <w:bCs/>
          <w:i/>
          <w:iCs/>
          <w:sz w:val="24"/>
          <w:szCs w:val="24"/>
        </w:rPr>
        <w:t>Water Use Efficiency</w:t>
      </w:r>
    </w:p>
    <w:p w14:paraId="7D6F04DE" w14:textId="535E5E1C" w:rsidR="002F3DA3" w:rsidRPr="002F3DA3" w:rsidRDefault="002F3DA3" w:rsidP="002F3DA3">
      <w:pPr>
        <w:jc w:val="both"/>
        <w:rPr>
          <w:rFonts w:ascii="Century Gothic" w:hAnsi="Century Gothic"/>
          <w:sz w:val="24"/>
          <w:szCs w:val="24"/>
        </w:rPr>
      </w:pPr>
      <w:r w:rsidRPr="002F3DA3">
        <w:rPr>
          <w:rFonts w:ascii="Century Gothic" w:hAnsi="Century Gothic"/>
          <w:sz w:val="24"/>
          <w:szCs w:val="24"/>
        </w:rPr>
        <w:t>The project aims to optimize water usage by providing accurate insights into soil moisture levels. This is expected to result in improved water use efficiency, crucial for regions facing water scarcity, and contribute to sustainable agricultural water management.</w:t>
      </w:r>
    </w:p>
    <w:p w14:paraId="271AC6CA" w14:textId="664D4424" w:rsidR="002F3DA3" w:rsidRPr="00605FC0" w:rsidRDefault="002F3DA3" w:rsidP="002F3DA3">
      <w:pPr>
        <w:jc w:val="both"/>
        <w:rPr>
          <w:rFonts w:ascii="Century Gothic" w:hAnsi="Century Gothic"/>
          <w:b/>
          <w:bCs/>
          <w:i/>
          <w:iCs/>
          <w:sz w:val="24"/>
          <w:szCs w:val="24"/>
        </w:rPr>
      </w:pPr>
      <w:r w:rsidRPr="00605FC0">
        <w:rPr>
          <w:rFonts w:ascii="Century Gothic" w:hAnsi="Century Gothic"/>
          <w:b/>
          <w:bCs/>
          <w:i/>
          <w:iCs/>
          <w:sz w:val="24"/>
          <w:szCs w:val="24"/>
        </w:rPr>
        <w:t>Resource Optimization</w:t>
      </w:r>
    </w:p>
    <w:p w14:paraId="101A7193" w14:textId="729C0FCE" w:rsidR="002F3DA3" w:rsidRPr="002F3DA3" w:rsidRDefault="002F3DA3" w:rsidP="002F3DA3">
      <w:pPr>
        <w:jc w:val="both"/>
        <w:rPr>
          <w:rFonts w:ascii="Century Gothic" w:hAnsi="Century Gothic"/>
          <w:sz w:val="24"/>
          <w:szCs w:val="24"/>
        </w:rPr>
      </w:pPr>
      <w:r w:rsidRPr="002F3DA3">
        <w:rPr>
          <w:rFonts w:ascii="Century Gothic" w:hAnsi="Century Gothic"/>
          <w:sz w:val="24"/>
          <w:szCs w:val="24"/>
        </w:rPr>
        <w:t>By leveraging IoT technologies, farmers can optimize the use of resources such as fertilizers and pesticides. This not only reduces costs for farmers but also minimizes the environmental impact associated with excessive use of agrochemicals.</w:t>
      </w:r>
    </w:p>
    <w:p w14:paraId="6183D776" w14:textId="68173437" w:rsidR="002F3DA3" w:rsidRPr="002B0205" w:rsidRDefault="002F3DA3" w:rsidP="002F3DA3">
      <w:pPr>
        <w:jc w:val="both"/>
        <w:rPr>
          <w:rFonts w:ascii="Century Gothic" w:hAnsi="Century Gothic"/>
          <w:b/>
          <w:bCs/>
          <w:i/>
          <w:iCs/>
          <w:sz w:val="24"/>
          <w:szCs w:val="24"/>
        </w:rPr>
      </w:pPr>
      <w:r w:rsidRPr="002B0205">
        <w:rPr>
          <w:rFonts w:ascii="Century Gothic" w:hAnsi="Century Gothic"/>
          <w:b/>
          <w:bCs/>
          <w:i/>
          <w:iCs/>
          <w:sz w:val="24"/>
          <w:szCs w:val="24"/>
        </w:rPr>
        <w:t>Cost Reduction for Farmers</w:t>
      </w:r>
    </w:p>
    <w:p w14:paraId="19EDB983" w14:textId="77777777" w:rsidR="002F3DA3" w:rsidRPr="002F3DA3" w:rsidRDefault="002F3DA3" w:rsidP="002F3DA3">
      <w:pPr>
        <w:jc w:val="both"/>
        <w:rPr>
          <w:rFonts w:ascii="Century Gothic" w:hAnsi="Century Gothic"/>
          <w:sz w:val="24"/>
          <w:szCs w:val="24"/>
        </w:rPr>
      </w:pPr>
      <w:r w:rsidRPr="002F3DA3">
        <w:rPr>
          <w:rFonts w:ascii="Century Gothic" w:hAnsi="Century Gothic"/>
          <w:sz w:val="24"/>
          <w:szCs w:val="24"/>
        </w:rPr>
        <w:t>Through efficient resource utilization, remote monitoring, and informed decision-making, the project is expected to contribute to overall cost reduction for farmers. This includes savings on water, fertilizers, and energy.</w:t>
      </w:r>
    </w:p>
    <w:p w14:paraId="2A5C152C" w14:textId="27EE3723" w:rsidR="002F3DA3" w:rsidRPr="00D614A8" w:rsidRDefault="002F3DA3" w:rsidP="002F3DA3">
      <w:pPr>
        <w:jc w:val="both"/>
        <w:rPr>
          <w:rFonts w:ascii="Century Gothic" w:hAnsi="Century Gothic"/>
          <w:b/>
          <w:bCs/>
          <w:i/>
          <w:iCs/>
          <w:sz w:val="24"/>
          <w:szCs w:val="24"/>
        </w:rPr>
      </w:pPr>
      <w:r w:rsidRPr="00D614A8">
        <w:rPr>
          <w:rFonts w:ascii="Century Gothic" w:hAnsi="Century Gothic"/>
          <w:b/>
          <w:bCs/>
          <w:i/>
          <w:iCs/>
          <w:sz w:val="24"/>
          <w:szCs w:val="24"/>
        </w:rPr>
        <w:t>Improved Livelihoods</w:t>
      </w:r>
    </w:p>
    <w:p w14:paraId="29A50124" w14:textId="77777777" w:rsidR="002F3DA3" w:rsidRPr="002F3DA3" w:rsidRDefault="002F3DA3" w:rsidP="002F3DA3">
      <w:pPr>
        <w:jc w:val="both"/>
        <w:rPr>
          <w:rFonts w:ascii="Century Gothic" w:hAnsi="Century Gothic"/>
          <w:sz w:val="24"/>
          <w:szCs w:val="24"/>
        </w:rPr>
      </w:pPr>
      <w:r w:rsidRPr="002F3DA3">
        <w:rPr>
          <w:rFonts w:ascii="Century Gothic" w:hAnsi="Century Gothic"/>
          <w:sz w:val="24"/>
          <w:szCs w:val="24"/>
        </w:rPr>
        <w:t>Increased agricultural productivity and cost savings are anticipated to positively impact the livelihoods of farmers. Higher yields and reduced costs can lead to improved economic conditions for farming communities.</w:t>
      </w:r>
    </w:p>
    <w:p w14:paraId="68D97D58" w14:textId="3D798189" w:rsidR="002F3DA3" w:rsidRPr="00F312B6" w:rsidRDefault="002F3DA3" w:rsidP="002F3DA3">
      <w:pPr>
        <w:jc w:val="both"/>
        <w:rPr>
          <w:rFonts w:ascii="Century Gothic" w:hAnsi="Century Gothic"/>
          <w:b/>
          <w:bCs/>
          <w:i/>
          <w:iCs/>
          <w:sz w:val="24"/>
          <w:szCs w:val="24"/>
        </w:rPr>
      </w:pPr>
      <w:r w:rsidRPr="00F312B6">
        <w:rPr>
          <w:rFonts w:ascii="Century Gothic" w:hAnsi="Century Gothic"/>
          <w:b/>
          <w:bCs/>
          <w:i/>
          <w:iCs/>
          <w:sz w:val="24"/>
          <w:szCs w:val="24"/>
        </w:rPr>
        <w:t>Environmental Sustainability</w:t>
      </w:r>
    </w:p>
    <w:p w14:paraId="7A4506E0" w14:textId="4273F9C1" w:rsidR="002F3DA3" w:rsidRPr="002F3DA3" w:rsidRDefault="002F3DA3" w:rsidP="002F3DA3">
      <w:pPr>
        <w:jc w:val="both"/>
        <w:rPr>
          <w:rFonts w:ascii="Century Gothic" w:hAnsi="Century Gothic"/>
          <w:sz w:val="24"/>
          <w:szCs w:val="24"/>
        </w:rPr>
      </w:pPr>
      <w:r w:rsidRPr="002F3DA3">
        <w:rPr>
          <w:rFonts w:ascii="Century Gothic" w:hAnsi="Century Gothic"/>
          <w:sz w:val="24"/>
          <w:szCs w:val="24"/>
        </w:rPr>
        <w:t>The adoption of precision agriculture practices facilitated by the project is expected to contribute to environmental sustainability. By minimizing resource wastage and reducing the ecological footprint of farming activities, the project aligns with sustainable agricultural practices.</w:t>
      </w:r>
    </w:p>
    <w:p w14:paraId="4525A880" w14:textId="76413FBF" w:rsidR="002F3DA3" w:rsidRPr="0056208B" w:rsidRDefault="002F3DA3" w:rsidP="002F3DA3">
      <w:pPr>
        <w:jc w:val="both"/>
        <w:rPr>
          <w:rFonts w:ascii="Century Gothic" w:hAnsi="Century Gothic"/>
          <w:b/>
          <w:bCs/>
          <w:i/>
          <w:iCs/>
          <w:sz w:val="24"/>
          <w:szCs w:val="24"/>
        </w:rPr>
      </w:pPr>
      <w:r w:rsidRPr="0056208B">
        <w:rPr>
          <w:rFonts w:ascii="Century Gothic" w:hAnsi="Century Gothic"/>
          <w:b/>
          <w:bCs/>
          <w:i/>
          <w:iCs/>
          <w:sz w:val="24"/>
          <w:szCs w:val="24"/>
        </w:rPr>
        <w:t>Enhanced Farmer Resilience</w:t>
      </w:r>
    </w:p>
    <w:p w14:paraId="259FB5A0" w14:textId="7B36239F" w:rsidR="002F3DA3" w:rsidRPr="002F3DA3" w:rsidRDefault="002F3DA3" w:rsidP="002F3DA3">
      <w:pPr>
        <w:jc w:val="both"/>
        <w:rPr>
          <w:rFonts w:ascii="Century Gothic" w:hAnsi="Century Gothic"/>
          <w:sz w:val="24"/>
          <w:szCs w:val="24"/>
        </w:rPr>
      </w:pPr>
      <w:r w:rsidRPr="002F3DA3">
        <w:rPr>
          <w:rFonts w:ascii="Century Gothic" w:hAnsi="Century Gothic"/>
          <w:sz w:val="24"/>
          <w:szCs w:val="24"/>
        </w:rPr>
        <w:lastRenderedPageBreak/>
        <w:t>Empowering farmers with real-time data and decision support systems enhances their resilience to environmental challenges, market fluctuations, and other uncertainties. Informed decision-making contributes to the adaptability and resilience of farming communities.</w:t>
      </w:r>
    </w:p>
    <w:p w14:paraId="7B0784ED" w14:textId="670195AD" w:rsidR="002F3DA3" w:rsidRPr="00507F78" w:rsidRDefault="002F3DA3" w:rsidP="002F3DA3">
      <w:pPr>
        <w:jc w:val="both"/>
        <w:rPr>
          <w:rFonts w:ascii="Century Gothic" w:hAnsi="Century Gothic"/>
          <w:b/>
          <w:bCs/>
          <w:i/>
          <w:iCs/>
          <w:sz w:val="24"/>
          <w:szCs w:val="24"/>
        </w:rPr>
      </w:pPr>
      <w:r w:rsidRPr="00507F78">
        <w:rPr>
          <w:rFonts w:ascii="Century Gothic" w:hAnsi="Century Gothic"/>
          <w:b/>
          <w:bCs/>
          <w:i/>
          <w:iCs/>
          <w:sz w:val="24"/>
          <w:szCs w:val="24"/>
        </w:rPr>
        <w:t>Technology Adoption in Agriculture</w:t>
      </w:r>
    </w:p>
    <w:p w14:paraId="502F5934" w14:textId="4F50D021" w:rsidR="002F3DA3" w:rsidRPr="002F3DA3" w:rsidRDefault="002F3DA3" w:rsidP="002F3DA3">
      <w:pPr>
        <w:jc w:val="both"/>
        <w:rPr>
          <w:rFonts w:ascii="Century Gothic" w:hAnsi="Century Gothic"/>
          <w:sz w:val="24"/>
          <w:szCs w:val="24"/>
        </w:rPr>
      </w:pPr>
      <w:r w:rsidRPr="002F3DA3">
        <w:rPr>
          <w:rFonts w:ascii="Century Gothic" w:hAnsi="Century Gothic"/>
          <w:sz w:val="24"/>
          <w:szCs w:val="24"/>
        </w:rPr>
        <w:t>The project is expected to promote the widespread adoption of advanced technologies in agriculture, bridging the digital divide between urban and rural areas. This fosters technological literacy and connectivity in traditionally underserved agricultural communities.</w:t>
      </w:r>
    </w:p>
    <w:p w14:paraId="437E1108" w14:textId="6A4D595A" w:rsidR="002F3DA3" w:rsidRPr="00DF38A9" w:rsidRDefault="002F3DA3" w:rsidP="002F3DA3">
      <w:pPr>
        <w:jc w:val="both"/>
        <w:rPr>
          <w:rFonts w:ascii="Century Gothic" w:hAnsi="Century Gothic"/>
          <w:b/>
          <w:bCs/>
          <w:i/>
          <w:iCs/>
          <w:sz w:val="24"/>
          <w:szCs w:val="24"/>
        </w:rPr>
      </w:pPr>
      <w:r w:rsidRPr="00DF38A9">
        <w:rPr>
          <w:rFonts w:ascii="Century Gothic" w:hAnsi="Century Gothic"/>
          <w:b/>
          <w:bCs/>
          <w:i/>
          <w:iCs/>
          <w:sz w:val="24"/>
          <w:szCs w:val="24"/>
        </w:rPr>
        <w:t>Community Collaboration</w:t>
      </w:r>
    </w:p>
    <w:p w14:paraId="462C53B2" w14:textId="72B6DF3B" w:rsidR="002F3DA3" w:rsidRPr="002F3DA3" w:rsidRDefault="002F3DA3" w:rsidP="002F3DA3">
      <w:pPr>
        <w:jc w:val="both"/>
        <w:rPr>
          <w:rFonts w:ascii="Century Gothic" w:hAnsi="Century Gothic"/>
          <w:sz w:val="24"/>
          <w:szCs w:val="24"/>
        </w:rPr>
      </w:pPr>
      <w:r w:rsidRPr="002F3DA3">
        <w:rPr>
          <w:rFonts w:ascii="Century Gothic" w:hAnsi="Century Gothic"/>
          <w:sz w:val="24"/>
          <w:szCs w:val="24"/>
        </w:rPr>
        <w:t xml:space="preserve">The sharing of data and insights among farmers through the IoT </w:t>
      </w:r>
      <w:proofErr w:type="spellStart"/>
      <w:r w:rsidRPr="002F3DA3">
        <w:rPr>
          <w:rFonts w:ascii="Century Gothic" w:hAnsi="Century Gothic"/>
          <w:sz w:val="24"/>
          <w:szCs w:val="24"/>
        </w:rPr>
        <w:t>AgriTech</w:t>
      </w:r>
      <w:proofErr w:type="spellEnd"/>
      <w:r w:rsidRPr="002F3DA3">
        <w:rPr>
          <w:rFonts w:ascii="Century Gothic" w:hAnsi="Century Gothic"/>
          <w:sz w:val="24"/>
          <w:szCs w:val="24"/>
        </w:rPr>
        <w:t xml:space="preserve"> system is expected to foster a sense of community collaboration. Farmers can learn from each other's experiences, share best practices, and collectively work towards sustainable agricultural development.</w:t>
      </w:r>
    </w:p>
    <w:p w14:paraId="2D93A350" w14:textId="6C9ED3AA" w:rsidR="002F3DA3" w:rsidRPr="0074229C" w:rsidRDefault="002F3DA3" w:rsidP="002F3DA3">
      <w:pPr>
        <w:jc w:val="both"/>
        <w:rPr>
          <w:rFonts w:ascii="Century Gothic" w:hAnsi="Century Gothic"/>
          <w:b/>
          <w:bCs/>
          <w:i/>
          <w:iCs/>
          <w:sz w:val="24"/>
          <w:szCs w:val="24"/>
        </w:rPr>
      </w:pPr>
      <w:r w:rsidRPr="0074229C">
        <w:rPr>
          <w:rFonts w:ascii="Century Gothic" w:hAnsi="Century Gothic"/>
          <w:b/>
          <w:bCs/>
          <w:i/>
          <w:iCs/>
          <w:sz w:val="24"/>
          <w:szCs w:val="24"/>
        </w:rPr>
        <w:t>Data-Driven Agriculture Policies</w:t>
      </w:r>
    </w:p>
    <w:p w14:paraId="08B6C308" w14:textId="2B88D9DF" w:rsidR="002F3DA3" w:rsidRPr="002F3DA3" w:rsidRDefault="002F3DA3" w:rsidP="002F3DA3">
      <w:pPr>
        <w:jc w:val="both"/>
        <w:rPr>
          <w:rFonts w:ascii="Century Gothic" w:hAnsi="Century Gothic"/>
          <w:sz w:val="24"/>
          <w:szCs w:val="24"/>
        </w:rPr>
      </w:pPr>
      <w:r w:rsidRPr="002F3DA3">
        <w:rPr>
          <w:rFonts w:ascii="Century Gothic" w:hAnsi="Century Gothic"/>
          <w:sz w:val="24"/>
          <w:szCs w:val="24"/>
        </w:rPr>
        <w:t>Aggregated data from the project has the potential to inform data-driven agriculture policies at regional or national levels. Policymakers can use the insights to formulate strategies that support sustainable agriculture and rural development.</w:t>
      </w:r>
    </w:p>
    <w:p w14:paraId="6664CB8B" w14:textId="3C1B09E4" w:rsidR="002F3DA3" w:rsidRPr="008C2ECD" w:rsidRDefault="002F3DA3" w:rsidP="002F3DA3">
      <w:pPr>
        <w:jc w:val="both"/>
        <w:rPr>
          <w:rFonts w:ascii="Century Gothic" w:hAnsi="Century Gothic"/>
          <w:b/>
          <w:bCs/>
          <w:i/>
          <w:iCs/>
          <w:sz w:val="24"/>
          <w:szCs w:val="24"/>
        </w:rPr>
      </w:pPr>
      <w:r w:rsidRPr="008C2ECD">
        <w:rPr>
          <w:rFonts w:ascii="Century Gothic" w:hAnsi="Century Gothic"/>
          <w:b/>
          <w:bCs/>
          <w:i/>
          <w:iCs/>
          <w:sz w:val="24"/>
          <w:szCs w:val="24"/>
        </w:rPr>
        <w:t>Increased Food Security</w:t>
      </w:r>
    </w:p>
    <w:p w14:paraId="43E171D5" w14:textId="77777777" w:rsidR="002F3DA3" w:rsidRPr="002F3DA3" w:rsidRDefault="002F3DA3" w:rsidP="002F3DA3">
      <w:pPr>
        <w:jc w:val="both"/>
        <w:rPr>
          <w:rFonts w:ascii="Century Gothic" w:hAnsi="Century Gothic"/>
          <w:sz w:val="24"/>
          <w:szCs w:val="24"/>
        </w:rPr>
      </w:pPr>
      <w:r w:rsidRPr="002F3DA3">
        <w:rPr>
          <w:rFonts w:ascii="Century Gothic" w:hAnsi="Century Gothic"/>
          <w:sz w:val="24"/>
          <w:szCs w:val="24"/>
        </w:rPr>
        <w:t>Through improved agricultural productivity and resource efficiency, the project contributes to increased food security. This is particularly impactful in regions where agriculture is a primary source of livelihood.</w:t>
      </w:r>
    </w:p>
    <w:p w14:paraId="2936B4D7" w14:textId="5FCE4AC1" w:rsidR="002F3DA3" w:rsidRPr="007C64A4" w:rsidRDefault="002F3DA3" w:rsidP="002F3DA3">
      <w:pPr>
        <w:jc w:val="both"/>
        <w:rPr>
          <w:rFonts w:ascii="Century Gothic" w:hAnsi="Century Gothic"/>
          <w:b/>
          <w:bCs/>
          <w:i/>
          <w:iCs/>
          <w:sz w:val="24"/>
          <w:szCs w:val="24"/>
        </w:rPr>
      </w:pPr>
      <w:r w:rsidRPr="007C64A4">
        <w:rPr>
          <w:rFonts w:ascii="Century Gothic" w:hAnsi="Century Gothic"/>
          <w:b/>
          <w:bCs/>
          <w:i/>
          <w:iCs/>
          <w:sz w:val="24"/>
          <w:szCs w:val="24"/>
        </w:rPr>
        <w:t>Knowledge Transfer and Skill Development</w:t>
      </w:r>
    </w:p>
    <w:p w14:paraId="32C45A72" w14:textId="77777777" w:rsidR="002F3DA3" w:rsidRPr="002F3DA3" w:rsidRDefault="002F3DA3" w:rsidP="002F3DA3">
      <w:pPr>
        <w:jc w:val="both"/>
        <w:rPr>
          <w:rFonts w:ascii="Century Gothic" w:hAnsi="Century Gothic"/>
          <w:sz w:val="24"/>
          <w:szCs w:val="24"/>
        </w:rPr>
      </w:pPr>
      <w:r w:rsidRPr="002F3DA3">
        <w:rPr>
          <w:rFonts w:ascii="Century Gothic" w:hAnsi="Century Gothic"/>
          <w:sz w:val="24"/>
          <w:szCs w:val="24"/>
        </w:rPr>
        <w:t>The training sessions provided as part of the project contribute to knowledge transfer and skill development among farmers. This knowledge enhances their ability to leverage technology for improved agricultural practices.</w:t>
      </w:r>
    </w:p>
    <w:p w14:paraId="07EECAD7" w14:textId="5FC50402" w:rsidR="00E869CE" w:rsidRDefault="002F3DA3" w:rsidP="002F3DA3">
      <w:pPr>
        <w:jc w:val="both"/>
        <w:rPr>
          <w:rFonts w:ascii="Century Gothic" w:hAnsi="Century Gothic"/>
          <w:sz w:val="24"/>
          <w:szCs w:val="24"/>
        </w:rPr>
      </w:pPr>
      <w:r w:rsidRPr="002F3DA3">
        <w:rPr>
          <w:rFonts w:ascii="Century Gothic" w:hAnsi="Century Gothic"/>
          <w:sz w:val="24"/>
          <w:szCs w:val="24"/>
        </w:rPr>
        <w:t xml:space="preserve">In summary, the expected outcomes of the IoT </w:t>
      </w:r>
      <w:proofErr w:type="spellStart"/>
      <w:r w:rsidRPr="002F3DA3">
        <w:rPr>
          <w:rFonts w:ascii="Century Gothic" w:hAnsi="Century Gothic"/>
          <w:sz w:val="24"/>
          <w:szCs w:val="24"/>
        </w:rPr>
        <w:t>AgriTech</w:t>
      </w:r>
      <w:proofErr w:type="spellEnd"/>
      <w:r w:rsidRPr="002F3DA3">
        <w:rPr>
          <w:rFonts w:ascii="Century Gothic" w:hAnsi="Century Gothic"/>
          <w:sz w:val="24"/>
          <w:szCs w:val="24"/>
        </w:rPr>
        <w:t xml:space="preserve"> project encompass a spectrum of positive impacts, ranging from economic benefits for farmers to environmental sustainability and enhanced resilience within farming communities.</w:t>
      </w:r>
    </w:p>
    <w:p w14:paraId="6EE84A82" w14:textId="77777777" w:rsidR="00E869CE" w:rsidRPr="00A632BE" w:rsidRDefault="00E869CE" w:rsidP="007C2962">
      <w:pPr>
        <w:jc w:val="both"/>
        <w:rPr>
          <w:rFonts w:ascii="Century Gothic" w:hAnsi="Century Gothic"/>
          <w:b/>
          <w:bCs/>
          <w:sz w:val="24"/>
          <w:szCs w:val="24"/>
        </w:rPr>
      </w:pPr>
      <w:r w:rsidRPr="00A632BE">
        <w:rPr>
          <w:rFonts w:ascii="Century Gothic" w:hAnsi="Century Gothic"/>
          <w:b/>
          <w:bCs/>
          <w:sz w:val="24"/>
          <w:szCs w:val="24"/>
        </w:rPr>
        <w:t>CONCLUSION</w:t>
      </w:r>
    </w:p>
    <w:p w14:paraId="51183DCE" w14:textId="427D8DE2" w:rsidR="00177B6E" w:rsidRPr="00A00974" w:rsidRDefault="00177B6E" w:rsidP="007C2962">
      <w:pPr>
        <w:jc w:val="both"/>
        <w:rPr>
          <w:rFonts w:ascii="Century Gothic" w:hAnsi="Century Gothic"/>
          <w:sz w:val="24"/>
          <w:szCs w:val="24"/>
        </w:rPr>
      </w:pPr>
      <w:r w:rsidRPr="00177B6E">
        <w:rPr>
          <w:rFonts w:ascii="Century Gothic" w:hAnsi="Century Gothic"/>
          <w:sz w:val="24"/>
          <w:szCs w:val="24"/>
        </w:rPr>
        <w:t xml:space="preserve">In conclusion, the IoT </w:t>
      </w:r>
      <w:proofErr w:type="spellStart"/>
      <w:r w:rsidRPr="00177B6E">
        <w:rPr>
          <w:rFonts w:ascii="Century Gothic" w:hAnsi="Century Gothic"/>
          <w:sz w:val="24"/>
          <w:szCs w:val="24"/>
        </w:rPr>
        <w:t>AgriTech</w:t>
      </w:r>
      <w:proofErr w:type="spellEnd"/>
      <w:r w:rsidRPr="00177B6E">
        <w:rPr>
          <w:rFonts w:ascii="Century Gothic" w:hAnsi="Century Gothic"/>
          <w:sz w:val="24"/>
          <w:szCs w:val="24"/>
        </w:rPr>
        <w:t xml:space="preserve"> project stands as a beacon of innovation in agriculture, promising transformative benefits for farmers and the environment </w:t>
      </w:r>
      <w:r w:rsidRPr="00177B6E">
        <w:rPr>
          <w:rFonts w:ascii="Century Gothic" w:hAnsi="Century Gothic"/>
          <w:sz w:val="24"/>
          <w:szCs w:val="24"/>
        </w:rPr>
        <w:lastRenderedPageBreak/>
        <w:t>alike. By seamlessly integrating cutting-edge technologies, the project not only enhances crop yields and resource efficiency but also empowers farmers with real-time data and decision support. The anticipated outcomes, ranging from economic upliftment to environmental sustainability, underscore the project's potential to redefine traditional farming practices. As a catalyst for community collaboration and knowledge transfer, the project not only addresses current agricultural challenges but also positions itself as a scalable and adaptable solution for a sustainable and resilient future in agriculture.</w:t>
      </w:r>
    </w:p>
    <w:sectPr w:rsidR="00177B6E" w:rsidRPr="00A00974" w:rsidSect="005A6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entury Gothic">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E5FD8"/>
    <w:multiLevelType w:val="hybridMultilevel"/>
    <w:tmpl w:val="5DDE9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8C45F1"/>
    <w:multiLevelType w:val="hybridMultilevel"/>
    <w:tmpl w:val="CA10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EA0605"/>
    <w:multiLevelType w:val="hybridMultilevel"/>
    <w:tmpl w:val="483C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8829393">
    <w:abstractNumId w:val="1"/>
  </w:num>
  <w:num w:numId="2" w16cid:durableId="1716545443">
    <w:abstractNumId w:val="0"/>
  </w:num>
  <w:num w:numId="3" w16cid:durableId="278806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00974"/>
    <w:rsid w:val="00006A4B"/>
    <w:rsid w:val="00045A8A"/>
    <w:rsid w:val="00071B11"/>
    <w:rsid w:val="0008108A"/>
    <w:rsid w:val="00083711"/>
    <w:rsid w:val="000A355E"/>
    <w:rsid w:val="000B551C"/>
    <w:rsid w:val="000C21EB"/>
    <w:rsid w:val="000F5F95"/>
    <w:rsid w:val="00177B6E"/>
    <w:rsid w:val="001C29D4"/>
    <w:rsid w:val="001C5A6D"/>
    <w:rsid w:val="001E10E6"/>
    <w:rsid w:val="00203890"/>
    <w:rsid w:val="00213837"/>
    <w:rsid w:val="00220746"/>
    <w:rsid w:val="00222AB2"/>
    <w:rsid w:val="002A5EB7"/>
    <w:rsid w:val="002B0205"/>
    <w:rsid w:val="002C302B"/>
    <w:rsid w:val="002E1262"/>
    <w:rsid w:val="002E69E5"/>
    <w:rsid w:val="002F0F6A"/>
    <w:rsid w:val="002F3DA3"/>
    <w:rsid w:val="00320658"/>
    <w:rsid w:val="0033218B"/>
    <w:rsid w:val="00340A85"/>
    <w:rsid w:val="00360D6F"/>
    <w:rsid w:val="003654DE"/>
    <w:rsid w:val="00372BF7"/>
    <w:rsid w:val="00381104"/>
    <w:rsid w:val="00381D72"/>
    <w:rsid w:val="00384E39"/>
    <w:rsid w:val="003A4E02"/>
    <w:rsid w:val="003C2AA3"/>
    <w:rsid w:val="00401385"/>
    <w:rsid w:val="0041622C"/>
    <w:rsid w:val="00416692"/>
    <w:rsid w:val="00446944"/>
    <w:rsid w:val="00452275"/>
    <w:rsid w:val="00471CFB"/>
    <w:rsid w:val="00472EAF"/>
    <w:rsid w:val="00477D39"/>
    <w:rsid w:val="00485D53"/>
    <w:rsid w:val="004A1416"/>
    <w:rsid w:val="004C76C0"/>
    <w:rsid w:val="004E32D7"/>
    <w:rsid w:val="00507F78"/>
    <w:rsid w:val="0051145B"/>
    <w:rsid w:val="00523721"/>
    <w:rsid w:val="005449DB"/>
    <w:rsid w:val="0056208B"/>
    <w:rsid w:val="00590171"/>
    <w:rsid w:val="005A6CE2"/>
    <w:rsid w:val="005B385D"/>
    <w:rsid w:val="005C0AF0"/>
    <w:rsid w:val="00605FC0"/>
    <w:rsid w:val="00610F6D"/>
    <w:rsid w:val="00620DCB"/>
    <w:rsid w:val="006462E4"/>
    <w:rsid w:val="006648E4"/>
    <w:rsid w:val="00692716"/>
    <w:rsid w:val="006A16BF"/>
    <w:rsid w:val="006B4776"/>
    <w:rsid w:val="006E5DD9"/>
    <w:rsid w:val="00710D29"/>
    <w:rsid w:val="0073684C"/>
    <w:rsid w:val="00736C21"/>
    <w:rsid w:val="0074179F"/>
    <w:rsid w:val="0074229C"/>
    <w:rsid w:val="0078071A"/>
    <w:rsid w:val="00784B1E"/>
    <w:rsid w:val="007C2962"/>
    <w:rsid w:val="007C64A4"/>
    <w:rsid w:val="00876A49"/>
    <w:rsid w:val="008A4CF0"/>
    <w:rsid w:val="008A4F5F"/>
    <w:rsid w:val="008B08B3"/>
    <w:rsid w:val="008C17EC"/>
    <w:rsid w:val="008C2ECD"/>
    <w:rsid w:val="0092569F"/>
    <w:rsid w:val="00960100"/>
    <w:rsid w:val="0097640B"/>
    <w:rsid w:val="00997E2A"/>
    <w:rsid w:val="009B4C03"/>
    <w:rsid w:val="00A00974"/>
    <w:rsid w:val="00A34F96"/>
    <w:rsid w:val="00A632BE"/>
    <w:rsid w:val="00A83ADA"/>
    <w:rsid w:val="00A86752"/>
    <w:rsid w:val="00B04E5D"/>
    <w:rsid w:val="00B35E61"/>
    <w:rsid w:val="00B426BD"/>
    <w:rsid w:val="00B97582"/>
    <w:rsid w:val="00BA26A9"/>
    <w:rsid w:val="00BF1A33"/>
    <w:rsid w:val="00BF41A5"/>
    <w:rsid w:val="00C55729"/>
    <w:rsid w:val="00C60B4D"/>
    <w:rsid w:val="00C77DA9"/>
    <w:rsid w:val="00C9260B"/>
    <w:rsid w:val="00C97CC4"/>
    <w:rsid w:val="00CB1588"/>
    <w:rsid w:val="00CE4307"/>
    <w:rsid w:val="00D35AD9"/>
    <w:rsid w:val="00D614A8"/>
    <w:rsid w:val="00D71D09"/>
    <w:rsid w:val="00DC20A8"/>
    <w:rsid w:val="00DD1BB2"/>
    <w:rsid w:val="00DD637E"/>
    <w:rsid w:val="00DE1BCF"/>
    <w:rsid w:val="00DE6AEA"/>
    <w:rsid w:val="00DF38A9"/>
    <w:rsid w:val="00E247A9"/>
    <w:rsid w:val="00E40627"/>
    <w:rsid w:val="00E70BCB"/>
    <w:rsid w:val="00E72FF0"/>
    <w:rsid w:val="00E869CE"/>
    <w:rsid w:val="00EC428F"/>
    <w:rsid w:val="00ED2950"/>
    <w:rsid w:val="00ED6EBB"/>
    <w:rsid w:val="00EF58FE"/>
    <w:rsid w:val="00F25CE6"/>
    <w:rsid w:val="00F312B6"/>
    <w:rsid w:val="00FA622B"/>
    <w:rsid w:val="00FB5AB5"/>
    <w:rsid w:val="00FD271D"/>
    <w:rsid w:val="00FD4F8F"/>
    <w:rsid w:val="00FE3BE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2F11"/>
  <w15:docId w15:val="{1C22A00E-2976-4E56-BF99-7A4465BC4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B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869CE"/>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C4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56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14</Pages>
  <Words>3239</Words>
  <Characters>18463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NCC Student Login</dc:creator>
  <cp:lastModifiedBy>Ishika Punchariya</cp:lastModifiedBy>
  <cp:revision>118</cp:revision>
  <dcterms:created xsi:type="dcterms:W3CDTF">2024-01-24T18:06:00Z</dcterms:created>
  <dcterms:modified xsi:type="dcterms:W3CDTF">2024-01-26T21:11:00Z</dcterms:modified>
</cp:coreProperties>
</file>