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7A70E07" w:rsidP="77A70E07" w:rsidRDefault="77A70E07" w14:paraId="30D3F4C1" w14:textId="6B1A38B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52"/>
          <w:szCs w:val="52"/>
          <w:lang w:val="bg-BG"/>
        </w:rPr>
      </w:pPr>
      <w:r w:rsidRPr="77A70E07" w:rsidR="77A70E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  <w:t xml:space="preserve">CITB558 </w:t>
      </w:r>
      <w:r>
        <w:br/>
      </w:r>
      <w:r w:rsidRPr="77A70E07" w:rsidR="77A70E0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  <w:t>Web-програмиране с HTML и JavaScript</w:t>
      </w:r>
      <w:r>
        <w:br/>
      </w:r>
      <w:r>
        <w:br/>
      </w:r>
      <w:r w:rsidRPr="77A70E07" w:rsidR="77A70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u w:val="single"/>
          <w:lang w:val="bg-BG"/>
        </w:rPr>
        <w:t>Проект</w:t>
      </w:r>
      <w:r w:rsidRPr="77A70E07" w:rsidR="77A70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u w:val="single"/>
          <w:lang w:val="bg-BG"/>
        </w:rPr>
        <w:t xml:space="preserve">: </w:t>
      </w:r>
      <w:r w:rsidRPr="77A70E07" w:rsidR="77A70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u w:val="single"/>
          <w:lang w:val="bg-BG"/>
        </w:rPr>
        <w:t>Създаване на собствен уебсай</w:t>
      </w:r>
      <w:r w:rsidRPr="77A70E07" w:rsidR="77A70E0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u w:val="single"/>
          <w:lang w:val="bg-BG"/>
        </w:rPr>
        <w:t>т</w:t>
      </w:r>
      <w:r>
        <w:br/>
      </w:r>
      <w:r w:rsidRPr="77A70E07" w:rsidR="77A70E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52"/>
          <w:szCs w:val="52"/>
          <w:lang w:val="bg-BG"/>
        </w:rPr>
        <w:t>Имена</w:t>
      </w:r>
      <w:r w:rsidRPr="77A70E07" w:rsidR="77A70E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52"/>
          <w:szCs w:val="52"/>
          <w:lang w:val="bg-BG"/>
        </w:rPr>
        <w:t>: Даниел Иванов Иванов</w:t>
      </w:r>
      <w:r>
        <w:br/>
      </w:r>
      <w:r w:rsidRPr="77A70E07" w:rsidR="77A70E07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auto"/>
          <w:sz w:val="52"/>
          <w:szCs w:val="52"/>
          <w:lang w:val="bg-BG"/>
        </w:rPr>
        <w:t>Факултетен номер: F108841</w:t>
      </w:r>
    </w:p>
    <w:p w:rsidR="77A70E07" w:rsidP="77A70E07" w:rsidRDefault="77A70E07" w14:paraId="2B4644A6" w14:textId="56E148C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2B91988D" w14:textId="54631A25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</w:pP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bg-BG"/>
        </w:rPr>
        <w:t xml:space="preserve">За създаването на този уеб сайт за благотворителност, аз съм използвал, както HTML/CSS, така и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bg-BG"/>
        </w:rPr>
        <w:t>JavaScript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bg-BG"/>
        </w:rPr>
        <w:t xml:space="preserve">. Самият сайт е създаден с цел благотворителност, като по този начин по-лесно и достъпно може да достигнем повече аудитория, готова да помогне с множество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bg-BG"/>
        </w:rPr>
        <w:t>дарителни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bg-BG"/>
        </w:rPr>
        <w:t xml:space="preserve"> кампании и да предостави едно топло бъдеще за всички нуждаещи се. Именно затова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374151"/>
          <w:sz w:val="32"/>
          <w:szCs w:val="32"/>
          <w:lang w:val="bg-BG"/>
        </w:rPr>
        <w:t xml:space="preserve">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2023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1"/>
          <w:iCs w:val="1"/>
          <w:noProof w:val="0"/>
          <w:color w:val="auto"/>
          <w:sz w:val="32"/>
          <w:szCs w:val="32"/>
          <w:lang w:val="bg-BG"/>
        </w:rPr>
        <w:t xml:space="preserve"> "Заедно за топло бъдеще"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 xml:space="preserve">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>е с такава инициатива и тя подпомага това чрез този уебсайт. В началната страница сайта грабва потребителя с най-важното, с което той би направил разлика в бъдещето на нуждаещите се. В нея се съдържа “екшън бутон”, който ни отвежда директно към страницата, която е напълно оптимизирана и чакаща всеки дарител да помогне с каквото може. Имаме страница “За нас” пълна с нужна информация, бъдещи събития, последни новини и начин за препращане към страницата “Контакти”, отново чрез “екшън бутон”. Тя очаква всички потребители за нови идеи и съвети за подобрения на страницата. Всеки би могъл да добави кампания по негов избор на нашия уебсайт и да помогнем на още повече нуждаещи се.</w:t>
      </w:r>
    </w:p>
    <w:p w:rsidR="77A70E07" w:rsidP="77A70E07" w:rsidRDefault="77A70E07" w14:paraId="1DF0E747" w14:textId="2D11AFE7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bg-BG"/>
        </w:rPr>
      </w:pPr>
    </w:p>
    <w:p w:rsidR="77A70E07" w:rsidP="77A70E07" w:rsidRDefault="77A70E07" w14:paraId="618AD149" w14:textId="10DB15E9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bg-BG"/>
        </w:rPr>
      </w:pPr>
    </w:p>
    <w:p w:rsidR="77A70E07" w:rsidP="77A70E07" w:rsidRDefault="77A70E07" w14:paraId="08A0A8C0" w14:textId="4C343BE1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bg-BG"/>
        </w:rPr>
      </w:pPr>
    </w:p>
    <w:p w:rsidR="77A70E07" w:rsidP="77A70E07" w:rsidRDefault="77A70E07" w14:paraId="77BD90E3" w14:textId="4E3D63A4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8"/>
          <w:szCs w:val="28"/>
          <w:lang w:val="bg-BG"/>
        </w:rPr>
      </w:pPr>
    </w:p>
    <w:p w:rsidR="77A70E07" w:rsidP="77A70E07" w:rsidRDefault="77A70E07" w14:paraId="4131791D" w14:textId="1BDD54AB">
      <w:pPr>
        <w:pStyle w:val="Normal"/>
        <w:spacing w:line="285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</w:pP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Относно HTML/CSS, самите кодове от двете категории, от която CSS отговаря за стилизацията и HTML, за това, което ще види аудиторията, самите кодове са на два отделни файла, стилизиращи по правилен начин HTML кода на сайта, с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32"/>
          <w:szCs w:val="32"/>
          <w:lang w:val="bg-BG"/>
        </w:rPr>
        <w:t xml:space="preserve">точка (.)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>пред всеки един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 xml:space="preserve"> div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class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="__"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, който стилизираме, с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32"/>
          <w:szCs w:val="32"/>
          <w:lang w:val="bg-BG"/>
        </w:rPr>
        <w:t>хаштаг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auto"/>
          <w:sz w:val="32"/>
          <w:szCs w:val="32"/>
          <w:lang w:val="bg-BG"/>
        </w:rPr>
        <w:t xml:space="preserve"> (#)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 всяко едно адресирано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 xml:space="preserve">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id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="__"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 в основен таг, като например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&lt;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body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 xml:space="preserve">&gt;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или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&lt;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form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&gt;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 и основни тагове, които отговарят за повечето страници, като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&lt;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header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&gt;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 и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&lt;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footer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auto"/>
          <w:sz w:val="32"/>
          <w:szCs w:val="32"/>
          <w:lang w:val="bg-BG"/>
        </w:rPr>
        <w:t>&gt;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 без точка или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>хаштаг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. Относно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>JavaScript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>-a в сайта е използван за функционалност, като конкретно в този уеб сайт, той служи за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 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374151"/>
          <w:sz w:val="32"/>
          <w:szCs w:val="32"/>
          <w:lang w:val="bg-BG"/>
        </w:rPr>
        <w:t>предупреждения при затваряне на прозореца и потвърждения при успешно изпратени форми за дарение и контакти.</w:t>
      </w:r>
      <w:r w:rsidRPr="77A70E07" w:rsidR="77A70E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32"/>
          <w:szCs w:val="32"/>
          <w:lang w:val="bg-BG"/>
        </w:rPr>
        <w:t xml:space="preserve"> </w:t>
      </w:r>
    </w:p>
    <w:p w:rsidR="77A70E07" w:rsidP="77A70E07" w:rsidRDefault="77A70E07" w14:paraId="1D8266B1" w14:textId="6CC8AD5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bg-BG"/>
        </w:rPr>
      </w:pPr>
    </w:p>
    <w:p w:rsidR="77A70E07" w:rsidP="77A70E07" w:rsidRDefault="77A70E07" w14:paraId="5CB60662" w14:textId="359798B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6F22EE7C" w14:textId="31B7C2A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0E20BEFA" w14:textId="1025725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3F52B04C" w14:textId="63621D68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4E8D40E4" w14:textId="7FFFF41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1E18467D" w14:textId="6F4BD72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709AE35B" w14:textId="3069A9F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72F32F3E" w14:textId="18B467C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32DF0849" w14:textId="69060CA3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70E461B3" w14:textId="6D5E934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0C11E6E2" w14:textId="12B2C83E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3C96EE09" w14:textId="1894298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0CC8768F" w14:textId="482989F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5B9E030B" w14:textId="657D30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06DF6CC8" w14:textId="540402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533A98B2" w14:textId="33356D2A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7E554854" w14:textId="555223A0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p w:rsidR="77A70E07" w:rsidP="77A70E07" w:rsidRDefault="77A70E07" w14:paraId="09587827" w14:textId="111B31C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52"/>
          <w:szCs w:val="52"/>
          <w:lang w:val="bg-BG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fe0417ceec0499a"/>
      <w:footerReference w:type="default" r:id="Ra1460739076d46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A70E07" w:rsidTr="77A70E07" w14:paraId="7D12E153">
      <w:trPr>
        <w:trHeight w:val="300"/>
      </w:trPr>
      <w:tc>
        <w:tcPr>
          <w:tcW w:w="3005" w:type="dxa"/>
          <w:tcMar/>
        </w:tcPr>
        <w:p w:rsidR="77A70E07" w:rsidP="77A70E07" w:rsidRDefault="77A70E07" w14:paraId="0D525AFC" w14:textId="4D918C7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A70E07" w:rsidP="77A70E07" w:rsidRDefault="77A70E07" w14:paraId="56CA4E7F" w14:textId="7DA108BF">
          <w:pPr>
            <w:pStyle w:val="Header"/>
            <w:bidi w:val="0"/>
            <w:jc w:val="center"/>
          </w:pPr>
          <w:r w:rsidR="77A70E07">
            <w:rPr/>
            <w:t>Дата на защита: 24.01.2024г.</w:t>
          </w:r>
        </w:p>
      </w:tc>
      <w:tc>
        <w:tcPr>
          <w:tcW w:w="3005" w:type="dxa"/>
          <w:tcMar/>
        </w:tcPr>
        <w:p w:rsidR="77A70E07" w:rsidP="77A70E07" w:rsidRDefault="77A70E07" w14:paraId="4D9D4D2E" w14:textId="0BBD887F">
          <w:pPr>
            <w:pStyle w:val="Header"/>
            <w:bidi w:val="0"/>
            <w:ind w:right="-115"/>
            <w:jc w:val="right"/>
            <w:rPr>
              <w:i w:val="1"/>
              <w:iCs w:val="1"/>
            </w:rPr>
          </w:pPr>
          <w:r w:rsidRPr="77A70E07" w:rsidR="77A70E07">
            <w:rPr>
              <w:i w:val="1"/>
              <w:iCs w:val="1"/>
            </w:rPr>
            <w:t>Нов Български Университет</w:t>
          </w:r>
        </w:p>
      </w:tc>
    </w:tr>
  </w:tbl>
  <w:p w:rsidR="77A70E07" w:rsidP="77A70E07" w:rsidRDefault="77A70E07" w14:paraId="034BE57C" w14:textId="5C82B2E0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7A70E07" w:rsidTr="77A70E07" w14:paraId="6B063F7A">
      <w:trPr>
        <w:trHeight w:val="300"/>
      </w:trPr>
      <w:tc>
        <w:tcPr>
          <w:tcW w:w="3005" w:type="dxa"/>
          <w:tcMar/>
        </w:tcPr>
        <w:p w:rsidR="77A70E07" w:rsidP="77A70E07" w:rsidRDefault="77A70E07" w14:paraId="4D29C758" w14:textId="05472A47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7A70E07" w:rsidP="77A70E07" w:rsidRDefault="77A70E07" w14:paraId="7C53A9D4" w14:textId="6EFFEB0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7A70E07" w:rsidP="77A70E07" w:rsidRDefault="77A70E07" w14:paraId="723F5A88" w14:textId="392D1328">
          <w:pPr>
            <w:pStyle w:val="Header"/>
            <w:bidi w:val="0"/>
            <w:ind w:right="-115"/>
            <w:jc w:val="right"/>
          </w:pPr>
        </w:p>
      </w:tc>
    </w:tr>
  </w:tbl>
  <w:p w:rsidR="77A70E07" w:rsidP="77A70E07" w:rsidRDefault="77A70E07" w14:paraId="5ECF996D" w14:textId="594FCEAD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h+pd/IuOOE2EiX" int2:id="SQWtiijX">
      <int2:state int2:type="AugLoop_Text_Critique" int2:value="Rejected"/>
    </int2:textHash>
    <int2:textHash int2:hashCode="1+trNAoRo2ehvs" int2:id="KKZm9sJc">
      <int2:state int2:type="AugLoop_Text_Critique" int2:value="Rejected"/>
    </int2:textHash>
    <int2:textHash int2:hashCode="WU/RYVo0HHeCno" int2:id="oCJDuPDY">
      <int2:state int2:type="AugLoop_Text_Critique" int2:value="Rejected"/>
    </int2:textHash>
    <int2:textHash int2:hashCode="gv7nCJuT5NH6C6" int2:id="RAlUG5KA">
      <int2:state int2:type="AugLoop_Text_Critique" int2:value="Rejected"/>
    </int2:textHash>
    <int2:textHash int2:hashCode="jXZ79bcjc9EvDv" int2:id="AWEoFo80">
      <int2:state int2:type="AugLoop_Text_Critique" int2:value="Rejected"/>
    </int2:textHash>
    <int2:textHash int2:hashCode="0As5gVwYfYMs7z" int2:id="fTKQKaI0">
      <int2:state int2:type="AugLoop_Text_Critique" int2:value="Rejected"/>
    </int2:textHash>
    <int2:textHash int2:hashCode="Agg/RXngimEkJc" int2:id="LxUZ9Rwo">
      <int2:state int2:type="AugLoop_Text_Critique" int2:value="Rejected"/>
    </int2:textHash>
    <int2:textHash int2:hashCode="tuE61T2OxBsDTE" int2:id="mCEA1OJa">
      <int2:state int2:type="AugLoop_Text_Critique" int2:value="Rejected"/>
    </int2:textHash>
    <int2:textHash int2:hashCode="UnNd8KjiWVVW4P" int2:id="dkKq6SfI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DED41"/>
    <w:rsid w:val="3A9DED41"/>
    <w:rsid w:val="77A70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DED41"/>
  <w15:chartTrackingRefBased/>
  <w15:docId w15:val="{E13241E8-75DA-4B75-89E2-7D27EAB25E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fe0417ceec0499a" /><Relationship Type="http://schemas.openxmlformats.org/officeDocument/2006/relationships/footer" Target="footer.xml" Id="Ra1460739076d4607" /><Relationship Type="http://schemas.microsoft.com/office/2020/10/relationships/intelligence" Target="intelligence2.xml" Id="R1ca2789a4a1f4d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2024-01-22T20:05:01.7000192Z</dcterms:created>
  <dcterms:modified xsi:type="dcterms:W3CDTF">2024-01-22T21:13:17.5765703Z</dcterms:modified>
  <dc:creator>Daniel Ivanov</dc:creator>
  <lastModifiedBy>Daniel Ivanov</lastModifiedBy>
</coreProperties>
</file>