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52F1" w14:textId="2091A714" w:rsidR="0026034C" w:rsidRDefault="0026034C" w:rsidP="0026034C">
      <w:pPr>
        <w:pStyle w:val="Heading1"/>
        <w:shd w:val="clear" w:color="auto" w:fill="FFFFFF"/>
        <w:spacing w:before="0"/>
        <w:rPr>
          <w:rFonts w:ascii="Helvetica" w:eastAsia="Times New Roman" w:hAnsi="Helvetica"/>
          <w:color w:val="2E3E48"/>
          <w:sz w:val="48"/>
          <w:szCs w:val="48"/>
          <w:lang w:val="en-GB"/>
        </w:rPr>
      </w:pPr>
      <w:r>
        <w:rPr>
          <w:rFonts w:ascii="Helvetica" w:eastAsia="Times New Roman" w:hAnsi="Helvetica"/>
          <w:color w:val="2E3E48"/>
        </w:rPr>
        <w:t>Apache Spark Fundamentals</w:t>
      </w:r>
      <w:r w:rsidR="00D83854" w:rsidRPr="00D83854">
        <w:rPr>
          <w:noProof/>
          <w:sz w:val="22"/>
          <w:szCs w:val="22"/>
          <w:lang w:val="en-GB"/>
        </w:rPr>
        <w:t xml:space="preserve"> </w:t>
      </w:r>
      <w:r w:rsidR="00D83854" w:rsidRPr="00D83854">
        <w:rPr>
          <w:rFonts w:ascii="Helvetica" w:eastAsia="Times New Roman" w:hAnsi="Helvetica"/>
          <w:noProof/>
          <w:color w:val="2E3E48"/>
          <w:lang w:val="en-GB"/>
        </w:rPr>
        <w:drawing>
          <wp:inline distT="0" distB="0" distL="0" distR="0" wp14:anchorId="7E6F8E4B" wp14:editId="18B2DB3E">
            <wp:extent cx="355600" cy="3302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66D" w14:textId="6F4D9B64" w:rsidR="00D83854" w:rsidRDefault="00D83854">
      <w:pPr>
        <w:pStyle w:val="Title"/>
      </w:pPr>
      <w:r>
        <w:t xml:space="preserve">Data </w:t>
      </w:r>
      <w:r w:rsidRPr="00D83854">
        <w:t>Science and Engineering Club</w:t>
      </w:r>
    </w:p>
    <w:p w14:paraId="01B3A271" w14:textId="11663B52" w:rsidR="003F0D6A" w:rsidRDefault="00136CC2">
      <w:pPr>
        <w:pStyle w:val="Heading1"/>
        <w:rPr>
          <w:b/>
          <w:color w:val="FF0000"/>
        </w:rPr>
      </w:pPr>
      <w:bookmarkStart w:id="0" w:name="_ic0ko6odkux" w:colFirst="0" w:colLast="0"/>
      <w:bookmarkEnd w:id="0"/>
      <w:proofErr w:type="spellStart"/>
      <w:r>
        <w:t>Databricks</w:t>
      </w:r>
      <w:proofErr w:type="spellEnd"/>
      <w:r>
        <w:t xml:space="preserve"> Community Edition</w:t>
      </w:r>
    </w:p>
    <w:p w14:paraId="5107D8D0" w14:textId="77777777" w:rsidR="00901D47" w:rsidRDefault="00901D47" w:rsidP="00901D47">
      <w:pPr>
        <w:contextualSpacing/>
      </w:pPr>
    </w:p>
    <w:p w14:paraId="6D0407FF" w14:textId="77777777" w:rsidR="00BB29D4" w:rsidRDefault="00136CC2" w:rsidP="00901D47">
      <w:pPr>
        <w:contextualSpacing/>
      </w:pPr>
      <w:r>
        <w:t xml:space="preserve">Please sign-up for a free </w:t>
      </w:r>
      <w:r w:rsidR="00901D47">
        <w:t>if you have not done so already:</w:t>
      </w:r>
      <w:r w:rsidR="00BB29D4">
        <w:t xml:space="preserve"> </w:t>
      </w:r>
    </w:p>
    <w:p w14:paraId="636B77A8" w14:textId="4EB3BE04" w:rsidR="00E10536" w:rsidRDefault="00990E55" w:rsidP="00901D47">
      <w:pPr>
        <w:contextualSpacing/>
      </w:pPr>
      <w:hyperlink r:id="rId8" w:anchor="signup/community">
        <w:proofErr w:type="spellStart"/>
        <w:r w:rsidR="00BB29D4" w:rsidRPr="00E10536">
          <w:rPr>
            <w:color w:val="1155CC"/>
            <w:u w:val="single"/>
          </w:rPr>
          <w:t>Databricks</w:t>
        </w:r>
        <w:proofErr w:type="spellEnd"/>
        <w:r w:rsidR="00BB29D4" w:rsidRPr="00E10536">
          <w:rPr>
            <w:color w:val="1155CC"/>
            <w:u w:val="single"/>
          </w:rPr>
          <w:t xml:space="preserve"> Community Edition account</w:t>
        </w:r>
      </w:hyperlink>
    </w:p>
    <w:p w14:paraId="1697F1A6" w14:textId="77777777" w:rsidR="00901D47" w:rsidRDefault="00901D47" w:rsidP="00901D47">
      <w:pPr>
        <w:contextualSpacing/>
      </w:pPr>
    </w:p>
    <w:p w14:paraId="2CDA4120" w14:textId="77777777" w:rsidR="00E10536" w:rsidRDefault="00E10536" w:rsidP="00E10536">
      <w:pPr>
        <w:contextualSpacing/>
      </w:pPr>
      <w:r w:rsidRPr="00E10536">
        <w:rPr>
          <w:noProof/>
          <w:lang w:val="en-GB"/>
        </w:rPr>
        <w:drawing>
          <wp:inline distT="0" distB="0" distL="0" distR="0" wp14:anchorId="4456C968" wp14:editId="50797ECF">
            <wp:extent cx="5711900" cy="4320540"/>
            <wp:effectExtent l="25400" t="25400" r="2857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255" cy="4321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0131FB" w14:textId="77777777" w:rsidR="00E10536" w:rsidRDefault="00E10536" w:rsidP="00E10536">
      <w:pPr>
        <w:contextualSpacing/>
      </w:pPr>
    </w:p>
    <w:p w14:paraId="64E73D5A" w14:textId="77777777" w:rsidR="00E10536" w:rsidRDefault="00E10536" w:rsidP="00E10536">
      <w:pPr>
        <w:contextualSpacing/>
      </w:pPr>
    </w:p>
    <w:p w14:paraId="1629975D" w14:textId="77777777" w:rsidR="00E10536" w:rsidRDefault="00E10536" w:rsidP="00E10536">
      <w:pPr>
        <w:contextualSpacing/>
      </w:pPr>
    </w:p>
    <w:p w14:paraId="54A09351" w14:textId="77777777" w:rsidR="00E10536" w:rsidRDefault="00E10536" w:rsidP="00E10536">
      <w:pPr>
        <w:contextualSpacing/>
      </w:pPr>
    </w:p>
    <w:p w14:paraId="09732188" w14:textId="77777777" w:rsidR="00901D47" w:rsidRDefault="00901D47">
      <w:r>
        <w:br w:type="page"/>
      </w:r>
    </w:p>
    <w:p w14:paraId="373FC569" w14:textId="77777777" w:rsidR="00E01CBA" w:rsidRDefault="00E10536" w:rsidP="00901D47">
      <w:pPr>
        <w:contextualSpacing/>
      </w:pPr>
      <w:r>
        <w:lastRenderedPageBreak/>
        <w:t xml:space="preserve">Login to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Coummunity</w:t>
      </w:r>
      <w:proofErr w:type="spellEnd"/>
      <w:r>
        <w:t xml:space="preserve"> Edition:</w:t>
      </w:r>
    </w:p>
    <w:p w14:paraId="2F405DAC" w14:textId="2016472C" w:rsidR="00E10536" w:rsidRPr="00E10536" w:rsidRDefault="00990E55" w:rsidP="00901D47">
      <w:pPr>
        <w:contextualSpacing/>
      </w:pPr>
      <w:hyperlink r:id="rId10">
        <w:r w:rsidR="00E10536" w:rsidRPr="00E10536">
          <w:rPr>
            <w:color w:val="1155CC"/>
            <w:u w:val="single"/>
          </w:rPr>
          <w:t>community.cloud.databricks.com</w:t>
        </w:r>
      </w:hyperlink>
    </w:p>
    <w:p w14:paraId="535661C1" w14:textId="77777777" w:rsidR="00E10536" w:rsidRDefault="00E10536" w:rsidP="00E10536">
      <w:pPr>
        <w:ind w:left="720"/>
        <w:contextualSpacing/>
      </w:pPr>
    </w:p>
    <w:p w14:paraId="33F113E3" w14:textId="77777777" w:rsidR="00E10536" w:rsidRDefault="00E10536" w:rsidP="00E10536">
      <w:pPr>
        <w:ind w:left="720"/>
        <w:contextualSpacing/>
      </w:pPr>
      <w:r w:rsidRPr="00E10536">
        <w:rPr>
          <w:noProof/>
          <w:lang w:val="en-GB"/>
        </w:rPr>
        <w:drawing>
          <wp:inline distT="0" distB="0" distL="0" distR="0" wp14:anchorId="6002B7D8" wp14:editId="6353C1D8">
            <wp:extent cx="5113578" cy="4866640"/>
            <wp:effectExtent l="25400" t="25400" r="17780" b="35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661" cy="4874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4D47F" w14:textId="77777777" w:rsidR="00901D47" w:rsidRDefault="00901D47">
      <w:r>
        <w:br w:type="page"/>
      </w:r>
    </w:p>
    <w:p w14:paraId="3504ADD3" w14:textId="77777777" w:rsidR="00901D47" w:rsidRPr="00F67892" w:rsidRDefault="00901D47" w:rsidP="00E01CBA">
      <w:pPr>
        <w:jc w:val="both"/>
        <w:rPr>
          <w:b/>
        </w:rPr>
      </w:pPr>
      <w:r w:rsidRPr="00F67892">
        <w:rPr>
          <w:b/>
        </w:rPr>
        <w:lastRenderedPageBreak/>
        <w:t>Import the Lab Exercise:</w:t>
      </w:r>
    </w:p>
    <w:p w14:paraId="4294BF16" w14:textId="52994DBF" w:rsidR="003F0D6A" w:rsidRDefault="00E01CBA" w:rsidP="00E01CBA">
      <w:pPr>
        <w:jc w:val="both"/>
      </w:pPr>
      <w:r>
        <w:t>(At the start of lab</w:t>
      </w:r>
      <w:r w:rsidR="00136CC2">
        <w:t>, the instructor will show you how to import the various labs and materials into your Community Edition account</w:t>
      </w:r>
      <w:r w:rsidR="00992F8C">
        <w:t xml:space="preserve"> – filename </w:t>
      </w:r>
      <w:r w:rsidR="00992F8C" w:rsidRPr="00BB6ABF">
        <w:rPr>
          <w:i/>
        </w:rPr>
        <w:t>Lab_09Dec17_Logistic-Regression.dbc</w:t>
      </w:r>
      <w:r>
        <w:t>)</w:t>
      </w:r>
      <w:r w:rsidR="00136CC2">
        <w:t xml:space="preserve">. </w:t>
      </w:r>
    </w:p>
    <w:p w14:paraId="5F737DBD" w14:textId="70239FBF" w:rsidR="003F0D6A" w:rsidRDefault="003F0D6A"/>
    <w:p w14:paraId="6B30047B" w14:textId="052699A2" w:rsidR="00901D47" w:rsidRDefault="00F67892">
      <w:bookmarkStart w:id="1" w:name="_GoBack"/>
      <w:r w:rsidRPr="00F67892">
        <w:rPr>
          <w:noProof/>
          <w:lang w:val="en-GB"/>
        </w:rPr>
        <w:drawing>
          <wp:inline distT="0" distB="0" distL="0" distR="0" wp14:anchorId="34E095FF" wp14:editId="7B101531">
            <wp:extent cx="5943600" cy="3627755"/>
            <wp:effectExtent l="25400" t="25400" r="25400" b="298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2C28E1D7" w14:textId="5E0C980E" w:rsidR="00901D47" w:rsidRDefault="00901D47"/>
    <w:p w14:paraId="5EAC9D00" w14:textId="457E6D9F" w:rsidR="00632259" w:rsidRDefault="00632259">
      <w:r w:rsidRPr="00632259">
        <w:rPr>
          <w:noProof/>
          <w:lang w:val="en-GB"/>
        </w:rPr>
        <w:drawing>
          <wp:inline distT="0" distB="0" distL="0" distR="0" wp14:anchorId="065B6695" wp14:editId="5E7D79CC">
            <wp:extent cx="2886450" cy="2244113"/>
            <wp:effectExtent l="25400" t="25400" r="3492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614" cy="2279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32259">
        <w:rPr>
          <w:noProof/>
          <w:lang w:val="en-GB"/>
        </w:rPr>
        <w:drawing>
          <wp:inline distT="0" distB="0" distL="0" distR="0" wp14:anchorId="5B88F943" wp14:editId="3DCB71F8">
            <wp:extent cx="2432646" cy="1953135"/>
            <wp:effectExtent l="25400" t="25400" r="317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972" cy="1976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F680F" w14:textId="77777777" w:rsidR="00901D47" w:rsidRDefault="00901D47"/>
    <w:p w14:paraId="3027E3D6" w14:textId="77777777" w:rsidR="00901D47" w:rsidRDefault="00901D47"/>
    <w:p w14:paraId="055C6129" w14:textId="77777777" w:rsidR="00901D47" w:rsidRDefault="00901D47"/>
    <w:p w14:paraId="53040D94" w14:textId="77777777" w:rsidR="00F67892" w:rsidRPr="00F67892" w:rsidRDefault="00F67892" w:rsidP="00F67892">
      <w:pPr>
        <w:ind w:left="720"/>
        <w:rPr>
          <w:b/>
        </w:rPr>
      </w:pPr>
    </w:p>
    <w:p w14:paraId="5D89B7D6" w14:textId="4A376EE7" w:rsidR="00F67892" w:rsidRPr="00F67892" w:rsidRDefault="00F67892" w:rsidP="00F67892">
      <w:pPr>
        <w:jc w:val="both"/>
        <w:rPr>
          <w:b/>
        </w:rPr>
      </w:pPr>
      <w:r>
        <w:rPr>
          <w:b/>
        </w:rPr>
        <w:lastRenderedPageBreak/>
        <w:t>Create a Cluster</w:t>
      </w:r>
      <w:r w:rsidRPr="00F67892">
        <w:rPr>
          <w:b/>
        </w:rPr>
        <w:t>:</w:t>
      </w:r>
    </w:p>
    <w:p w14:paraId="4BA67C11" w14:textId="77777777" w:rsidR="00F67892" w:rsidRDefault="00F67892"/>
    <w:p w14:paraId="44082242" w14:textId="3A4E5161" w:rsidR="00901D47" w:rsidRDefault="00632259">
      <w:r w:rsidRPr="00632259">
        <w:rPr>
          <w:noProof/>
          <w:lang w:val="en-GB"/>
        </w:rPr>
        <w:drawing>
          <wp:inline distT="0" distB="0" distL="0" distR="0" wp14:anchorId="6994C908" wp14:editId="29289FBD">
            <wp:extent cx="5943600" cy="2482850"/>
            <wp:effectExtent l="25400" t="25400" r="25400" b="31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2356B" w14:textId="77777777" w:rsidR="00F67892" w:rsidRDefault="00F67892" w:rsidP="00F67892">
      <w:pPr>
        <w:ind w:left="720"/>
        <w:rPr>
          <w:b/>
        </w:rPr>
      </w:pPr>
    </w:p>
    <w:p w14:paraId="17A506A9" w14:textId="77777777" w:rsidR="00F67892" w:rsidRPr="00F67892" w:rsidRDefault="00F67892" w:rsidP="00F67892">
      <w:pPr>
        <w:ind w:left="720"/>
        <w:rPr>
          <w:b/>
        </w:rPr>
      </w:pPr>
    </w:p>
    <w:p w14:paraId="0ECFF550" w14:textId="2C9C8661" w:rsidR="00F67892" w:rsidRPr="00F67892" w:rsidRDefault="00F67892" w:rsidP="00F67892">
      <w:pPr>
        <w:jc w:val="both"/>
        <w:rPr>
          <w:b/>
        </w:rPr>
      </w:pPr>
      <w:r>
        <w:rPr>
          <w:b/>
        </w:rPr>
        <w:t>Cluster setup Parameters (default)</w:t>
      </w:r>
      <w:r w:rsidRPr="00F67892">
        <w:rPr>
          <w:b/>
        </w:rPr>
        <w:t>:</w:t>
      </w:r>
    </w:p>
    <w:p w14:paraId="12D075DD" w14:textId="77777777" w:rsidR="00901D47" w:rsidRDefault="00901D47"/>
    <w:p w14:paraId="423A6DF9" w14:textId="418A80EB" w:rsidR="00901D47" w:rsidRDefault="001F5745">
      <w:r w:rsidRPr="001F5745">
        <w:rPr>
          <w:noProof/>
          <w:lang w:val="en-GB"/>
        </w:rPr>
        <w:drawing>
          <wp:inline distT="0" distB="0" distL="0" distR="0" wp14:anchorId="79808764" wp14:editId="708E7A2E">
            <wp:extent cx="5658140" cy="3663888"/>
            <wp:effectExtent l="25400" t="25400" r="317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628" cy="368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D4428" w14:textId="77777777" w:rsidR="00F67892" w:rsidRPr="00F67892" w:rsidRDefault="00F67892" w:rsidP="00F67892">
      <w:pPr>
        <w:ind w:left="720"/>
        <w:rPr>
          <w:b/>
        </w:rPr>
      </w:pPr>
    </w:p>
    <w:p w14:paraId="76D98E68" w14:textId="77777777" w:rsidR="00F67892" w:rsidRDefault="00F67892">
      <w:pPr>
        <w:rPr>
          <w:b/>
        </w:rPr>
      </w:pPr>
      <w:r>
        <w:rPr>
          <w:b/>
        </w:rPr>
        <w:br w:type="page"/>
      </w:r>
    </w:p>
    <w:p w14:paraId="7F2C864C" w14:textId="3BB40364" w:rsidR="00F67892" w:rsidRPr="00F67892" w:rsidRDefault="00F67892" w:rsidP="00F67892">
      <w:pPr>
        <w:jc w:val="both"/>
        <w:rPr>
          <w:b/>
        </w:rPr>
      </w:pPr>
      <w:r>
        <w:rPr>
          <w:b/>
        </w:rPr>
        <w:lastRenderedPageBreak/>
        <w:t>Cluster Running</w:t>
      </w:r>
      <w:r w:rsidRPr="00F67892">
        <w:rPr>
          <w:b/>
        </w:rPr>
        <w:t>:</w:t>
      </w:r>
    </w:p>
    <w:p w14:paraId="63C38DD5" w14:textId="77777777" w:rsidR="00901D47" w:rsidRDefault="00901D47"/>
    <w:p w14:paraId="602508DB" w14:textId="0116780F" w:rsidR="00901D47" w:rsidRDefault="002A6A73">
      <w:r w:rsidRPr="002A6A73">
        <w:rPr>
          <w:noProof/>
          <w:lang w:val="en-GB"/>
        </w:rPr>
        <w:drawing>
          <wp:inline distT="0" distB="0" distL="0" distR="0" wp14:anchorId="56088528" wp14:editId="222432D1">
            <wp:extent cx="5943600" cy="3089910"/>
            <wp:effectExtent l="25400" t="25400" r="25400" b="342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A6DA5" w14:textId="77777777" w:rsidR="002A6A73" w:rsidRDefault="002A6A73"/>
    <w:p w14:paraId="33426111" w14:textId="77777777" w:rsidR="00F67892" w:rsidRDefault="00F67892"/>
    <w:p w14:paraId="57AA2BF4" w14:textId="77777777" w:rsidR="00F67892" w:rsidRPr="00F67892" w:rsidRDefault="00F67892" w:rsidP="00F67892">
      <w:pPr>
        <w:ind w:left="720"/>
        <w:rPr>
          <w:b/>
        </w:rPr>
      </w:pPr>
    </w:p>
    <w:p w14:paraId="36650F53" w14:textId="279E72A8" w:rsidR="00F67892" w:rsidRPr="00F67892" w:rsidRDefault="00F67892" w:rsidP="00F67892">
      <w:pPr>
        <w:jc w:val="both"/>
        <w:rPr>
          <w:b/>
        </w:rPr>
      </w:pPr>
      <w:r>
        <w:rPr>
          <w:b/>
        </w:rPr>
        <w:t>Attach Notebook to Running Cluster</w:t>
      </w:r>
      <w:r w:rsidRPr="00F67892">
        <w:rPr>
          <w:b/>
        </w:rPr>
        <w:t>:</w:t>
      </w:r>
    </w:p>
    <w:p w14:paraId="14929D53" w14:textId="77777777" w:rsidR="00F67892" w:rsidRDefault="00F67892"/>
    <w:p w14:paraId="7D8D14F3" w14:textId="77AA04A4" w:rsidR="002A6A73" w:rsidRDefault="007D09D3">
      <w:r w:rsidRPr="007D09D3">
        <w:rPr>
          <w:noProof/>
          <w:lang w:val="en-GB"/>
        </w:rPr>
        <w:drawing>
          <wp:inline distT="0" distB="0" distL="0" distR="0" wp14:anchorId="5080F952" wp14:editId="5AF07446">
            <wp:extent cx="5943600" cy="1819275"/>
            <wp:effectExtent l="25400" t="25400" r="25400" b="34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9AF75" w14:textId="77777777" w:rsidR="002A6A73" w:rsidRDefault="002A6A73"/>
    <w:sectPr w:rsidR="002A6A73">
      <w:foot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E47EE" w14:textId="77777777" w:rsidR="00990E55" w:rsidRDefault="00990E55">
      <w:pPr>
        <w:spacing w:line="240" w:lineRule="auto"/>
      </w:pPr>
      <w:r>
        <w:separator/>
      </w:r>
    </w:p>
  </w:endnote>
  <w:endnote w:type="continuationSeparator" w:id="0">
    <w:p w14:paraId="388FB8B7" w14:textId="77777777" w:rsidR="00990E55" w:rsidRDefault="00990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76ACB" w14:textId="77777777" w:rsidR="003F0D6A" w:rsidRDefault="003F0D6A"/>
  <w:p w14:paraId="33A89A8E" w14:textId="77777777" w:rsidR="003F0D6A" w:rsidRDefault="003F0D6A"/>
  <w:p w14:paraId="663E04E3" w14:textId="77777777" w:rsidR="003F0D6A" w:rsidRDefault="003F0D6A"/>
  <w:p w14:paraId="744E675B" w14:textId="77777777" w:rsidR="003F0D6A" w:rsidRDefault="003F0D6A"/>
  <w:p w14:paraId="7EE007AA" w14:textId="77777777" w:rsidR="003F0D6A" w:rsidRDefault="003F0D6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C54D2" w14:textId="77777777" w:rsidR="00990E55" w:rsidRDefault="00990E55">
      <w:pPr>
        <w:spacing w:line="240" w:lineRule="auto"/>
      </w:pPr>
      <w:r>
        <w:separator/>
      </w:r>
    </w:p>
  </w:footnote>
  <w:footnote w:type="continuationSeparator" w:id="0">
    <w:p w14:paraId="108665CE" w14:textId="77777777" w:rsidR="00990E55" w:rsidRDefault="00990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6627"/>
    <w:multiLevelType w:val="multilevel"/>
    <w:tmpl w:val="58646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B465EB"/>
    <w:multiLevelType w:val="multilevel"/>
    <w:tmpl w:val="7F8CB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3C3C55"/>
    <w:multiLevelType w:val="multilevel"/>
    <w:tmpl w:val="96140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D62BD4"/>
    <w:multiLevelType w:val="multilevel"/>
    <w:tmpl w:val="26CA9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3C49E2"/>
    <w:multiLevelType w:val="multilevel"/>
    <w:tmpl w:val="74EE6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6B71CE"/>
    <w:multiLevelType w:val="multilevel"/>
    <w:tmpl w:val="556ED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5C974F8"/>
    <w:multiLevelType w:val="multilevel"/>
    <w:tmpl w:val="542EE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B25E0C"/>
    <w:multiLevelType w:val="multilevel"/>
    <w:tmpl w:val="570A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0D6A"/>
    <w:rsid w:val="00136CC2"/>
    <w:rsid w:val="001F5745"/>
    <w:rsid w:val="002521C7"/>
    <w:rsid w:val="0026034C"/>
    <w:rsid w:val="002A6A73"/>
    <w:rsid w:val="003F0D6A"/>
    <w:rsid w:val="00632259"/>
    <w:rsid w:val="007D09D3"/>
    <w:rsid w:val="00901D47"/>
    <w:rsid w:val="00990E55"/>
    <w:rsid w:val="00992F8C"/>
    <w:rsid w:val="00BB29D4"/>
    <w:rsid w:val="00BB6ABF"/>
    <w:rsid w:val="00D40EB2"/>
    <w:rsid w:val="00D83854"/>
    <w:rsid w:val="00E01CBA"/>
    <w:rsid w:val="00E10536"/>
    <w:rsid w:val="00F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79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community.cloud.databricks.com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https://accounts.cloud.databricks.com/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Eamon Thornton</cp:lastModifiedBy>
  <cp:revision>7</cp:revision>
  <dcterms:created xsi:type="dcterms:W3CDTF">2017-12-05T10:55:00Z</dcterms:created>
  <dcterms:modified xsi:type="dcterms:W3CDTF">2017-12-07T16:07:00Z</dcterms:modified>
</cp:coreProperties>
</file>