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BodyText"/>
      </w:pPr>
      <w:r>
        <w:t xml:space="preserve">Import the "thunderbird_manufacturing.db" database file, which we will be using for almost all of the examples.</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w:t>
      </w:r>
      <w:r>
        <w:rPr>
          <w:rStyle w:val="NormalTok"/>
        </w:rPr>
        <w:t xml:space="preserve">CUSTOMER_ORDER)</w:t>
      </w:r>
    </w:p>
    <w:p>
      <w:pPr>
        <w:pStyle w:val="Heading2"/>
      </w:pPr>
      <w:bookmarkStart w:id="24" w:name="b---multi-value-subqueries"/>
      <w:bookmarkEnd w:id="24"/>
      <w:r>
        <w:t xml:space="preserve">2.1B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CUSTOMER_ID </w:t>
      </w:r>
      <w:r>
        <w:rPr>
          <w:rStyle w:val="KeywordTok"/>
        </w:rPr>
        <w:t xml:space="preserve">IN</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NormalTok"/>
        </w:rPr>
        <w:t xml:space="preserve">    </w:t>
      </w:r>
      <w:r>
        <w:rPr>
          <w:rStyle w:val="KeywordTok"/>
        </w:rPr>
        <w:t xml:space="preserve">WHERE</w:t>
      </w:r>
      <w:r>
        <w:rPr>
          <w:rStyle w:val="NormalTok"/>
        </w:rPr>
        <w:t xml:space="preserve"> </w:t>
      </w:r>
      <w:r>
        <w:rPr>
          <w:rStyle w:val="NormalTok"/>
        </w:rPr>
        <w:t xml:space="preserve">STATE = </w:t>
      </w:r>
      <w:r>
        <w:rPr>
          <w:rStyle w:val="StringTok"/>
        </w:rPr>
        <w:t xml:space="preserve">'TX'</w:t>
      </w:r>
      <w:r>
        <w:br w:type="textWrapping"/>
      </w:r>
      <w:r>
        <w:rPr>
          <w:rStyle w:val="NormalTok"/>
        </w:rPr>
        <w:t xml:space="preserve">)</w:t>
      </w:r>
    </w:p>
    <w:p>
      <w:pPr>
        <w:pStyle w:val="Heading2"/>
      </w:pPr>
      <w:bookmarkStart w:id="25" w:name="aliasing-tables-and-scalar-subquery-aggregation"/>
      <w:bookmarkEnd w:id="25"/>
      <w:r>
        <w:t xml:space="preserve">2.2 -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 c2</w:t>
      </w:r>
      <w:r>
        <w:br w:type="textWrapping"/>
      </w:r>
      <w:r>
        <w:rPr>
          <w:rStyle w:val="NormalTok"/>
        </w:rPr>
        <w:t xml:space="preserve">    </w:t>
      </w:r>
      <w:r>
        <w:rPr>
          <w:rStyle w:val="KeywordTok"/>
        </w:rPr>
        <w:t xml:space="preserve">WHERE</w:t>
      </w:r>
      <w:r>
        <w:rPr>
          <w:rStyle w:val="NormalTok"/>
        </w:rPr>
        <w:t xml:space="preserve"> </w:t>
      </w:r>
      <w:r>
        <w:rPr>
          <w:rStyle w:val="NormalTok"/>
        </w:rPr>
        <w:t xml:space="preserve">c2.CUSTOMER_ID = c1.CUSTOMER_ID</w:t>
      </w:r>
      <w:r>
        <w:br w:type="textWrapping"/>
      </w:r>
      <w:r>
        <w:rPr>
          <w:rStyle w:val="NormalTok"/>
        </w:rPr>
        <w:t xml:space="preserve">    </w:t>
      </w:r>
      <w:r>
        <w:rPr>
          <w:rStyle w:val="KeywordTok"/>
        </w:rPr>
        <w:t xml:space="preserve">AND</w:t>
      </w:r>
      <w:r>
        <w:rPr>
          <w:rStyle w:val="NormalTok"/>
        </w:rPr>
        <w:t xml:space="preserve"> </w:t>
      </w:r>
      <w:r>
        <w:rPr>
          <w:rStyle w:val="NormalTok"/>
        </w:rPr>
        <w:t xml:space="preserve">c2.PRODUCT_ID = c1.PRODUCT_ID</w:t>
      </w:r>
      <w:r>
        <w:br w:type="textWrapping"/>
      </w:r>
      <w:r>
        <w:rPr>
          <w:rStyle w:val="NormalTok"/>
        </w:rPr>
        <w:t xml:space="preserve">) </w:t>
      </w:r>
      <w:r>
        <w:rPr>
          <w:rStyle w:val="KeywordTok"/>
        </w:rPr>
        <w:t xml:space="preserve">AS</w:t>
      </w:r>
      <w:r>
        <w:rPr>
          <w:rStyle w:val="NormalTok"/>
        </w:rPr>
        <w:t xml:space="preserve"> </w:t>
      </w:r>
      <w:r>
        <w:rPr>
          <w:rStyle w:val="NormalTok"/>
        </w:rPr>
        <w:t xml:space="preserve">AVG_QUANTITY</w:t>
      </w:r>
      <w:r>
        <w:br w:type="textWrapping"/>
      </w:r>
      <w:r>
        <w:rPr>
          <w:rStyle w:val="KeywordTok"/>
        </w:rPr>
        <w:t xml:space="preserve">FROM</w:t>
      </w:r>
      <w:r>
        <w:rPr>
          <w:rStyle w:val="NormalTok"/>
        </w:rPr>
        <w:t xml:space="preserve"> </w:t>
      </w:r>
      <w:r>
        <w:rPr>
          <w:rStyle w:val="NormalTok"/>
        </w:rPr>
        <w:t xml:space="preserve">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w:t>
      </w:r>
      <w:r>
        <w:rPr>
          <w:rStyle w:val="NormalTok"/>
        </w:rPr>
        <w:t xml:space="preserve">avg_qty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w:t>
      </w:r>
      <w:r>
        <w:rPr>
          <w:rStyle w:val="NormalTok"/>
        </w:rPr>
        <w:t xml:space="preserve">CUSTOMER_ORDER.CUSTOMER_ID = cust_avgs.CUSTOMER_ID</w:t>
      </w:r>
      <w:r>
        <w:br w:type="textWrapping"/>
      </w:r>
      <w:r>
        <w:rPr>
          <w:rStyle w:val="KeywordTok"/>
        </w:rPr>
        <w:t xml:space="preserve">AND</w:t>
      </w:r>
      <w:r>
        <w:rPr>
          <w:rStyle w:val="NormalTok"/>
        </w:rPr>
        <w:t xml:space="preserve"> </w:t>
      </w:r>
      <w:r>
        <w:rPr>
          <w:rStyle w:val="NormalTok"/>
        </w:rPr>
        <w:t xml:space="preserve">CUSTOMER_ORDER.PRODUCT_ID = cust_avgs.PRODUCT_ID</w:t>
      </w:r>
    </w:p>
    <w:p>
      <w:pPr>
        <w:pStyle w:val="Heading2"/>
      </w:pPr>
      <w:bookmarkStart w:id="27" w:name="common-table-expressions"/>
      <w:bookmarkEnd w:id="27"/>
      <w:r>
        <w:t xml:space="preserve">2.4 Common Table Expressions</w:t>
      </w:r>
    </w:p>
    <w:p>
      <w:pPr>
        <w:pStyle w:val="FirstParagraph"/>
      </w:pPr>
      <w:r>
        <w:t xml:space="preserve">You can actually create Common Table Expressions to "re-use" 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w:t>
      </w:r>
      <w:r>
        <w:rPr>
          <w:rStyle w:val="NormalTok"/>
        </w:rPr>
        <w:t xml:space="preserve">CUST_AVGS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w:t>
      </w:r>
      <w:r>
        <w:rPr>
          <w:rStyle w:val="NormalTok"/>
        </w:rPr>
        <w:t xml:space="preserve">AVG_QTY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w:t>
      </w:r>
      <w:r>
        <w:br w:type="textWrapping"/>
      </w: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 </w:t>
      </w:r>
      <w:r>
        <w:br w:type="textWrapping"/>
      </w:r>
      <w:r>
        <w:rPr>
          <w:rStyle w:val="NormalTok"/>
        </w:rPr>
        <w:t xml:space="preserve">AVG_QTY</w:t>
      </w:r>
      <w:r>
        <w:br w:type="textWrapping"/>
      </w:r>
      <w:r>
        <w:br w:type="textWrapping"/>
      </w:r>
      <w:r>
        <w:rPr>
          <w:rStyle w:val="KeywordTok"/>
        </w:rPr>
        <w:t xml:space="preserve">FROM</w:t>
      </w:r>
      <w:r>
        <w:rPr>
          <w:rStyle w:val="NormalTok"/>
        </w:rPr>
        <w:t xml:space="preserve"> </w:t>
      </w:r>
      <w:r>
        <w:rPr>
          <w:rStyle w:val="NormalTok"/>
        </w:rPr>
        <w:t xml:space="preserve">CUSTOMER_ORDER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CUST_AVGS</w:t>
      </w:r>
      <w:r>
        <w:br w:type="textWrapping"/>
      </w:r>
      <w:r>
        <w:br w:type="textWrapping"/>
      </w:r>
      <w:r>
        <w:rPr>
          <w:rStyle w:val="KeywordTok"/>
        </w:rPr>
        <w:t xml:space="preserve">ON</w:t>
      </w:r>
      <w:r>
        <w:rPr>
          <w:rStyle w:val="NormalTok"/>
        </w:rPr>
        <w:t xml:space="preserve"> </w:t>
      </w:r>
      <w:r>
        <w:rPr>
          <w:rStyle w:val="NormalTok"/>
        </w:rPr>
        <w:t xml:space="preserve">CUSTOMER_ORDER.CUSTOMER_ID = cust_avgs.CUSTOMER_ID</w:t>
      </w:r>
      <w:r>
        <w:br w:type="textWrapping"/>
      </w:r>
      <w:r>
        <w:rPr>
          <w:rStyle w:val="KeywordTok"/>
        </w:rPr>
        <w:t xml:space="preserve">AND</w:t>
      </w:r>
      <w:r>
        <w:rPr>
          <w:rStyle w:val="NormalTok"/>
        </w:rPr>
        <w:t xml:space="preserve"> </w:t>
      </w:r>
      <w:r>
        <w:rPr>
          <w:rStyle w:val="NormalTok"/>
        </w:rPr>
        <w:t xml:space="preserve">CUSTOMER_ORDER.PRODUCT_ID = cust_avgs.PRODUCT_ID</w:t>
      </w:r>
    </w:p>
    <w:p>
      <w:pPr>
        <w:pStyle w:val="FirstParagraph"/>
      </w:pPr>
      <w:r>
        <w:t xml:space="preserve">For instance, we can create two derived tables "TX_CUSTOMERS" and "TX_ORDERS" but give them names as common table expressions. Then we can proceed to use those two derived tables like this.</w:t>
      </w:r>
    </w:p>
    <w:p>
      <w:pPr>
        <w:pStyle w:val="SourceCode"/>
      </w:pPr>
      <w:r>
        <w:br w:type="textWrapping"/>
      </w:r>
      <w:r>
        <w:rPr>
          <w:rStyle w:val="KeywordTok"/>
        </w:rPr>
        <w:t xml:space="preserve">WITH</w:t>
      </w:r>
      <w:r>
        <w:rPr>
          <w:rStyle w:val="NormalTok"/>
        </w:rPr>
        <w:t xml:space="preserve"> </w:t>
      </w:r>
      <w:r>
        <w:rPr>
          <w:rStyle w:val="NormalTok"/>
        </w:rPr>
        <w:t xml:space="preserve">TX_CUSTOMERS </w:t>
      </w:r>
      <w:r>
        <w:rPr>
          <w:rStyle w:val="KeywordTok"/>
        </w:rPr>
        <w:t xml:space="preserve">AS</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WHERE</w:t>
      </w:r>
      <w:r>
        <w:rPr>
          <w:rStyle w:val="NormalTok"/>
        </w:rPr>
        <w:t xml:space="preserve"> </w:t>
      </w:r>
      <w:r>
        <w:rPr>
          <w:rStyle w:val="NormalTok"/>
        </w:rPr>
        <w:t xml:space="preserve">STATE = </w:t>
      </w:r>
      <w:r>
        <w:rPr>
          <w:rStyle w:val="StringTok"/>
        </w:rPr>
        <w:t xml:space="preserve">'TX'</w:t>
      </w:r>
      <w:r>
        <w:br w:type="textWrapping"/>
      </w:r>
      <w:r>
        <w:rPr>
          <w:rStyle w:val="NormalTok"/>
        </w:rPr>
        <w:t xml:space="preserve">),</w:t>
      </w:r>
      <w:r>
        <w:br w:type="textWrapping"/>
      </w:r>
      <w:r>
        <w:br w:type="textWrapping"/>
      </w:r>
      <w:r>
        <w:rPr>
          <w:rStyle w:val="NormalTok"/>
        </w:rPr>
        <w:t xml:space="preserve">TX_ORDERS </w:t>
      </w:r>
      <w:r>
        <w:rPr>
          <w:rStyle w:val="KeywordTok"/>
        </w:rPr>
        <w:t xml:space="preserve">AS</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CUSTOMER_ID </w:t>
      </w:r>
      <w:r>
        <w:rPr>
          <w:rStyle w:val="KeywordTok"/>
        </w:rPr>
        <w:t xml:space="preserve">IN</w:t>
      </w:r>
      <w:r>
        <w:rPr>
          <w:rStyle w:val="NormalTok"/>
        </w:rPr>
        <w:t xml:space="preserve"> </w:t>
      </w:r>
      <w:r>
        <w:rPr>
          <w:rStyle w:val="NormalTok"/>
        </w:rPr>
        <w:t xml:space="preserve">(</w:t>
      </w:r>
      <w:r>
        <w:rPr>
          <w:rStyle w:val="KeywordTok"/>
        </w:rPr>
        <w:t xml:space="preserve">SELECT</w:t>
      </w:r>
      <w:r>
        <w:rPr>
          <w:rStyle w:val="NormalTok"/>
        </w:rPr>
        <w:t xml:space="preserve"> </w:t>
      </w:r>
      <w:r>
        <w:rPr>
          <w:rStyle w:val="NormalTok"/>
        </w:rPr>
        <w:t xml:space="preserve">CUSTOMER_ID </w:t>
      </w:r>
      <w:r>
        <w:rPr>
          <w:rStyle w:val="KeywordTok"/>
        </w:rPr>
        <w:t xml:space="preserve">FROM</w:t>
      </w:r>
      <w:r>
        <w:rPr>
          <w:rStyle w:val="NormalTok"/>
        </w:rPr>
        <w:t xml:space="preserve"> </w:t>
      </w:r>
      <w:r>
        <w:rPr>
          <w:rStyle w:val="NormalTok"/>
        </w:rPr>
        <w:t xml:space="preserve">TX_CUSTOMERS)</w:t>
      </w:r>
      <w:r>
        <w:br w:type="textWrapping"/>
      </w:r>
      <w:r>
        <w:rPr>
          <w:rStyle w:val="NormalTok"/>
        </w:rPr>
        <w:t xml:space="preserve">)</w:t>
      </w:r>
      <w:r>
        <w:br w:type="textWrapping"/>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TX_ORDERS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TX_CUSTOMERS</w:t>
      </w:r>
      <w:r>
        <w:br w:type="textWrapping"/>
      </w:r>
      <w:r>
        <w:rPr>
          <w:rStyle w:val="KeywordTok"/>
        </w:rPr>
        <w:t xml:space="preserve">ON</w:t>
      </w:r>
      <w:r>
        <w:rPr>
          <w:rStyle w:val="NormalTok"/>
        </w:rPr>
        <w:t xml:space="preserve"> </w:t>
      </w:r>
      <w:r>
        <w:rPr>
          <w:rStyle w:val="NormalTok"/>
        </w:rPr>
        <w:t xml:space="preserve">TX_ORDERS.CUSTOMER_ID = TX_CUSTOMERS.CUSTOMER_ID</w:t>
      </w:r>
    </w:p>
    <w:p>
      <w:pPr>
        <w:pStyle w:val="Heading2"/>
      </w:pPr>
      <w:bookmarkStart w:id="28" w:name="unions"/>
      <w:bookmarkEnd w:id="28"/>
      <w:r>
        <w:t xml:space="preserve">2.5 -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w:t>
      </w:r>
      <w:r>
        <w:rPr>
          <w:rStyle w:val="NormalTok"/>
        </w:rPr>
        <w:t xml:space="preserve">REV</w:t>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w:t>
      </w:r>
      <w:r>
        <w:rPr>
          <w:rStyle w:val="NormalTok"/>
        </w:rPr>
        <w:t xml:space="preserve">REV</w:t>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w:t>
      </w:r>
      <w:r>
        <w:rPr>
          <w:rStyle w:val="NormalTok"/>
        </w:rPr>
        <w:t xml:space="preserve">REV</w:t>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9" w:name="group-concat"/>
      <w:bookmarkEnd w:id="29"/>
      <w:r>
        <w:t xml:space="preserve">2.6 -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group_concat(PRODUCT_ID) </w:t>
      </w:r>
      <w:r>
        <w:rPr>
          <w:rStyle w:val="KeywordTok"/>
        </w:rPr>
        <w:t xml:space="preserve">as</w:t>
      </w:r>
      <w:r>
        <w:rPr>
          <w:rStyle w:val="NormalTok"/>
        </w:rPr>
        <w:t xml:space="preserve"> </w:t>
      </w:r>
      <w:r>
        <w:rPr>
          <w:rStyle w:val="NormalTok"/>
        </w:rPr>
        <w:t xml:space="preserve">product_ids_ordered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group_concat(</w:t>
      </w:r>
      <w:r>
        <w:rPr>
          <w:rStyle w:val="KeywordTok"/>
        </w:rPr>
        <w:t xml:space="preserve">DISTINCT</w:t>
      </w:r>
      <w:r>
        <w:rPr>
          <w:rStyle w:val="NormalTok"/>
        </w:rPr>
        <w:t xml:space="preserve"> </w:t>
      </w:r>
      <w:r>
        <w:rPr>
          <w:rStyle w:val="NormalTok"/>
        </w:rPr>
        <w:t xml:space="preserve">PRODUCT_ID) </w:t>
      </w:r>
      <w:r>
        <w:rPr>
          <w:rStyle w:val="KeywordTok"/>
        </w:rPr>
        <w:t xml:space="preserve">as</w:t>
      </w:r>
      <w:r>
        <w:rPr>
          <w:rStyle w:val="NormalTok"/>
        </w:rPr>
        <w:t xml:space="preserve"> </w:t>
      </w:r>
      <w:r>
        <w:rPr>
          <w:rStyle w:val="NormalTok"/>
        </w:rPr>
        <w:t xml:space="preserve">product_ids_ordered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0" w:name="exercise-1"/>
      <w:bookmarkEnd w:id="30"/>
      <w:r>
        <w:t xml:space="preserve">Exercise 1</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sum_qty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total_ordered</w:t>
      </w:r>
      <w:r>
        <w:br w:type="textWrapping"/>
      </w:r>
      <w:r>
        <w:br w:type="textWrapping"/>
      </w:r>
      <w:r>
        <w:rPr>
          <w:rStyle w:val="KeywordTok"/>
        </w:rPr>
        <w:t xml:space="preserve">ON</w:t>
      </w:r>
      <w:r>
        <w:rPr>
          <w:rStyle w:val="NormalTok"/>
        </w:rPr>
        <w:t xml:space="preserve"> </w:t>
      </w:r>
      <w:r>
        <w:rPr>
          <w:rStyle w:val="NormalTok"/>
        </w:rPr>
        <w:t xml:space="preserve">CUSTOMER_ORDER.CUSTOMER_ID = total_ordered.CUSTOMER_ID</w:t>
      </w:r>
      <w:r>
        <w:br w:type="textWrapping"/>
      </w:r>
      <w:r>
        <w:rPr>
          <w:rStyle w:val="KeywordTok"/>
        </w:rPr>
        <w:t xml:space="preserve">AND</w:t>
      </w:r>
      <w:r>
        <w:rPr>
          <w:rStyle w:val="NormalTok"/>
        </w:rPr>
        <w:t xml:space="preserve"> </w:t>
      </w:r>
      <w:r>
        <w:rPr>
          <w:rStyle w:val="NormalTok"/>
        </w:rPr>
        <w:t xml:space="preserve">CUSTOMER_ORDER.PRODUCT_ID =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w:t>
      </w:r>
      <w:r>
        <w:rPr>
          <w:rStyle w:val="NormalTok"/>
        </w:rPr>
        <w:t xml:space="preserve">total_ordered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sum_qty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w:t>
      </w:r>
      <w:r>
        <w:br w:type="textWrapping"/>
      </w: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w:t>
      </w:r>
      <w:r>
        <w:rPr>
          <w:rStyle w:val="NormalTok"/>
        </w:rPr>
        <w:t xml:space="preserve">CUSTOMER_ORDER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total_ordered</w:t>
      </w:r>
      <w:r>
        <w:br w:type="textWrapping"/>
      </w:r>
      <w:r>
        <w:br w:type="textWrapping"/>
      </w:r>
      <w:r>
        <w:rPr>
          <w:rStyle w:val="KeywordTok"/>
        </w:rPr>
        <w:t xml:space="preserve">ON</w:t>
      </w:r>
      <w:r>
        <w:rPr>
          <w:rStyle w:val="NormalTok"/>
        </w:rPr>
        <w:t xml:space="preserve"> </w:t>
      </w:r>
      <w:r>
        <w:rPr>
          <w:rStyle w:val="NormalTok"/>
        </w:rPr>
        <w:t xml:space="preserve">CUSTOMER_ORDER.CUSTOMER_ID = total_ordered.CUSTOMER_ID</w:t>
      </w:r>
      <w:r>
        <w:br w:type="textWrapping"/>
      </w:r>
      <w:r>
        <w:rPr>
          <w:rStyle w:val="KeywordTok"/>
        </w:rPr>
        <w:t xml:space="preserve">AND</w:t>
      </w:r>
      <w:r>
        <w:rPr>
          <w:rStyle w:val="NormalTok"/>
        </w:rPr>
        <w:t xml:space="preserve"> </w:t>
      </w:r>
      <w:r>
        <w:rPr>
          <w:rStyle w:val="NormalTok"/>
        </w:rPr>
        <w:t xml:space="preserve">CUSTOMER_ORDER.PRODUCT_ID = total_ordered.PRODUCT_ID</w:t>
      </w:r>
    </w:p>
    <w:p>
      <w:pPr>
        <w:pStyle w:val="Heading1"/>
      </w:pPr>
      <w:bookmarkStart w:id="31" w:name="section-iii---regular-expressions"/>
      <w:bookmarkEnd w:id="31"/>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2">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3">
        <w:r>
          <w:rPr>
            <w:rStyle w:val="Hyperlink"/>
          </w:rPr>
          <w:t xml:space="preserve">you will have to implement it yourself</w:t>
        </w:r>
      </w:hyperlink>
      <w:r>
        <w:t xml:space="preserve">.</w:t>
      </w:r>
    </w:p>
    <w:p>
      <w:pPr>
        <w:pStyle w:val="Heading2"/>
      </w:pPr>
      <w:bookmarkStart w:id="34" w:name="literals"/>
      <w:bookmarkEnd w:id="34"/>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w:t>
      </w:r>
      <w:r>
        <w:rPr>
          <w:rStyle w:val="NormalTok"/>
        </w:rPr>
        <w:t xml:space="preserve">REGEXP </w:t>
      </w:r>
      <w:r>
        <w:rPr>
          <w:rStyle w:val="StringTok"/>
        </w:rPr>
        <w:t xml:space="preserve">'\$181\.12'</w:t>
      </w:r>
      <w:r>
        <w:rPr>
          <w:rStyle w:val="NormalTok"/>
        </w:rPr>
        <w:t xml:space="preserve"> </w:t>
      </w:r>
      <w:r>
        <w:rPr>
          <w:rStyle w:val="CommentTok"/>
        </w:rPr>
        <w:t xml:space="preserve">-- true</w:t>
      </w:r>
    </w:p>
    <w:p>
      <w:pPr>
        <w:pStyle w:val="Heading2"/>
      </w:pPr>
      <w:bookmarkStart w:id="35" w:name="qualifying-alphabetic-and-numeric-ranges"/>
      <w:bookmarkEnd w:id="35"/>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w:t>
      </w:r>
      <w:r>
        <w:rPr>
          <w:rStyle w:val="NormalTok"/>
        </w:rPr>
        <w:t xml:space="preserve">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w:t>
      </w:r>
      <w:r>
        <w:rPr>
          <w:rStyle w:val="NormalTok"/>
        </w:rPr>
        <w:t xml:space="preserve">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--true</w:t>
      </w:r>
    </w:p>
    <w:p>
      <w:pPr>
        <w:pStyle w:val="Heading2"/>
      </w:pPr>
      <w:bookmarkStart w:id="36" w:name="anchoring"/>
      <w:bookmarkEnd w:id="36"/>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w:t>
      </w:r>
      <w:r>
        <w:rPr>
          <w:rStyle w:val="NormalTok"/>
        </w:rPr>
        <w:t xml:space="preserve">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w:t>
      </w:r>
      <w:r>
        <w:rPr>
          <w:rStyle w:val="NormalTok"/>
        </w:rPr>
        <w:t xml:space="preserve">REGEXP </w:t>
      </w:r>
      <w:r>
        <w:rPr>
          <w:rStyle w:val="StringTok"/>
        </w:rPr>
        <w:t xml:space="preserve">'^[0-9][A-Z]'</w:t>
      </w:r>
      <w:r>
        <w:rPr>
          <w:rStyle w:val="NormalTok"/>
        </w:rPr>
        <w:t xml:space="preserve"> </w:t>
      </w:r>
      <w:r>
        <w:rPr>
          <w:rStyle w:val="CommentTok"/>
        </w:rPr>
        <w:t xml:space="preserve">--false</w:t>
      </w:r>
    </w:p>
    <w:p>
      <w:pPr>
        <w:pStyle w:val="Heading2"/>
      </w:pPr>
      <w:bookmarkStart w:id="37" w:name="repeaters"/>
      <w:bookmarkEnd w:id="37"/>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w:t>
      </w:r>
      <w:r>
        <w:rPr>
          <w:rStyle w:val="NormalTok"/>
        </w:rPr>
        <w:t xml:space="preserve">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w:t>
      </w:r>
      <w:r>
        <w:rPr>
          <w:rStyle w:val="NormalTok"/>
        </w:rPr>
        <w:t xml:space="preserve">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w:t>
      </w:r>
      <w:r>
        <w:rPr>
          <w:rStyle w:val="NormalTok"/>
        </w:rPr>
        <w:t xml:space="preserve">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w:t>
      </w:r>
      <w:r>
        <w:rPr>
          <w:rStyle w:val="NormalTok"/>
        </w:rPr>
        <w:t xml:space="preserve">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w:t>
      </w:r>
      <w:r>
        <w:rPr>
          <w:rStyle w:val="NormalTok"/>
        </w:rPr>
        <w:t xml:space="preserve">REGEXP </w:t>
      </w:r>
      <w:r>
        <w:rPr>
          <w:rStyle w:val="StringTok"/>
        </w:rPr>
        <w:t xml:space="preserve">'^[A-Z]+-[0-9]+-[A-Z]+$'</w:t>
      </w:r>
      <w:r>
        <w:rPr>
          <w:rStyle w:val="NormalTok"/>
        </w:rPr>
        <w:t xml:space="preserve"> </w:t>
      </w:r>
      <w:r>
        <w:rPr>
          <w:rStyle w:val="CommentTok"/>
        </w:rPr>
        <w:t xml:space="preserve">--true</w:t>
      </w:r>
    </w:p>
    <w:p>
      <w:pPr>
        <w:pStyle w:val="Heading2"/>
      </w:pPr>
      <w:bookmarkStart w:id="38" w:name="wildcards"/>
      <w:bookmarkEnd w:id="38"/>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9" w:name="alternation-and-grouping"/>
      <w:bookmarkEnd w:id="39"/>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w:t>
      </w:r>
      <w:r>
        <w:rPr>
          <w:rStyle w:val="NormalTok"/>
        </w:rPr>
        <w:t xml:space="preserve">REGEXP </w:t>
      </w:r>
      <w:r>
        <w:rPr>
          <w:rStyle w:val="StringTok"/>
        </w:rPr>
        <w:t xml:space="preserve">'^(FOXTROT|ZULU|ALPHA|TANGO)$'</w:t>
      </w:r>
      <w:r>
        <w:rPr>
          <w:rStyle w:val="NormalTok"/>
        </w:rPr>
        <w:t xml:space="preserve"> </w:t>
      </w:r>
      <w:r>
        <w:rPr>
          <w:rStyle w:val="CommentTok"/>
        </w:rPr>
        <w:t xml:space="preserve">--true</w:t>
      </w:r>
    </w:p>
    <w:p>
      <w:pPr>
        <w:pStyle w:val="Heading2"/>
      </w:pPr>
      <w:bookmarkStart w:id="40" w:name="using-regular-expressions-in-queries"/>
      <w:bookmarkEnd w:id="40"/>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WHERE</w:t>
      </w:r>
      <w:r>
        <w:rPr>
          <w:rStyle w:val="NormalTok"/>
        </w:rPr>
        <w:t xml:space="preserve"> </w:t>
      </w:r>
      <w:r>
        <w:rPr>
          <w:rStyle w:val="NormalTok"/>
        </w:rPr>
        <w:t xml:space="preserve">ADDRESS REGEXP </w:t>
      </w:r>
      <w:r>
        <w:rPr>
          <w:rStyle w:val="StringTok"/>
        </w:rPr>
        <w:t xml:space="preserve">'^[0-9]{3,4} .*$'</w:t>
      </w:r>
    </w:p>
    <w:p>
      <w:pPr>
        <w:pStyle w:val="Heading2"/>
      </w:pPr>
      <w:bookmarkStart w:id="41" w:name="exercise"/>
      <w:bookmarkEnd w:id="41"/>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WHERE</w:t>
      </w:r>
      <w:r>
        <w:rPr>
          <w:rStyle w:val="NormalTok"/>
        </w:rPr>
        <w:t xml:space="preserve"> </w:t>
      </w:r>
      <w:r>
        <w:rPr>
          <w:rStyle w:val="NormalTok"/>
        </w:rPr>
        <w:t xml:space="preserve">ADDRESS REGEXP </w:t>
      </w:r>
      <w:r>
        <w:rPr>
          <w:rStyle w:val="StringTok"/>
        </w:rPr>
        <w:t xml:space="preserve">'.*(Blvd|St)$'</w:t>
      </w:r>
    </w:p>
    <w:p>
      <w:pPr>
        <w:pStyle w:val="Heading1"/>
      </w:pPr>
      <w:bookmarkStart w:id="42" w:name="section-iv---advanced-joins-and-temporary-tables"/>
      <w:bookmarkEnd w:id="42"/>
      <w:r>
        <w:t xml:space="preserve">Section IV - Advanced Joins and Temporary Tables</w:t>
      </w:r>
    </w:p>
    <w:p>
      <w:pPr>
        <w:pStyle w:val="Heading2"/>
      </w:pPr>
      <w:bookmarkStart w:id="43" w:name="inner-join-review"/>
      <w:bookmarkEnd w:id="43"/>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w:t>
      </w:r>
      <w:r>
        <w:br w:type="textWrapping"/>
      </w:r>
      <w:r>
        <w:rPr>
          <w:rStyle w:val="KeywordTok"/>
        </w:rPr>
        <w:t xml:space="preserve">ON</w:t>
      </w:r>
      <w:r>
        <w:rPr>
          <w:rStyle w:val="NormalTok"/>
        </w:rPr>
        <w:t xml:space="preserve"> </w:t>
      </w:r>
      <w:r>
        <w:rPr>
          <w:rStyle w:val="NormalTok"/>
        </w:rPr>
        <w:t xml:space="preserve">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PRODUCT</w:t>
      </w:r>
      <w:r>
        <w:br w:type="textWrapping"/>
      </w:r>
      <w:r>
        <w:rPr>
          <w:rStyle w:val="KeywordTok"/>
        </w:rPr>
        <w:t xml:space="preserve">ON</w:t>
      </w:r>
      <w:r>
        <w:rPr>
          <w:rStyle w:val="NormalTok"/>
        </w:rPr>
        <w:t xml:space="preserve"> </w:t>
      </w:r>
      <w:r>
        <w:rPr>
          <w:rStyle w:val="NormalTok"/>
        </w:rPr>
        <w:t xml:space="preserve">CUSTOMER_ORDER.PRODUCT_ID = CUSTOMER_ORDER.PRODUCT_ID</w:t>
      </w:r>
    </w:p>
    <w:p>
      <w:pPr>
        <w:pStyle w:val="Heading2"/>
      </w:pPr>
      <w:bookmarkStart w:id="44" w:name="left-join-review"/>
      <w:bookmarkEnd w:id="44"/>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w:t>
      </w:r>
      <w:r>
        <w:rPr>
          <w:rStyle w:val="NormalTok"/>
        </w:rPr>
        <w:t xml:space="preserve">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total_quantity</w:t>
      </w:r>
      <w:r>
        <w:br w:type="textWrapping"/>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rPr>
          <w:rStyle w:val="KeywordTok"/>
        </w:rPr>
        <w:t xml:space="preserve">AND</w:t>
      </w:r>
      <w:r>
        <w:rPr>
          <w:rStyle w:val="NormalTok"/>
        </w:rPr>
        <w:t xml:space="preserve"> </w:t>
      </w:r>
      <w:r>
        <w:rPr>
          <w:rStyle w:val="NormalTok"/>
        </w:rPr>
        <w:t xml:space="preserve">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5" w:name="creating-a-volatile-table"/>
      <w:bookmarkEnd w:id="45"/>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w:t>
      </w:r>
      <w:r>
        <w:rPr>
          <w:rStyle w:val="NormalTok"/>
        </w:rPr>
        <w:t xml:space="preserve">TEMP </w:t>
      </w:r>
      <w:r>
        <w:rPr>
          <w:rStyle w:val="KeywordTok"/>
        </w:rPr>
        <w:t xml:space="preserve">TABLE</w:t>
      </w:r>
      <w:r>
        <w:rPr>
          <w:rStyle w:val="NormalTok"/>
        </w:rPr>
        <w:t xml:space="preserve"> </w:t>
      </w:r>
      <w:r>
        <w:rPr>
          <w:rStyle w:val="NormalTok"/>
        </w:rPr>
        <w:t xml:space="preserve">DISCOUNT (</w:t>
      </w:r>
      <w:r>
        <w:br w:type="textWrapping"/>
      </w:r>
      <w:r>
        <w:rPr>
          <w:rStyle w:val="NormalTok"/>
        </w:rPr>
        <w:t xml:space="preserve">    </w:t>
      </w:r>
      <w:r>
        <w:rPr>
          <w:rStyle w:val="NormalTok"/>
        </w:rPr>
        <w:t xml:space="preserve">CUSTOMER_ID_REGEX   </w:t>
      </w:r>
      <w:r>
        <w:rPr>
          <w:rStyle w:val="DataTypeTok"/>
        </w:rPr>
        <w:t xml:space="preserve">VARCHAR</w:t>
      </w:r>
      <w:r>
        <w:rPr>
          <w:rStyle w:val="NormalTok"/>
        </w:rPr>
        <w:t xml:space="preserve"> </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PRODUCT_ID_REGEX    </w:t>
      </w:r>
      <w:r>
        <w:rPr>
          <w:rStyle w:val="DataTypeTok"/>
        </w:rPr>
        <w:t xml:space="preserve">VARCHAR</w:t>
      </w:r>
      <w:r>
        <w:rPr>
          <w:rStyle w:val="NormalTok"/>
        </w:rPr>
        <w:t xml:space="preserve"> </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PRODUCT_GROUP_REGEX </w:t>
      </w:r>
      <w:r>
        <w:rPr>
          <w:rStyle w:val="DataTypeTok"/>
        </w:rPr>
        <w:t xml:space="preserve">VARCHAR</w:t>
      </w:r>
      <w:r>
        <w:rPr>
          <w:rStyle w:val="NormalTok"/>
        </w:rPr>
        <w:t xml:space="preserve"> </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STATE_REGEX         </w:t>
      </w:r>
      <w:r>
        <w:rPr>
          <w:rStyle w:val="DataTypeTok"/>
        </w:rPr>
        <w:t xml:space="preserve">VARCHAR</w:t>
      </w:r>
      <w:r>
        <w:rPr>
          <w:rStyle w:val="NormalTok"/>
        </w:rPr>
        <w:t xml:space="preserve"> </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w:t>
      </w:r>
      <w:r>
        <w:rPr>
          <w:rStyle w:val="NormalTok"/>
        </w:rPr>
        <w:t xml:space="preserve">DISCOUNT (STATE_REGEX, DISCOUNT_RATE) </w:t>
      </w:r>
      <w:r>
        <w:rPr>
          <w:rStyle w:val="KeywordTok"/>
        </w:rPr>
        <w:t xml:space="preserve">VALUES</w:t>
      </w:r>
      <w:r>
        <w:rPr>
          <w:rStyle w:val="NormalTok"/>
        </w:rPr>
        <w:t xml:space="preserve"> </w:t>
      </w:r>
      <w:r>
        <w:rPr>
          <w:rStyle w:val="NormalTok"/>
        </w:rPr>
        <w:t xml:space="preserve">(</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w:t>
      </w:r>
      <w:r>
        <w:rPr>
          <w:rStyle w:val="NormalTok"/>
        </w:rPr>
        <w:t xml:space="preserve">DISCOUNT (PRODUCT_GROUP_REGEX, STATE_REGEX, DISCOUNT_RATE) </w:t>
      </w:r>
      <w:r>
        <w:rPr>
          <w:rStyle w:val="KeywordTok"/>
        </w:rPr>
        <w:t xml:space="preserve">VALUES</w:t>
      </w:r>
      <w:r>
        <w:rPr>
          <w:rStyle w:val="NormalTok"/>
        </w:rPr>
        <w:t xml:space="preserve"> </w:t>
      </w:r>
      <w:r>
        <w:rPr>
          <w:rStyle w:val="NormalTok"/>
        </w:rPr>
        <w:t xml:space="preserve">(</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w:t>
      </w:r>
      <w:r>
        <w:rPr>
          <w:rStyle w:val="NormalTok"/>
        </w:rPr>
        <w:t xml:space="preserve">DISCOUNT (PRODUCT_ID_REGEX, CUSTOMER_ID_REGEX, DISCOUNT_RATE) </w:t>
      </w:r>
      <w:r>
        <w:rPr>
          <w:rStyle w:val="KeywordTok"/>
        </w:rPr>
        <w:t xml:space="preserve">VALUES</w:t>
      </w:r>
      <w:r>
        <w:rPr>
          <w:rStyle w:val="NormalTok"/>
        </w:rPr>
        <w:t xml:space="preserve"> </w:t>
      </w:r>
      <w:r>
        <w:rPr>
          <w:rStyle w:val="NormalTok"/>
        </w:rPr>
        <w:t xml:space="preserve">(</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6">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w:t>
      </w:r>
      <w:r>
        <w:rPr>
          <w:rStyle w:val="NormalTok"/>
        </w:rPr>
        <w:t xml:space="preserve">TEMP </w:t>
      </w:r>
      <w:r>
        <w:rPr>
          <w:rStyle w:val="KeywordTok"/>
        </w:rPr>
        <w:t xml:space="preserve">TABLE</w:t>
      </w:r>
      <w:r>
        <w:rPr>
          <w:rStyle w:val="NormalTok"/>
        </w:rPr>
        <w:t xml:space="preserve"> </w:t>
      </w:r>
      <w:r>
        <w:rPr>
          <w:rStyle w:val="NormalTok"/>
        </w:rPr>
        <w:t xml:space="preserve">ORDER_TOTALS_BY_DATE </w:t>
      </w:r>
      <w:r>
        <w:rPr>
          <w:rStyle w:val="KeywordTok"/>
        </w:rPr>
        <w:t xml:space="preserve">AS</w:t>
      </w:r>
      <w:r>
        <w:br w:type="textWrapping"/>
      </w:r>
      <w:r>
        <w:rPr>
          <w:rStyle w:val="KeywordTok"/>
        </w:rPr>
        <w:t xml:space="preserve">WITH</w:t>
      </w:r>
      <w:r>
        <w:rPr>
          <w:rStyle w:val="NormalTok"/>
        </w:rPr>
        <w:t xml:space="preserve"> </w:t>
      </w:r>
      <w:r>
        <w:rPr>
          <w:rStyle w:val="NormalTok"/>
        </w:rPr>
        <w:t xml:space="preserve">ORDER_TOTALS_BY_DATE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TOTAL_QUANTITY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ORDER_TOTALS_BY_DATE</w:t>
      </w:r>
    </w:p>
    <w:p>
      <w:pPr>
        <w:pStyle w:val="Heading2"/>
      </w:pPr>
      <w:bookmarkStart w:id="47" w:name="joining-with-regular-expressions"/>
      <w:bookmarkEnd w:id="47"/>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w:t>
      </w:r>
      <w:r>
        <w:rPr>
          <w:rStyle w:val="NormalTok"/>
        </w:rPr>
        <w:t xml:space="preserve">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w:t>
      </w:r>
      <w:r>
        <w:rPr>
          <w:rStyle w:val="NormalTok"/>
        </w:rPr>
        <w:t xml:space="preserve">- DISCOUNT_RATE) </w:t>
      </w:r>
      <w:r>
        <w:rPr>
          <w:rStyle w:val="KeywordTok"/>
        </w:rPr>
        <w:t xml:space="preserve">AS</w:t>
      </w:r>
      <w:r>
        <w:rPr>
          <w:rStyle w:val="NormalTok"/>
        </w:rPr>
        <w:t xml:space="preserve"> </w:t>
      </w:r>
      <w:r>
        <w:rPr>
          <w:rStyle w:val="NormalTok"/>
        </w:rPr>
        <w:t xml:space="preserve">DISCOUNTED_PRICE</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w:t>
      </w:r>
      <w:r>
        <w:br w:type="textWrapping"/>
      </w:r>
      <w:r>
        <w:rPr>
          <w:rStyle w:val="KeywordTok"/>
        </w:rPr>
        <w:t xml:space="preserve">ON</w:t>
      </w:r>
      <w:r>
        <w:rPr>
          <w:rStyle w:val="NormalTok"/>
        </w:rPr>
        <w:t xml:space="preserve"> </w:t>
      </w:r>
      <w:r>
        <w:rPr>
          <w:rStyle w:val="NormalTok"/>
        </w:rPr>
        <w:t xml:space="preserve">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PRODUCT</w:t>
      </w:r>
      <w:r>
        <w:br w:type="textWrapping"/>
      </w:r>
      <w:r>
        <w:rPr>
          <w:rStyle w:val="KeywordTok"/>
        </w:rPr>
        <w:t xml:space="preserve">ON</w:t>
      </w:r>
      <w:r>
        <w:rPr>
          <w:rStyle w:val="NormalTok"/>
        </w:rPr>
        <w:t xml:space="preserve"> </w:t>
      </w:r>
      <w:r>
        <w:rPr>
          <w:rStyle w:val="NormalTok"/>
        </w:rPr>
        <w:t xml:space="preserve">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DISCOUNT</w:t>
      </w:r>
      <w:r>
        <w:br w:type="textWrapping"/>
      </w:r>
      <w:r>
        <w:rPr>
          <w:rStyle w:val="KeywordTok"/>
        </w:rPr>
        <w:t xml:space="preserve">ON</w:t>
      </w:r>
      <w:r>
        <w:rPr>
          <w:rStyle w:val="NormalTok"/>
        </w:rPr>
        <w:t xml:space="preserve"> </w:t>
      </w:r>
      <w:r>
        <w:rPr>
          <w:rStyle w:val="NormalTok"/>
        </w:rPr>
        <w:t xml:space="preserve">CUSTOMER_ORDER.CUSTOMER_ID REGEXP DISCOUNT.CUSTOMER_ID_REGEX</w:t>
      </w:r>
      <w:r>
        <w:br w:type="textWrapping"/>
      </w:r>
      <w:r>
        <w:rPr>
          <w:rStyle w:val="KeywordTok"/>
        </w:rPr>
        <w:t xml:space="preserve">AND</w:t>
      </w:r>
      <w:r>
        <w:rPr>
          <w:rStyle w:val="NormalTok"/>
        </w:rPr>
        <w:t xml:space="preserve"> </w:t>
      </w:r>
      <w:r>
        <w:rPr>
          <w:rStyle w:val="NormalTok"/>
        </w:rPr>
        <w:t xml:space="preserve">CUSTOMER_ORDER.PRODUCT_ID REGEXP DISCOUNT.PRODUCT_ID_REGEX</w:t>
      </w:r>
      <w:r>
        <w:br w:type="textWrapping"/>
      </w:r>
      <w:r>
        <w:rPr>
          <w:rStyle w:val="KeywordTok"/>
        </w:rPr>
        <w:t xml:space="preserve">AND</w:t>
      </w:r>
      <w:r>
        <w:rPr>
          <w:rStyle w:val="NormalTok"/>
        </w:rPr>
        <w:t xml:space="preserve"> </w:t>
      </w:r>
      <w:r>
        <w:rPr>
          <w:rStyle w:val="NormalTok"/>
        </w:rPr>
        <w:t xml:space="preserve">PRODUCT.PRODUCT_GROUP REGEXP DISCOUNT.PRODUCT_GROUP_REGEX</w:t>
      </w:r>
      <w:r>
        <w:br w:type="textWrapping"/>
      </w:r>
      <w:r>
        <w:rPr>
          <w:rStyle w:val="KeywordTok"/>
        </w:rPr>
        <w:t xml:space="preserve">AND</w:t>
      </w:r>
      <w:r>
        <w:rPr>
          <w:rStyle w:val="NormalTok"/>
        </w:rPr>
        <w:t xml:space="preserve"> </w:t>
      </w:r>
      <w:r>
        <w:rPr>
          <w:rStyle w:val="NormalTok"/>
        </w:rPr>
        <w:t xml:space="preserve">CUSTOMER.STATE REGEXP DISCOUNT.STATE_REGEX</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w:t>
      </w:r>
      <w:r>
        <w:rPr>
          <w:rStyle w:val="NormalTok"/>
        </w:rPr>
        <w:t xml:space="preserve">TOTAL_DISCOUNT_RATE,</w:t>
      </w:r>
      <w:r>
        <w:br w:type="textWrapping"/>
      </w:r>
      <w:r>
        <w:rPr>
          <w:rStyle w:val="NormalTok"/>
        </w:rPr>
        <w:t xml:space="preserve">PRICE * (</w:t>
      </w:r>
      <w:r>
        <w:rPr>
          <w:rStyle w:val="DecValTok"/>
        </w:rPr>
        <w:t xml:space="preserve">1</w:t>
      </w:r>
      <w:r>
        <w:rPr>
          <w:rStyle w:val="NormalTok"/>
        </w:rPr>
        <w:t xml:space="preserve"> </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w:t>
      </w:r>
      <w:r>
        <w:rPr>
          <w:rStyle w:val="NormalTok"/>
        </w:rPr>
        <w:t xml:space="preserve">DISCOUNTED_PRICE</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w:t>
      </w:r>
      <w:r>
        <w:br w:type="textWrapping"/>
      </w:r>
      <w:r>
        <w:rPr>
          <w:rStyle w:val="KeywordTok"/>
        </w:rPr>
        <w:t xml:space="preserve">ON</w:t>
      </w:r>
      <w:r>
        <w:rPr>
          <w:rStyle w:val="NormalTok"/>
        </w:rPr>
        <w:t xml:space="preserve"> </w:t>
      </w:r>
      <w:r>
        <w:rPr>
          <w:rStyle w:val="NormalTok"/>
        </w:rPr>
        <w:t xml:space="preserve">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PRODUCT</w:t>
      </w:r>
      <w:r>
        <w:br w:type="textWrapping"/>
      </w:r>
      <w:r>
        <w:rPr>
          <w:rStyle w:val="KeywordTok"/>
        </w:rPr>
        <w:t xml:space="preserve">ON</w:t>
      </w:r>
      <w:r>
        <w:rPr>
          <w:rStyle w:val="NormalTok"/>
        </w:rPr>
        <w:t xml:space="preserve"> </w:t>
      </w:r>
      <w:r>
        <w:rPr>
          <w:rStyle w:val="NormalTok"/>
        </w:rPr>
        <w:t xml:space="preserve">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DISCOUNT</w:t>
      </w:r>
      <w:r>
        <w:br w:type="textWrapping"/>
      </w:r>
      <w:r>
        <w:rPr>
          <w:rStyle w:val="KeywordTok"/>
        </w:rPr>
        <w:t xml:space="preserve">ON</w:t>
      </w:r>
      <w:r>
        <w:rPr>
          <w:rStyle w:val="NormalTok"/>
        </w:rPr>
        <w:t xml:space="preserve"> </w:t>
      </w:r>
      <w:r>
        <w:rPr>
          <w:rStyle w:val="NormalTok"/>
        </w:rPr>
        <w:t xml:space="preserve">CUSTOMER_ORDER.CUSTOMER_ID REGEXP DISCOUNT.CUSTOMER_ID_REGEX</w:t>
      </w:r>
      <w:r>
        <w:br w:type="textWrapping"/>
      </w:r>
      <w:r>
        <w:rPr>
          <w:rStyle w:val="KeywordTok"/>
        </w:rPr>
        <w:t xml:space="preserve">AND</w:t>
      </w:r>
      <w:r>
        <w:rPr>
          <w:rStyle w:val="NormalTok"/>
        </w:rPr>
        <w:t xml:space="preserve"> </w:t>
      </w:r>
      <w:r>
        <w:rPr>
          <w:rStyle w:val="NormalTok"/>
        </w:rPr>
        <w:t xml:space="preserve">CUSTOMER_ORDER.PRODUCT_ID REGEXP DISCOUNT.PRODUCT_ID_REGEX</w:t>
      </w:r>
      <w:r>
        <w:br w:type="textWrapping"/>
      </w:r>
      <w:r>
        <w:rPr>
          <w:rStyle w:val="KeywordTok"/>
        </w:rPr>
        <w:t xml:space="preserve">AND</w:t>
      </w:r>
      <w:r>
        <w:rPr>
          <w:rStyle w:val="NormalTok"/>
        </w:rPr>
        <w:t xml:space="preserve"> </w:t>
      </w:r>
      <w:r>
        <w:rPr>
          <w:rStyle w:val="NormalTok"/>
        </w:rPr>
        <w:t xml:space="preserve">PRODUCT.PRODUCT_GROUP REGEXP DISCOUNT.PRODUCT_GROUP_REGEX</w:t>
      </w:r>
      <w:r>
        <w:br w:type="textWrapping"/>
      </w:r>
      <w:r>
        <w:rPr>
          <w:rStyle w:val="KeywordTok"/>
        </w:rPr>
        <w:t xml:space="preserve">AND</w:t>
      </w:r>
      <w:r>
        <w:rPr>
          <w:rStyle w:val="NormalTok"/>
        </w:rPr>
        <w:t xml:space="preserve"> </w:t>
      </w:r>
      <w:r>
        <w:rPr>
          <w:rStyle w:val="NormalTok"/>
        </w:rPr>
        <w:t xml:space="preserve">CUSTOMER.STATE REGEXP DISCOUNT.STATE_REGEX</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8" w:name="a-self-joins"/>
      <w:bookmarkEnd w:id="48"/>
      <w:r>
        <w:t xml:space="preserve">4.5A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w:t>
      </w:r>
      <w:r>
        <w:rPr>
          <w:rStyle w:val="NormalTok"/>
        </w:rPr>
        <w:t xml:space="preserve">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w:t>
      </w:r>
      <w:r>
        <w:rPr>
          <w:rStyle w:val="NormalTok"/>
        </w:rPr>
        <w:t xml:space="preserve">PREV_DAY_QUANTITY</w:t>
      </w:r>
      <w:r>
        <w:br w:type="textWrapping"/>
      </w:r>
      <w:r>
        <w:br w:type="textWrapping"/>
      </w:r>
      <w:r>
        <w:rPr>
          <w:rStyle w:val="KeywordTok"/>
        </w:rPr>
        <w:t xml:space="preserve">FROM</w:t>
      </w:r>
      <w:r>
        <w:rPr>
          <w:rStyle w:val="NormalTok"/>
        </w:rPr>
        <w:t xml:space="preserve"> </w:t>
      </w:r>
      <w:r>
        <w:rPr>
          <w:rStyle w:val="NormalTok"/>
        </w:rPr>
        <w:t xml:space="preserve">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 o2</w:t>
      </w:r>
      <w:r>
        <w:br w:type="textWrapping"/>
      </w:r>
      <w:r>
        <w:br w:type="textWrapping"/>
      </w:r>
      <w:r>
        <w:rPr>
          <w:rStyle w:val="KeywordTok"/>
        </w:rPr>
        <w:t xml:space="preserve">ON</w:t>
      </w:r>
      <w:r>
        <w:rPr>
          <w:rStyle w:val="NormalTok"/>
        </w:rPr>
        <w:t xml:space="preserve"> </w:t>
      </w:r>
      <w:r>
        <w:rPr>
          <w:rStyle w:val="NormalTok"/>
        </w:rPr>
        <w:t xml:space="preserve">o1.CUSTOMER_ID = o2.CUSTOMER_ID</w:t>
      </w:r>
      <w:r>
        <w:br w:type="textWrapping"/>
      </w:r>
      <w:r>
        <w:rPr>
          <w:rStyle w:val="KeywordTok"/>
        </w:rPr>
        <w:t xml:space="preserve">AND</w:t>
      </w:r>
      <w:r>
        <w:rPr>
          <w:rStyle w:val="NormalTok"/>
        </w:rPr>
        <w:t xml:space="preserve"> </w:t>
      </w:r>
      <w:r>
        <w:rPr>
          <w:rStyle w:val="NormalTok"/>
        </w:rPr>
        <w:t xml:space="preserve">o1.PRODUCT_ID = o2.PRODUCT_ID</w:t>
      </w:r>
      <w:r>
        <w:br w:type="textWrapping"/>
      </w:r>
      <w:r>
        <w:rPr>
          <w:rStyle w:val="KeywordTok"/>
        </w:rPr>
        <w:t xml:space="preserve">AND</w:t>
      </w:r>
      <w:r>
        <w:rPr>
          <w:rStyle w:val="NormalTok"/>
        </w:rPr>
        <w:t xml:space="preserve"> </w:t>
      </w:r>
      <w:r>
        <w:rPr>
          <w:rStyle w:val="NormalTok"/>
        </w:rPr>
        <w:t xml:space="preserve">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w:t>
      </w:r>
      <w:r>
        <w:rPr>
          <w:rStyle w:val="NormalTok"/>
        </w:rPr>
        <w:t xml:space="preserve">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 c2</w:t>
      </w:r>
      <w:r>
        <w:br w:type="textWrapping"/>
      </w:r>
      <w:r>
        <w:rPr>
          <w:rStyle w:val="NormalTok"/>
        </w:rPr>
        <w:t xml:space="preserve">    </w:t>
      </w:r>
      <w:r>
        <w:rPr>
          <w:rStyle w:val="KeywordTok"/>
        </w:rPr>
        <w:t xml:space="preserve">WHERE</w:t>
      </w:r>
      <w:r>
        <w:rPr>
          <w:rStyle w:val="NormalTok"/>
        </w:rPr>
        <w:t xml:space="preserve"> </w:t>
      </w:r>
      <w:r>
        <w:rPr>
          <w:rStyle w:val="NormalTok"/>
        </w:rPr>
        <w:t xml:space="preserve">c1.ORDER_DATE &gt; c2.ORDER_DATE</w:t>
      </w:r>
      <w:r>
        <w:br w:type="textWrapping"/>
      </w:r>
      <w:r>
        <w:rPr>
          <w:rStyle w:val="NormalTok"/>
        </w:rPr>
        <w:t xml:space="preserve">    </w:t>
      </w:r>
      <w:r>
        <w:rPr>
          <w:rStyle w:val="KeywordTok"/>
        </w:rPr>
        <w:t xml:space="preserve">AND</w:t>
      </w:r>
      <w:r>
        <w:rPr>
          <w:rStyle w:val="NormalTok"/>
        </w:rPr>
        <w:t xml:space="preserve"> </w:t>
      </w:r>
      <w:r>
        <w:rPr>
          <w:rStyle w:val="NormalTok"/>
        </w:rPr>
        <w:t xml:space="preserve">c1.PRODUCT_ID = c2.PRODUCT_ID</w:t>
      </w:r>
      <w:r>
        <w:br w:type="textWrapping"/>
      </w:r>
      <w:r>
        <w:rPr>
          <w:rStyle w:val="NormalTok"/>
        </w:rPr>
        <w:t xml:space="preserve">    </w:t>
      </w:r>
      <w:r>
        <w:rPr>
          <w:rStyle w:val="KeywordTok"/>
        </w:rPr>
        <w:t xml:space="preserve">AND</w:t>
      </w:r>
      <w:r>
        <w:rPr>
          <w:rStyle w:val="NormalTok"/>
        </w:rPr>
        <w:t xml:space="preserve"> </w:t>
      </w:r>
      <w:r>
        <w:rPr>
          <w:rStyle w:val="NormalTok"/>
        </w:rPr>
        <w:t xml:space="preserve">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w:t>
      </w:r>
      <w:r>
        <w:rPr>
          <w:rStyle w:val="NormalTok"/>
        </w:rPr>
        <w:t xml:space="preserve">PREV_QTY</w:t>
      </w:r>
      <w:r>
        <w:br w:type="textWrapping"/>
      </w:r>
      <w:r>
        <w:rPr>
          <w:rStyle w:val="KeywordTok"/>
        </w:rPr>
        <w:t xml:space="preserve">FROM</w:t>
      </w:r>
      <w:r>
        <w:rPr>
          <w:rStyle w:val="NormalTok"/>
        </w:rPr>
        <w:t xml:space="preserve"> </w:t>
      </w:r>
      <w:r>
        <w:rPr>
          <w:rStyle w:val="NormalTok"/>
        </w:rPr>
        <w:t xml:space="preserve">CUSTOMER_ORDER c1</w:t>
      </w:r>
    </w:p>
    <w:p>
      <w:pPr>
        <w:pStyle w:val="Heading2"/>
      </w:pPr>
      <w:bookmarkStart w:id="49" w:name="b-recursive-self-joins"/>
      <w:bookmarkEnd w:id="49"/>
      <w:r>
        <w:t xml:space="preserve">4.5B Recursive Self Joins</w:t>
      </w:r>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w:t>
      </w:r>
      <w:r>
        <w:rPr>
          <w:rStyle w:val="NormalTok"/>
        </w:rPr>
        <w:t xml:space="preserve">e1.FIRST_NAME, </w:t>
      </w:r>
      <w:r>
        <w:br w:type="textWrapping"/>
      </w:r>
      <w:r>
        <w:rPr>
          <w:rStyle w:val="NormalTok"/>
        </w:rPr>
        <w:t xml:space="preserve">e1.LAST_NAME, </w:t>
      </w:r>
      <w:r>
        <w:br w:type="textWrapping"/>
      </w:r>
      <w:r>
        <w:rPr>
          <w:rStyle w:val="NormalTok"/>
        </w:rPr>
        <w:t xml:space="preserve">e1.TITLE,</w:t>
      </w:r>
      <w:r>
        <w:br w:type="textWrapping"/>
      </w:r>
      <w:r>
        <w:rPr>
          <w:rStyle w:val="NormalTok"/>
        </w:rPr>
        <w:t xml:space="preserve">e2.FIRST_NAME </w:t>
      </w:r>
      <w:r>
        <w:rPr>
          <w:rStyle w:val="KeywordTok"/>
        </w:rPr>
        <w:t xml:space="preserve">AS</w:t>
      </w:r>
      <w:r>
        <w:rPr>
          <w:rStyle w:val="NormalTok"/>
        </w:rPr>
        <w:t xml:space="preserve"> </w:t>
      </w:r>
      <w:r>
        <w:rPr>
          <w:rStyle w:val="NormalTok"/>
        </w:rPr>
        <w:t xml:space="preserve">MANAGER_FIRST_NAME,</w:t>
      </w:r>
      <w:r>
        <w:br w:type="textWrapping"/>
      </w:r>
      <w:r>
        <w:rPr>
          <w:rStyle w:val="NormalTok"/>
        </w:rPr>
        <w:t xml:space="preserve">e2.LAST_NAME </w:t>
      </w:r>
      <w:r>
        <w:rPr>
          <w:rStyle w:val="KeywordTok"/>
        </w:rPr>
        <w:t xml:space="preserve">AS</w:t>
      </w:r>
      <w:r>
        <w:rPr>
          <w:rStyle w:val="NormalTok"/>
        </w:rPr>
        <w:t xml:space="preserve"> </w:t>
      </w:r>
      <w:r>
        <w:rPr>
          <w:rStyle w:val="NormalTok"/>
        </w:rPr>
        <w:t xml:space="preserve">MANAGER_LAST_NAME</w:t>
      </w:r>
      <w:r>
        <w:br w:type="textWrapping"/>
      </w:r>
      <w:r>
        <w:br w:type="textWrapping"/>
      </w:r>
      <w:r>
        <w:rPr>
          <w:rStyle w:val="KeywordTok"/>
        </w:rPr>
        <w:t xml:space="preserve">FROM</w:t>
      </w:r>
      <w:r>
        <w:rPr>
          <w:rStyle w:val="NormalTok"/>
        </w:rPr>
        <w:t xml:space="preserve"> </w:t>
      </w:r>
      <w:r>
        <w:rPr>
          <w:rStyle w:val="NormalTok"/>
        </w:rPr>
        <w:t xml:space="preserve">EMPLOYEE e1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EMPLOYEE e2</w:t>
      </w:r>
      <w:r>
        <w:br w:type="textWrapping"/>
      </w:r>
      <w:r>
        <w:rPr>
          <w:rStyle w:val="KeywordTok"/>
        </w:rPr>
        <w:t xml:space="preserve">ON</w:t>
      </w:r>
      <w:r>
        <w:rPr>
          <w:rStyle w:val="NormalTok"/>
        </w:rPr>
        <w:t xml:space="preserve"> </w:t>
      </w:r>
      <w:r>
        <w:rPr>
          <w:rStyle w:val="NormalTok"/>
        </w:rPr>
        <w:t xml:space="preserve">e1.MANAGER_ID = e2.ID</w:t>
      </w:r>
      <w:r>
        <w:br w:type="textWrapping"/>
      </w:r>
      <w:r>
        <w:br w:type="textWrapping"/>
      </w:r>
      <w:r>
        <w:rPr>
          <w:rStyle w:val="KeywordTok"/>
        </w:rPr>
        <w:t xml:space="preserve">WHERE</w:t>
      </w:r>
      <w:r>
        <w:rPr>
          <w:rStyle w:val="NormalTok"/>
        </w:rPr>
        <w:t xml:space="preserve"> </w:t>
      </w:r>
      <w:r>
        <w:rPr>
          <w:rStyle w:val="NormalTok"/>
        </w:rPr>
        <w:t xml:space="preserve">e1.FIRST_NAME = </w:t>
      </w:r>
      <w:r>
        <w:rPr>
          <w:rStyle w:val="StringTok"/>
        </w:rPr>
        <w:t xml:space="preserve">'Daniel'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 "seed" 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 "seed",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type="textWrapping"/>
      </w:r>
      <w:r>
        <w:br w:type="textWrapping"/>
      </w:r>
      <w:r>
        <w:rPr>
          <w:rStyle w:val="KeywordTok"/>
        </w:rPr>
        <w:t xml:space="preserve">WITH</w:t>
      </w:r>
      <w:r>
        <w:rPr>
          <w:rStyle w:val="NormalTok"/>
        </w:rPr>
        <w:t xml:space="preserve"> </w:t>
      </w:r>
      <w:r>
        <w:rPr>
          <w:rStyle w:val="NormalTok"/>
        </w:rPr>
        <w:t xml:space="preserve">RECURSIVE hierarchy_of_daniel(x)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type="textWrapping"/>
      </w:r>
      <w:r>
        <w:rPr>
          <w:rStyle w:val="NormalTok"/>
        </w:rPr>
        <w:t xml:space="preserve"> </w:t>
      </w:r>
      <w:r>
        <w:rPr>
          <w:rStyle w:val="KeywordTok"/>
        </w:rPr>
        <w:t xml:space="preserve">SELECT</w:t>
      </w:r>
      <w:r>
        <w:rPr>
          <w:rStyle w:val="NormalTok"/>
        </w:rPr>
        <w:t xml:space="preserve"> </w:t>
      </w:r>
      <w:r>
        <w:rPr>
          <w:rStyle w:val="NormalTok"/>
        </w:rPr>
        <w:t xml:space="preserve">MANAGER_ID </w:t>
      </w:r>
      <w:r>
        <w:br w:type="textWrapping"/>
      </w:r>
      <w:r>
        <w:rPr>
          <w:rStyle w:val="NormalTok"/>
        </w:rPr>
        <w:t xml:space="preserve"> </w:t>
      </w:r>
      <w:r>
        <w:rPr>
          <w:rStyle w:val="KeywordTok"/>
        </w:rPr>
        <w:t xml:space="preserve">FROM</w:t>
      </w:r>
      <w:r>
        <w:rPr>
          <w:rStyle w:val="NormalTok"/>
        </w:rPr>
        <w:t xml:space="preserve"> </w:t>
      </w:r>
      <w:r>
        <w:rPr>
          <w:rStyle w:val="NormalTok"/>
        </w:rPr>
        <w:t xml:space="preserve">hierarchy_of_daniel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EMPLOYEE</w:t>
      </w:r>
      <w:r>
        <w:br w:type="textWrapping"/>
      </w:r>
      <w:r>
        <w:rPr>
          <w:rStyle w:val="NormalTok"/>
        </w:rPr>
        <w:t xml:space="preserve"> </w:t>
      </w:r>
      <w:r>
        <w:rPr>
          <w:rStyle w:val="KeywordTok"/>
        </w:rPr>
        <w:t xml:space="preserve">ON</w:t>
      </w:r>
      <w:r>
        <w:rPr>
          <w:rStyle w:val="NormalTok"/>
        </w:rPr>
        <w:t xml:space="preserve"> </w:t>
      </w:r>
      <w:r>
        <w:rPr>
          <w:rStyle w:val="NormalTok"/>
        </w:rPr>
        <w:t xml:space="preserve">EMPLOYEE.ID = hierarchy_of_daniel.x </w:t>
      </w:r>
      <w:r>
        <w:rPr>
          <w:rStyle w:val="CommentTok"/>
        </w:rPr>
        <w:t xml:space="preserve">-- employee ID must equal previous recursion</w:t>
      </w:r>
      <w:r>
        <w:br w:type="textWrapping"/>
      </w:r>
      <w:r>
        <w:rPr>
          <w:rStyle w:val="NormalTok"/>
        </w:rPr>
        <w:t xml:space="preserve">)</w:t>
      </w:r>
      <w:r>
        <w:br w:type="textWrapping"/>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EMPLOYEE</w:t>
      </w:r>
      <w:r>
        <w:br w:type="textWrapping"/>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w:t>
      </w:r>
      <w:r>
        <w:rPr>
          <w:rStyle w:val="NormalTok"/>
        </w:rPr>
        <w:t xml:space="preserve">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w:t>
      </w:r>
      <w:r>
        <w:rPr>
          <w:rStyle w:val="NormalTok"/>
        </w:rPr>
        <w:t xml:space="preserve">e1.* , </w:t>
      </w:r>
      <w:r>
        <w:br w:type="textWrapping"/>
      </w:r>
      <w:r>
        <w:br w:type="textWrapping"/>
      </w:r>
      <w:r>
        <w:rPr>
          <w:rStyle w:val="NormalTok"/>
        </w:rPr>
        <w:t xml:space="preserve">(</w:t>
      </w:r>
      <w:r>
        <w:br w:type="textWrapping"/>
      </w:r>
      <w:r>
        <w:rPr>
          <w:rStyle w:val="NormalTok"/>
        </w:rPr>
        <w:t xml:space="preserve">    </w:t>
      </w:r>
      <w:r>
        <w:rPr>
          <w:rStyle w:val="KeywordTok"/>
        </w:rPr>
        <w:t xml:space="preserve">WITH</w:t>
      </w:r>
      <w:r>
        <w:rPr>
          <w:rStyle w:val="NormalTok"/>
        </w:rPr>
        <w:t xml:space="preserve"> </w:t>
      </w:r>
      <w:r>
        <w:rPr>
          <w:rStyle w:val="NormalTok"/>
        </w:rPr>
        <w:t xml:space="preserve">RECURSIVE hierarchy_of(x)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e1.ID </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type="textWrapping"/>
      </w:r>
      <w:r>
        <w:rPr>
          <w:rStyle w:val="NormalTok"/>
        </w:rPr>
        <w:t xml:space="preserve">     </w:t>
      </w:r>
      <w:r>
        <w:rPr>
          <w:rStyle w:val="KeywordTok"/>
        </w:rPr>
        <w:t xml:space="preserve">SELECT</w:t>
      </w:r>
      <w:r>
        <w:rPr>
          <w:rStyle w:val="NormalTok"/>
        </w:rPr>
        <w:t xml:space="preserve"> </w:t>
      </w:r>
      <w:r>
        <w:rPr>
          <w:rStyle w:val="NormalTok"/>
        </w:rPr>
        <w:t xml:space="preserve">MANAGER_ID </w:t>
      </w:r>
      <w:r>
        <w:br w:type="textWrapping"/>
      </w:r>
      <w:r>
        <w:rPr>
          <w:rStyle w:val="NormalTok"/>
        </w:rPr>
        <w:t xml:space="preserve">     </w:t>
      </w:r>
      <w:r>
        <w:rPr>
          <w:rStyle w:val="KeywordTok"/>
        </w:rPr>
        <w:t xml:space="preserve">FROM</w:t>
      </w:r>
      <w:r>
        <w:rPr>
          <w:rStyle w:val="NormalTok"/>
        </w:rPr>
        <w:t xml:space="preserve"> </w:t>
      </w:r>
      <w:r>
        <w:rPr>
          <w:rStyle w:val="NormalTok"/>
        </w:rPr>
        <w:t xml:space="preserve">hierarchy_of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EMPLOYEE</w:t>
      </w:r>
      <w:r>
        <w:br w:type="textWrapping"/>
      </w:r>
      <w:r>
        <w:rPr>
          <w:rStyle w:val="NormalTok"/>
        </w:rPr>
        <w:t xml:space="preserve">     </w:t>
      </w:r>
      <w:r>
        <w:rPr>
          <w:rStyle w:val="KeywordTok"/>
        </w:rPr>
        <w:t xml:space="preserve">ON</w:t>
      </w:r>
      <w:r>
        <w:rPr>
          <w:rStyle w:val="NormalTok"/>
        </w:rPr>
        <w:t xml:space="preserve"> </w:t>
      </w:r>
      <w:r>
        <w:rPr>
          <w:rStyle w:val="NormalTok"/>
        </w:rPr>
        <w:t xml:space="preserve">EMPLOYEE.ID = hierarchy_of.x </w:t>
      </w:r>
      <w:r>
        <w:rPr>
          <w:rStyle w:val="CommentTok"/>
        </w:rPr>
        <w:t xml:space="preserve">-- employee ID must equal previous recursion</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KeywordTok"/>
        </w:rPr>
        <w:t xml:space="preserve">SELECT</w:t>
      </w:r>
      <w:r>
        <w:rPr>
          <w:rStyle w:val="NormalTok"/>
        </w:rPr>
        <w:t xml:space="preserve"> </w:t>
      </w:r>
      <w:r>
        <w:rPr>
          <w:rStyle w:val="NormalTok"/>
        </w:rPr>
        <w:t xml:space="preserve">GROUP_CONCAT(</w:t>
      </w:r>
      <w:r>
        <w:rPr>
          <w:rStyle w:val="KeywordTok"/>
        </w:rPr>
        <w:t xml:space="preserve">ID</w:t>
      </w:r>
      <w:r>
        <w:rPr>
          <w:rStyle w:val="NormalTok"/>
        </w:rPr>
        <w:t xml:space="preserve">) </w:t>
      </w:r>
      <w:r>
        <w:rPr>
          <w:rStyle w:val="KeywordTok"/>
        </w:rPr>
        <w:t xml:space="preserve">FROM</w:t>
      </w:r>
      <w:r>
        <w:rPr>
          <w:rStyle w:val="NormalTok"/>
        </w:rPr>
        <w:t xml:space="preserve"> </w:t>
      </w:r>
      <w:r>
        <w:rPr>
          <w:rStyle w:val="NormalTok"/>
        </w:rPr>
        <w:t xml:space="preserve">EMPLOYEE e2</w:t>
      </w:r>
      <w:r>
        <w:br w:type="textWrapping"/>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w:t>
      </w:r>
      <w:r>
        <w:rPr>
          <w:rStyle w:val="NormalTok"/>
        </w:rPr>
        <w:t xml:space="preserve">hierarchy_of</w:t>
      </w:r>
      <w:r>
        <w:br w:type="textWrapping"/>
      </w:r>
      <w:r>
        <w:rPr>
          <w:rStyle w:val="NormalTok"/>
        </w:rPr>
        <w:t xml:space="preserve">) </w:t>
      </w:r>
      <w:r>
        <w:rPr>
          <w:rStyle w:val="KeywordTok"/>
        </w:rPr>
        <w:t xml:space="preserve">AS</w:t>
      </w:r>
      <w:r>
        <w:rPr>
          <w:rStyle w:val="NormalTok"/>
        </w:rPr>
        <w:t xml:space="preserve"> </w:t>
      </w:r>
      <w:r>
        <w:rPr>
          <w:rStyle w:val="NormalTok"/>
        </w:rPr>
        <w:t xml:space="preserve">HIERARCHY_IDS</w:t>
      </w:r>
      <w:r>
        <w:br w:type="textWrapping"/>
      </w:r>
      <w:r>
        <w:br w:type="textWrapping"/>
      </w:r>
      <w:r>
        <w:rPr>
          <w:rStyle w:val="KeywordTok"/>
        </w:rPr>
        <w:t xml:space="preserve">FROM</w:t>
      </w:r>
      <w:r>
        <w:rPr>
          <w:rStyle w:val="NormalTok"/>
        </w:rPr>
        <w:t xml:space="preserve"> </w:t>
      </w:r>
      <w:r>
        <w:rPr>
          <w:rStyle w:val="NormalTok"/>
        </w:rPr>
        <w:t xml:space="preserve">EMPLOYEE e1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w:t>
      </w:r>
      <w:r>
        <w:rPr>
          <w:rStyle w:val="NormalTok"/>
        </w:rPr>
        <w:t xml:space="preserve">RECURSIVE my_integers(x)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DecValTok"/>
        </w:rPr>
        <w:t xml:space="preserve">1</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br w:type="textWrapping"/>
      </w:r>
      <w:r>
        <w:rPr>
          <w:rStyle w:val="NormalTok"/>
        </w:rPr>
        <w:t xml:space="preserve">    </w:t>
      </w:r>
      <w:r>
        <w:rPr>
          <w:rStyle w:val="KeywordTok"/>
        </w:rPr>
        <w:t xml:space="preserve">SELECT</w:t>
      </w:r>
      <w:r>
        <w:rPr>
          <w:rStyle w:val="NormalTok"/>
        </w:rPr>
        <w:t xml:space="preserve"> </w:t>
      </w:r>
      <w:r>
        <w:rPr>
          <w:rStyle w:val="NormalTok"/>
        </w:rPr>
        <w:t xml:space="preserve">x + </w:t>
      </w:r>
      <w:r>
        <w:rPr>
          <w:rStyle w:val="DecValTok"/>
        </w:rPr>
        <w:t xml:space="preserve">1</w:t>
      </w:r>
      <w:r>
        <w:rPr>
          <w:rStyle w:val="NormalTok"/>
        </w:rPr>
        <w:t xml:space="preserve"> </w:t>
      </w:r>
      <w:r>
        <w:br w:type="textWrapping"/>
      </w:r>
      <w:r>
        <w:rPr>
          <w:rStyle w:val="NormalTok"/>
        </w:rPr>
        <w:t xml:space="preserve">    </w:t>
      </w:r>
      <w:r>
        <w:rPr>
          <w:rStyle w:val="KeywordTok"/>
        </w:rPr>
        <w:t xml:space="preserve">FROM</w:t>
      </w:r>
      <w:r>
        <w:rPr>
          <w:rStyle w:val="NormalTok"/>
        </w:rPr>
        <w:t xml:space="preserve"> </w:t>
      </w:r>
      <w:r>
        <w:rPr>
          <w:rStyle w:val="NormalTok"/>
        </w:rPr>
        <w:t xml:space="preserve">my_integers</w:t>
      </w:r>
      <w:r>
        <w:br w:type="textWrapping"/>
      </w:r>
      <w:r>
        <w:rPr>
          <w:rStyle w:val="NormalTok"/>
        </w:rPr>
        <w:t xml:space="preserve">    </w:t>
      </w:r>
      <w:r>
        <w:rPr>
          <w:rStyle w:val="KeywordTok"/>
        </w:rPr>
        <w:t xml:space="preserve">WHERE</w:t>
      </w:r>
      <w:r>
        <w:rPr>
          <w:rStyle w:val="NormalTok"/>
        </w:rPr>
        <w:t xml:space="preserve"> </w:t>
      </w:r>
      <w:r>
        <w:rPr>
          <w:rStyle w:val="NormalTok"/>
        </w:rPr>
        <w:t xml:space="preserve">x &lt; </w:t>
      </w:r>
      <w:r>
        <w:rPr>
          <w:rStyle w:val="DecValTok"/>
        </w:rPr>
        <w:t xml:space="preserve">1000</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my_integers</w:t>
      </w:r>
    </w:p>
    <w:p>
      <w:pPr>
        <w:pStyle w:val="FirstParagraph"/>
      </w:pPr>
      <w:r>
        <w:t xml:space="preserve">You can apply the same concept to generate a set of chronological dates. This recursive query will generate all dates from today to '2030-12-31':</w:t>
      </w:r>
    </w:p>
    <w:p>
      <w:pPr>
        <w:pStyle w:val="SourceCode"/>
      </w:pPr>
      <w:r>
        <w:rPr>
          <w:rStyle w:val="KeywordTok"/>
        </w:rPr>
        <w:t xml:space="preserve">WITH</w:t>
      </w:r>
      <w:r>
        <w:rPr>
          <w:rStyle w:val="NormalTok"/>
        </w:rPr>
        <w:t xml:space="preserve"> </w:t>
      </w:r>
      <w:r>
        <w:rPr>
          <w:rStyle w:val="NormalTok"/>
        </w:rPr>
        <w:t xml:space="preserve">RECURSIVE my_dates(x)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br w:type="textWrapping"/>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type="textWrapping"/>
      </w:r>
      <w:r>
        <w:rPr>
          <w:rStyle w:val="NormalTok"/>
        </w:rPr>
        <w:t xml:space="preserve">    </w:t>
      </w:r>
      <w:r>
        <w:rPr>
          <w:rStyle w:val="KeywordTok"/>
        </w:rPr>
        <w:t xml:space="preserve">FROM</w:t>
      </w:r>
      <w:r>
        <w:rPr>
          <w:rStyle w:val="NormalTok"/>
        </w:rPr>
        <w:t xml:space="preserve"> </w:t>
      </w:r>
      <w:r>
        <w:rPr>
          <w:rStyle w:val="NormalTok"/>
        </w:rPr>
        <w:t xml:space="preserve">my_dates</w:t>
      </w:r>
      <w:r>
        <w:br w:type="textWrapping"/>
      </w:r>
      <w:r>
        <w:rPr>
          <w:rStyle w:val="NormalTok"/>
        </w:rPr>
        <w:t xml:space="preserve">    </w:t>
      </w:r>
      <w:r>
        <w:rPr>
          <w:rStyle w:val="KeywordTok"/>
        </w:rPr>
        <w:t xml:space="preserve">WHERE</w:t>
      </w:r>
      <w:r>
        <w:rPr>
          <w:rStyle w:val="NormalTok"/>
        </w:rPr>
        <w:t xml:space="preserve"> </w:t>
      </w:r>
      <w:r>
        <w:rPr>
          <w:rStyle w:val="NormalTok"/>
        </w:rPr>
        <w:t xml:space="preserve">x &lt; </w:t>
      </w:r>
      <w:r>
        <w:rPr>
          <w:rStyle w:val="StringTok"/>
        </w:rPr>
        <w:t xml:space="preserve">'2030-12-31'</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my_dates</w:t>
      </w:r>
    </w:p>
    <w:p>
      <w:pPr>
        <w:pStyle w:val="Heading2"/>
      </w:pPr>
      <w:bookmarkStart w:id="50" w:name="cross-joins"/>
      <w:bookmarkEnd w:id="50"/>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w:t>
      </w:r>
      <w:r>
        <w:rPr>
          <w:rStyle w:val="NormalTok"/>
        </w:rPr>
        <w:t xml:space="preserve">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CALENDAR</w:t>
      </w:r>
      <w:r>
        <w:br w:type="textWrapping"/>
      </w:r>
      <w:r>
        <w:rPr>
          <w:rStyle w:val="KeywordTok"/>
        </w:rPr>
        <w:t xml:space="preserve">WHERE</w:t>
      </w:r>
      <w:r>
        <w:rPr>
          <w:rStyle w:val="NormalTok"/>
        </w:rPr>
        <w:t xml:space="preserve"> </w:t>
      </w:r>
      <w:r>
        <w:rPr>
          <w:rStyle w:val="NormalTok"/>
        </w:rPr>
        <w:t xml:space="preserve">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w:t>
      </w:r>
      <w:r>
        <w:rPr>
          <w:rStyle w:val="NormalTok"/>
        </w:rPr>
        <w:t xml:space="preserve">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CALENDAR_DATE,</w:t>
      </w:r>
      <w:r>
        <w:br w:type="textWrapping"/>
      </w:r>
      <w:r>
        <w:rPr>
          <w:rStyle w:val="NormalTok"/>
        </w:rPr>
        <w:t xml:space="preserve">  </w:t>
      </w:r>
      <w:r>
        <w:rPr>
          <w:rStyle w:val="NormalTok"/>
        </w:rPr>
        <w:t xml:space="preserve">PRODUCT_ID</w:t>
      </w:r>
      <w:r>
        <w:br w:type="textWrapping"/>
      </w:r>
      <w:r>
        <w:rPr>
          <w:rStyle w:val="NormalTok"/>
        </w:rPr>
        <w:t xml:space="preserve">  </w:t>
      </w:r>
      <w:r>
        <w:rPr>
          <w:rStyle w:val="KeywordTok"/>
        </w:rPr>
        <w:t xml:space="preserve">FROM</w:t>
      </w:r>
      <w:r>
        <w:rPr>
          <w:rStyle w:val="NormalTok"/>
        </w:rPr>
        <w:t xml:space="preserve"> </w:t>
      </w:r>
      <w:r>
        <w:rPr>
          <w:rStyle w:val="NormalTok"/>
        </w:rPr>
        <w:t xml:space="preserve">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CALENDAR</w:t>
      </w:r>
      <w:r>
        <w:br w:type="textWrapping"/>
      </w:r>
      <w:r>
        <w:rPr>
          <w:rStyle w:val="NormalTok"/>
        </w:rPr>
        <w:t xml:space="preserve">  </w:t>
      </w:r>
      <w:r>
        <w:rPr>
          <w:rStyle w:val="KeywordTok"/>
        </w:rPr>
        <w:t xml:space="preserve">WHERE</w:t>
      </w:r>
      <w:r>
        <w:rPr>
          <w:rStyle w:val="NormalTok"/>
        </w:rPr>
        <w:t xml:space="preserve"> </w:t>
      </w:r>
      <w:r>
        <w:rPr>
          <w:rStyle w:val="NormalTok"/>
        </w:rPr>
        <w:t xml:space="preserve">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TOTAL_QTY</w:t>
      </w:r>
      <w:r>
        <w:br w:type="textWrapping"/>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w:t>
      </w:r>
      <w:r>
        <w:rPr>
          <w:rStyle w:val="NormalTok"/>
        </w:rPr>
        <w:t xml:space="preserve">all_combos.CALENDAR_DATE = totals.ORDER_DATE</w:t>
      </w:r>
      <w:r>
        <w:br w:type="textWrapping"/>
      </w:r>
      <w:r>
        <w:rPr>
          <w:rStyle w:val="KeywordTok"/>
        </w:rPr>
        <w:t xml:space="preserve">AND</w:t>
      </w:r>
      <w:r>
        <w:rPr>
          <w:rStyle w:val="NormalTok"/>
        </w:rPr>
        <w:t xml:space="preserve"> </w:t>
      </w:r>
      <w:r>
        <w:rPr>
          <w:rStyle w:val="NormalTok"/>
        </w:rPr>
        <w:t xml:space="preserve">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CALENDAR_DATE, all_combos.PRODUCT_ID</w:t>
      </w:r>
    </w:p>
    <w:p>
      <w:pPr>
        <w:pStyle w:val="Heading2"/>
      </w:pPr>
      <w:bookmarkStart w:id="51" w:name="comparative-joins"/>
      <w:bookmarkEnd w:id="51"/>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w:t>
      </w:r>
      <w:r>
        <w:rPr>
          <w:rStyle w:val="NormalTok"/>
        </w:rPr>
        <w:t xml:space="preserve">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w:t>
      </w:r>
      <w:r>
        <w:rPr>
          <w:rStyle w:val="NormalTok"/>
        </w:rPr>
        <w:t xml:space="preserve">ROLLING_QTY</w:t>
      </w:r>
      <w:r>
        <w:br w:type="textWrapping"/>
      </w:r>
      <w:r>
        <w:br w:type="textWrapping"/>
      </w:r>
      <w:r>
        <w:rPr>
          <w:rStyle w:val="KeywordTok"/>
        </w:rPr>
        <w:t xml:space="preserve">FROM</w:t>
      </w:r>
      <w:r>
        <w:rPr>
          <w:rStyle w:val="NormalTok"/>
        </w:rPr>
        <w:t xml:space="preserve"> </w:t>
      </w:r>
      <w:r>
        <w:rPr>
          <w:rStyle w:val="NormalTok"/>
        </w:rPr>
        <w:t xml:space="preserve">CUSTOMER_ORDER c1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CUSTOMER_ORDER c2</w:t>
      </w:r>
      <w:r>
        <w:br w:type="textWrapping"/>
      </w:r>
      <w:r>
        <w:rPr>
          <w:rStyle w:val="KeywordTok"/>
        </w:rPr>
        <w:t xml:space="preserve">ON</w:t>
      </w:r>
      <w:r>
        <w:rPr>
          <w:rStyle w:val="NormalTok"/>
        </w:rPr>
        <w:t xml:space="preserve"> </w:t>
      </w:r>
      <w:r>
        <w:rPr>
          <w:rStyle w:val="NormalTok"/>
        </w:rPr>
        <w:t xml:space="preserve">c1.PRODUCT_ID = c2.PRODUCT_ID</w:t>
      </w:r>
      <w:r>
        <w:br w:type="textWrapping"/>
      </w:r>
      <w:r>
        <w:rPr>
          <w:rStyle w:val="KeywordTok"/>
        </w:rPr>
        <w:t xml:space="preserve">AND</w:t>
      </w:r>
      <w:r>
        <w:rPr>
          <w:rStyle w:val="NormalTok"/>
        </w:rPr>
        <w:t xml:space="preserve"> </w:t>
      </w:r>
      <w:r>
        <w:rPr>
          <w:rStyle w:val="NormalTok"/>
        </w:rPr>
        <w:t xml:space="preserve">c1.CUSTOMER_ID = c2.CUSTOMER_ID</w:t>
      </w:r>
      <w:r>
        <w:br w:type="textWrapping"/>
      </w:r>
      <w:r>
        <w:rPr>
          <w:rStyle w:val="KeywordTok"/>
        </w:rPr>
        <w:t xml:space="preserve">AND</w:t>
      </w:r>
      <w:r>
        <w:rPr>
          <w:rStyle w:val="NormalTok"/>
        </w:rPr>
        <w:t xml:space="preserve"> </w:t>
      </w:r>
      <w:r>
        <w:rPr>
          <w:rStyle w:val="NormalTok"/>
        </w:rPr>
        <w:t xml:space="preserve">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2" w:name="exercise-4"/>
      <w:bookmarkEnd w:id="52"/>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w:t>
      </w:r>
      <w:r>
        <w:rPr>
          <w:rStyle w:val="NormalTok"/>
        </w:rPr>
        <w:t xml:space="preserve">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CALENDAR_DATE,</w:t>
      </w:r>
      <w:r>
        <w:br w:type="textWrapping"/>
      </w:r>
      <w:r>
        <w:rPr>
          <w:rStyle w:val="NormalTok"/>
        </w:rPr>
        <w:t xml:space="preserve">  </w:t>
      </w:r>
      <w:r>
        <w:rPr>
          <w:rStyle w:val="NormalTok"/>
        </w:rPr>
        <w:t xml:space="preserve">CUSTOMER_ID</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CALENDAR</w:t>
      </w:r>
      <w:r>
        <w:br w:type="textWrapping"/>
      </w:r>
      <w:r>
        <w:rPr>
          <w:rStyle w:val="NormalTok"/>
        </w:rPr>
        <w:t xml:space="preserve">  </w:t>
      </w:r>
      <w:r>
        <w:rPr>
          <w:rStyle w:val="KeywordTok"/>
        </w:rPr>
        <w:t xml:space="preserve">WHERE</w:t>
      </w:r>
      <w:r>
        <w:rPr>
          <w:rStyle w:val="NormalTok"/>
        </w:rPr>
        <w:t xml:space="preserve"> </w:t>
      </w:r>
      <w:r>
        <w:rPr>
          <w:rStyle w:val="NormalTok"/>
        </w:rPr>
        <w:t xml:space="preserve">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  </w:t>
      </w:r>
      <w:r>
        <w:rPr>
          <w:rStyle w:val="NormalTok"/>
        </w:rPr>
        <w:t xml:space="preserve">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TOTAL_QTY</w:t>
      </w:r>
      <w:r>
        <w:br w:type="textWrapping"/>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w:t>
      </w:r>
      <w:r>
        <w:rPr>
          <w:rStyle w:val="NormalTok"/>
        </w:rPr>
        <w:t xml:space="preserve">all_combos.CALENDAR_DATE = totals.ORDER_DATE</w:t>
      </w:r>
      <w:r>
        <w:br w:type="textWrapping"/>
      </w:r>
      <w:r>
        <w:rPr>
          <w:rStyle w:val="KeywordTok"/>
        </w:rPr>
        <w:t xml:space="preserve">AND</w:t>
      </w:r>
      <w:r>
        <w:rPr>
          <w:rStyle w:val="NormalTok"/>
        </w:rPr>
        <w:t xml:space="preserve"> </w:t>
      </w:r>
      <w:r>
        <w:rPr>
          <w:rStyle w:val="NormalTok"/>
        </w:rPr>
        <w:t xml:space="preserve">all_combos.CUSTOMER_ID = totals.CUSTOMER_ID</w:t>
      </w:r>
    </w:p>
    <w:p>
      <w:pPr>
        <w:pStyle w:val="Heading1"/>
      </w:pPr>
      <w:bookmarkStart w:id="53" w:name="section-v---windowing"/>
      <w:bookmarkEnd w:id="53"/>
      <w:r>
        <w:t xml:space="preserve">Section V - Windowing</w:t>
      </w:r>
    </w:p>
    <w:p>
      <w:pPr>
        <w:pStyle w:val="FirstParagraph"/>
      </w:pPr>
      <w:r>
        <w:t xml:space="preserve">Windowing functions allow you to greater contextual aggregations in ways much more flexible than GROUP BY. Many major database platforms support windowing functions.</w:t>
      </w:r>
    </w:p>
    <w:p>
      <w:pPr>
        <w:pStyle w:val="BodyText"/>
      </w:pPr>
      <w:r>
        <w:t xml:space="preserve">Since SQLite does not support windowing functions, we are going to use</w:t>
      </w:r>
      <w:r>
        <w:t xml:space="preserve"> </w:t>
      </w:r>
      <w:hyperlink r:id="rId54">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5" w:name="partition-by"/>
      <w:bookmarkEnd w:id="55"/>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MAX_PRODUCT_QTY_ORDERED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AVG_PRODUCT_QTY_ORDERED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MIN_PRODUCT_CUSTOMER_QTY_ORDERED,</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w:t>
      </w:r>
      <w:r>
        <w:rPr>
          <w:rStyle w:val="KeywordTok"/>
        </w:rPr>
        <w:t xml:space="preserve">as</w:t>
      </w:r>
      <w:r>
        <w:rPr>
          <w:rStyle w:val="NormalTok"/>
        </w:rPr>
        <w:t xml:space="preserve"> </w:t>
      </w:r>
      <w:r>
        <w:rPr>
          <w:rStyle w:val="NormalTok"/>
        </w:rPr>
        <w:t xml:space="preserve">MIN_PRODUCT_QTY_ORDERED,</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CUSTOMER_ID) </w:t>
      </w:r>
      <w:r>
        <w:rPr>
          <w:rStyle w:val="KeywordTok"/>
        </w:rPr>
        <w:t xml:space="preserve">as</w:t>
      </w:r>
      <w:r>
        <w:rPr>
          <w:rStyle w:val="NormalTok"/>
        </w:rPr>
        <w:t xml:space="preserve"> </w:t>
      </w:r>
      <w:r>
        <w:rPr>
          <w:rStyle w:val="NormalTok"/>
        </w:rPr>
        <w:t xml:space="preserve">MIN_CUSTOMER_QTY_ORDERED</w:t>
      </w:r>
      <w:r>
        <w:br w:type="textWrapping"/>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w:t>
      </w:r>
      <w:r>
        <w:rPr>
          <w:rStyle w:val="NormalTok"/>
        </w:rPr>
        <w:t xml:space="preserve">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w:t>
      </w:r>
      <w:r>
        <w:rPr>
          <w:rStyle w:val="NormalTok"/>
        </w:rPr>
        <w:t xml:space="preserve">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w:t>
      </w:r>
      <w:r>
        <w:rPr>
          <w:rStyle w:val="NormalTok"/>
        </w:rPr>
        <w:t xml:space="preserve">AVG_PRODUCT_QTY_ORDERED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2"/>
      </w:pPr>
      <w:bookmarkStart w:id="56" w:name="order-by"/>
      <w:bookmarkEnd w:id="56"/>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bookmarkEnd w:id="57"/>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ROLLING_QUANTITY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bookmarkEnd w:id="58"/>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w:t>
      </w:r>
      <w:r>
        <w:rPr>
          <w:rStyle w:val="NormalTok"/>
        </w:rPr>
        <w:t xml:space="preserve">ROLLING_QUANTITY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w:t>
      </w:r>
      <w:r>
        <w:rPr>
          <w:rStyle w:val="NormalTok"/>
        </w:rPr>
        <w:t xml:space="preserve">ROLLING_QUANTITY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w:t>
      </w:r>
      <w:r>
        <w:rPr>
          <w:rStyle w:val="NormalTok"/>
        </w:rPr>
        <w:t xml:space="preserve">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bookmarkEnd w:id="59"/>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60" w:name="a-simple-max-over-parition-and-order-by"/>
      <w:bookmarkEnd w:id="60"/>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MAX_TO_DATE_PRODUCT_QTY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4"/>
      </w:pPr>
      <w:bookmarkStart w:id="61" w:name="b-rolling-total-quantity-by-product_id-with-physical-boundary"/>
      <w:bookmarkEnd w:id="61"/>
      <w:r>
        <w:t xml:space="preserve">5.3B Rolling Total Quantity by PRODUCT_ID, with physical boundary</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w:t>
      </w:r>
      <w:r>
        <w:rPr>
          <w:rStyle w:val="NormalTok"/>
        </w:rPr>
        <w:t xml:space="preserve">total_qty_for_customer_and_product</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total_qty_for_product</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w:t>
      </w:r>
    </w:p>
    <w:p>
      <w:pPr>
        <w:pStyle w:val="Heading2"/>
      </w:pPr>
      <w:bookmarkStart w:id="62" w:name="rolling-windows"/>
      <w:bookmarkEnd w:id="62"/>
      <w:r>
        <w:t xml:space="preserve">5.4 Rolling Windows</w:t>
      </w:r>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1"/>
      </w:pPr>
      <w:bookmarkStart w:id="63" w:name="exercise-2"/>
      <w:bookmarkEnd w:id="63"/>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CUSTOMER_ID, PRODUCT_ID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total_qty_for_customer_and_product</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1"/>
      </w:pPr>
      <w:bookmarkStart w:id="64" w:name="section-vi---sql-with-python-r-and-java"/>
      <w:bookmarkEnd w:id="64"/>
      <w:r>
        <w:t xml:space="preserve">Section VI - SQL with Python, R, and Java</w:t>
      </w:r>
    </w:p>
    <w:p>
      <w:pPr>
        <w:pStyle w:val="Heading2"/>
      </w:pPr>
      <w:bookmarkStart w:id="65" w:name="a-using-sql-with-python"/>
      <w:bookmarkEnd w:id="65"/>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w:t>
      </w:r>
      <w:r>
        <w:rPr>
          <w:rStyle w:val="NormalTok"/>
        </w:rPr>
        <w:t xml:space="preserve">conn.execute(stmt)</w:t>
      </w:r>
      <w:r>
        <w:br w:type="textWrapping"/>
      </w:r>
      <w:r>
        <w:br w:type="textWrapping"/>
      </w:r>
      <w:r>
        <w:rPr>
          <w:rStyle w:val="ControlFlowTok"/>
        </w:rPr>
        <w:t xml:space="preserve">for</w:t>
      </w:r>
      <w:r>
        <w:rPr>
          <w:rStyle w:val="NormalTok"/>
        </w:rPr>
        <w:t xml:space="preserve"> </w:t>
      </w:r>
      <w:r>
        <w:rPr>
          <w:rStyle w:val="NormalTok"/>
        </w:rPr>
        <w:t xml:space="preserve">r </w:t>
      </w:r>
      <w:r>
        <w:rPr>
          <w:rStyle w:val="OperatorTok"/>
        </w:rPr>
        <w:t xml:space="preserve">in</w:t>
      </w:r>
      <w:r>
        <w:rPr>
          <w:rStyle w:val="NormalTok"/>
        </w:rPr>
        <w:t xml:space="preserve"> </w:t>
      </w:r>
      <w:r>
        <w:rPr>
          <w:rStyle w:val="NormalTok"/>
        </w:rPr>
        <w:t xml:space="preserve">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6" w:name="b-using-sql-with-python"/>
      <w:bookmarkEnd w:id="66"/>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7" w:name="c-using-sql-with-python"/>
      <w:bookmarkEnd w:id="67"/>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w:t>
      </w:r>
      <w:r>
        <w:rPr>
          <w:rStyle w:val="NormalTok"/>
        </w:rPr>
        <w:t xml:space="preserve">customer_for_id(customer_id):</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8" w:name="using-sql-with-r"/>
      <w:bookmarkEnd w:id="68"/>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9" w:name="using-sql-with-javascalakotlin"/>
      <w:bookmarkEnd w:id="69"/>
      <w:r>
        <w:t xml:space="preserve">6-3 Using SQL with Java/Scala/Kotlin</w:t>
      </w:r>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0">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1">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2">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3">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4" w:name="a---selecting-data-with-jdbc-and-hikaricp"/>
      <w:bookmarkEnd w:id="74"/>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 com.zaxxer.hikari.HikariConfig;</w:t>
      </w:r>
      <w:r>
        <w:br w:type="textWrapping"/>
      </w:r>
      <w:r>
        <w:rPr>
          <w:rStyle w:val="KeywordTok"/>
        </w:rPr>
        <w:t xml:space="preserve">import com.zaxxer.hikari.HikariDataSource;</w:t>
      </w:r>
      <w:r>
        <w:br w:type="textWrapping"/>
      </w:r>
      <w:r>
        <w:br w:type="textWrapping"/>
      </w:r>
      <w:r>
        <w:rPr>
          <w:rStyle w:val="KeywordTok"/>
        </w:rPr>
        <w:t xml:space="preserve">import java.sql.Connection;</w:t>
      </w:r>
      <w:r>
        <w:br w:type="textWrapping"/>
      </w:r>
      <w:r>
        <w:rPr>
          <w:rStyle w:val="KeywordTok"/>
        </w:rPr>
        <w:t xml:space="preserve">import java.sql.ResultSet;</w:t>
      </w:r>
      <w:r>
        <w:br w:type="textWrapping"/>
      </w:r>
      <w:r>
        <w:rPr>
          <w:rStyle w:val="KeywordTok"/>
        </w:rPr>
        <w:t xml:space="preserve">import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Launcher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conn = ds.</w:t>
      </w:r>
      <w:r>
        <w:rPr>
          <w:rStyle w:val="FunctionTok"/>
        </w:rPr>
        <w:t xml:space="preserve">getConnection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Statement stmt = conn.</w:t>
      </w:r>
      <w:r>
        <w:rPr>
          <w:rStyle w:val="FunctionTok"/>
        </w:rPr>
        <w:t xml:space="preserve">createStatement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(rs.</w:t>
      </w:r>
      <w:r>
        <w:rPr>
          <w:rStyle w:val="FunctionTok"/>
        </w:rPr>
        <w:t xml:space="preserve">next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w:t>
      </w:r>
      <w:r>
        <w:rPr>
          <w:rStyle w:val="NormalTok"/>
        </w:rPr>
        <w:t xml:space="preserve">+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//release connection back to pool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close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75" w:name="b-passing-parameters"/>
      <w:bookmarkEnd w:id="75"/>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 com.zaxxer.hikari.HikariConfig;</w:t>
      </w:r>
      <w:r>
        <w:br w:type="textWrapping"/>
      </w:r>
      <w:r>
        <w:rPr>
          <w:rStyle w:val="KeywordTok"/>
        </w:rPr>
        <w:t xml:space="preserve">import com.zaxxer.hikari.HikariDataSource;</w:t>
      </w:r>
      <w:r>
        <w:br w:type="textWrapping"/>
      </w:r>
      <w:r>
        <w:br w:type="textWrapping"/>
      </w:r>
      <w:r>
        <w:rPr>
          <w:rStyle w:val="KeywordTok"/>
        </w:rPr>
        <w:t xml:space="preserve">import java.sql.Connection;</w:t>
      </w:r>
      <w:r>
        <w:br w:type="textWrapping"/>
      </w:r>
      <w:r>
        <w:rPr>
          <w:rStyle w:val="KeywordTok"/>
        </w:rPr>
        <w:t xml:space="preserve">import java.sql.PreparedStatement;</w:t>
      </w:r>
      <w:r>
        <w:br w:type="textWrapping"/>
      </w:r>
      <w:r>
        <w:rPr>
          <w:rStyle w:val="KeywordTok"/>
        </w:rPr>
        <w:t xml:space="preserve">import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Launcher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PreparedStatement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(rs.</w:t>
      </w:r>
      <w:r>
        <w:rPr>
          <w:rStyle w:val="FunctionTok"/>
        </w:rPr>
        <w:t xml:space="preserve">next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w:t>
      </w:r>
      <w:r>
        <w:rPr>
          <w:rStyle w:val="NormalTok"/>
        </w:rPr>
        <w:t xml:space="preserve">+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//release connection back to pool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close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76" w:name="c-writing-data"/>
      <w:bookmarkEnd w:id="76"/>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 com.zaxxer.hikari.HikariConfig;</w:t>
      </w:r>
      <w:r>
        <w:br w:type="textWrapping"/>
      </w:r>
      <w:r>
        <w:rPr>
          <w:rStyle w:val="KeywordTok"/>
        </w:rPr>
        <w:t xml:space="preserve">import com.zaxxer.hikari.HikariDataSource;</w:t>
      </w:r>
      <w:r>
        <w:br w:type="textWrapping"/>
      </w:r>
      <w:r>
        <w:br w:type="textWrapping"/>
      </w:r>
      <w:r>
        <w:rPr>
          <w:rStyle w:val="KeywordTok"/>
        </w:rPr>
        <w:t xml:space="preserve">import java.math.BigDecimal;</w:t>
      </w:r>
      <w:r>
        <w:br w:type="textWrapping"/>
      </w:r>
      <w:r>
        <w:rPr>
          <w:rStyle w:val="KeywordTok"/>
        </w:rPr>
        <w:t xml:space="preserve">import java.sql.Connection;</w:t>
      </w:r>
      <w:r>
        <w:br w:type="textWrapping"/>
      </w:r>
      <w:r>
        <w:rPr>
          <w:rStyle w:val="KeywordTok"/>
        </w:rPr>
        <w:t xml:space="preserve">import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Launcher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PreparedStatement stmt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setBigDecimal</w:t>
      </w:r>
      <w:r>
        <w:rPr>
          <w:rStyle w:val="NormalTok"/>
        </w:rPr>
        <w:t xml:space="preserve">(</w:t>
      </w:r>
      <w:r>
        <w:rPr>
          <w:rStyle w:val="DecValTok"/>
        </w:rPr>
        <w:t xml:space="preserve">3</w:t>
      </w:r>
      <w:r>
        <w:rPr>
          <w:rStyle w:val="NormalTok"/>
        </w:rPr>
        <w:t xml:space="preserve">, BigDecimal.</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//release connection back to pool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close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e0bb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79f4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hibernate.org/" TargetMode="External" /><Relationship Type="http://schemas.openxmlformats.org/officeDocument/2006/relationships/hyperlink" Id="rId73" Target="https://github.com/brettwooldridge/HikariCP" TargetMode="External" /><Relationship Type="http://schemas.openxmlformats.org/officeDocument/2006/relationships/hyperlink" Id="rId32" Target="https://stackoverflow.com/questions/5071601/how-do-i-use-regex-in-a-sqlite-query" TargetMode="External" /><Relationship Type="http://schemas.openxmlformats.org/officeDocument/2006/relationships/hyperlink" Id="rId33" Target="https://stackoverflow.com/questions/5365451/problem-with-regexp-python-and-sqlite" TargetMode="External" /><Relationship Type="http://schemas.openxmlformats.org/officeDocument/2006/relationships/hyperlink" Id="rId71" Target="https://www.jooq.org/" TargetMode="External" /><Relationship Type="http://schemas.openxmlformats.org/officeDocument/2006/relationships/hyperlink" Id="rId54" Target="https://www.postgresql.org/" TargetMode="External" /><Relationship Type="http://schemas.openxmlformats.org/officeDocument/2006/relationships/hyperlink" Id="rId72" Target="https://www.speedment.com/" TargetMode="External" /><Relationship Type="http://schemas.openxmlformats.org/officeDocument/2006/relationships/hyperlink" Id="rId46"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0" Target="http://hibernate.org/" TargetMode="External" /><Relationship Type="http://schemas.openxmlformats.org/officeDocument/2006/relationships/hyperlink" Id="rId73" Target="https://github.com/brettwooldridge/HikariCP" TargetMode="External" /><Relationship Type="http://schemas.openxmlformats.org/officeDocument/2006/relationships/hyperlink" Id="rId32" Target="https://stackoverflow.com/questions/5071601/how-do-i-use-regex-in-a-sqlite-query" TargetMode="External" /><Relationship Type="http://schemas.openxmlformats.org/officeDocument/2006/relationships/hyperlink" Id="rId33" Target="https://stackoverflow.com/questions/5365451/problem-with-regexp-python-and-sqlite" TargetMode="External" /><Relationship Type="http://schemas.openxmlformats.org/officeDocument/2006/relationships/hyperlink" Id="rId71" Target="https://www.jooq.org/" TargetMode="External" /><Relationship Type="http://schemas.openxmlformats.org/officeDocument/2006/relationships/hyperlink" Id="rId54" Target="https://www.postgresql.org/" TargetMode="External" /><Relationship Type="http://schemas.openxmlformats.org/officeDocument/2006/relationships/hyperlink" Id="rId72" Target="https://www.speedment.com/" TargetMode="External" /><Relationship Type="http://schemas.openxmlformats.org/officeDocument/2006/relationships/hyperlink" Id="rId46"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