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BD" w:rsidRDefault="00641582">
      <w:r>
        <w:rPr>
          <w:noProof/>
          <w:lang w:eastAsia="de-DE"/>
        </w:rPr>
        <w:drawing>
          <wp:inline distT="0" distB="0" distL="0" distR="0" wp14:anchorId="486E6C51" wp14:editId="547FF3C4">
            <wp:extent cx="5760720" cy="22294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08" w:rsidRDefault="00386208">
      <w:r>
        <w:t>Anmerkung zu 1: Die Berechnung</w:t>
      </w:r>
      <w:r w:rsidR="002E4478">
        <w:t>en</w:t>
      </w:r>
      <w:bookmarkStart w:id="0" w:name="_GoBack"/>
      <w:bookmarkEnd w:id="0"/>
      <w:r>
        <w:t xml:space="preserve"> wurden mithilfe der Polynomdivision durchgeführt, wie auf den </w:t>
      </w:r>
      <w:r w:rsidR="00436C8E">
        <w:t>Folien</w:t>
      </w:r>
      <w:r>
        <w:t xml:space="preserve"> beschrieben, wurden aber hier weglassen, da sich die Polynomdivision nur sehr schwer in Word/Excel o.ä. darstellen lässt.</w:t>
      </w:r>
    </w:p>
    <w:p w:rsidR="00641582" w:rsidRDefault="00641582">
      <w:r>
        <w:t>1</w:t>
      </w:r>
      <w:r w:rsidR="00386208">
        <w:t>a</w:t>
      </w:r>
      <w:r>
        <w:t>.  u</w:t>
      </w:r>
      <w:r w:rsidR="00B72CCA">
        <w:t>^</w:t>
      </w:r>
      <w:r>
        <w:t>4 + u</w:t>
      </w:r>
      <w:r w:rsidR="00B72CCA">
        <w:t>^</w:t>
      </w:r>
      <w:r w:rsidR="00386208">
        <w:t>3 +1 = 11001</w:t>
      </w:r>
    </w:p>
    <w:p w:rsidR="009054F6" w:rsidRDefault="009054F6">
      <w:r>
        <w:t xml:space="preserve">Primitiv, da kleinstes Polynom das sich durch </w:t>
      </w:r>
      <w:r w:rsidR="00386208">
        <w:t>g1(u) teilen lässt u^15 +1 ist, Grad von g1(u) aber 4 ist</w:t>
      </w:r>
      <w:r w:rsidR="00386208">
        <w:br/>
        <w:t>-&gt; 2(^4)-1=15</w:t>
      </w:r>
    </w:p>
    <w:p w:rsidR="00641582" w:rsidRDefault="00386208">
      <w:r>
        <w:t>1b</w:t>
      </w:r>
      <w:r w:rsidR="00641582">
        <w:t>. u</w:t>
      </w:r>
      <w:r w:rsidR="00B72CCA">
        <w:t>^</w:t>
      </w:r>
      <w:r w:rsidR="00641582">
        <w:t>4 + u</w:t>
      </w:r>
      <w:r w:rsidR="00B72CCA">
        <w:t>^</w:t>
      </w:r>
      <w:r>
        <w:t>2 + u + 1= 10111</w:t>
      </w:r>
    </w:p>
    <w:p w:rsidR="00386208" w:rsidRDefault="00386208">
      <w:r>
        <w:t>Nicht primitiv, da sich das Polynom P(u)=u^7 +1 restlos durch g2(u) teilen lässt, aber Grad(g2(u))=4 gilt und somit grad des ersten restlos durch g(u) teilbaren Polynom von der Form u^q +1 vom Grad 15=2(^4)-1 sein muss.</w:t>
      </w:r>
    </w:p>
    <w:p w:rsidR="00B23B6F" w:rsidRDefault="00386208">
      <w:r>
        <w:t>1c</w:t>
      </w:r>
      <w:r w:rsidR="00B23B6F">
        <w:t>. u</w:t>
      </w:r>
      <w:r w:rsidR="00B72CCA">
        <w:t>^</w:t>
      </w:r>
      <w:r w:rsidR="00B23B6F">
        <w:t>4 + u</w:t>
      </w:r>
      <w:r w:rsidR="00B72CCA">
        <w:t>^</w:t>
      </w:r>
      <w:r w:rsidR="00B23B6F">
        <w:t>3 + u + 1= 11011</w:t>
      </w:r>
    </w:p>
    <w:p w:rsidR="00386208" w:rsidRDefault="00386208">
      <w:r>
        <w:t>Nicht primitiv, da sich das Polynom P(u)=u</w:t>
      </w:r>
      <w:r>
        <w:t>^6</w:t>
      </w:r>
      <w:r>
        <w:t xml:space="preserve"> +1 restlos durch g2(u) teilen lässt, aber Grad(g2(u))=4 gilt und somit grad des ersten restlos durch g(u) teilbaren Polynom von der Form u^q +1 vom Grad 15=2(^4)-1 sein muss.</w:t>
      </w:r>
    </w:p>
    <w:p w:rsidR="00641582" w:rsidRDefault="00641582"/>
    <w:p w:rsidR="00641582" w:rsidRDefault="00641582">
      <w:r>
        <w:t>3. Falls das Polynom eine Nullstelle bei -1 hat</w:t>
      </w:r>
      <w:r w:rsidR="00F355CC">
        <w:t xml:space="preserve"> ist es durch (u+1) teilbar</w:t>
      </w:r>
      <w:r>
        <w:t>, da wenn ja, sich das Polynom als P(u)=(u+1)*Q(</w:t>
      </w:r>
      <w:r w:rsidR="00F91301">
        <w:t>u</w:t>
      </w:r>
      <w:r>
        <w:t>) darstellen lässt und für P(-1)=0*Q</w:t>
      </w:r>
      <w:r w:rsidR="00F91301">
        <w:t>(-1</w:t>
      </w:r>
      <w:r>
        <w:t xml:space="preserve">)=0 gilt. </w:t>
      </w:r>
    </w:p>
    <w:p w:rsidR="00641582" w:rsidRDefault="00641582">
      <w:r>
        <w:sym w:font="Wingdings" w:char="F0E0"/>
      </w:r>
      <w:r>
        <w:t xml:space="preserve"> Anwendung dieser Regel bei 2:</w:t>
      </w:r>
    </w:p>
    <w:p w:rsidR="00641582" w:rsidRDefault="00641582" w:rsidP="00641582">
      <w:r>
        <w:t>1. g(-1)=(-1)</w:t>
      </w:r>
      <w:r w:rsidR="00FE4151">
        <w:t>^</w:t>
      </w:r>
      <w:r>
        <w:t>4+(-1)</w:t>
      </w:r>
      <w:r w:rsidR="00FE4151">
        <w:t>^</w:t>
      </w:r>
      <w:r>
        <w:t>3+1=1  -&gt; nicht durch (u+1) teilbar</w:t>
      </w:r>
    </w:p>
    <w:p w:rsidR="00641582" w:rsidRDefault="00641582" w:rsidP="00641582">
      <w:r>
        <w:t>2. g(-1)=1+1-1+1=2 -&gt; nicht durch (u+1) teilbar</w:t>
      </w:r>
    </w:p>
    <w:p w:rsidR="00641582" w:rsidRDefault="00641582" w:rsidP="00641582">
      <w:r>
        <w:t>3.g(-1)=1-1-1+1=0 -&gt; durch (u+1) teilbar</w:t>
      </w:r>
    </w:p>
    <w:p w:rsidR="00BB61EC" w:rsidRDefault="00BB61EC" w:rsidP="00641582"/>
    <w:p w:rsidR="00BB61EC" w:rsidRDefault="00BB61EC" w:rsidP="00641582">
      <w:r>
        <w:rPr>
          <w:noProof/>
          <w:lang w:eastAsia="de-DE"/>
        </w:rPr>
        <w:lastRenderedPageBreak/>
        <w:drawing>
          <wp:inline distT="0" distB="0" distL="0" distR="0" wp14:anchorId="34593263" wp14:editId="0EC58EA8">
            <wp:extent cx="5760720" cy="24098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76" w:rsidRDefault="00FD7A76" w:rsidP="00641582">
      <w:r>
        <w:t xml:space="preserve">1. </w:t>
      </w:r>
      <w:r>
        <w:rPr>
          <w:noProof/>
          <w:lang w:eastAsia="de-DE"/>
        </w:rPr>
        <w:drawing>
          <wp:inline distT="0" distB="0" distL="0" distR="0" wp14:anchorId="25A36948" wp14:editId="12CBF777">
            <wp:extent cx="1635604" cy="243840"/>
            <wp:effectExtent l="0" t="0" r="3175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9931" cy="2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4*(0,1*ld(10))+2*(0,15*ld(6.6666666666…))</w:t>
      </w:r>
      <w:r w:rsidR="009F2131">
        <w:t>+(0,3*ld(3,3333333..</w:t>
      </w:r>
      <w:r>
        <w:t>))=</w:t>
      </w:r>
      <w:r w:rsidR="009F2131">
        <w:t>2,11</w:t>
      </w:r>
      <w:r w:rsidR="00C12EC5">
        <w:t xml:space="preserve">  2,67</w:t>
      </w:r>
    </w:p>
    <w:p w:rsidR="00B72CCA" w:rsidRDefault="00B72CCA" w:rsidP="00641582">
      <w:r>
        <w:t>2. Sortierung nach fallender Auftrittswahrscheinlichkeit ergibt folgende Reihenfolge:</w:t>
      </w:r>
      <w:r>
        <w:br/>
        <w:t xml:space="preserve">x2 </w:t>
      </w:r>
      <w:r w:rsidR="00166393">
        <w:t>x5 x7 x1 x3 x4 x6</w:t>
      </w:r>
      <w:r w:rsidR="00166393">
        <w:br/>
        <w:t>-&gt; Codierung:</w:t>
      </w:r>
    </w:p>
    <w:p w:rsidR="00166393" w:rsidRDefault="00166393" w:rsidP="00641582">
      <w:r>
        <w:rPr>
          <w:noProof/>
          <w:lang w:eastAsia="de-DE"/>
        </w:rPr>
        <w:drawing>
          <wp:inline distT="0" distB="0" distL="0" distR="0" wp14:anchorId="33942426" wp14:editId="6A7BF670">
            <wp:extent cx="5760720" cy="32842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93" w:rsidRDefault="00166393" w:rsidP="00641582">
      <w:r>
        <w:t>X2=00</w:t>
      </w:r>
    </w:p>
    <w:p w:rsidR="00166393" w:rsidRDefault="00166393" w:rsidP="00641582">
      <w:r>
        <w:t>X5=010</w:t>
      </w:r>
    </w:p>
    <w:p w:rsidR="00166393" w:rsidRDefault="00166393" w:rsidP="00641582">
      <w:r>
        <w:t>X7=011</w:t>
      </w:r>
    </w:p>
    <w:p w:rsidR="00166393" w:rsidRDefault="00166393" w:rsidP="00641582">
      <w:r>
        <w:t>X1=100</w:t>
      </w:r>
    </w:p>
    <w:p w:rsidR="00166393" w:rsidRDefault="00166393" w:rsidP="00641582">
      <w:r>
        <w:t>X3=101</w:t>
      </w:r>
    </w:p>
    <w:p w:rsidR="00166393" w:rsidRDefault="00166393" w:rsidP="00641582">
      <w:r>
        <w:t>X4=110</w:t>
      </w:r>
    </w:p>
    <w:p w:rsidR="00166393" w:rsidRDefault="00166393" w:rsidP="00641582">
      <w:r>
        <w:t>X6=111</w:t>
      </w:r>
    </w:p>
    <w:p w:rsidR="00166393" w:rsidRDefault="00166393" w:rsidP="00641582">
      <w:r>
        <w:lastRenderedPageBreak/>
        <w:t xml:space="preserve">3. Berechnung </w:t>
      </w:r>
      <w:r>
        <w:rPr>
          <w:noProof/>
          <w:lang w:eastAsia="de-DE"/>
        </w:rPr>
        <w:drawing>
          <wp:inline distT="0" distB="0" distL="0" distR="0" wp14:anchorId="72380744" wp14:editId="3FF708E9">
            <wp:extent cx="1923217" cy="137160"/>
            <wp:effectExtent l="0" t="0" r="127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95" cy="1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2,7 bit</w:t>
      </w:r>
    </w:p>
    <w:p w:rsidR="00166393" w:rsidRDefault="00166393" w:rsidP="00641582">
      <w:r>
        <w:rPr>
          <w:noProof/>
          <w:lang w:eastAsia="de-DE"/>
        </w:rPr>
        <w:drawing>
          <wp:inline distT="0" distB="0" distL="0" distR="0" wp14:anchorId="21B501AC" wp14:editId="05579E7C">
            <wp:extent cx="1975104" cy="17526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942" cy="1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2,7bit-2,67bit=0,03 bit</w:t>
      </w:r>
    </w:p>
    <w:p w:rsidR="00675B76" w:rsidRDefault="00166393" w:rsidP="00641582">
      <w:r>
        <w:t xml:space="preserve">Bei einheitlicher Codierung mit Binärstellenzahl würde jedes Codewort aus 3 bit bestehen, da wir </w:t>
      </w:r>
      <w:r w:rsidR="00675B76">
        <w:t>7 Codewörter haben und somit da 2^3=8 für die eindeutige Darstellung dieser min. 3 bit brauchen.</w:t>
      </w:r>
    </w:p>
    <w:p w:rsidR="00166393" w:rsidRDefault="00675B76" w:rsidP="00641582">
      <w:r>
        <w:t xml:space="preserve">Damit wäre die Redundanz Rc = 3bit – 2,67bit= 0,33 bit </w:t>
      </w:r>
    </w:p>
    <w:p w:rsidR="00675B76" w:rsidRDefault="00675B76" w:rsidP="00641582">
      <w:r>
        <w:t xml:space="preserve">D.h. die Huffmankodierung ist </w:t>
      </w:r>
      <w:r>
        <w:t xml:space="preserve">hier </w:t>
      </w:r>
      <w:r>
        <w:t>im Vergleich zur simplen Binärkodierung um 0,3 bit pro Codewort effizienter.</w:t>
      </w:r>
    </w:p>
    <w:sectPr w:rsidR="00675B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303AC"/>
    <w:multiLevelType w:val="hybridMultilevel"/>
    <w:tmpl w:val="399EDB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82"/>
    <w:rsid w:val="00107D16"/>
    <w:rsid w:val="00166393"/>
    <w:rsid w:val="002E4478"/>
    <w:rsid w:val="00386208"/>
    <w:rsid w:val="00436C8E"/>
    <w:rsid w:val="00641582"/>
    <w:rsid w:val="00675B76"/>
    <w:rsid w:val="009054F6"/>
    <w:rsid w:val="009F2131"/>
    <w:rsid w:val="00A352BD"/>
    <w:rsid w:val="00B23B6F"/>
    <w:rsid w:val="00B72CCA"/>
    <w:rsid w:val="00BB61EC"/>
    <w:rsid w:val="00C12EC5"/>
    <w:rsid w:val="00F355CC"/>
    <w:rsid w:val="00F91301"/>
    <w:rsid w:val="00FD7A76"/>
    <w:rsid w:val="00FE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806B"/>
  <w15:chartTrackingRefBased/>
  <w15:docId w15:val="{F173A7AA-9AEF-4E97-90E1-528D3B52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Gebert</dc:creator>
  <cp:keywords/>
  <dc:description/>
  <cp:lastModifiedBy>Arne Gebert</cp:lastModifiedBy>
  <cp:revision>6</cp:revision>
  <dcterms:created xsi:type="dcterms:W3CDTF">2017-05-08T10:58:00Z</dcterms:created>
  <dcterms:modified xsi:type="dcterms:W3CDTF">2017-05-08T18:33:00Z</dcterms:modified>
</cp:coreProperties>
</file>