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16B36" w14:textId="1ED4E88C" w:rsidR="00EA59A2" w:rsidRDefault="00B808DF">
      <w:pPr>
        <w:rPr>
          <w:rFonts w:hint="eastAsia"/>
        </w:rPr>
      </w:pPr>
      <w:r>
        <w:rPr>
          <w:rFonts w:hint="eastAsia"/>
        </w:rPr>
        <w:t>输出一个有关春天的文章，字数</w:t>
      </w:r>
      <w:r>
        <w:rPr>
          <w:rFonts w:hint="eastAsia"/>
        </w:rPr>
        <w:t>300</w:t>
      </w:r>
      <w:r>
        <w:rPr>
          <w:rFonts w:hint="eastAsia"/>
        </w:rPr>
        <w:t>字。</w:t>
      </w:r>
    </w:p>
    <w:sectPr w:rsidR="00EA5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9A2"/>
    <w:rsid w:val="00B808DF"/>
    <w:rsid w:val="00EA5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48C2F"/>
  <w15:chartTrackingRefBased/>
  <w15:docId w15:val="{F72309CC-AE90-4A34-8AFD-69AC38DD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Wen, Xin (X.)</dc:creator>
  <cp:keywords/>
  <dc:description/>
  <cp:lastModifiedBy>Wen, Xin (X.)</cp:lastModifiedBy>
  <cp:revision>2</cp:revision>
  <dcterms:created xsi:type="dcterms:W3CDTF">2024-12-03T08:19:00Z</dcterms:created>
  <dcterms:modified xsi:type="dcterms:W3CDTF">2024-12-03T08:20:00Z</dcterms:modified>
</cp:coreProperties>
</file>