
<file path=[Content_Types].xml><?xml version="1.0" encoding="utf-8"?>
<Types xmlns="http://schemas.openxmlformats.org/package/2006/content-types">
  <Default ContentType="application/vnd.openxmlformats-officedocument.spreadsheetml.sheet" Extension="xlsx"/>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rPr>
      </w:pPr>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2135" w:tblpY="0"/>
        <w:tblW w:w="8239.00000000000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6"/>
        <w:gridCol w:w="410"/>
        <w:gridCol w:w="411"/>
        <w:gridCol w:w="411"/>
        <w:gridCol w:w="412"/>
        <w:gridCol w:w="411"/>
        <w:gridCol w:w="411"/>
        <w:gridCol w:w="411"/>
        <w:gridCol w:w="412"/>
        <w:gridCol w:w="412"/>
        <w:gridCol w:w="412"/>
        <w:gridCol w:w="412"/>
        <w:gridCol w:w="412"/>
        <w:gridCol w:w="412"/>
        <w:gridCol w:w="412"/>
        <w:gridCol w:w="412"/>
        <w:tblGridChange w:id="0">
          <w:tblGrid>
            <w:gridCol w:w="2066"/>
            <w:gridCol w:w="410"/>
            <w:gridCol w:w="411"/>
            <w:gridCol w:w="411"/>
            <w:gridCol w:w="412"/>
            <w:gridCol w:w="411"/>
            <w:gridCol w:w="411"/>
            <w:gridCol w:w="411"/>
            <w:gridCol w:w="412"/>
            <w:gridCol w:w="412"/>
            <w:gridCol w:w="412"/>
            <w:gridCol w:w="412"/>
            <w:gridCol w:w="412"/>
            <w:gridCol w:w="412"/>
            <w:gridCol w:w="412"/>
            <w:gridCol w:w="412"/>
          </w:tblGrid>
        </w:tblGridChange>
      </w:tblGrid>
      <w:tr>
        <w:trPr>
          <w:cantSplit w:val="0"/>
          <w:trHeight w:val="313" w:hRule="atLeast"/>
          <w:tblHeader w:val="0"/>
        </w:trPr>
        <w:tc>
          <w:tcPr/>
          <w:p w:rsidR="00000000" w:rsidDel="00000000" w:rsidP="00000000" w:rsidRDefault="00000000" w:rsidRPr="00000000" w14:paraId="00000003">
            <w:pPr>
              <w:ind w:left="108" w:firstLine="0"/>
              <w:rPr>
                <w:b w:val="1"/>
                <w:sz w:val="20"/>
                <w:szCs w:val="20"/>
              </w:rPr>
            </w:pPr>
            <w:r w:rsidDel="00000000" w:rsidR="00000000" w:rsidRPr="00000000">
              <w:rPr>
                <w:b w:val="1"/>
                <w:sz w:val="20"/>
                <w:szCs w:val="20"/>
                <w:rtl w:val="0"/>
              </w:rPr>
              <w:t xml:space="preserve">Registration Number</w:t>
            </w:r>
          </w:p>
        </w:tc>
        <w:tc>
          <w:tcPr/>
          <w:p w:rsidR="00000000" w:rsidDel="00000000" w:rsidP="00000000" w:rsidRDefault="00000000" w:rsidRPr="00000000" w14:paraId="00000004">
            <w:pPr>
              <w:rPr>
                <w:sz w:val="18"/>
                <w:szCs w:val="18"/>
              </w:rPr>
            </w:pPr>
            <w:r w:rsidDel="00000000" w:rsidR="00000000" w:rsidRPr="00000000">
              <w:rPr>
                <w:rtl w:val="0"/>
              </w:rPr>
            </w:r>
          </w:p>
        </w:tc>
        <w:tc>
          <w:tcPr/>
          <w:p w:rsidR="00000000" w:rsidDel="00000000" w:rsidP="00000000" w:rsidRDefault="00000000" w:rsidRPr="00000000" w14:paraId="00000005">
            <w:pPr>
              <w:rPr>
                <w:sz w:val="18"/>
                <w:szCs w:val="18"/>
              </w:rPr>
            </w:pPr>
            <w:r w:rsidDel="00000000" w:rsidR="00000000" w:rsidRPr="00000000">
              <w:rPr>
                <w:rtl w:val="0"/>
              </w:rPr>
            </w:r>
          </w:p>
        </w:tc>
        <w:tc>
          <w:tcPr/>
          <w:p w:rsidR="00000000" w:rsidDel="00000000" w:rsidP="00000000" w:rsidRDefault="00000000" w:rsidRPr="00000000" w14:paraId="00000006">
            <w:pPr>
              <w:rPr>
                <w:sz w:val="18"/>
                <w:szCs w:val="18"/>
              </w:rPr>
            </w:pPr>
            <w:r w:rsidDel="00000000" w:rsidR="00000000" w:rsidRPr="00000000">
              <w:rPr>
                <w:rtl w:val="0"/>
              </w:rPr>
            </w:r>
          </w:p>
        </w:tc>
        <w:tc>
          <w:tcPr/>
          <w:p w:rsidR="00000000" w:rsidDel="00000000" w:rsidP="00000000" w:rsidRDefault="00000000" w:rsidRPr="00000000" w14:paraId="00000007">
            <w:pPr>
              <w:rPr>
                <w:sz w:val="18"/>
                <w:szCs w:val="18"/>
              </w:rPr>
            </w:pPr>
            <w:r w:rsidDel="00000000" w:rsidR="00000000" w:rsidRPr="00000000">
              <w:rPr>
                <w:rtl w:val="0"/>
              </w:rPr>
            </w:r>
          </w:p>
        </w:tc>
        <w:tc>
          <w:tcPr/>
          <w:p w:rsidR="00000000" w:rsidDel="00000000" w:rsidP="00000000" w:rsidRDefault="00000000" w:rsidRPr="00000000" w14:paraId="00000008">
            <w:pPr>
              <w:rPr>
                <w:sz w:val="18"/>
                <w:szCs w:val="18"/>
              </w:rPr>
            </w:pPr>
            <w:r w:rsidDel="00000000" w:rsidR="00000000" w:rsidRPr="00000000">
              <w:rPr>
                <w:rtl w:val="0"/>
              </w:rPr>
            </w:r>
          </w:p>
        </w:tc>
        <w:tc>
          <w:tcPr/>
          <w:p w:rsidR="00000000" w:rsidDel="00000000" w:rsidP="00000000" w:rsidRDefault="00000000" w:rsidRPr="00000000" w14:paraId="00000009">
            <w:pPr>
              <w:rPr>
                <w:sz w:val="18"/>
                <w:szCs w:val="18"/>
              </w:rPr>
            </w:pPr>
            <w:r w:rsidDel="00000000" w:rsidR="00000000" w:rsidRPr="00000000">
              <w:rPr>
                <w:rtl w:val="0"/>
              </w:rPr>
            </w:r>
          </w:p>
        </w:tc>
        <w:tc>
          <w:tcPr/>
          <w:p w:rsidR="00000000" w:rsidDel="00000000" w:rsidP="00000000" w:rsidRDefault="00000000" w:rsidRPr="00000000" w14:paraId="0000000A">
            <w:pPr>
              <w:rPr>
                <w:sz w:val="18"/>
                <w:szCs w:val="18"/>
              </w:rPr>
            </w:pPr>
            <w:r w:rsidDel="00000000" w:rsidR="00000000" w:rsidRPr="00000000">
              <w:rPr>
                <w:rtl w:val="0"/>
              </w:rPr>
            </w:r>
          </w:p>
        </w:tc>
        <w:tc>
          <w:tcPr/>
          <w:p w:rsidR="00000000" w:rsidDel="00000000" w:rsidP="00000000" w:rsidRDefault="00000000" w:rsidRPr="00000000" w14:paraId="0000000B">
            <w:pPr>
              <w:rPr>
                <w:sz w:val="18"/>
                <w:szCs w:val="18"/>
              </w:rPr>
            </w:pPr>
            <w:r w:rsidDel="00000000" w:rsidR="00000000" w:rsidRPr="00000000">
              <w:rPr>
                <w:rtl w:val="0"/>
              </w:rPr>
            </w:r>
          </w:p>
        </w:tc>
        <w:tc>
          <w:tcPr/>
          <w:p w:rsidR="00000000" w:rsidDel="00000000" w:rsidP="00000000" w:rsidRDefault="00000000" w:rsidRPr="00000000" w14:paraId="0000000C">
            <w:pPr>
              <w:rPr>
                <w:sz w:val="18"/>
                <w:szCs w:val="18"/>
              </w:rPr>
            </w:pPr>
            <w:r w:rsidDel="00000000" w:rsidR="00000000" w:rsidRPr="00000000">
              <w:rPr>
                <w:rtl w:val="0"/>
              </w:rPr>
            </w:r>
          </w:p>
        </w:tc>
        <w:tc>
          <w:tcPr/>
          <w:p w:rsidR="00000000" w:rsidDel="00000000" w:rsidP="00000000" w:rsidRDefault="00000000" w:rsidRPr="00000000" w14:paraId="0000000D">
            <w:pPr>
              <w:rPr>
                <w:sz w:val="18"/>
                <w:szCs w:val="18"/>
              </w:rPr>
            </w:pPr>
            <w:r w:rsidDel="00000000" w:rsidR="00000000" w:rsidRPr="00000000">
              <w:rPr>
                <w:rtl w:val="0"/>
              </w:rPr>
            </w:r>
          </w:p>
        </w:tc>
        <w:tc>
          <w:tcPr/>
          <w:p w:rsidR="00000000" w:rsidDel="00000000" w:rsidP="00000000" w:rsidRDefault="00000000" w:rsidRPr="00000000" w14:paraId="0000000E">
            <w:pPr>
              <w:rPr>
                <w:sz w:val="18"/>
                <w:szCs w:val="18"/>
              </w:rPr>
            </w:pPr>
            <w:r w:rsidDel="00000000" w:rsidR="00000000" w:rsidRPr="00000000">
              <w:rPr>
                <w:rtl w:val="0"/>
              </w:rPr>
            </w:r>
          </w:p>
        </w:tc>
        <w:tc>
          <w:tcPr/>
          <w:p w:rsidR="00000000" w:rsidDel="00000000" w:rsidP="00000000" w:rsidRDefault="00000000" w:rsidRPr="00000000" w14:paraId="0000000F">
            <w:pPr>
              <w:rPr>
                <w:sz w:val="18"/>
                <w:szCs w:val="18"/>
              </w:rPr>
            </w:pPr>
            <w:r w:rsidDel="00000000" w:rsidR="00000000" w:rsidRPr="00000000">
              <w:rPr>
                <w:rtl w:val="0"/>
              </w:rPr>
            </w:r>
          </w:p>
        </w:tc>
        <w:tc>
          <w:tcPr/>
          <w:p w:rsidR="00000000" w:rsidDel="00000000" w:rsidP="00000000" w:rsidRDefault="00000000" w:rsidRPr="00000000" w14:paraId="00000010">
            <w:pPr>
              <w:rPr>
                <w:sz w:val="18"/>
                <w:szCs w:val="18"/>
              </w:rPr>
            </w:pPr>
            <w:r w:rsidDel="00000000" w:rsidR="00000000" w:rsidRPr="00000000">
              <w:rPr>
                <w:rtl w:val="0"/>
              </w:rPr>
            </w:r>
          </w:p>
        </w:tc>
        <w:tc>
          <w:tcPr/>
          <w:p w:rsidR="00000000" w:rsidDel="00000000" w:rsidP="00000000" w:rsidRDefault="00000000" w:rsidRPr="00000000" w14:paraId="00000011">
            <w:pPr>
              <w:rPr>
                <w:sz w:val="18"/>
                <w:szCs w:val="18"/>
              </w:rPr>
            </w:pPr>
            <w:r w:rsidDel="00000000" w:rsidR="00000000" w:rsidRPr="00000000">
              <w:rPr>
                <w:rtl w:val="0"/>
              </w:rPr>
            </w:r>
          </w:p>
        </w:tc>
        <w:tc>
          <w:tcPr/>
          <w:p w:rsidR="00000000" w:rsidDel="00000000" w:rsidP="00000000" w:rsidRDefault="00000000" w:rsidRPr="00000000" w14:paraId="00000012">
            <w:pPr>
              <w:rPr>
                <w:sz w:val="18"/>
                <w:szCs w:val="18"/>
              </w:rPr>
            </w:pPr>
            <w:r w:rsidDel="00000000" w:rsidR="00000000" w:rsidRPr="00000000">
              <w:rPr>
                <w:rtl w:val="0"/>
              </w:rPr>
            </w:r>
          </w:p>
        </w:tc>
      </w:tr>
    </w:tbl>
    <w:p w:rsidR="00000000" w:rsidDel="00000000" w:rsidP="00000000" w:rsidRDefault="00000000" w:rsidRPr="00000000" w14:paraId="00000013">
      <w:pPr>
        <w:spacing w:before="70" w:line="291" w:lineRule="auto"/>
        <w:ind w:left="3309" w:right="75" w:hanging="253.0000000000001"/>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-295272</wp:posOffset>
            </wp:positionH>
            <wp:positionV relativeFrom="paragraph">
              <wp:posOffset>216478</wp:posOffset>
            </wp:positionV>
            <wp:extent cx="1310005" cy="636270"/>
            <wp:effectExtent b="0" l="0" r="0" t="0"/>
            <wp:wrapNone/>
            <wp:docPr descr="SRM Institute of Science and Technology Vector Logo - (.SVG + .PNG) -  VectorLogoSeek.Com" id="1913513576" name="image1.png"/>
            <a:graphic>
              <a:graphicData uri="http://schemas.openxmlformats.org/drawingml/2006/picture">
                <pic:pic>
                  <pic:nvPicPr>
                    <pic:cNvPr descr="SRM Institute of Science and Technology Vector Logo - (.SVG + .PNG) -  VectorLogoSeek.Com" id="0" name="image1.png"/>
                    <pic:cNvPicPr preferRelativeResize="0"/>
                  </pic:nvPicPr>
                  <pic:blipFill>
                    <a:blip r:embed="rId7"/>
                    <a:srcRect b="0" l="0" r="0" t="0"/>
                    <a:stretch>
                      <a:fillRect/>
                    </a:stretch>
                  </pic:blipFill>
                  <pic:spPr>
                    <a:xfrm>
                      <a:off x="0" y="0"/>
                      <a:ext cx="1310005" cy="636270"/>
                    </a:xfrm>
                    <a:prstGeom prst="rect"/>
                    <a:ln/>
                  </pic:spPr>
                </pic:pic>
              </a:graphicData>
            </a:graphic>
          </wp:anchor>
        </w:drawing>
      </w:r>
    </w:p>
    <w:p w:rsidR="00000000" w:rsidDel="00000000" w:rsidP="00000000" w:rsidRDefault="00000000" w:rsidRPr="00000000" w14:paraId="00000014">
      <w:pPr>
        <w:spacing w:before="70" w:line="291" w:lineRule="auto"/>
        <w:ind w:left="3309" w:right="75" w:hanging="253.0000000000001"/>
        <w:rPr>
          <w:b w:val="1"/>
        </w:rPr>
      </w:pPr>
      <w:r w:rsidDel="00000000" w:rsidR="00000000" w:rsidRPr="00000000">
        <w:rPr>
          <w:b w:val="1"/>
          <w:sz w:val="24"/>
          <w:szCs w:val="24"/>
          <w:rtl w:val="0"/>
        </w:rPr>
        <w:t xml:space="preserve">SRM Institute of Science and Technology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5321300</wp:posOffset>
                </wp:positionH>
                <wp:positionV relativeFrom="paragraph">
                  <wp:posOffset>63500</wp:posOffset>
                </wp:positionV>
                <wp:extent cx="827405" cy="330200"/>
                <wp:effectExtent b="0" l="0" r="0" t="0"/>
                <wp:wrapNone/>
                <wp:docPr id="1913513574" name=""/>
                <a:graphic>
                  <a:graphicData uri="http://schemas.microsoft.com/office/word/2010/wordprocessingShape">
                    <wps:wsp>
                      <wps:cNvSpPr/>
                      <wps:cNvPr id="3" name="Shape 3"/>
                      <wps:spPr>
                        <a:xfrm>
                          <a:off x="4951348" y="3633950"/>
                          <a:ext cx="789305" cy="29210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60" w:line="352.00000762939453"/>
                              <w:ind w:left="0" w:right="143.00000190734863"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SET 4</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5321300</wp:posOffset>
                </wp:positionH>
                <wp:positionV relativeFrom="paragraph">
                  <wp:posOffset>63500</wp:posOffset>
                </wp:positionV>
                <wp:extent cx="827405" cy="330200"/>
                <wp:effectExtent b="0" l="0" r="0" t="0"/>
                <wp:wrapNone/>
                <wp:docPr id="191351357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827405" cy="330200"/>
                        </a:xfrm>
                        <a:prstGeom prst="rect"/>
                        <a:ln/>
                      </pic:spPr>
                    </pic:pic>
                  </a:graphicData>
                </a:graphic>
              </wp:anchor>
            </w:drawing>
          </mc:Fallback>
        </mc:AlternateContent>
      </w:r>
    </w:p>
    <w:p w:rsidR="00000000" w:rsidDel="00000000" w:rsidP="00000000" w:rsidRDefault="00000000" w:rsidRPr="00000000" w14:paraId="00000015">
      <w:pPr>
        <w:spacing w:before="70" w:line="291" w:lineRule="auto"/>
        <w:ind w:left="3309" w:right="2831" w:hanging="253.0000000000001"/>
        <w:rPr>
          <w:b w:val="1"/>
          <w:sz w:val="24"/>
          <w:szCs w:val="24"/>
        </w:rPr>
      </w:pPr>
      <w:r w:rsidDel="00000000" w:rsidR="00000000" w:rsidRPr="00000000">
        <w:rPr>
          <w:b w:val="1"/>
          <w:sz w:val="24"/>
          <w:szCs w:val="24"/>
          <w:rtl w:val="0"/>
        </w:rPr>
        <w:t xml:space="preserve">College of Engineering and Technology</w:t>
      </w:r>
    </w:p>
    <w:p w:rsidR="00000000" w:rsidDel="00000000" w:rsidP="00000000" w:rsidRDefault="00000000" w:rsidRPr="00000000" w14:paraId="00000016">
      <w:pPr>
        <w:spacing w:line="360" w:lineRule="auto"/>
        <w:jc w:val="center"/>
        <w:rPr>
          <w:b w:val="1"/>
        </w:rPr>
      </w:pPr>
      <w:r w:rsidDel="00000000" w:rsidR="00000000" w:rsidRPr="00000000">
        <w:rPr>
          <w:b w:val="1"/>
          <w:rtl w:val="0"/>
        </w:rPr>
        <w:t xml:space="preserve">School of Computing</w:t>
      </w:r>
    </w:p>
    <w:p w:rsidR="00000000" w:rsidDel="00000000" w:rsidP="00000000" w:rsidRDefault="00000000" w:rsidRPr="00000000" w14:paraId="00000017">
      <w:pPr>
        <w:ind w:left="2500" w:firstLine="0"/>
        <w:rPr>
          <w:sz w:val="18"/>
          <w:szCs w:val="18"/>
        </w:rPr>
      </w:pPr>
      <w:r w:rsidDel="00000000" w:rsidR="00000000" w:rsidRPr="00000000">
        <w:rPr>
          <w:sz w:val="18"/>
          <w:szCs w:val="18"/>
          <w:rtl w:val="0"/>
        </w:rPr>
        <w:t xml:space="preserve">SRM Nagar, Kattankulathur – 603203, Chengalpattu District, Tamil Nadu</w:t>
      </w:r>
    </w:p>
    <w:p w:rsidR="00000000" w:rsidDel="00000000" w:rsidP="00000000" w:rsidRDefault="00000000" w:rsidRPr="00000000" w14:paraId="00000018">
      <w:pPr>
        <w:spacing w:before="104" w:line="360" w:lineRule="auto"/>
        <w:ind w:left="4132" w:right="255" w:hanging="173.0000000000001"/>
        <w:rPr>
          <w:b w:val="1"/>
          <w:sz w:val="18"/>
          <w:szCs w:val="18"/>
        </w:rPr>
      </w:pPr>
      <w:r w:rsidDel="00000000" w:rsidR="00000000" w:rsidRPr="00000000">
        <w:rPr>
          <w:b w:val="1"/>
          <w:sz w:val="18"/>
          <w:szCs w:val="18"/>
          <w:rtl w:val="0"/>
        </w:rPr>
        <w:t xml:space="preserve">Academic Year: 2024-25 (ODD) </w:t>
      </w:r>
    </w:p>
    <w:p w:rsidR="00000000" w:rsidDel="00000000" w:rsidP="00000000" w:rsidRDefault="00000000" w:rsidRPr="00000000" w14:paraId="00000019">
      <w:pPr>
        <w:spacing w:before="104" w:line="360" w:lineRule="auto"/>
        <w:ind w:left="4132" w:right="255" w:hanging="173.0000000000001"/>
        <w:rPr>
          <w:b w:val="1"/>
          <w:sz w:val="18"/>
          <w:szCs w:val="18"/>
        </w:rPr>
      </w:pPr>
      <w:r w:rsidDel="00000000" w:rsidR="00000000" w:rsidRPr="00000000">
        <w:rPr>
          <w:b w:val="1"/>
          <w:sz w:val="18"/>
          <w:szCs w:val="18"/>
          <w:rtl w:val="0"/>
        </w:rPr>
        <w:t xml:space="preserve">ANSWER KEY</w:t>
      </w:r>
    </w:p>
    <w:p w:rsidR="00000000" w:rsidDel="00000000" w:rsidP="00000000" w:rsidRDefault="00000000" w:rsidRPr="00000000" w14:paraId="0000001A">
      <w:pPr>
        <w:spacing w:before="104" w:line="360" w:lineRule="auto"/>
        <w:ind w:left="4132" w:right="255" w:hanging="173.0000000000001"/>
        <w:rPr>
          <w:b w:val="1"/>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165100</wp:posOffset>
                </wp:positionV>
                <wp:extent cx="6892925" cy="66675"/>
                <wp:effectExtent b="0" l="0" r="0" t="0"/>
                <wp:wrapNone/>
                <wp:docPr id="1913513575" name=""/>
                <a:graphic>
                  <a:graphicData uri="http://schemas.microsoft.com/office/word/2010/wordprocessingShape">
                    <wps:wsp>
                      <wps:cNvCnPr/>
                      <wps:spPr>
                        <a:xfrm>
                          <a:off x="1913825" y="3760950"/>
                          <a:ext cx="6864350" cy="381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165100</wp:posOffset>
                </wp:positionV>
                <wp:extent cx="6892925" cy="66675"/>
                <wp:effectExtent b="0" l="0" r="0" t="0"/>
                <wp:wrapNone/>
                <wp:docPr id="1913513575"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892925" cy="66675"/>
                        </a:xfrm>
                        <a:prstGeom prst="rect"/>
                        <a:ln/>
                      </pic:spPr>
                    </pic:pic>
                  </a:graphicData>
                </a:graphic>
              </wp:anchor>
            </w:drawing>
          </mc:Fallback>
        </mc:AlternateContent>
      </w:r>
    </w:p>
    <w:p w:rsidR="00000000" w:rsidDel="00000000" w:rsidP="00000000" w:rsidRDefault="00000000" w:rsidRPr="00000000" w14:paraId="0000001B">
      <w:pPr>
        <w:tabs>
          <w:tab w:val="left" w:leader="none" w:pos="7139"/>
        </w:tabs>
        <w:spacing w:before="120" w:lineRule="auto"/>
        <w:rPr>
          <w:sz w:val="18"/>
          <w:szCs w:val="18"/>
        </w:rPr>
      </w:pPr>
      <w:r w:rsidDel="00000000" w:rsidR="00000000" w:rsidRPr="00000000">
        <w:rPr>
          <w:b w:val="1"/>
          <w:sz w:val="18"/>
          <w:szCs w:val="18"/>
          <w:rtl w:val="0"/>
        </w:rPr>
        <w:t xml:space="preserve">Test: CT1</w:t>
        <w:tab/>
        <w:tab/>
        <w:tab/>
        <w:t xml:space="preserve">Date</w:t>
      </w:r>
      <w:r w:rsidDel="00000000" w:rsidR="00000000" w:rsidRPr="00000000">
        <w:rPr>
          <w:sz w:val="18"/>
          <w:szCs w:val="18"/>
          <w:rtl w:val="0"/>
        </w:rPr>
        <w:t xml:space="preserve">: 30-09-2024</w:t>
      </w:r>
    </w:p>
    <w:p w:rsidR="00000000" w:rsidDel="00000000" w:rsidP="00000000" w:rsidRDefault="00000000" w:rsidRPr="00000000" w14:paraId="0000001C">
      <w:pPr>
        <w:tabs>
          <w:tab w:val="left" w:leader="none" w:pos="7139"/>
        </w:tabs>
        <w:spacing w:before="31" w:lineRule="auto"/>
        <w:rPr>
          <w:sz w:val="18"/>
          <w:szCs w:val="18"/>
        </w:rPr>
      </w:pPr>
      <w:r w:rsidDel="00000000" w:rsidR="00000000" w:rsidRPr="00000000">
        <w:rPr>
          <w:b w:val="1"/>
          <w:sz w:val="18"/>
          <w:szCs w:val="18"/>
          <w:rtl w:val="0"/>
        </w:rPr>
        <w:t xml:space="preserve">Course Code &amp; Title: 21CSS101J Programming for Problem Solving</w:t>
        <w:tab/>
        <w:tab/>
        <w:tab/>
        <w:t xml:space="preserve">Duration: </w:t>
      </w:r>
      <w:r w:rsidDel="00000000" w:rsidR="00000000" w:rsidRPr="00000000">
        <w:rPr>
          <w:sz w:val="18"/>
          <w:szCs w:val="18"/>
          <w:rtl w:val="0"/>
        </w:rPr>
        <w:t xml:space="preserve">1hr 40 mins</w:t>
      </w:r>
    </w:p>
    <w:p w:rsidR="00000000" w:rsidDel="00000000" w:rsidP="00000000" w:rsidRDefault="00000000" w:rsidRPr="00000000" w14:paraId="0000001D">
      <w:pPr>
        <w:tabs>
          <w:tab w:val="left" w:leader="none" w:pos="7139"/>
        </w:tabs>
        <w:spacing w:before="31" w:lineRule="auto"/>
        <w:rPr>
          <w:b w:val="1"/>
          <w:sz w:val="18"/>
          <w:szCs w:val="18"/>
        </w:rPr>
      </w:pPr>
      <w:r w:rsidDel="00000000" w:rsidR="00000000" w:rsidRPr="00000000">
        <w:rPr>
          <w:b w:val="1"/>
          <w:sz w:val="18"/>
          <w:szCs w:val="18"/>
          <w:rtl w:val="0"/>
        </w:rPr>
        <w:t xml:space="preserve">Year &amp;Sem: I/I</w:t>
        <w:tab/>
        <w:tab/>
        <w:tab/>
        <w:t xml:space="preserve">Max. Marks: 50</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6524"/>
        </w:tabs>
        <w:spacing w:before="7" w:lineRule="auto"/>
        <w:ind w:left="152" w:firstLine="0"/>
        <w:rPr>
          <w:b w:val="1"/>
          <w:sz w:val="18"/>
          <w:szCs w:val="18"/>
        </w:rPr>
      </w:pPr>
      <w:r w:rsidDel="00000000" w:rsidR="00000000" w:rsidRPr="00000000">
        <w:rPr>
          <w:rtl w:val="0"/>
        </w:rPr>
      </w:r>
    </w:p>
    <w:p w:rsidR="00000000" w:rsidDel="00000000" w:rsidP="00000000" w:rsidRDefault="00000000" w:rsidRPr="00000000" w14:paraId="0000001F">
      <w:pPr>
        <w:spacing w:before="11" w:lineRule="auto"/>
        <w:rPr>
          <w:b w:val="1"/>
          <w:sz w:val="23"/>
          <w:szCs w:val="23"/>
        </w:rPr>
      </w:pPr>
      <w:r w:rsidDel="00000000" w:rsidR="00000000" w:rsidRPr="00000000">
        <w:rPr>
          <w:b w:val="1"/>
          <w:sz w:val="20"/>
          <w:szCs w:val="20"/>
          <w:rtl w:val="0"/>
        </w:rPr>
        <w:t xml:space="preserve">Course Articulation Matrix: </w:t>
      </w:r>
      <w:r w:rsidDel="00000000" w:rsidR="00000000" w:rsidRPr="00000000">
        <w:rPr>
          <w:b w:val="1"/>
          <w:i w:val="1"/>
          <w:sz w:val="20"/>
          <w:szCs w:val="20"/>
          <w:rtl w:val="0"/>
        </w:rPr>
        <w:t xml:space="preserve">(to be placed)</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0</wp:posOffset>
                </wp:positionV>
                <wp:extent cx="6892925" cy="66675"/>
                <wp:effectExtent b="0" l="0" r="0" t="0"/>
                <wp:wrapNone/>
                <wp:docPr id="1913513573" name=""/>
                <a:graphic>
                  <a:graphicData uri="http://schemas.microsoft.com/office/word/2010/wordprocessingShape">
                    <wps:wsp>
                      <wps:cNvCnPr/>
                      <wps:spPr>
                        <a:xfrm>
                          <a:off x="1913825" y="3760950"/>
                          <a:ext cx="6864350" cy="381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0</wp:posOffset>
                </wp:positionV>
                <wp:extent cx="6892925" cy="66675"/>
                <wp:effectExtent b="0" l="0" r="0" t="0"/>
                <wp:wrapNone/>
                <wp:docPr id="191351357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892925" cy="66675"/>
                        </a:xfrm>
                        <a:prstGeom prst="rect"/>
                        <a:ln/>
                      </pic:spPr>
                    </pic:pic>
                  </a:graphicData>
                </a:graphic>
              </wp:anchor>
            </w:drawing>
          </mc:Fallback>
        </mc:AlternateContent>
      </w:r>
    </w:p>
    <w:p w:rsidR="00000000" w:rsidDel="00000000" w:rsidP="00000000" w:rsidRDefault="00000000" w:rsidRPr="00000000" w14:paraId="00000020">
      <w:pPr>
        <w:rPr>
          <w:b w:val="1"/>
          <w:sz w:val="23"/>
          <w:szCs w:val="23"/>
        </w:rPr>
      </w:pPr>
      <w:r w:rsidDel="00000000" w:rsidR="00000000" w:rsidRPr="00000000">
        <w:rPr>
          <w:rtl w:val="0"/>
        </w:rPr>
      </w:r>
    </w:p>
    <w:p w:rsidR="00000000" w:rsidDel="00000000" w:rsidP="00000000" w:rsidRDefault="00000000" w:rsidRPr="00000000" w14:paraId="00000021">
      <w:pPr>
        <w:spacing w:before="11" w:lineRule="auto"/>
        <w:rPr>
          <w:b w:val="1"/>
          <w:sz w:val="9"/>
          <w:szCs w:val="9"/>
        </w:rPr>
      </w:pPr>
      <w:r w:rsidDel="00000000" w:rsidR="00000000" w:rsidRPr="00000000">
        <w:rPr>
          <w:rtl w:val="0"/>
        </w:rPr>
      </w:r>
    </w:p>
    <w:tbl>
      <w:tblPr>
        <w:tblStyle w:val="Table2"/>
        <w:tblW w:w="96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1095"/>
        <w:gridCol w:w="495"/>
        <w:gridCol w:w="735"/>
        <w:gridCol w:w="630"/>
        <w:gridCol w:w="660"/>
        <w:gridCol w:w="735"/>
        <w:gridCol w:w="675"/>
        <w:gridCol w:w="525"/>
        <w:gridCol w:w="510"/>
        <w:gridCol w:w="585"/>
        <w:gridCol w:w="585"/>
        <w:gridCol w:w="750"/>
        <w:gridCol w:w="945"/>
        <w:tblGridChange w:id="0">
          <w:tblGrid>
            <w:gridCol w:w="735"/>
            <w:gridCol w:w="1095"/>
            <w:gridCol w:w="495"/>
            <w:gridCol w:w="735"/>
            <w:gridCol w:w="630"/>
            <w:gridCol w:w="660"/>
            <w:gridCol w:w="735"/>
            <w:gridCol w:w="675"/>
            <w:gridCol w:w="525"/>
            <w:gridCol w:w="510"/>
            <w:gridCol w:w="585"/>
            <w:gridCol w:w="585"/>
            <w:gridCol w:w="750"/>
            <w:gridCol w:w="945"/>
          </w:tblGrid>
        </w:tblGridChange>
      </w:tblGrid>
      <w:tr>
        <w:trPr>
          <w:cantSplit w:val="0"/>
          <w:trHeight w:val="431" w:hRule="atLeast"/>
          <w:tblHeader w:val="0"/>
        </w:trPr>
        <w:tc>
          <w:tcPr/>
          <w:p w:rsidR="00000000" w:rsidDel="00000000" w:rsidP="00000000" w:rsidRDefault="00000000" w:rsidRPr="00000000" w14:paraId="00000022">
            <w:pPr>
              <w:spacing w:before="11" w:lineRule="auto"/>
              <w:jc w:val="center"/>
              <w:rPr>
                <w:b w:val="1"/>
                <w:sz w:val="18"/>
                <w:szCs w:val="18"/>
              </w:rPr>
            </w:pPr>
            <w:r w:rsidDel="00000000" w:rsidR="00000000" w:rsidRPr="00000000">
              <w:rPr>
                <w:b w:val="1"/>
                <w:sz w:val="18"/>
                <w:szCs w:val="18"/>
                <w:rtl w:val="0"/>
              </w:rPr>
              <w:t xml:space="preserve">S.No</w:t>
            </w:r>
          </w:p>
        </w:tc>
        <w:tc>
          <w:tcPr/>
          <w:p w:rsidR="00000000" w:rsidDel="00000000" w:rsidP="00000000" w:rsidRDefault="00000000" w:rsidRPr="00000000" w14:paraId="00000023">
            <w:pPr>
              <w:spacing w:before="11" w:lineRule="auto"/>
              <w:jc w:val="center"/>
              <w:rPr>
                <w:b w:val="1"/>
                <w:sz w:val="18"/>
                <w:szCs w:val="18"/>
              </w:rPr>
            </w:pPr>
            <w:r w:rsidDel="00000000" w:rsidR="00000000" w:rsidRPr="00000000">
              <w:rPr>
                <w:b w:val="1"/>
                <w:sz w:val="18"/>
                <w:szCs w:val="18"/>
                <w:rtl w:val="0"/>
              </w:rPr>
              <w:t xml:space="preserve">Course </w:t>
            </w:r>
          </w:p>
          <w:p w:rsidR="00000000" w:rsidDel="00000000" w:rsidP="00000000" w:rsidRDefault="00000000" w:rsidRPr="00000000" w14:paraId="00000024">
            <w:pPr>
              <w:spacing w:before="11" w:lineRule="auto"/>
              <w:jc w:val="center"/>
              <w:rPr>
                <w:b w:val="1"/>
                <w:sz w:val="18"/>
                <w:szCs w:val="18"/>
              </w:rPr>
            </w:pPr>
            <w:r w:rsidDel="00000000" w:rsidR="00000000" w:rsidRPr="00000000">
              <w:rPr>
                <w:b w:val="1"/>
                <w:sz w:val="18"/>
                <w:szCs w:val="18"/>
                <w:rtl w:val="0"/>
              </w:rPr>
              <w:t xml:space="preserve">Outcome</w:t>
            </w:r>
          </w:p>
        </w:tc>
        <w:tc>
          <w:tcPr/>
          <w:p w:rsidR="00000000" w:rsidDel="00000000" w:rsidP="00000000" w:rsidRDefault="00000000" w:rsidRPr="00000000" w14:paraId="00000025">
            <w:pPr>
              <w:spacing w:before="11" w:lineRule="auto"/>
              <w:jc w:val="center"/>
              <w:rPr>
                <w:b w:val="1"/>
                <w:sz w:val="18"/>
                <w:szCs w:val="18"/>
              </w:rPr>
            </w:pPr>
            <w:r w:rsidDel="00000000" w:rsidR="00000000" w:rsidRPr="00000000">
              <w:rPr>
                <w:b w:val="1"/>
                <w:sz w:val="18"/>
                <w:szCs w:val="18"/>
                <w:rtl w:val="0"/>
              </w:rPr>
              <w:t xml:space="preserve">PO1</w:t>
            </w:r>
          </w:p>
        </w:tc>
        <w:tc>
          <w:tcPr/>
          <w:p w:rsidR="00000000" w:rsidDel="00000000" w:rsidP="00000000" w:rsidRDefault="00000000" w:rsidRPr="00000000" w14:paraId="00000026">
            <w:pPr>
              <w:spacing w:before="11" w:lineRule="auto"/>
              <w:jc w:val="center"/>
              <w:rPr>
                <w:b w:val="1"/>
                <w:sz w:val="18"/>
                <w:szCs w:val="18"/>
              </w:rPr>
            </w:pPr>
            <w:r w:rsidDel="00000000" w:rsidR="00000000" w:rsidRPr="00000000">
              <w:rPr>
                <w:b w:val="1"/>
                <w:sz w:val="18"/>
                <w:szCs w:val="18"/>
                <w:rtl w:val="0"/>
              </w:rPr>
              <w:t xml:space="preserve">PO2</w:t>
            </w:r>
          </w:p>
        </w:tc>
        <w:tc>
          <w:tcPr/>
          <w:p w:rsidR="00000000" w:rsidDel="00000000" w:rsidP="00000000" w:rsidRDefault="00000000" w:rsidRPr="00000000" w14:paraId="00000027">
            <w:pPr>
              <w:spacing w:before="11" w:lineRule="auto"/>
              <w:jc w:val="center"/>
              <w:rPr>
                <w:b w:val="1"/>
                <w:sz w:val="18"/>
                <w:szCs w:val="18"/>
              </w:rPr>
            </w:pPr>
            <w:r w:rsidDel="00000000" w:rsidR="00000000" w:rsidRPr="00000000">
              <w:rPr>
                <w:b w:val="1"/>
                <w:sz w:val="18"/>
                <w:szCs w:val="18"/>
                <w:rtl w:val="0"/>
              </w:rPr>
              <w:t xml:space="preserve">PO3</w:t>
            </w:r>
          </w:p>
        </w:tc>
        <w:tc>
          <w:tcPr/>
          <w:p w:rsidR="00000000" w:rsidDel="00000000" w:rsidP="00000000" w:rsidRDefault="00000000" w:rsidRPr="00000000" w14:paraId="00000028">
            <w:pPr>
              <w:spacing w:before="11" w:lineRule="auto"/>
              <w:jc w:val="center"/>
              <w:rPr>
                <w:b w:val="1"/>
                <w:sz w:val="18"/>
                <w:szCs w:val="18"/>
              </w:rPr>
            </w:pPr>
            <w:r w:rsidDel="00000000" w:rsidR="00000000" w:rsidRPr="00000000">
              <w:rPr>
                <w:b w:val="1"/>
                <w:sz w:val="18"/>
                <w:szCs w:val="18"/>
                <w:rtl w:val="0"/>
              </w:rPr>
              <w:t xml:space="preserve">PO4</w:t>
            </w:r>
          </w:p>
        </w:tc>
        <w:tc>
          <w:tcPr/>
          <w:p w:rsidR="00000000" w:rsidDel="00000000" w:rsidP="00000000" w:rsidRDefault="00000000" w:rsidRPr="00000000" w14:paraId="00000029">
            <w:pPr>
              <w:spacing w:before="11" w:lineRule="auto"/>
              <w:jc w:val="center"/>
              <w:rPr>
                <w:b w:val="1"/>
                <w:sz w:val="18"/>
                <w:szCs w:val="18"/>
              </w:rPr>
            </w:pPr>
            <w:r w:rsidDel="00000000" w:rsidR="00000000" w:rsidRPr="00000000">
              <w:rPr>
                <w:b w:val="1"/>
                <w:sz w:val="18"/>
                <w:szCs w:val="18"/>
                <w:rtl w:val="0"/>
              </w:rPr>
              <w:t xml:space="preserve">PO5</w:t>
            </w:r>
          </w:p>
        </w:tc>
        <w:tc>
          <w:tcPr/>
          <w:p w:rsidR="00000000" w:rsidDel="00000000" w:rsidP="00000000" w:rsidRDefault="00000000" w:rsidRPr="00000000" w14:paraId="0000002A">
            <w:pPr>
              <w:spacing w:before="11" w:lineRule="auto"/>
              <w:jc w:val="center"/>
              <w:rPr>
                <w:b w:val="1"/>
                <w:sz w:val="18"/>
                <w:szCs w:val="18"/>
              </w:rPr>
            </w:pPr>
            <w:r w:rsidDel="00000000" w:rsidR="00000000" w:rsidRPr="00000000">
              <w:rPr>
                <w:b w:val="1"/>
                <w:sz w:val="18"/>
                <w:szCs w:val="18"/>
                <w:rtl w:val="0"/>
              </w:rPr>
              <w:t xml:space="preserve">PO6</w:t>
            </w:r>
          </w:p>
        </w:tc>
        <w:tc>
          <w:tcPr/>
          <w:p w:rsidR="00000000" w:rsidDel="00000000" w:rsidP="00000000" w:rsidRDefault="00000000" w:rsidRPr="00000000" w14:paraId="0000002B">
            <w:pPr>
              <w:spacing w:before="11" w:lineRule="auto"/>
              <w:jc w:val="center"/>
              <w:rPr>
                <w:b w:val="1"/>
                <w:sz w:val="18"/>
                <w:szCs w:val="18"/>
              </w:rPr>
            </w:pPr>
            <w:r w:rsidDel="00000000" w:rsidR="00000000" w:rsidRPr="00000000">
              <w:rPr>
                <w:b w:val="1"/>
                <w:sz w:val="18"/>
                <w:szCs w:val="18"/>
                <w:rtl w:val="0"/>
              </w:rPr>
              <w:t xml:space="preserve">PO7</w:t>
            </w:r>
          </w:p>
        </w:tc>
        <w:tc>
          <w:tcPr/>
          <w:p w:rsidR="00000000" w:rsidDel="00000000" w:rsidP="00000000" w:rsidRDefault="00000000" w:rsidRPr="00000000" w14:paraId="0000002C">
            <w:pPr>
              <w:spacing w:before="11" w:lineRule="auto"/>
              <w:jc w:val="center"/>
              <w:rPr>
                <w:b w:val="1"/>
                <w:sz w:val="18"/>
                <w:szCs w:val="18"/>
              </w:rPr>
            </w:pPr>
            <w:r w:rsidDel="00000000" w:rsidR="00000000" w:rsidRPr="00000000">
              <w:rPr>
                <w:b w:val="1"/>
                <w:sz w:val="18"/>
                <w:szCs w:val="18"/>
                <w:rtl w:val="0"/>
              </w:rPr>
              <w:t xml:space="preserve">PO8</w:t>
            </w:r>
          </w:p>
        </w:tc>
        <w:tc>
          <w:tcPr/>
          <w:p w:rsidR="00000000" w:rsidDel="00000000" w:rsidP="00000000" w:rsidRDefault="00000000" w:rsidRPr="00000000" w14:paraId="0000002D">
            <w:pPr>
              <w:spacing w:before="11" w:lineRule="auto"/>
              <w:jc w:val="center"/>
              <w:rPr>
                <w:b w:val="1"/>
                <w:sz w:val="18"/>
                <w:szCs w:val="18"/>
              </w:rPr>
            </w:pPr>
            <w:r w:rsidDel="00000000" w:rsidR="00000000" w:rsidRPr="00000000">
              <w:rPr>
                <w:b w:val="1"/>
                <w:sz w:val="18"/>
                <w:szCs w:val="18"/>
                <w:rtl w:val="0"/>
              </w:rPr>
              <w:t xml:space="preserve">PO9</w:t>
            </w:r>
          </w:p>
        </w:tc>
        <w:tc>
          <w:tcPr/>
          <w:p w:rsidR="00000000" w:rsidDel="00000000" w:rsidP="00000000" w:rsidRDefault="00000000" w:rsidRPr="00000000" w14:paraId="0000002E">
            <w:pPr>
              <w:spacing w:before="11" w:lineRule="auto"/>
              <w:jc w:val="center"/>
              <w:rPr>
                <w:b w:val="1"/>
                <w:sz w:val="18"/>
                <w:szCs w:val="18"/>
              </w:rPr>
            </w:pPr>
            <w:r w:rsidDel="00000000" w:rsidR="00000000" w:rsidRPr="00000000">
              <w:rPr>
                <w:b w:val="1"/>
                <w:sz w:val="18"/>
                <w:szCs w:val="18"/>
                <w:rtl w:val="0"/>
              </w:rPr>
              <w:t xml:space="preserve">PO10</w:t>
            </w:r>
          </w:p>
        </w:tc>
        <w:tc>
          <w:tcPr/>
          <w:p w:rsidR="00000000" w:rsidDel="00000000" w:rsidP="00000000" w:rsidRDefault="00000000" w:rsidRPr="00000000" w14:paraId="0000002F">
            <w:pPr>
              <w:spacing w:before="11" w:lineRule="auto"/>
              <w:jc w:val="center"/>
              <w:rPr>
                <w:b w:val="1"/>
                <w:sz w:val="18"/>
                <w:szCs w:val="18"/>
              </w:rPr>
            </w:pPr>
            <w:r w:rsidDel="00000000" w:rsidR="00000000" w:rsidRPr="00000000">
              <w:rPr>
                <w:b w:val="1"/>
                <w:sz w:val="18"/>
                <w:szCs w:val="18"/>
                <w:rtl w:val="0"/>
              </w:rPr>
              <w:t xml:space="preserve">PO11</w:t>
            </w:r>
          </w:p>
        </w:tc>
        <w:tc>
          <w:tcPr/>
          <w:p w:rsidR="00000000" w:rsidDel="00000000" w:rsidP="00000000" w:rsidRDefault="00000000" w:rsidRPr="00000000" w14:paraId="00000030">
            <w:pPr>
              <w:spacing w:before="11" w:lineRule="auto"/>
              <w:jc w:val="center"/>
              <w:rPr>
                <w:b w:val="1"/>
                <w:sz w:val="18"/>
                <w:szCs w:val="18"/>
              </w:rPr>
            </w:pPr>
            <w:r w:rsidDel="00000000" w:rsidR="00000000" w:rsidRPr="00000000">
              <w:rPr>
                <w:b w:val="1"/>
                <w:sz w:val="18"/>
                <w:szCs w:val="18"/>
                <w:rtl w:val="0"/>
              </w:rPr>
              <w:t xml:space="preserve">PO12</w:t>
            </w:r>
          </w:p>
        </w:tc>
      </w:tr>
      <w:tr>
        <w:trPr>
          <w:cantSplit w:val="0"/>
          <w:trHeight w:val="215" w:hRule="atLeast"/>
          <w:tblHeader w:val="0"/>
        </w:trPr>
        <w:tc>
          <w:tcPr/>
          <w:p w:rsidR="00000000" w:rsidDel="00000000" w:rsidP="00000000" w:rsidRDefault="00000000" w:rsidRPr="00000000" w14:paraId="00000031">
            <w:pPr>
              <w:spacing w:before="11" w:lineRule="auto"/>
              <w:jc w:val="center"/>
              <w:rPr>
                <w:b w:val="1"/>
                <w:sz w:val="18"/>
                <w:szCs w:val="18"/>
              </w:rPr>
            </w:pPr>
            <w:r w:rsidDel="00000000" w:rsidR="00000000" w:rsidRPr="00000000">
              <w:rPr>
                <w:b w:val="1"/>
                <w:sz w:val="18"/>
                <w:szCs w:val="18"/>
                <w:rtl w:val="0"/>
              </w:rPr>
              <w:t xml:space="preserve">1</w:t>
            </w:r>
          </w:p>
        </w:tc>
        <w:tc>
          <w:tcPr/>
          <w:p w:rsidR="00000000" w:rsidDel="00000000" w:rsidP="00000000" w:rsidRDefault="00000000" w:rsidRPr="00000000" w14:paraId="00000032">
            <w:pPr>
              <w:spacing w:before="11" w:lineRule="auto"/>
              <w:jc w:val="center"/>
              <w:rPr>
                <w:b w:val="1"/>
                <w:sz w:val="18"/>
                <w:szCs w:val="18"/>
              </w:rPr>
            </w:pPr>
            <w:r w:rsidDel="00000000" w:rsidR="00000000" w:rsidRPr="00000000">
              <w:rPr>
                <w:b w:val="1"/>
                <w:sz w:val="18"/>
                <w:szCs w:val="18"/>
                <w:rtl w:val="0"/>
              </w:rPr>
              <w:t xml:space="preserve">CO1</w:t>
            </w:r>
          </w:p>
        </w:tc>
        <w:tc>
          <w:tcPr/>
          <w:p w:rsidR="00000000" w:rsidDel="00000000" w:rsidP="00000000" w:rsidRDefault="00000000" w:rsidRPr="00000000" w14:paraId="00000033">
            <w:pPr>
              <w:spacing w:before="11" w:lineRule="auto"/>
              <w:jc w:val="center"/>
              <w:rPr>
                <w:b w:val="1"/>
                <w:sz w:val="18"/>
                <w:szCs w:val="18"/>
              </w:rPr>
            </w:pPr>
            <w:r w:rsidDel="00000000" w:rsidR="00000000" w:rsidRPr="00000000">
              <w:rPr>
                <w:b w:val="1"/>
                <w:sz w:val="18"/>
                <w:szCs w:val="18"/>
                <w:rtl w:val="0"/>
              </w:rPr>
              <w:t xml:space="preserve">2</w:t>
            </w:r>
          </w:p>
        </w:tc>
        <w:tc>
          <w:tcPr/>
          <w:p w:rsidR="00000000" w:rsidDel="00000000" w:rsidP="00000000" w:rsidRDefault="00000000" w:rsidRPr="00000000" w14:paraId="00000034">
            <w:pPr>
              <w:spacing w:before="11" w:lineRule="auto"/>
              <w:jc w:val="cente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35">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6">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7">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8">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9">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A">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B">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C">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D">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3E">
            <w:pPr>
              <w:spacing w:before="11" w:lineRule="auto"/>
              <w:jc w:val="center"/>
              <w:rPr>
                <w:b w:val="1"/>
                <w:sz w:val="18"/>
                <w:szCs w:val="18"/>
              </w:rPr>
            </w:pPr>
            <w:r w:rsidDel="00000000" w:rsidR="00000000" w:rsidRPr="00000000">
              <w:rPr>
                <w:b w:val="1"/>
                <w:sz w:val="18"/>
                <w:szCs w:val="18"/>
                <w:rtl w:val="0"/>
              </w:rPr>
              <w:t xml:space="preserve">2</w:t>
            </w:r>
          </w:p>
        </w:tc>
      </w:tr>
      <w:tr>
        <w:trPr>
          <w:cantSplit w:val="0"/>
          <w:trHeight w:val="215" w:hRule="atLeast"/>
          <w:tblHeader w:val="0"/>
        </w:trPr>
        <w:tc>
          <w:tcPr/>
          <w:p w:rsidR="00000000" w:rsidDel="00000000" w:rsidP="00000000" w:rsidRDefault="00000000" w:rsidRPr="00000000" w14:paraId="0000003F">
            <w:pPr>
              <w:spacing w:before="11" w:lineRule="auto"/>
              <w:jc w:val="center"/>
              <w:rPr>
                <w:b w:val="1"/>
                <w:sz w:val="18"/>
                <w:szCs w:val="18"/>
              </w:rPr>
            </w:pPr>
            <w:r w:rsidDel="00000000" w:rsidR="00000000" w:rsidRPr="00000000">
              <w:rPr>
                <w:b w:val="1"/>
                <w:sz w:val="18"/>
                <w:szCs w:val="18"/>
                <w:rtl w:val="0"/>
              </w:rPr>
              <w:t xml:space="preserve">2</w:t>
            </w:r>
          </w:p>
        </w:tc>
        <w:tc>
          <w:tcPr/>
          <w:p w:rsidR="00000000" w:rsidDel="00000000" w:rsidP="00000000" w:rsidRDefault="00000000" w:rsidRPr="00000000" w14:paraId="00000040">
            <w:pPr>
              <w:spacing w:before="11" w:lineRule="auto"/>
              <w:jc w:val="center"/>
              <w:rPr>
                <w:b w:val="1"/>
                <w:sz w:val="18"/>
                <w:szCs w:val="18"/>
              </w:rPr>
            </w:pPr>
            <w:r w:rsidDel="00000000" w:rsidR="00000000" w:rsidRPr="00000000">
              <w:rPr>
                <w:b w:val="1"/>
                <w:sz w:val="18"/>
                <w:szCs w:val="18"/>
                <w:rtl w:val="0"/>
              </w:rPr>
              <w:t xml:space="preserve">CO2</w:t>
            </w:r>
          </w:p>
        </w:tc>
        <w:tc>
          <w:tcPr/>
          <w:p w:rsidR="00000000" w:rsidDel="00000000" w:rsidP="00000000" w:rsidRDefault="00000000" w:rsidRPr="00000000" w14:paraId="00000041">
            <w:pPr>
              <w:spacing w:before="11" w:lineRule="auto"/>
              <w:jc w:val="center"/>
              <w:rPr>
                <w:b w:val="1"/>
                <w:sz w:val="18"/>
                <w:szCs w:val="18"/>
              </w:rPr>
            </w:pPr>
            <w:r w:rsidDel="00000000" w:rsidR="00000000" w:rsidRPr="00000000">
              <w:rPr>
                <w:b w:val="1"/>
                <w:sz w:val="18"/>
                <w:szCs w:val="18"/>
                <w:rtl w:val="0"/>
              </w:rPr>
              <w:t xml:space="preserve">2</w:t>
            </w:r>
          </w:p>
        </w:tc>
        <w:tc>
          <w:tcPr/>
          <w:p w:rsidR="00000000" w:rsidDel="00000000" w:rsidP="00000000" w:rsidRDefault="00000000" w:rsidRPr="00000000" w14:paraId="00000042">
            <w:pPr>
              <w:spacing w:before="11" w:lineRule="auto"/>
              <w:jc w:val="cente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43">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4">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5">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6">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7">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8">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9">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A">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B">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4C">
            <w:pPr>
              <w:spacing w:before="11" w:lineRule="auto"/>
              <w:jc w:val="center"/>
              <w:rPr>
                <w:b w:val="1"/>
                <w:sz w:val="18"/>
                <w:szCs w:val="18"/>
              </w:rPr>
            </w:pPr>
            <w:r w:rsidDel="00000000" w:rsidR="00000000" w:rsidRPr="00000000">
              <w:rPr>
                <w:b w:val="1"/>
                <w:sz w:val="18"/>
                <w:szCs w:val="18"/>
                <w:rtl w:val="0"/>
              </w:rPr>
              <w:t xml:space="preserve">2</w:t>
            </w:r>
          </w:p>
        </w:tc>
      </w:tr>
      <w:tr>
        <w:trPr>
          <w:cantSplit w:val="0"/>
          <w:trHeight w:val="215" w:hRule="atLeast"/>
          <w:tblHeader w:val="0"/>
        </w:trPr>
        <w:tc>
          <w:tcPr/>
          <w:p w:rsidR="00000000" w:rsidDel="00000000" w:rsidP="00000000" w:rsidRDefault="00000000" w:rsidRPr="00000000" w14:paraId="0000004D">
            <w:pPr>
              <w:spacing w:before="11" w:lineRule="auto"/>
              <w:jc w:val="cente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4E">
            <w:pPr>
              <w:spacing w:before="11" w:lineRule="auto"/>
              <w:jc w:val="center"/>
              <w:rPr>
                <w:b w:val="1"/>
                <w:sz w:val="18"/>
                <w:szCs w:val="18"/>
              </w:rPr>
            </w:pPr>
            <w:r w:rsidDel="00000000" w:rsidR="00000000" w:rsidRPr="00000000">
              <w:rPr>
                <w:b w:val="1"/>
                <w:sz w:val="18"/>
                <w:szCs w:val="18"/>
                <w:rtl w:val="0"/>
              </w:rPr>
              <w:t xml:space="preserve">CO3</w:t>
            </w:r>
          </w:p>
        </w:tc>
        <w:tc>
          <w:tcPr/>
          <w:p w:rsidR="00000000" w:rsidDel="00000000" w:rsidP="00000000" w:rsidRDefault="00000000" w:rsidRPr="00000000" w14:paraId="0000004F">
            <w:pPr>
              <w:spacing w:before="11" w:lineRule="auto"/>
              <w:jc w:val="center"/>
              <w:rPr>
                <w:b w:val="1"/>
                <w:sz w:val="18"/>
                <w:szCs w:val="18"/>
              </w:rPr>
            </w:pPr>
            <w:r w:rsidDel="00000000" w:rsidR="00000000" w:rsidRPr="00000000">
              <w:rPr>
                <w:b w:val="1"/>
                <w:sz w:val="18"/>
                <w:szCs w:val="18"/>
                <w:rtl w:val="0"/>
              </w:rPr>
              <w:t xml:space="preserve">2</w:t>
            </w:r>
          </w:p>
        </w:tc>
        <w:tc>
          <w:tcPr/>
          <w:p w:rsidR="00000000" w:rsidDel="00000000" w:rsidP="00000000" w:rsidRDefault="00000000" w:rsidRPr="00000000" w14:paraId="00000050">
            <w:pPr>
              <w:spacing w:before="11" w:lineRule="auto"/>
              <w:jc w:val="cente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51">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2">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3">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4">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5">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6">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7">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8">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9">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5A">
            <w:pPr>
              <w:spacing w:before="11" w:lineRule="auto"/>
              <w:jc w:val="center"/>
              <w:rPr>
                <w:b w:val="1"/>
                <w:sz w:val="18"/>
                <w:szCs w:val="18"/>
              </w:rPr>
            </w:pPr>
            <w:r w:rsidDel="00000000" w:rsidR="00000000" w:rsidRPr="00000000">
              <w:rPr>
                <w:b w:val="1"/>
                <w:sz w:val="18"/>
                <w:szCs w:val="18"/>
                <w:rtl w:val="0"/>
              </w:rPr>
              <w:t xml:space="preserve">2</w:t>
            </w:r>
          </w:p>
        </w:tc>
      </w:tr>
      <w:tr>
        <w:trPr>
          <w:cantSplit w:val="0"/>
          <w:trHeight w:val="215" w:hRule="atLeast"/>
          <w:tblHeader w:val="0"/>
        </w:trPr>
        <w:tc>
          <w:tcPr/>
          <w:p w:rsidR="00000000" w:rsidDel="00000000" w:rsidP="00000000" w:rsidRDefault="00000000" w:rsidRPr="00000000" w14:paraId="0000005B">
            <w:pPr>
              <w:spacing w:before="11" w:lineRule="auto"/>
              <w:jc w:val="center"/>
              <w:rPr>
                <w:b w:val="1"/>
                <w:sz w:val="18"/>
                <w:szCs w:val="18"/>
              </w:rPr>
            </w:pPr>
            <w:r w:rsidDel="00000000" w:rsidR="00000000" w:rsidRPr="00000000">
              <w:rPr>
                <w:b w:val="1"/>
                <w:sz w:val="18"/>
                <w:szCs w:val="18"/>
                <w:rtl w:val="0"/>
              </w:rPr>
              <w:t xml:space="preserve">4</w:t>
            </w:r>
          </w:p>
        </w:tc>
        <w:tc>
          <w:tcPr/>
          <w:p w:rsidR="00000000" w:rsidDel="00000000" w:rsidP="00000000" w:rsidRDefault="00000000" w:rsidRPr="00000000" w14:paraId="0000005C">
            <w:pPr>
              <w:spacing w:before="11" w:lineRule="auto"/>
              <w:jc w:val="center"/>
              <w:rPr>
                <w:b w:val="1"/>
                <w:sz w:val="18"/>
                <w:szCs w:val="18"/>
              </w:rPr>
            </w:pPr>
            <w:r w:rsidDel="00000000" w:rsidR="00000000" w:rsidRPr="00000000">
              <w:rPr>
                <w:b w:val="1"/>
                <w:sz w:val="18"/>
                <w:szCs w:val="18"/>
                <w:rtl w:val="0"/>
              </w:rPr>
              <w:t xml:space="preserve">CO4</w:t>
            </w:r>
          </w:p>
        </w:tc>
        <w:tc>
          <w:tcPr/>
          <w:p w:rsidR="00000000" w:rsidDel="00000000" w:rsidP="00000000" w:rsidRDefault="00000000" w:rsidRPr="00000000" w14:paraId="0000005D">
            <w:pPr>
              <w:spacing w:before="11" w:lineRule="auto"/>
              <w:jc w:val="center"/>
              <w:rPr>
                <w:b w:val="1"/>
                <w:sz w:val="18"/>
                <w:szCs w:val="18"/>
              </w:rPr>
            </w:pPr>
            <w:r w:rsidDel="00000000" w:rsidR="00000000" w:rsidRPr="00000000">
              <w:rPr>
                <w:b w:val="1"/>
                <w:sz w:val="18"/>
                <w:szCs w:val="18"/>
                <w:rtl w:val="0"/>
              </w:rPr>
              <w:t xml:space="preserve">2</w:t>
            </w:r>
          </w:p>
        </w:tc>
        <w:tc>
          <w:tcPr/>
          <w:p w:rsidR="00000000" w:rsidDel="00000000" w:rsidP="00000000" w:rsidRDefault="00000000" w:rsidRPr="00000000" w14:paraId="0000005E">
            <w:pPr>
              <w:spacing w:before="11" w:lineRule="auto"/>
              <w:jc w:val="cente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5F">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0">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1">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2">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3">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4">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5">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6">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7">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8">
            <w:pPr>
              <w:spacing w:before="11" w:lineRule="auto"/>
              <w:jc w:val="center"/>
              <w:rPr>
                <w:b w:val="1"/>
                <w:sz w:val="18"/>
                <w:szCs w:val="18"/>
              </w:rPr>
            </w:pPr>
            <w:r w:rsidDel="00000000" w:rsidR="00000000" w:rsidRPr="00000000">
              <w:rPr>
                <w:b w:val="1"/>
                <w:sz w:val="18"/>
                <w:szCs w:val="18"/>
                <w:rtl w:val="0"/>
              </w:rPr>
              <w:t xml:space="preserve">2</w:t>
            </w:r>
          </w:p>
        </w:tc>
      </w:tr>
      <w:tr>
        <w:trPr>
          <w:cantSplit w:val="0"/>
          <w:trHeight w:val="215" w:hRule="atLeast"/>
          <w:tblHeader w:val="0"/>
        </w:trPr>
        <w:tc>
          <w:tcPr/>
          <w:p w:rsidR="00000000" w:rsidDel="00000000" w:rsidP="00000000" w:rsidRDefault="00000000" w:rsidRPr="00000000" w14:paraId="00000069">
            <w:pPr>
              <w:spacing w:before="11" w:lineRule="auto"/>
              <w:jc w:val="center"/>
              <w:rPr>
                <w:b w:val="1"/>
                <w:sz w:val="18"/>
                <w:szCs w:val="18"/>
              </w:rPr>
            </w:pPr>
            <w:r w:rsidDel="00000000" w:rsidR="00000000" w:rsidRPr="00000000">
              <w:rPr>
                <w:b w:val="1"/>
                <w:sz w:val="18"/>
                <w:szCs w:val="18"/>
                <w:rtl w:val="0"/>
              </w:rPr>
              <w:t xml:space="preserve">5</w:t>
            </w:r>
          </w:p>
        </w:tc>
        <w:tc>
          <w:tcPr/>
          <w:p w:rsidR="00000000" w:rsidDel="00000000" w:rsidP="00000000" w:rsidRDefault="00000000" w:rsidRPr="00000000" w14:paraId="0000006A">
            <w:pPr>
              <w:spacing w:before="11" w:lineRule="auto"/>
              <w:jc w:val="center"/>
              <w:rPr>
                <w:b w:val="1"/>
                <w:sz w:val="18"/>
                <w:szCs w:val="18"/>
              </w:rPr>
            </w:pPr>
            <w:r w:rsidDel="00000000" w:rsidR="00000000" w:rsidRPr="00000000">
              <w:rPr>
                <w:b w:val="1"/>
                <w:sz w:val="18"/>
                <w:szCs w:val="18"/>
                <w:rtl w:val="0"/>
              </w:rPr>
              <w:t xml:space="preserve">CO5</w:t>
            </w:r>
          </w:p>
        </w:tc>
        <w:tc>
          <w:tcPr/>
          <w:p w:rsidR="00000000" w:rsidDel="00000000" w:rsidP="00000000" w:rsidRDefault="00000000" w:rsidRPr="00000000" w14:paraId="0000006B">
            <w:pPr>
              <w:spacing w:before="11" w:lineRule="auto"/>
              <w:jc w:val="center"/>
              <w:rPr>
                <w:b w:val="1"/>
                <w:sz w:val="18"/>
                <w:szCs w:val="18"/>
              </w:rPr>
            </w:pPr>
            <w:r w:rsidDel="00000000" w:rsidR="00000000" w:rsidRPr="00000000">
              <w:rPr>
                <w:b w:val="1"/>
                <w:sz w:val="18"/>
                <w:szCs w:val="18"/>
                <w:rtl w:val="0"/>
              </w:rPr>
              <w:t xml:space="preserve">2</w:t>
            </w:r>
          </w:p>
        </w:tc>
        <w:tc>
          <w:tcPr/>
          <w:p w:rsidR="00000000" w:rsidDel="00000000" w:rsidP="00000000" w:rsidRDefault="00000000" w:rsidRPr="00000000" w14:paraId="0000006C">
            <w:pPr>
              <w:spacing w:before="11" w:lineRule="auto"/>
              <w:jc w:val="center"/>
              <w:rPr>
                <w:b w:val="1"/>
                <w:sz w:val="18"/>
                <w:szCs w:val="18"/>
              </w:rPr>
            </w:pPr>
            <w:r w:rsidDel="00000000" w:rsidR="00000000" w:rsidRPr="00000000">
              <w:rPr>
                <w:b w:val="1"/>
                <w:sz w:val="18"/>
                <w:szCs w:val="18"/>
                <w:rtl w:val="0"/>
              </w:rPr>
              <w:t xml:space="preserve">3</w:t>
            </w:r>
          </w:p>
        </w:tc>
        <w:tc>
          <w:tcPr/>
          <w:p w:rsidR="00000000" w:rsidDel="00000000" w:rsidP="00000000" w:rsidRDefault="00000000" w:rsidRPr="00000000" w14:paraId="0000006D">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E">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6F">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70">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71">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72">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73">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74">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75">
            <w:pPr>
              <w:spacing w:before="11" w:lineRule="auto"/>
              <w:jc w:val="center"/>
              <w:rPr>
                <w:b w:val="1"/>
                <w:sz w:val="18"/>
                <w:szCs w:val="18"/>
              </w:rPr>
            </w:pPr>
            <w:r w:rsidDel="00000000" w:rsidR="00000000" w:rsidRPr="00000000">
              <w:rPr>
                <w:rtl w:val="0"/>
              </w:rPr>
            </w:r>
          </w:p>
        </w:tc>
        <w:tc>
          <w:tcPr/>
          <w:p w:rsidR="00000000" w:rsidDel="00000000" w:rsidP="00000000" w:rsidRDefault="00000000" w:rsidRPr="00000000" w14:paraId="00000076">
            <w:pPr>
              <w:spacing w:before="11" w:lineRule="auto"/>
              <w:jc w:val="center"/>
              <w:rPr>
                <w:b w:val="1"/>
                <w:sz w:val="18"/>
                <w:szCs w:val="18"/>
              </w:rPr>
            </w:pPr>
            <w:r w:rsidDel="00000000" w:rsidR="00000000" w:rsidRPr="00000000">
              <w:rPr>
                <w:b w:val="1"/>
                <w:sz w:val="18"/>
                <w:szCs w:val="18"/>
                <w:rtl w:val="0"/>
              </w:rPr>
              <w:t xml:space="preserve">2</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1" w:lineRule="auto"/>
        <w:ind w:left="930" w:right="2067" w:firstLine="0"/>
        <w:jc w:val="center"/>
        <w:rPr>
          <w:b w:val="1"/>
        </w:rPr>
      </w:pPr>
      <w:r w:rsidDel="00000000" w:rsidR="00000000" w:rsidRPr="00000000">
        <w:rPr>
          <w:rtl w:val="0"/>
        </w:rPr>
      </w:r>
    </w:p>
    <w:p w:rsidR="00000000" w:rsidDel="00000000" w:rsidP="00000000" w:rsidRDefault="00000000" w:rsidRPr="00000000" w14:paraId="00000078">
      <w:pPr>
        <w:ind w:left="153" w:right="1055" w:firstLine="0"/>
        <w:rPr>
          <w:b w:val="1"/>
          <w:u w:val="single"/>
        </w:rPr>
      </w:pPr>
      <w:r w:rsidDel="00000000" w:rsidR="00000000" w:rsidRPr="00000000">
        <w:rPr>
          <w:b w:val="1"/>
          <w:u w:val="single"/>
          <w:rtl w:val="0"/>
        </w:rPr>
        <w:t xml:space="preserve">Course Outcomes (CO):</w:t>
      </w:r>
    </w:p>
    <w:p w:rsidR="00000000" w:rsidDel="00000000" w:rsidP="00000000" w:rsidRDefault="00000000" w:rsidRPr="00000000" w14:paraId="00000079">
      <w:pPr>
        <w:ind w:left="153" w:right="1055" w:firstLine="0"/>
        <w:rPr>
          <w:b w:val="1"/>
        </w:rPr>
      </w:pPr>
      <w:r w:rsidDel="00000000" w:rsidR="00000000" w:rsidRPr="00000000">
        <w:rPr>
          <w:rtl w:val="0"/>
        </w:rPr>
      </w:r>
    </w:p>
    <w:p w:rsidR="00000000" w:rsidDel="00000000" w:rsidP="00000000" w:rsidRDefault="00000000" w:rsidRPr="00000000" w14:paraId="0000007A">
      <w:pPr>
        <w:ind w:left="153" w:right="1055" w:firstLine="0"/>
        <w:rPr/>
      </w:pPr>
      <w:r w:rsidDel="00000000" w:rsidR="00000000" w:rsidRPr="00000000">
        <w:rPr>
          <w:b w:val="1"/>
          <w:rtl w:val="0"/>
        </w:rPr>
        <w:t xml:space="preserve">CO-1: </w:t>
      </w:r>
      <w:r w:rsidDel="00000000" w:rsidR="00000000" w:rsidRPr="00000000">
        <w:rPr>
          <w:rtl w:val="0"/>
        </w:rPr>
        <w:t xml:space="preserve">Solve problems through computer programming. Express the basic data types and variables in C</w:t>
      </w:r>
    </w:p>
    <w:p w:rsidR="00000000" w:rsidDel="00000000" w:rsidP="00000000" w:rsidRDefault="00000000" w:rsidRPr="00000000" w14:paraId="0000007B">
      <w:pPr>
        <w:ind w:left="153" w:right="1055" w:firstLine="0"/>
        <w:rPr>
          <w:sz w:val="27"/>
          <w:szCs w:val="27"/>
        </w:rPr>
      </w:pPr>
      <w:r w:rsidDel="00000000" w:rsidR="00000000" w:rsidRPr="00000000">
        <w:rPr>
          <w:b w:val="1"/>
          <w:rtl w:val="0"/>
        </w:rPr>
        <w:t xml:space="preserve">CO-2: </w:t>
      </w:r>
      <w:r w:rsidDel="00000000" w:rsidR="00000000" w:rsidRPr="00000000">
        <w:rPr>
          <w:rtl w:val="0"/>
        </w:rPr>
        <w:t xml:space="preserve">Use appropriate data types in simple data processing applications. To create programs using the concept of arrays.</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 w:right="2063"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A (10* 1 = 10 Marks)</w:t>
      </w:r>
    </w:p>
    <w:p w:rsidR="00000000" w:rsidDel="00000000" w:rsidP="00000000" w:rsidRDefault="00000000" w:rsidRPr="00000000" w14:paraId="0000007D">
      <w:pPr>
        <w:spacing w:after="1" w:before="3" w:lineRule="auto"/>
        <w:rPr>
          <w:b w:val="1"/>
          <w:sz w:val="15"/>
          <w:szCs w:val="15"/>
        </w:rPr>
      </w:pPr>
      <w:r w:rsidDel="00000000" w:rsidR="00000000" w:rsidRPr="00000000">
        <w:rPr>
          <w:rtl w:val="0"/>
        </w:rPr>
      </w:r>
    </w:p>
    <w:tbl>
      <w:tblPr>
        <w:tblStyle w:val="Table3"/>
        <w:tblW w:w="9596.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4"/>
        <w:gridCol w:w="5528"/>
        <w:gridCol w:w="851"/>
        <w:gridCol w:w="567"/>
        <w:gridCol w:w="535"/>
        <w:gridCol w:w="512"/>
        <w:gridCol w:w="909"/>
        <w:tblGridChange w:id="0">
          <w:tblGrid>
            <w:gridCol w:w="694"/>
            <w:gridCol w:w="5528"/>
            <w:gridCol w:w="851"/>
            <w:gridCol w:w="567"/>
            <w:gridCol w:w="535"/>
            <w:gridCol w:w="512"/>
            <w:gridCol w:w="909"/>
          </w:tblGrid>
        </w:tblGridChange>
      </w:tblGrid>
      <w:tr>
        <w:trPr>
          <w:cantSplit w:val="0"/>
          <w:trHeight w:val="432" w:hRule="atLeast"/>
          <w:tblHeader w:val="0"/>
        </w:trPr>
        <w:tc>
          <w:tcP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Sl.No</w:t>
            </w:r>
          </w:p>
        </w:tc>
        <w:tc>
          <w:tcP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80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w:t>
            </w:r>
          </w:p>
        </w:tc>
        <w:tc>
          <w:tcP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Marks</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1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BL</w:t>
            </w:r>
          </w:p>
        </w:tc>
        <w:tc>
          <w:tcP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1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w:t>
            </w:r>
          </w:p>
        </w:tc>
        <w:tc>
          <w:tcP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1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w:t>
            </w:r>
          </w:p>
        </w:tc>
        <w:tc>
          <w:tcP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112"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 Code</w:t>
            </w:r>
          </w:p>
        </w:tc>
      </w:tr>
      <w:tr>
        <w:trPr>
          <w:cantSplit w:val="0"/>
          <w:trHeight w:val="432" w:hRule="atLeast"/>
          <w:tblHeader w:val="0"/>
        </w:trPr>
        <w:tc>
          <w:tcP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(d)scanf()</w:t>
            </w:r>
          </w:p>
        </w:tc>
        <w:tc>
          <w:tcP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1.3.1</w:t>
            </w:r>
          </w:p>
        </w:tc>
      </w:tr>
      <w:tr>
        <w:trPr>
          <w:cantSplit w:val="0"/>
          <w:trHeight w:val="432" w:hRule="atLeast"/>
          <w:tblHeader w:val="0"/>
        </w:trPr>
        <w:tc>
          <w:tcP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(b)False</w:t>
            </w:r>
          </w:p>
        </w:tc>
        <w:tc>
          <w:tcP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1.4.1</w:t>
            </w:r>
          </w:p>
        </w:tc>
      </w:tr>
      <w:tr>
        <w:trPr>
          <w:cantSplit w:val="0"/>
          <w:trHeight w:val="432" w:hRule="atLeast"/>
          <w:tblHeader w:val="0"/>
        </w:trPr>
        <w:tc>
          <w:tcP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(c)79.00</w:t>
            </w:r>
          </w:p>
        </w:tc>
        <w:tc>
          <w:tcP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2.2.2</w:t>
            </w:r>
          </w:p>
        </w:tc>
      </w:tr>
      <w:tr>
        <w:trPr>
          <w:cantSplit w:val="0"/>
          <w:trHeight w:val="432" w:hRule="atLeast"/>
          <w:tblHeader w:val="0"/>
        </w:trPr>
        <w:tc>
          <w:tcP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(b)Relational operator</w:t>
            </w:r>
          </w:p>
        </w:tc>
        <w:tc>
          <w:tcP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2.2.2</w:t>
            </w:r>
          </w:p>
        </w:tc>
      </w:tr>
      <w:tr>
        <w:trPr>
          <w:cantSplit w:val="0"/>
          <w:trHeight w:val="432" w:hRule="atLeast"/>
          <w:tblHeader w:val="0"/>
        </w:trPr>
        <w:tc>
          <w:tcP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(b)14</w:t>
            </w:r>
          </w:p>
        </w:tc>
        <w:tc>
          <w:tcP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2.4.2</w:t>
            </w:r>
          </w:p>
        </w:tc>
      </w:tr>
      <w:tr>
        <w:trPr>
          <w:cantSplit w:val="0"/>
          <w:trHeight w:val="432" w:hRule="atLeast"/>
          <w:tblHeader w:val="0"/>
        </w:trPr>
        <w:tc>
          <w:tcP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A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 w:line="240" w:lineRule="auto"/>
              <w:ind w:left="720" w:right="14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for and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while</w:t>
            </w:r>
          </w:p>
        </w:tc>
        <w:tc>
          <w:tcP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2.4.2</w:t>
            </w:r>
          </w:p>
        </w:tc>
      </w:tr>
      <w:tr>
        <w:trPr>
          <w:cantSplit w:val="0"/>
          <w:trHeight w:val="432" w:hRule="atLeast"/>
          <w:tblHeader w:val="0"/>
        </w:trPr>
        <w:tc>
          <w:tcP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1</w:t>
            </w:r>
          </w:p>
        </w:tc>
        <w:tc>
          <w:tcP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2.4.2</w:t>
            </w:r>
          </w:p>
        </w:tc>
      </w:tr>
      <w:tr>
        <w:trPr>
          <w:cantSplit w:val="0"/>
          <w:trHeight w:val="432" w:hRule="atLeast"/>
          <w:tblHeader w:val="0"/>
        </w:trPr>
        <w:tc>
          <w:tcP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Value of b is -3</w:t>
            </w:r>
          </w:p>
        </w:tc>
        <w:tc>
          <w:tcP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2.1.2</w:t>
            </w:r>
          </w:p>
        </w:tc>
      </w:tr>
      <w:tr>
        <w:trPr>
          <w:cantSplit w:val="0"/>
          <w:trHeight w:val="432" w:hRule="atLeast"/>
          <w:tblHeader w:val="0"/>
        </w:trPr>
        <w:tc>
          <w:tcP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Hello in next line Boss.</w:t>
            </w:r>
          </w:p>
        </w:tc>
        <w:tc>
          <w:tcP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2.4.1</w:t>
            </w:r>
          </w:p>
        </w:tc>
      </w:tr>
      <w:tr>
        <w:trPr>
          <w:cantSplit w:val="0"/>
          <w:trHeight w:val="432" w:hRule="atLeast"/>
          <w:tblHeader w:val="0"/>
        </w:trPr>
        <w:tc>
          <w:tcP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86" w:right="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46" w:right="1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10</w:t>
            </w:r>
          </w:p>
        </w:tc>
        <w:tc>
          <w:tcP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14" w:right="112"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41" w:right="241"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36"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76" w:right="75"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2.4.2</w:t>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jc w:val="center"/>
        <w:rPr>
          <w:b w:val="1"/>
        </w:rPr>
      </w:pPr>
      <w:r w:rsidDel="00000000" w:rsidR="00000000" w:rsidRPr="00000000">
        <w:rPr>
          <w:rtl w:val="0"/>
        </w:rPr>
      </w:r>
    </w:p>
    <w:p w:rsidR="00000000" w:rsidDel="00000000" w:rsidP="00000000" w:rsidRDefault="00000000" w:rsidRPr="00000000" w14:paraId="000000CE">
      <w:pPr>
        <w:jc w:val="center"/>
        <w:rPr>
          <w:b w:val="1"/>
          <w:sz w:val="20"/>
          <w:szCs w:val="20"/>
        </w:rPr>
      </w:pPr>
      <w:r w:rsidDel="00000000" w:rsidR="00000000" w:rsidRPr="00000000">
        <w:rPr>
          <w:b w:val="1"/>
          <w:rtl w:val="0"/>
        </w:rPr>
        <w:t xml:space="preserve">Part B (4 * 5 = 20 Marks)</w:t>
      </w:r>
      <w:r w:rsidDel="00000000" w:rsidR="00000000" w:rsidRPr="00000000">
        <w:rPr>
          <w:rtl w:val="0"/>
        </w:rPr>
      </w:r>
    </w:p>
    <w:p w:rsidR="00000000" w:rsidDel="00000000" w:rsidP="00000000" w:rsidRDefault="00000000" w:rsidRPr="00000000" w14:paraId="000000CF">
      <w:pPr>
        <w:rPr>
          <w:b w:val="1"/>
          <w:sz w:val="20"/>
          <w:szCs w:val="20"/>
        </w:rPr>
      </w:pPr>
      <w:r w:rsidDel="00000000" w:rsidR="00000000" w:rsidRPr="00000000">
        <w:rPr>
          <w:rtl w:val="0"/>
        </w:rPr>
      </w:r>
    </w:p>
    <w:tbl>
      <w:tblPr>
        <w:tblStyle w:val="Table4"/>
        <w:tblW w:w="9654.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5"/>
        <w:gridCol w:w="5290"/>
        <w:gridCol w:w="774"/>
        <w:gridCol w:w="551"/>
        <w:gridCol w:w="639"/>
        <w:gridCol w:w="841"/>
        <w:gridCol w:w="834"/>
        <w:tblGridChange w:id="0">
          <w:tblGrid>
            <w:gridCol w:w="725"/>
            <w:gridCol w:w="5290"/>
            <w:gridCol w:w="774"/>
            <w:gridCol w:w="551"/>
            <w:gridCol w:w="639"/>
            <w:gridCol w:w="841"/>
            <w:gridCol w:w="834"/>
          </w:tblGrid>
        </w:tblGridChange>
      </w:tblGrid>
      <w:tr>
        <w:trPr>
          <w:cantSplit w:val="0"/>
          <w:trHeight w:val="518" w:hRule="atLeast"/>
          <w:tblHeader w:val="0"/>
        </w:trPr>
        <w:tc>
          <w:tcP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Sl.No</w:t>
            </w:r>
          </w:p>
        </w:tc>
        <w:tc>
          <w:tcP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07"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w:t>
            </w:r>
          </w:p>
        </w:tc>
        <w:tc>
          <w:tcP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Marks</w:t>
            </w:r>
            <w:r w:rsidDel="00000000" w:rsidR="00000000" w:rsidRPr="00000000">
              <w:rPr>
                <w:rtl w:val="0"/>
              </w:rPr>
            </w:r>
          </w:p>
        </w:tc>
        <w:tc>
          <w:tcP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BL</w:t>
            </w:r>
            <w:r w:rsidDel="00000000" w:rsidR="00000000" w:rsidRPr="00000000">
              <w:rPr>
                <w:rtl w:val="0"/>
              </w:rPr>
            </w:r>
          </w:p>
        </w:tc>
        <w:tc>
          <w:tcP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w:t>
            </w: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w:t>
            </w:r>
            <w:r w:rsidDel="00000000" w:rsidR="00000000" w:rsidRPr="00000000">
              <w:rPr>
                <w:rtl w:val="0"/>
              </w:rPr>
            </w:r>
          </w:p>
        </w:tc>
        <w:tc>
          <w:tcP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8"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 Code</w:t>
            </w:r>
            <w:r w:rsidDel="00000000" w:rsidR="00000000" w:rsidRPr="00000000">
              <w:rPr>
                <w:rtl w:val="0"/>
              </w:rPr>
            </w:r>
          </w:p>
        </w:tc>
      </w:tr>
      <w:tr>
        <w:trPr>
          <w:cantSplit w:val="0"/>
          <w:trHeight w:val="518" w:hRule="atLeast"/>
          <w:tblHeader w:val="0"/>
        </w:trPr>
        <w:tc>
          <w:tcP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vAlign w:val="center"/>
          </w:tcPr>
          <w:p w:rsidR="00000000" w:rsidDel="00000000" w:rsidP="00000000" w:rsidRDefault="00000000" w:rsidRPr="00000000" w14:paraId="000000D8">
            <w:pPr>
              <w:spacing w:before="1" w:lineRule="auto"/>
              <w:ind w:left="105" w:right="72" w:firstLine="0"/>
              <w:jc w:val="both"/>
              <w:rPr>
                <w:b w:val="1"/>
              </w:rPr>
            </w:pPr>
            <w:r w:rsidDel="00000000" w:rsidR="00000000" w:rsidRPr="00000000">
              <w:rPr>
                <w:rtl w:val="0"/>
              </w:rPr>
              <w:t xml:space="preserve">Mention the importance of bitwise operators with an example</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825" w:right="72"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Bitwise operators definition (2)</w:t>
            </w:r>
          </w:p>
          <w:p w:rsidR="00000000" w:rsidDel="00000000" w:rsidP="00000000" w:rsidRDefault="00000000" w:rsidRPr="00000000" w14:paraId="000000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 w:line="240" w:lineRule="auto"/>
              <w:ind w:left="825" w:right="72"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 (2)</w:t>
            </w:r>
          </w:p>
        </w:tc>
        <w:tc>
          <w:tcP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1.4.1</w:t>
            </w:r>
          </w:p>
        </w:tc>
      </w:tr>
      <w:tr>
        <w:trPr>
          <w:cantSplit w:val="0"/>
          <w:trHeight w:val="518" w:hRule="atLeast"/>
          <w:tblHeader w:val="0"/>
        </w:trPr>
        <w:tc>
          <w:tcP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p>
        </w:tc>
        <w:tc>
          <w:tcPr>
            <w:vAlign w:val="center"/>
          </w:tcPr>
          <w:p w:rsidR="00000000" w:rsidDel="00000000" w:rsidP="00000000" w:rsidRDefault="00000000" w:rsidRPr="00000000" w14:paraId="000000E1">
            <w:pPr>
              <w:spacing w:before="1" w:lineRule="auto"/>
              <w:ind w:left="105" w:right="72" w:firstLine="0"/>
              <w:rPr>
                <w:b w:val="1"/>
              </w:rPr>
            </w:pPr>
            <w:r w:rsidDel="00000000" w:rsidR="00000000" w:rsidRPr="00000000">
              <w:rPr>
                <w:rtl w:val="0"/>
              </w:rPr>
              <w:t xml:space="preserve">Device an algorithm that prompts the user to enter their weight (in kilograms) and height (in meters), then calculates and displays the BMI</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72" w:firstLine="0"/>
              <w:jc w:val="both"/>
              <w:rPr>
                <w:b w:val="1"/>
              </w:rPr>
            </w:pPr>
            <w:r w:rsidDel="00000000" w:rsidR="00000000" w:rsidRPr="00000000">
              <w:rPr>
                <w:b w:val="1"/>
                <w:rtl w:val="0"/>
              </w:rPr>
              <w:t xml:space="preserve">Algorithm</w:t>
            </w:r>
          </w:p>
          <w:p w:rsidR="00000000" w:rsidDel="00000000" w:rsidP="00000000" w:rsidRDefault="00000000" w:rsidRPr="00000000" w14:paraId="000000E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825" w:right="72"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rtl w:val="0"/>
              </w:rPr>
              <w:t xml:space="preserve">Read user input for weight (in kilograms) and height (in meters) (1)</w:t>
            </w:r>
          </w:p>
          <w:p w:rsidR="00000000" w:rsidDel="00000000" w:rsidP="00000000" w:rsidRDefault="00000000" w:rsidRPr="00000000" w14:paraId="000000E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825" w:right="72" w:hanging="360"/>
              <w:jc w:val="both"/>
              <w:rPr>
                <w:b w:val="1"/>
                <w:u w:val="none"/>
              </w:rPr>
            </w:pPr>
            <w:r w:rsidDel="00000000" w:rsidR="00000000" w:rsidRPr="00000000">
              <w:rPr>
                <w:b w:val="1"/>
                <w:rtl w:val="0"/>
              </w:rPr>
              <w:t xml:space="preserve">Calculation for BMI (2)</w:t>
            </w:r>
          </w:p>
          <w:p w:rsidR="00000000" w:rsidDel="00000000" w:rsidP="00000000" w:rsidRDefault="00000000" w:rsidRPr="00000000" w14:paraId="000000E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825" w:right="72" w:hanging="360"/>
              <w:jc w:val="both"/>
              <w:rPr>
                <w:b w:val="1"/>
                <w:u w:val="none"/>
              </w:rPr>
            </w:pPr>
            <w:r w:rsidDel="00000000" w:rsidR="00000000" w:rsidRPr="00000000">
              <w:rPr>
                <w:b w:val="1"/>
                <w:rtl w:val="0"/>
              </w:rPr>
              <w:t xml:space="preserve">Display the output for BMI (1)</w:t>
            </w:r>
          </w:p>
        </w:tc>
        <w:tc>
          <w:tcP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1.4.1</w:t>
            </w:r>
          </w:p>
        </w:tc>
      </w:tr>
      <w:tr>
        <w:trPr>
          <w:cantSplit w:val="0"/>
          <w:trHeight w:val="518" w:hRule="atLeast"/>
          <w:tblHeader w:val="0"/>
        </w:trPr>
        <w:tc>
          <w:tcP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p>
        </w:tc>
        <w:tc>
          <w:tcPr>
            <w:vAlign w:val="center"/>
          </w:tcPr>
          <w:p w:rsidR="00000000" w:rsidDel="00000000" w:rsidP="00000000" w:rsidRDefault="00000000" w:rsidRPr="00000000" w14:paraId="000000EC">
            <w:pPr>
              <w:spacing w:before="1" w:lineRule="auto"/>
              <w:ind w:left="105" w:right="72" w:firstLine="0"/>
              <w:jc w:val="both"/>
              <w:rPr/>
            </w:pPr>
            <w:r w:rsidDel="00000000" w:rsidR="00000000" w:rsidRPr="00000000">
              <w:rPr>
                <w:sz w:val="24"/>
                <w:szCs w:val="24"/>
                <w:rtl w:val="0"/>
              </w:rPr>
              <w:t xml:space="preserve">Debug the following code to generate </w:t>
            </w:r>
            <w:r w:rsidDel="00000000" w:rsidR="00000000" w:rsidRPr="00000000">
              <w:rPr>
                <w:b w:val="1"/>
                <w:sz w:val="24"/>
                <w:szCs w:val="24"/>
                <w:rtl w:val="0"/>
              </w:rPr>
              <w:t xml:space="preserve">“num is 3 digit Armstrong Number”</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 num, originalNum, remainder, result = 0, n = 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Input from user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printf("Enter an integer: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scanf("%d", &amp;num);</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originalNum = num;</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Correct loop condition to find the number of digits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while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originalNum != 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reminder=originalNum%10;</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result+=</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reminder*reminder*reminder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Output the result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(result == num)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printf("%d is 3 digit Armstrong number.\n", num);</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printf("%d is not an Armstrong number.\n", num);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7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2.3.1</w:t>
            </w:r>
          </w:p>
        </w:tc>
      </w:tr>
      <w:tr>
        <w:trPr>
          <w:cantSplit w:val="0"/>
          <w:trHeight w:val="518" w:hRule="atLeast"/>
          <w:tblHeader w:val="0"/>
        </w:trPr>
        <w:tc>
          <w:tcP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p>
        </w:tc>
        <w:tc>
          <w:tcPr>
            <w:vAlign w:val="center"/>
          </w:tcPr>
          <w:p w:rsidR="00000000" w:rsidDel="00000000" w:rsidP="00000000" w:rsidRDefault="00000000" w:rsidRPr="00000000" w14:paraId="0000010B">
            <w:pPr>
              <w:widowControl w:val="1"/>
              <w:ind w:left="108" w:right="74" w:firstLine="0"/>
              <w:jc w:val="both"/>
              <w:rPr>
                <w:b w:val="1"/>
                <w:color w:val="000000"/>
                <w:sz w:val="24"/>
                <w:szCs w:val="24"/>
              </w:rPr>
            </w:pPr>
            <w:r w:rsidDel="00000000" w:rsidR="00000000" w:rsidRPr="00000000">
              <w:rPr>
                <w:b w:val="1"/>
                <w:color w:val="000000"/>
                <w:sz w:val="24"/>
                <w:szCs w:val="24"/>
                <w:rtl w:val="0"/>
              </w:rPr>
              <w:t xml:space="preserve">Fill the code given and explain how the desired output will be generated.</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number, largest = 0;</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numbers (negative number to stop): \n");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number&gt;0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&amp;number);</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number&lt;0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(number &gt; largest)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largest = number;</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printf("Current number: %d, New largest: %d\n",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largest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printf("The largest number entered is: %d\n",</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largest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 w:right="7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2.4.2</w:t>
            </w:r>
          </w:p>
        </w:tc>
      </w:tr>
      <w:tr>
        <w:trPr>
          <w:cantSplit w:val="0"/>
          <w:trHeight w:val="518" w:hRule="atLeast"/>
          <w:tblHeader w:val="0"/>
        </w:trPr>
        <w:tc>
          <w:tcP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p>
        </w:tc>
        <w:tc>
          <w:tcPr>
            <w:vAlign w:val="center"/>
          </w:tcPr>
          <w:p w:rsidR="00000000" w:rsidDel="00000000" w:rsidP="00000000" w:rsidRDefault="00000000" w:rsidRPr="00000000" w14:paraId="00000127">
            <w:pPr>
              <w:widowControl w:val="1"/>
              <w:ind w:left="105" w:right="72" w:firstLine="0"/>
              <w:jc w:val="both"/>
              <w:rPr>
                <w:b w:val="1"/>
                <w:sz w:val="24"/>
                <w:szCs w:val="24"/>
              </w:rPr>
            </w:pPr>
            <w:r w:rsidDel="00000000" w:rsidR="00000000" w:rsidRPr="00000000">
              <w:rPr>
                <w:sz w:val="24"/>
                <w:szCs w:val="24"/>
                <w:rtl w:val="0"/>
              </w:rPr>
              <w:t xml:space="preserve">You are developing a simple user authentication system for an application. The system should allow users to enter their password repeatedly until they either enter the correct password or choose to quit the process. If the user chooses to quit, the program should terminate without granting access. Implement this using C</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25" w:right="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24"/>
                <w:szCs w:val="24"/>
                <w:rtl w:val="0"/>
              </w:rPr>
              <w:t xml:space="preserve">Initialize a password (1)</w:t>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25" w:right="72" w:hanging="360"/>
              <w:jc w:val="both"/>
              <w:rPr>
                <w:b w:val="1"/>
                <w:sz w:val="24"/>
                <w:szCs w:val="24"/>
                <w:u w:val="none"/>
              </w:rPr>
            </w:pPr>
            <w:r w:rsidDel="00000000" w:rsidR="00000000" w:rsidRPr="00000000">
              <w:rPr>
                <w:b w:val="1"/>
                <w:sz w:val="24"/>
                <w:szCs w:val="24"/>
                <w:rtl w:val="0"/>
              </w:rPr>
              <w:t xml:space="preserve">Using a loop, get the password to access from the user until the user enters the correct password, quit if the user enters quit as input. (2)</w:t>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25" w:right="72" w:hanging="360"/>
              <w:jc w:val="both"/>
              <w:rPr>
                <w:b w:val="1"/>
                <w:sz w:val="24"/>
                <w:szCs w:val="24"/>
                <w:u w:val="none"/>
              </w:rPr>
            </w:pPr>
            <w:r w:rsidDel="00000000" w:rsidR="00000000" w:rsidRPr="00000000">
              <w:rPr>
                <w:b w:val="1"/>
                <w:sz w:val="24"/>
                <w:szCs w:val="24"/>
                <w:rtl w:val="0"/>
              </w:rPr>
              <w:t xml:space="preserve">Display the desired output(1)</w:t>
            </w:r>
          </w:p>
        </w:tc>
        <w:tc>
          <w:tcP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2.4.2</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3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jc w:val="center"/>
        <w:rPr>
          <w:b w:val="1"/>
        </w:rPr>
      </w:pPr>
      <w:r w:rsidDel="00000000" w:rsidR="00000000" w:rsidRPr="00000000">
        <w:rPr>
          <w:rtl w:val="0"/>
        </w:rPr>
      </w:r>
    </w:p>
    <w:p w:rsidR="00000000" w:rsidDel="00000000" w:rsidP="00000000" w:rsidRDefault="00000000" w:rsidRPr="00000000" w14:paraId="00000132">
      <w:pPr>
        <w:jc w:val="center"/>
        <w:rPr>
          <w:b w:val="1"/>
        </w:rPr>
      </w:pPr>
      <w:r w:rsidDel="00000000" w:rsidR="00000000" w:rsidRPr="00000000">
        <w:rPr>
          <w:rtl w:val="0"/>
        </w:rPr>
      </w:r>
    </w:p>
    <w:p w:rsidR="00000000" w:rsidDel="00000000" w:rsidP="00000000" w:rsidRDefault="00000000" w:rsidRPr="00000000" w14:paraId="00000133">
      <w:pPr>
        <w:jc w:val="center"/>
        <w:rPr>
          <w:b w:val="1"/>
        </w:rPr>
      </w:pPr>
      <w:r w:rsidDel="00000000" w:rsidR="00000000" w:rsidRPr="00000000">
        <w:rPr>
          <w:rtl w:val="0"/>
        </w:rPr>
      </w:r>
    </w:p>
    <w:p w:rsidR="00000000" w:rsidDel="00000000" w:rsidP="00000000" w:rsidRDefault="00000000" w:rsidRPr="00000000" w14:paraId="00000134">
      <w:pPr>
        <w:jc w:val="center"/>
        <w:rPr>
          <w:b w:val="1"/>
        </w:rPr>
      </w:pPr>
      <w:r w:rsidDel="00000000" w:rsidR="00000000" w:rsidRPr="00000000">
        <w:rPr>
          <w:rtl w:val="0"/>
        </w:rPr>
      </w:r>
    </w:p>
    <w:p w:rsidR="00000000" w:rsidDel="00000000" w:rsidP="00000000" w:rsidRDefault="00000000" w:rsidRPr="00000000" w14:paraId="00000135">
      <w:pPr>
        <w:jc w:val="center"/>
        <w:rPr>
          <w:b w:val="1"/>
          <w:sz w:val="20"/>
          <w:szCs w:val="20"/>
        </w:rPr>
      </w:pPr>
      <w:r w:rsidDel="00000000" w:rsidR="00000000" w:rsidRPr="00000000">
        <w:rPr>
          <w:b w:val="1"/>
          <w:rtl w:val="0"/>
        </w:rPr>
        <w:t xml:space="preserve">Part C (2 * 10 = 20 Marks)</w:t>
      </w:r>
      <w:r w:rsidDel="00000000" w:rsidR="00000000" w:rsidRPr="00000000">
        <w:rPr>
          <w:rtl w:val="0"/>
        </w:rPr>
      </w:r>
    </w:p>
    <w:p w:rsidR="00000000" w:rsidDel="00000000" w:rsidP="00000000" w:rsidRDefault="00000000" w:rsidRPr="00000000" w14:paraId="00000136">
      <w:pPr>
        <w:rPr>
          <w:b w:val="1"/>
          <w:sz w:val="20"/>
          <w:szCs w:val="20"/>
        </w:rPr>
      </w:pPr>
      <w:r w:rsidDel="00000000" w:rsidR="00000000" w:rsidRPr="00000000">
        <w:rPr>
          <w:rtl w:val="0"/>
        </w:rPr>
      </w:r>
    </w:p>
    <w:tbl>
      <w:tblPr>
        <w:tblStyle w:val="Table5"/>
        <w:tblW w:w="9654.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5"/>
        <w:gridCol w:w="5290"/>
        <w:gridCol w:w="684"/>
        <w:gridCol w:w="641"/>
        <w:gridCol w:w="639"/>
        <w:gridCol w:w="841"/>
        <w:gridCol w:w="834"/>
        <w:tblGridChange w:id="0">
          <w:tblGrid>
            <w:gridCol w:w="725"/>
            <w:gridCol w:w="5290"/>
            <w:gridCol w:w="684"/>
            <w:gridCol w:w="641"/>
            <w:gridCol w:w="639"/>
            <w:gridCol w:w="841"/>
            <w:gridCol w:w="834"/>
          </w:tblGrid>
        </w:tblGridChange>
      </w:tblGrid>
      <w:tr>
        <w:trPr>
          <w:cantSplit w:val="0"/>
          <w:trHeight w:val="518" w:hRule="atLeast"/>
          <w:tblHeader w:val="0"/>
        </w:trPr>
        <w:tc>
          <w:tcP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Sl.No</w:t>
            </w:r>
          </w:p>
        </w:tc>
        <w:tc>
          <w:tcP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07"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w:t>
            </w:r>
          </w:p>
        </w:tc>
        <w:tc>
          <w:tcP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Marks</w:t>
            </w:r>
            <w:r w:rsidDel="00000000" w:rsidR="00000000" w:rsidRPr="00000000">
              <w:rPr>
                <w:rtl w:val="0"/>
              </w:rPr>
            </w:r>
          </w:p>
        </w:tc>
        <w:tc>
          <w:tcP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BL</w:t>
            </w:r>
            <w:r w:rsidDel="00000000" w:rsidR="00000000" w:rsidRPr="00000000">
              <w:rPr>
                <w:rtl w:val="0"/>
              </w:rPr>
            </w:r>
          </w:p>
        </w:tc>
        <w:tc>
          <w:tcP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w:t>
            </w:r>
            <w:r w:rsidDel="00000000" w:rsidR="00000000" w:rsidRPr="00000000">
              <w:rPr>
                <w:rtl w:val="0"/>
              </w:rPr>
            </w:r>
          </w:p>
        </w:tc>
        <w:tc>
          <w:tcP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w:t>
            </w:r>
            <w:r w:rsidDel="00000000" w:rsidR="00000000" w:rsidRPr="00000000">
              <w:rPr>
                <w:rtl w:val="0"/>
              </w:rPr>
            </w:r>
          </w:p>
        </w:tc>
        <w:tc>
          <w:tcP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8"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 Code</w:t>
            </w:r>
            <w:r w:rsidDel="00000000" w:rsidR="00000000" w:rsidRPr="00000000">
              <w:rPr>
                <w:rtl w:val="0"/>
              </w:rPr>
            </w:r>
          </w:p>
        </w:tc>
      </w:tr>
      <w:tr>
        <w:trPr>
          <w:cantSplit w:val="0"/>
          <w:trHeight w:val="518" w:hRule="atLeast"/>
          <w:tblHeader w:val="0"/>
        </w:trPr>
        <w:tc>
          <w:tcP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p>
        </w:tc>
        <w:tc>
          <w:tcPr>
            <w:vAlign w:val="center"/>
          </w:tcPr>
          <w:p w:rsidR="00000000" w:rsidDel="00000000" w:rsidP="00000000" w:rsidRDefault="00000000" w:rsidRPr="00000000" w14:paraId="0000013F">
            <w:pPr>
              <w:spacing w:before="1" w:lineRule="auto"/>
              <w:ind w:right="214"/>
              <w:jc w:val="both"/>
              <w:rPr>
                <w:b w:val="1"/>
                <w:sz w:val="24"/>
                <w:szCs w:val="24"/>
                <w:highlight w:val="white"/>
              </w:rPr>
            </w:pPr>
            <w:r w:rsidDel="00000000" w:rsidR="00000000" w:rsidRPr="00000000">
              <w:rPr>
                <w:sz w:val="24"/>
                <w:szCs w:val="24"/>
                <w:highlight w:val="white"/>
                <w:rtl w:val="0"/>
              </w:rPr>
              <w:t xml:space="preserve">Device an algorithm and implement a C program that reads an integer performance rating from the user. If the rating is above 75, increase the salary by 10%; if it's between 50 and 75, leave the salary unchanged; and if it's below 50, decrease the salary by 20%. Assume an initial salary of 1000, and do not use any conditional statements</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b w:val="1"/>
                <w:sz w:val="24"/>
                <w:szCs w:val="24"/>
                <w:highlight w:val="white"/>
                <w:rtl w:val="0"/>
              </w:rPr>
              <w:t xml:space="preserve">Input performance rating (1)</w:t>
            </w:r>
          </w:p>
          <w:p w:rsidR="00000000" w:rsidDel="00000000" w:rsidP="00000000" w:rsidRDefault="00000000" w:rsidRPr="00000000" w14:paraId="00000141">
            <w:pPr>
              <w:numPr>
                <w:ilvl w:val="0"/>
                <w:numId w:val="1"/>
              </w:numPr>
              <w:spacing w:before="1" w:lineRule="auto"/>
              <w:ind w:left="825" w:right="214" w:hanging="360"/>
              <w:jc w:val="both"/>
              <w:rPr>
                <w:b w:val="1"/>
                <w:sz w:val="24"/>
                <w:szCs w:val="24"/>
                <w:highlight w:val="white"/>
              </w:rPr>
            </w:pPr>
            <w:r w:rsidDel="00000000" w:rsidR="00000000" w:rsidRPr="00000000">
              <w:rPr>
                <w:b w:val="1"/>
                <w:sz w:val="24"/>
                <w:szCs w:val="24"/>
                <w:highlight w:val="white"/>
                <w:rtl w:val="0"/>
              </w:rPr>
              <w:t xml:space="preserve">Assign initial salary = 1000(1)</w:t>
            </w:r>
          </w:p>
          <w:p w:rsidR="00000000" w:rsidDel="00000000" w:rsidP="00000000" w:rsidRDefault="00000000" w:rsidRPr="00000000" w14:paraId="000001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sz w:val="24"/>
                <w:szCs w:val="24"/>
                <w:highlight w:val="white"/>
                <w:u w:val="none"/>
              </w:rPr>
            </w:pPr>
            <w:r w:rsidDel="00000000" w:rsidR="00000000" w:rsidRPr="00000000">
              <w:rPr>
                <w:b w:val="1"/>
                <w:sz w:val="24"/>
                <w:szCs w:val="24"/>
                <w:highlight w:val="white"/>
                <w:rtl w:val="0"/>
              </w:rPr>
              <w:t xml:space="preserve">ternary operator usage to update the salary using performance rating to find the new salary (7)</w:t>
            </w:r>
          </w:p>
          <w:p w:rsidR="00000000" w:rsidDel="00000000" w:rsidP="00000000" w:rsidRDefault="00000000" w:rsidRPr="00000000" w14:paraId="000001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b w:val="1"/>
                <w:sz w:val="24"/>
                <w:szCs w:val="24"/>
                <w:highlight w:val="white"/>
                <w:rtl w:val="0"/>
              </w:rPr>
              <w:t xml:space="preserve">Display the new salary</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b w:val="1"/>
                <w:sz w:val="24"/>
                <w:szCs w:val="24"/>
                <w:highlight w:val="white"/>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t>
            </w:r>
            <w:r w:rsidDel="00000000" w:rsidR="00000000" w:rsidRPr="00000000">
              <w:rPr>
                <w:rtl w:val="0"/>
              </w:rPr>
            </w:r>
          </w:p>
        </w:tc>
        <w:tc>
          <w:tcP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4.1.2</w:t>
            </w:r>
          </w:p>
        </w:tc>
      </w:tr>
      <w:tr>
        <w:trPr>
          <w:cantSplit w:val="0"/>
          <w:trHeight w:val="518" w:hRule="atLeast"/>
          <w:tblHeader w:val="0"/>
        </w:trPr>
        <w:tc>
          <w:tcPr>
            <w:gridSpan w:val="7"/>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w:t>
            </w:r>
          </w:p>
        </w:tc>
      </w:tr>
      <w:tr>
        <w:trPr>
          <w:cantSplit w:val="0"/>
          <w:trHeight w:val="518" w:hRule="atLeast"/>
          <w:tblHeader w:val="0"/>
        </w:trPr>
        <w:tc>
          <w:tcP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p>
        </w:tc>
        <w:tc>
          <w:tcPr>
            <w:vAlign w:val="center"/>
          </w:tcPr>
          <w:p w:rsidR="00000000" w:rsidDel="00000000" w:rsidP="00000000" w:rsidRDefault="00000000" w:rsidRPr="00000000" w14:paraId="00000151">
            <w:pPr>
              <w:widowControl w:val="1"/>
              <w:ind w:right="214"/>
              <w:jc w:val="both"/>
              <w:rPr>
                <w:b w:val="1"/>
                <w:sz w:val="24"/>
                <w:szCs w:val="24"/>
                <w:highlight w:val="white"/>
              </w:rPr>
            </w:pPr>
            <w:r w:rsidDel="00000000" w:rsidR="00000000" w:rsidRPr="00000000">
              <w:rPr>
                <w:sz w:val="24"/>
                <w:szCs w:val="24"/>
                <w:rtl w:val="0"/>
              </w:rPr>
              <w:t xml:space="preserve">Write a C program that reads an integer purchase amount from the user. Apply a 20% discount if the amount is greater than 100; no discount if it's between 50 and 100; and apply a flat discount of 10 if it's less than 50, all without using conditional statements.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b w:val="1"/>
                <w:sz w:val="24"/>
                <w:szCs w:val="24"/>
                <w:highlight w:val="white"/>
                <w:rtl w:val="0"/>
              </w:rPr>
              <w:t xml:space="preserve">Input the integer purchase amount (1)</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sz w:val="24"/>
                <w:szCs w:val="24"/>
                <w:highlight w:val="white"/>
                <w:u w:val="none"/>
              </w:rPr>
            </w:pPr>
            <w:r w:rsidDel="00000000" w:rsidR="00000000" w:rsidRPr="00000000">
              <w:rPr>
                <w:b w:val="1"/>
                <w:sz w:val="24"/>
                <w:szCs w:val="24"/>
                <w:highlight w:val="white"/>
                <w:rtl w:val="0"/>
              </w:rPr>
              <w:t xml:space="preserve">Calculate the new salary using ternary operators with required conditions(8)</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sz w:val="24"/>
                <w:szCs w:val="24"/>
                <w:highlight w:val="white"/>
                <w:u w:val="none"/>
              </w:rPr>
            </w:pPr>
            <w:r w:rsidDel="00000000" w:rsidR="00000000" w:rsidRPr="00000000">
              <w:rPr>
                <w:b w:val="1"/>
                <w:sz w:val="24"/>
                <w:szCs w:val="24"/>
                <w:highlight w:val="white"/>
                <w:rtl w:val="0"/>
              </w:rPr>
              <w:t xml:space="preserve">Display the new amount (1)</w:t>
            </w:r>
          </w:p>
        </w:tc>
        <w:tc>
          <w:tcP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4.1.2</w:t>
            </w:r>
          </w:p>
        </w:tc>
      </w:tr>
      <w:tr>
        <w:trPr>
          <w:cantSplit w:val="0"/>
          <w:trHeight w:val="518" w:hRule="atLeast"/>
          <w:tblHeader w:val="0"/>
        </w:trPr>
        <w:tc>
          <w:tcP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p>
        </w:tc>
        <w:tc>
          <w:tcPr>
            <w:vAlign w:val="center"/>
          </w:tcPr>
          <w:p w:rsidR="00000000" w:rsidDel="00000000" w:rsidP="00000000" w:rsidRDefault="00000000" w:rsidRPr="00000000" w14:paraId="0000015B">
            <w:pPr>
              <w:spacing w:before="1" w:lineRule="auto"/>
              <w:ind w:right="214"/>
              <w:jc w:val="both"/>
              <w:rPr>
                <w:b w:val="1"/>
              </w:rPr>
            </w:pPr>
            <w:r w:rsidDel="00000000" w:rsidR="00000000" w:rsidRPr="00000000">
              <w:rPr>
                <w:sz w:val="24"/>
                <w:szCs w:val="24"/>
                <w:rtl w:val="0"/>
              </w:rPr>
              <w:t xml:space="preserve">Create a program that calculates the average score of a student based on a fixed number of test scores.</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sz w:val="24"/>
                <w:szCs w:val="24"/>
                <w:highlight w:val="white"/>
              </w:rPr>
            </w:pPr>
            <w:r w:rsidDel="00000000" w:rsidR="00000000" w:rsidRPr="00000000">
              <w:rPr>
                <w:b w:val="1"/>
                <w:rtl w:val="0"/>
              </w:rPr>
              <w:t xml:space="preserve">Input the no of test scores (1)</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sz w:val="24"/>
                <w:szCs w:val="24"/>
                <w:highlight w:val="white"/>
              </w:rPr>
            </w:pPr>
            <w:r w:rsidDel="00000000" w:rsidR="00000000" w:rsidRPr="00000000">
              <w:rPr>
                <w:b w:val="1"/>
                <w:rtl w:val="0"/>
              </w:rPr>
              <w:t xml:space="preserve">Using loop get the test scores(3)</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sz w:val="24"/>
                <w:szCs w:val="24"/>
                <w:highlight w:val="white"/>
              </w:rPr>
            </w:pPr>
            <w:r w:rsidDel="00000000" w:rsidR="00000000" w:rsidRPr="00000000">
              <w:rPr>
                <w:b w:val="1"/>
                <w:rtl w:val="0"/>
              </w:rPr>
              <w:t xml:space="preserve">Find the total (2)</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sz w:val="24"/>
                <w:szCs w:val="24"/>
                <w:highlight w:val="white"/>
              </w:rPr>
            </w:pPr>
            <w:r w:rsidDel="00000000" w:rsidR="00000000" w:rsidRPr="00000000">
              <w:rPr>
                <w:b w:val="1"/>
                <w:rtl w:val="0"/>
              </w:rPr>
              <w:t xml:space="preserve">Find the average of test scores (2) </w:t>
            </w:r>
          </w:p>
          <w:p w:rsidR="00000000" w:rsidDel="00000000" w:rsidP="00000000" w:rsidRDefault="00000000" w:rsidRPr="00000000" w14:paraId="000001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sz w:val="24"/>
                <w:szCs w:val="24"/>
                <w:highlight w:val="white"/>
              </w:rPr>
            </w:pPr>
            <w:r w:rsidDel="00000000" w:rsidR="00000000" w:rsidRPr="00000000">
              <w:rPr>
                <w:b w:val="1"/>
                <w:rtl w:val="0"/>
              </w:rPr>
              <w:t xml:space="preserve">Display the average test score (2)</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tc>
        <w:tc>
          <w:tcP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4.1.2</w:t>
            </w:r>
          </w:p>
        </w:tc>
      </w:tr>
      <w:tr>
        <w:trPr>
          <w:cantSplit w:val="0"/>
          <w:trHeight w:val="518" w:hRule="atLeast"/>
          <w:tblHeader w:val="0"/>
        </w:trPr>
        <w:tc>
          <w:tcPr>
            <w:gridSpan w:val="7"/>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w:t>
            </w:r>
          </w:p>
        </w:tc>
      </w:tr>
      <w:tr>
        <w:trPr>
          <w:cantSplit w:val="0"/>
          <w:trHeight w:val="518" w:hRule="atLeast"/>
          <w:tblHeader w:val="0"/>
        </w:trPr>
        <w:tc>
          <w:tcP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6" w:right="8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p>
        </w:tc>
        <w:tc>
          <w:tcPr>
            <w:vAlign w:val="center"/>
          </w:tcPr>
          <w:p w:rsidR="00000000" w:rsidDel="00000000" w:rsidP="00000000" w:rsidRDefault="00000000" w:rsidRPr="00000000" w14:paraId="0000016E">
            <w:pPr>
              <w:spacing w:before="1" w:lineRule="auto"/>
              <w:ind w:left="105" w:right="214" w:firstLine="0"/>
              <w:jc w:val="both"/>
              <w:rPr>
                <w:b w:val="1"/>
              </w:rPr>
            </w:pPr>
            <w:r w:rsidDel="00000000" w:rsidR="00000000" w:rsidRPr="00000000">
              <w:rPr>
                <w:rtl w:val="0"/>
              </w:rPr>
              <w:t xml:space="preserve">Write a program that prompts the user to enter a secret code. The program should allow the user to keep trying until they enter the correct code. After three failed attempts, display a message indicating that the user has been locked out.</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sz w:val="24"/>
                <w:szCs w:val="24"/>
                <w:highlight w:val="white"/>
              </w:rPr>
            </w:pPr>
            <w:r w:rsidDel="00000000" w:rsidR="00000000" w:rsidRPr="00000000">
              <w:rPr>
                <w:b w:val="1"/>
                <w:rtl w:val="0"/>
              </w:rPr>
              <w:t xml:space="preserve">Initialize the password (1)</w:t>
            </w:r>
          </w:p>
          <w:p w:rsidR="00000000" w:rsidDel="00000000" w:rsidP="00000000" w:rsidRDefault="00000000" w:rsidRPr="00000000" w14:paraId="000001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u w:val="none"/>
              </w:rPr>
            </w:pPr>
            <w:r w:rsidDel="00000000" w:rsidR="00000000" w:rsidRPr="00000000">
              <w:rPr>
                <w:b w:val="1"/>
                <w:rtl w:val="0"/>
              </w:rPr>
              <w:t xml:space="preserve">Using loop input password for access from user (4) </w:t>
            </w:r>
          </w:p>
          <w:p w:rsidR="00000000" w:rsidDel="00000000" w:rsidP="00000000" w:rsidRDefault="00000000" w:rsidRPr="00000000" w14:paraId="000001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u w:val="none"/>
              </w:rPr>
            </w:pPr>
            <w:r w:rsidDel="00000000" w:rsidR="00000000" w:rsidRPr="00000000">
              <w:rPr>
                <w:b w:val="1"/>
                <w:rtl w:val="0"/>
              </w:rPr>
              <w:t xml:space="preserve">Check for input quit if it is the input terminate or else check for matching password with initialized password using for loop and if. (4)</w:t>
            </w:r>
          </w:p>
          <w:p w:rsidR="00000000" w:rsidDel="00000000" w:rsidP="00000000" w:rsidRDefault="00000000" w:rsidRPr="00000000" w14:paraId="000001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825" w:right="214" w:hanging="360"/>
              <w:jc w:val="both"/>
              <w:rPr>
                <w:b w:val="1"/>
                <w:u w:val="none"/>
              </w:rPr>
            </w:pPr>
            <w:r w:rsidDel="00000000" w:rsidR="00000000" w:rsidRPr="00000000">
              <w:rPr>
                <w:b w:val="1"/>
                <w:rtl w:val="0"/>
              </w:rPr>
              <w:t xml:space="preserve">Based on the result display the output (1)</w:t>
            </w:r>
          </w:p>
        </w:tc>
        <w:tc>
          <w:tcP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2" w:right="15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8"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4"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4.1.2</w:t>
            </w:r>
          </w:p>
        </w:tc>
      </w:tr>
    </w:tbl>
    <w:p w:rsidR="00000000" w:rsidDel="00000000" w:rsidP="00000000" w:rsidRDefault="00000000" w:rsidRPr="00000000" w14:paraId="00000178">
      <w:pPr>
        <w:spacing w:before="99" w:lineRule="auto"/>
        <w:rPr>
          <w:b w:val="1"/>
          <w:sz w:val="18"/>
          <w:szCs w:val="18"/>
        </w:rPr>
      </w:pPr>
      <w:r w:rsidDel="00000000" w:rsidR="00000000" w:rsidRPr="00000000">
        <w:rPr>
          <w:rtl w:val="0"/>
        </w:rPr>
      </w:r>
    </w:p>
    <w:p w:rsidR="00000000" w:rsidDel="00000000" w:rsidP="00000000" w:rsidRDefault="00000000" w:rsidRPr="00000000" w14:paraId="00000179">
      <w:pPr>
        <w:spacing w:before="99" w:lineRule="auto"/>
        <w:ind w:left="931" w:firstLine="0"/>
        <w:rPr>
          <w:b w:val="1"/>
          <w:sz w:val="18"/>
          <w:szCs w:val="18"/>
        </w:rPr>
      </w:pPr>
      <w:r w:rsidDel="00000000" w:rsidR="00000000" w:rsidRPr="00000000">
        <w:rPr>
          <w:b w:val="1"/>
          <w:sz w:val="18"/>
          <w:szCs w:val="18"/>
          <w:rtl w:val="0"/>
        </w:rPr>
        <w:t xml:space="preserve">Course Outcome (CO) and Bloom’s level (BL) Coverage in Questions</w:t>
      </w:r>
    </w:p>
    <w:p w:rsidR="00000000" w:rsidDel="00000000" w:rsidP="00000000" w:rsidRDefault="00000000" w:rsidRPr="00000000" w14:paraId="0000017A">
      <w:pPr>
        <w:rPr>
          <w:b w:val="1"/>
          <w:sz w:val="20"/>
          <w:szCs w:val="20"/>
        </w:rPr>
      </w:pPr>
      <w:r w:rsidDel="00000000" w:rsidR="00000000" w:rsidRPr="00000000">
        <w:rPr>
          <w:rtl w:val="0"/>
        </w:rPr>
      </w:r>
    </w:p>
    <w:p w:rsidR="00000000" w:rsidDel="00000000" w:rsidP="00000000" w:rsidRDefault="00000000" w:rsidRPr="00000000" w14:paraId="0000017B">
      <w:pPr>
        <w:rPr>
          <w:b w:val="1"/>
          <w:sz w:val="20"/>
          <w:szCs w:val="20"/>
        </w:rPr>
      </w:pPr>
      <w:r w:rsidDel="00000000" w:rsidR="00000000" w:rsidRPr="00000000">
        <w:rPr>
          <w:color w:val="000000"/>
        </w:rPr>
        <w:drawing>
          <wp:inline distB="0" distT="0" distL="0" distR="0">
            <wp:extent cx="2910840" cy="1889760"/>
            <wp:docPr id="1913513572" name=""/>
            <a:graphic>
              <a:graphicData uri="http://schemas.openxmlformats.org/drawingml/2006/chart">
                <c:chart r:id="rId11"/>
              </a:graphicData>
            </a:graphic>
          </wp:inline>
        </w:drawing>
      </w:r>
      <w:r w:rsidDel="00000000" w:rsidR="00000000" w:rsidRPr="00000000">
        <w:rPr>
          <w:b w:val="1"/>
          <w:sz w:val="20"/>
          <w:szCs w:val="20"/>
          <w:rtl w:val="0"/>
        </w:rPr>
        <w:t xml:space="preserve">        </w:t>
      </w:r>
      <w:r w:rsidDel="00000000" w:rsidR="00000000" w:rsidRPr="00000000">
        <w:rPr>
          <w:b w:val="1"/>
          <w:sz w:val="20"/>
          <w:szCs w:val="20"/>
        </w:rPr>
        <w:drawing>
          <wp:inline distB="0" distT="0" distL="0" distR="0">
            <wp:extent cx="2910840" cy="2011680"/>
            <wp:docPr id="1913513571" name=""/>
            <a:graphic>
              <a:graphicData uri="http://schemas.openxmlformats.org/drawingml/2006/chart">
                <c:chart r:id="rId12"/>
              </a:graphicData>
            </a:graphic>
          </wp:inline>
        </w:drawing>
      </w:r>
      <w:r w:rsidDel="00000000" w:rsidR="00000000" w:rsidRPr="00000000">
        <w:rPr>
          <w:rtl w:val="0"/>
        </w:rPr>
      </w:r>
    </w:p>
    <w:p w:rsidR="00000000" w:rsidDel="00000000" w:rsidP="00000000" w:rsidRDefault="00000000" w:rsidRPr="00000000" w14:paraId="0000017C">
      <w:pPr>
        <w:rPr>
          <w:b w:val="1"/>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17D">
      <w:pPr>
        <w:rPr/>
      </w:pPr>
      <w:r w:rsidDel="00000000" w:rsidR="00000000" w:rsidRPr="00000000">
        <w:rPr>
          <w:b w:val="1"/>
          <w:sz w:val="20"/>
          <w:szCs w:val="20"/>
          <w:rtl w:val="0"/>
        </w:rPr>
        <w:br w:type="textWrapping"/>
      </w:r>
      <w:r w:rsidDel="00000000" w:rsidR="00000000" w:rsidRPr="00000000">
        <w:rPr>
          <w:rtl w:val="0"/>
        </w:rPr>
      </w:r>
    </w:p>
    <w:sectPr>
      <w:pgSz w:h="15840" w:w="12240" w:orient="portrait"/>
      <w:pgMar w:bottom="280" w:top="709" w:left="172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25" w:hanging="360"/>
      </w:pPr>
      <w:rPr>
        <w:rFonts w:ascii="Noto Sans Symbols" w:cs="Noto Sans Symbols" w:eastAsia="Noto Sans Symbols" w:hAnsi="Noto Sans Symbols"/>
      </w:rPr>
    </w:lvl>
    <w:lvl w:ilvl="1">
      <w:start w:val="1"/>
      <w:numFmt w:val="lowerLetter"/>
      <w:lvlText w:val="%2."/>
      <w:lvlJc w:val="left"/>
      <w:pPr>
        <w:ind w:left="1545" w:hanging="360"/>
      </w:pPr>
      <w:rPr/>
    </w:lvl>
    <w:lvl w:ilvl="2">
      <w:start w:val="1"/>
      <w:numFmt w:val="lowerRoman"/>
      <w:lvlText w:val="%3."/>
      <w:lvlJc w:val="right"/>
      <w:pPr>
        <w:ind w:left="2265" w:hanging="180"/>
      </w:pPr>
      <w:rPr/>
    </w:lvl>
    <w:lvl w:ilvl="3">
      <w:start w:val="1"/>
      <w:numFmt w:val="decimal"/>
      <w:lvlText w:val="%4."/>
      <w:lvlJc w:val="left"/>
      <w:pPr>
        <w:ind w:left="2985" w:hanging="360"/>
      </w:pPr>
      <w:rPr/>
    </w:lvl>
    <w:lvl w:ilvl="4">
      <w:start w:val="1"/>
      <w:numFmt w:val="lowerLetter"/>
      <w:lvlText w:val="%5."/>
      <w:lvlJc w:val="left"/>
      <w:pPr>
        <w:ind w:left="3705" w:hanging="360"/>
      </w:pPr>
      <w:rPr/>
    </w:lvl>
    <w:lvl w:ilvl="5">
      <w:start w:val="1"/>
      <w:numFmt w:val="lowerRoman"/>
      <w:lvlText w:val="%6."/>
      <w:lvlJc w:val="right"/>
      <w:pPr>
        <w:ind w:left="4425" w:hanging="180"/>
      </w:pPr>
      <w:rPr/>
    </w:lvl>
    <w:lvl w:ilvl="6">
      <w:start w:val="1"/>
      <w:numFmt w:val="decimal"/>
      <w:lvlText w:val="%7."/>
      <w:lvlJc w:val="left"/>
      <w:pPr>
        <w:ind w:left="5145" w:hanging="360"/>
      </w:pPr>
      <w:rPr/>
    </w:lvl>
    <w:lvl w:ilvl="7">
      <w:start w:val="1"/>
      <w:numFmt w:val="lowerLetter"/>
      <w:lvlText w:val="%8."/>
      <w:lvlJc w:val="left"/>
      <w:pPr>
        <w:ind w:left="5865" w:hanging="360"/>
      </w:pPr>
      <w:rPr/>
    </w:lvl>
    <w:lvl w:ilvl="8">
      <w:start w:val="1"/>
      <w:numFmt w:val="lowerRoman"/>
      <w:lvlText w:val="%9."/>
      <w:lvlJc w:val="right"/>
      <w:pPr>
        <w:ind w:left="6585" w:hanging="180"/>
      </w:pPr>
      <w:rPr/>
    </w:lvl>
  </w:abstractNum>
  <w:abstractNum w:abstractNumId="2">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abstractNum w:abstractNumId="3">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825" w:hanging="360"/>
      </w:pPr>
      <w:rPr>
        <w:rFonts w:ascii="Noto Sans Symbols" w:cs="Noto Sans Symbols" w:eastAsia="Noto Sans Symbols" w:hAnsi="Noto Sans Symbols"/>
      </w:rPr>
    </w:lvl>
    <w:lvl w:ilvl="1">
      <w:start w:val="1"/>
      <w:numFmt w:val="lowerLetter"/>
      <w:lvlText w:val="%2."/>
      <w:lvlJc w:val="left"/>
      <w:pPr>
        <w:ind w:left="1545" w:hanging="360"/>
      </w:pPr>
      <w:rPr/>
    </w:lvl>
    <w:lvl w:ilvl="2">
      <w:start w:val="1"/>
      <w:numFmt w:val="lowerRoman"/>
      <w:lvlText w:val="%3."/>
      <w:lvlJc w:val="right"/>
      <w:pPr>
        <w:ind w:left="2265" w:hanging="180"/>
      </w:pPr>
      <w:rPr/>
    </w:lvl>
    <w:lvl w:ilvl="3">
      <w:start w:val="1"/>
      <w:numFmt w:val="decimal"/>
      <w:lvlText w:val="%4."/>
      <w:lvlJc w:val="left"/>
      <w:pPr>
        <w:ind w:left="2985" w:hanging="360"/>
      </w:pPr>
      <w:rPr/>
    </w:lvl>
    <w:lvl w:ilvl="4">
      <w:start w:val="1"/>
      <w:numFmt w:val="lowerLetter"/>
      <w:lvlText w:val="%5."/>
      <w:lvlJc w:val="left"/>
      <w:pPr>
        <w:ind w:left="3705" w:hanging="360"/>
      </w:pPr>
      <w:rPr/>
    </w:lvl>
    <w:lvl w:ilvl="5">
      <w:start w:val="1"/>
      <w:numFmt w:val="lowerRoman"/>
      <w:lvlText w:val="%6."/>
      <w:lvlJc w:val="right"/>
      <w:pPr>
        <w:ind w:left="4425" w:hanging="180"/>
      </w:pPr>
      <w:rPr/>
    </w:lvl>
    <w:lvl w:ilvl="6">
      <w:start w:val="1"/>
      <w:numFmt w:val="decimal"/>
      <w:lvlText w:val="%7."/>
      <w:lvlJc w:val="left"/>
      <w:pPr>
        <w:ind w:left="5145" w:hanging="360"/>
      </w:pPr>
      <w:rPr/>
    </w:lvl>
    <w:lvl w:ilvl="7">
      <w:start w:val="1"/>
      <w:numFmt w:val="lowerLetter"/>
      <w:lvlText w:val="%8."/>
      <w:lvlJc w:val="left"/>
      <w:pPr>
        <w:ind w:left="5865" w:hanging="360"/>
      </w:pPr>
      <w:rPr/>
    </w:lvl>
    <w:lvl w:ilvl="8">
      <w:start w:val="1"/>
      <w:numFmt w:val="lowerRoman"/>
      <w:lvlText w:val="%9."/>
      <w:lvlJc w:val="right"/>
      <w:pPr>
        <w:ind w:left="6585"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4FFB"/>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4B76E6"/>
    <w:rPr>
      <w:b w:val="1"/>
      <w:bCs w:val="1"/>
    </w:rPr>
  </w:style>
  <w:style w:type="character" w:styleId="BodyTextChar" w:customStyle="1">
    <w:name w:val="Body Text Char"/>
    <w:basedOn w:val="DefaultParagraphFont"/>
    <w:link w:val="BodyText"/>
    <w:uiPriority w:val="1"/>
    <w:rsid w:val="004B76E6"/>
    <w:rPr>
      <w:rFonts w:ascii="Times New Roman" w:cs="Times New Roman" w:eastAsia="Times New Roman" w:hAnsi="Times New Roman"/>
      <w:b w:val="1"/>
      <w:bCs w:val="1"/>
      <w:kern w:val="0"/>
      <w:lang w:val="en-US"/>
    </w:rPr>
  </w:style>
  <w:style w:type="paragraph" w:styleId="TableParagraph" w:customStyle="1">
    <w:name w:val="Table Paragraph"/>
    <w:basedOn w:val="Normal"/>
    <w:uiPriority w:val="1"/>
    <w:qFormat w:val="1"/>
    <w:rsid w:val="004B76E6"/>
  </w:style>
  <w:style w:type="paragraph" w:styleId="NormalWeb">
    <w:name w:val="Normal (Web)"/>
    <w:basedOn w:val="Normal"/>
    <w:uiPriority w:val="99"/>
    <w:semiHidden w:val="1"/>
    <w:unhideWhenUsed w:val="1"/>
    <w:rsid w:val="004A011A"/>
    <w:rPr>
      <w:sz w:val="24"/>
      <w:szCs w:val="24"/>
    </w:rPr>
  </w:style>
  <w:style w:type="paragraph" w:styleId="BalloonText">
    <w:name w:val="Balloon Text"/>
    <w:basedOn w:val="Normal"/>
    <w:link w:val="BalloonTextChar"/>
    <w:uiPriority w:val="99"/>
    <w:semiHidden w:val="1"/>
    <w:unhideWhenUsed w:val="1"/>
    <w:rsid w:val="00A326B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326B9"/>
    <w:rPr>
      <w:rFonts w:ascii="Tahoma" w:cs="Tahoma" w:eastAsia="Times New Roman" w:hAnsi="Tahoma"/>
      <w:kern w:val="0"/>
      <w:sz w:val="16"/>
      <w:szCs w:val="16"/>
      <w:lang w:val="en-US"/>
    </w:rPr>
  </w:style>
  <w:style w:type="paragraph" w:styleId="paragraph" w:customStyle="1">
    <w:name w:val="paragraph"/>
    <w:basedOn w:val="Normal"/>
    <w:rsid w:val="009C05F4"/>
    <w:pPr>
      <w:widowControl w:val="1"/>
      <w:autoSpaceDE w:val="1"/>
      <w:autoSpaceDN w:val="1"/>
      <w:spacing w:after="100" w:afterAutospacing="1" w:before="100" w:beforeAutospacing="1"/>
    </w:pPr>
    <w:rPr>
      <w:sz w:val="24"/>
      <w:szCs w:val="24"/>
      <w:lang w:eastAsia="en-IN" w:val="en-IN"/>
    </w:rPr>
  </w:style>
  <w:style w:type="character" w:styleId="normaltextrun" w:customStyle="1">
    <w:name w:val="normaltextrun"/>
    <w:basedOn w:val="DefaultParagraphFont"/>
    <w:rsid w:val="009C05F4"/>
  </w:style>
  <w:style w:type="character" w:styleId="tabchar" w:customStyle="1">
    <w:name w:val="tabchar"/>
    <w:basedOn w:val="DefaultParagraphFont"/>
    <w:rsid w:val="009C05F4"/>
  </w:style>
  <w:style w:type="character" w:styleId="eop" w:customStyle="1">
    <w:name w:val="eop"/>
    <w:basedOn w:val="DefaultParagraphFont"/>
    <w:rsid w:val="009C05F4"/>
  </w:style>
  <w:style w:type="paragraph" w:styleId="ListParagraph">
    <w:name w:val="List Paragraph"/>
    <w:basedOn w:val="Normal"/>
    <w:uiPriority w:val="34"/>
    <w:qFormat w:val="1"/>
    <w:rsid w:val="00FB1074"/>
    <w:pPr>
      <w:ind w:left="720"/>
      <w:contextualSpacing w:val="1"/>
    </w:pPr>
  </w:style>
  <w:style w:type="character" w:styleId="Strong">
    <w:name w:val="Strong"/>
    <w:basedOn w:val="DefaultParagraphFont"/>
    <w:uiPriority w:val="22"/>
    <w:qFormat w:val="1"/>
    <w:rsid w:val="00F04FF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chart" Target="charts/chart2.xml"/><Relationship Id="rId10" Type="http://schemas.openxmlformats.org/officeDocument/2006/relationships/image" Target="media/image2.png"/><Relationship Id="rId12" Type="http://schemas.openxmlformats.org/officeDocument/2006/relationships/chart" Target="charts/chart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Blooms Level Coverage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026-4BE2-AE14-C944EBF2AA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026-4BE2-AE14-C944EBF2AA4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026-4BE2-AE14-C944EBF2AA4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BL1</c:v>
                </c:pt>
                <c:pt idx="1">
                  <c:v>BL2</c:v>
                </c:pt>
                <c:pt idx="2">
                  <c:v>BL3</c:v>
                </c:pt>
              </c:strCache>
            </c:strRef>
          </c:cat>
          <c:val>
            <c:numRef>
              <c:f>Sheet1!$B$2:$B$4</c:f>
              <c:numCache>
                <c:formatCode>General</c:formatCode>
                <c:ptCount val="3"/>
                <c:pt idx="0">
                  <c:v>13</c:v>
                </c:pt>
                <c:pt idx="1">
                  <c:v>45</c:v>
                </c:pt>
                <c:pt idx="2">
                  <c:v>42</c:v>
                </c:pt>
              </c:numCache>
            </c:numRef>
          </c:val>
          <c:extLst>
            <c:ext xmlns:c16="http://schemas.microsoft.com/office/drawing/2014/chart" uri="{C3380CC4-5D6E-409C-BE32-E72D297353CC}">
              <c16:uniqueId val="{00000000-8261-4D1C-8C15-CAE85F05D8C5}"/>
            </c:ext>
          </c:extLst>
        </c:ser>
        <c:dLbls>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 Coverage %</c:v>
                </c:pt>
              </c:strCache>
            </c:strRef>
          </c:tx>
          <c:spPr>
            <a:solidFill>
              <a:schemeClr val="accent1"/>
            </a:solidFill>
            <a:ln>
              <a:noFill/>
            </a:ln>
            <a:effectLst/>
          </c:spPr>
          <c:invertIfNegative val="0"/>
          <c:cat>
            <c:strRef>
              <c:f>Sheet1!$A$2:$A$6</c:f>
              <c:strCache>
                <c:ptCount val="5"/>
                <c:pt idx="0">
                  <c:v>CO1</c:v>
                </c:pt>
                <c:pt idx="1">
                  <c:v>CO2</c:v>
                </c:pt>
                <c:pt idx="2">
                  <c:v>CO3</c:v>
                </c:pt>
                <c:pt idx="3">
                  <c:v>CO4</c:v>
                </c:pt>
                <c:pt idx="4">
                  <c:v>CO5</c:v>
                </c:pt>
              </c:strCache>
            </c:strRef>
          </c:cat>
          <c:val>
            <c:numRef>
              <c:f>Sheet1!$B$2:$B$6</c:f>
              <c:numCache>
                <c:formatCode>General</c:formatCode>
                <c:ptCount val="5"/>
                <c:pt idx="0">
                  <c:v>60</c:v>
                </c:pt>
                <c:pt idx="1">
                  <c:v>40</c:v>
                </c:pt>
              </c:numCache>
            </c:numRef>
          </c:val>
          <c:extLst>
            <c:ext xmlns:c16="http://schemas.microsoft.com/office/drawing/2014/chart" uri="{C3380CC4-5D6E-409C-BE32-E72D297353CC}">
              <c16:uniqueId val="{00000000-6630-4883-8122-930F26CF0FEA}"/>
            </c:ext>
          </c:extLst>
        </c:ser>
        <c:dLbls>
          <c:showLegendKey val="0"/>
          <c:showVal val="0"/>
          <c:showCatName val="0"/>
          <c:showSerName val="0"/>
          <c:showPercent val="0"/>
          <c:showBubbleSize val="0"/>
        </c:dLbls>
        <c:gapWidth val="219"/>
        <c:overlap val="-27"/>
        <c:axId val="1205093056"/>
        <c:axId val="1205072416"/>
      </c:barChart>
      <c:catAx>
        <c:axId val="120509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5072416"/>
        <c:crosses val="autoZero"/>
        <c:auto val="1"/>
        <c:lblAlgn val="ctr"/>
        <c:lblOffset val="100"/>
        <c:noMultiLvlLbl val="0"/>
      </c:catAx>
      <c:valAx>
        <c:axId val="1205072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509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TrgrDRM5FfFsNxkkR/VO+w4O9Q==">CgMxLjAyCGguZ2pkZ3hzOAByITFReXVpRS1yakZJTmVlYVNURVl1RWQ5SGVWb3kyVlM0dg==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2024-09-24T14:32:00Z</dcterms:created>
  <dc:creator>Sworna Kokila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940d22c0e4d16877de6cd1e187249f4a7738983f626a80452cf734e9687e9567</vt:lpwstr>
  </property>
</Properties>
</file>