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array by k steps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ArrayRotation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Function to rotate the array to the right by k steps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k) {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If k is greater than the length of the array, reduce it to avoid unnecessary rotations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k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Reverse the whole array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reverseArray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Reverse the first k elements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reverseArray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k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Reverse the remaining elements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reverseArray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(arr, k, n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Function to reverse a part of the array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reverseArray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end) {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end) {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Swap the elements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arr[start];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arr[start]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arr[end];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arr[end]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Move the pointers towards the center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start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end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Function to print the array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arr) {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(arr[i]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Example array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[] arr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Number of positions to rotate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"Original array:"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(arr);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Rotate the array to the right by k steps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(arr, k);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"Array after rotating right by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steps:"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(arr);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2 numbers and find gcd (greatest common divisor)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GCD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Method to calculate GCD using Euclidean algorithm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b) {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Loop until one of the numbers becomes zero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b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b;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Remainder of a divided by b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temp;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Update a to the value of b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a;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a will be the GCD when b becomes zero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Call the gcd method and print the result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"GCD of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(num1, num2));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