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jc w:val="center"/>
        <w:rPr>
          <w:b w:val="1"/>
          <w:sz w:val="32"/>
          <w:szCs w:val="32"/>
        </w:rPr>
      </w:pPr>
      <w:r w:rsidDel="00000000" w:rsidR="00000000" w:rsidRPr="00000000">
        <w:rPr>
          <w:b w:val="1"/>
          <w:sz w:val="32"/>
          <w:szCs w:val="32"/>
          <w:rtl w:val="0"/>
        </w:rPr>
        <w:t xml:space="preserve">Game Controller with Arduino</w:t>
      </w:r>
    </w:p>
    <w:p w:rsidR="00000000" w:rsidDel="00000000" w:rsidP="00000000" w:rsidRDefault="00000000" w:rsidRPr="00000000" w14:paraId="00000002">
      <w:pPr>
        <w:spacing w:after="240" w:before="240" w:lineRule="auto"/>
        <w:jc w:val="center"/>
        <w:rPr>
          <w:b w:val="1"/>
        </w:rPr>
      </w:pPr>
      <w:r w:rsidDel="00000000" w:rsidR="00000000" w:rsidRPr="00000000">
        <w:rPr>
          <w:b w:val="1"/>
          <w:rtl w:val="0"/>
        </w:rPr>
        <w:t xml:space="preserve"> </w:t>
      </w:r>
    </w:p>
    <w:p w:rsidR="00000000" w:rsidDel="00000000" w:rsidP="00000000" w:rsidRDefault="00000000" w:rsidRPr="00000000" w14:paraId="00000003">
      <w:pPr>
        <w:spacing w:after="240" w:before="240" w:lineRule="auto"/>
        <w:jc w:val="center"/>
        <w:rPr>
          <w:b w:val="1"/>
        </w:rPr>
      </w:pPr>
      <w:r w:rsidDel="00000000" w:rsidR="00000000" w:rsidRPr="00000000">
        <w:rPr>
          <w:b w:val="1"/>
          <w:rtl w:val="0"/>
        </w:rPr>
        <w:t xml:space="preserve">Group Members</w:t>
      </w:r>
    </w:p>
    <w:p w:rsidR="00000000" w:rsidDel="00000000" w:rsidP="00000000" w:rsidRDefault="00000000" w:rsidRPr="00000000" w14:paraId="00000004">
      <w:pPr>
        <w:spacing w:after="240" w:before="240" w:lineRule="auto"/>
        <w:rPr>
          <w:b w:val="1"/>
        </w:rPr>
      </w:pPr>
      <w:r w:rsidDel="00000000" w:rsidR="00000000" w:rsidRPr="00000000">
        <w:rPr>
          <w:b w:val="1"/>
          <w:rtl w:val="0"/>
        </w:rPr>
        <w:t xml:space="preserve">Rishav Goswami, RA2411003011303, B.Tech CSE Core, A2 Section</w:t>
      </w:r>
    </w:p>
    <w:p w:rsidR="00000000" w:rsidDel="00000000" w:rsidP="00000000" w:rsidRDefault="00000000" w:rsidRPr="00000000" w14:paraId="00000005">
      <w:pPr>
        <w:spacing w:after="240" w:before="240" w:lineRule="auto"/>
        <w:rPr>
          <w:b w:val="1"/>
        </w:rPr>
      </w:pPr>
      <w:r w:rsidDel="00000000" w:rsidR="00000000" w:rsidRPr="00000000">
        <w:rPr>
          <w:b w:val="1"/>
          <w:rtl w:val="0"/>
        </w:rPr>
        <w:t xml:space="preserve">Rahul Singla, RA2411003011299, B.Tech CSE Core, A2 Section</w:t>
      </w:r>
    </w:p>
    <w:p w:rsidR="00000000" w:rsidDel="00000000" w:rsidP="00000000" w:rsidRDefault="00000000" w:rsidRPr="00000000" w14:paraId="00000006">
      <w:pPr>
        <w:spacing w:after="240" w:before="240" w:lineRule="auto"/>
        <w:rPr>
          <w:b w:val="1"/>
        </w:rPr>
      </w:pPr>
      <w:r w:rsidDel="00000000" w:rsidR="00000000" w:rsidRPr="00000000">
        <w:rPr>
          <w:b w:val="1"/>
          <w:rtl w:val="0"/>
        </w:rPr>
        <w:t xml:space="preserve">Shivang Thakkar, RA2411003011298, B.Tech CSE Core, A2 Section</w:t>
      </w:r>
    </w:p>
    <w:p w:rsidR="00000000" w:rsidDel="00000000" w:rsidP="00000000" w:rsidRDefault="00000000" w:rsidRPr="00000000" w14:paraId="00000007">
      <w:pPr>
        <w:spacing w:after="240" w:before="240" w:lineRule="auto"/>
        <w:rPr>
          <w:b w:val="1"/>
        </w:rPr>
      </w:pPr>
      <w:r w:rsidDel="00000000" w:rsidR="00000000" w:rsidRPr="00000000">
        <w:rPr>
          <w:b w:val="1"/>
          <w:rtl w:val="0"/>
        </w:rPr>
        <w:t xml:space="preserve">Yuvraj Singh Rana ,RA2411003011300, B.Tech CSE Core, A2 Section</w:t>
      </w:r>
    </w:p>
    <w:p w:rsidR="00000000" w:rsidDel="00000000" w:rsidP="00000000" w:rsidRDefault="00000000" w:rsidRPr="00000000" w14:paraId="00000008">
      <w:pPr>
        <w:spacing w:after="240" w:before="240" w:lineRule="auto"/>
        <w:rPr>
          <w:b w:val="1"/>
        </w:rPr>
      </w:pPr>
      <w:r w:rsidDel="00000000" w:rsidR="00000000" w:rsidRPr="00000000">
        <w:rPr>
          <w:b w:val="1"/>
          <w:rtl w:val="0"/>
        </w:rPr>
        <w:t xml:space="preserve">Vamsi Krishna Yachamaneni, RA2411003011304, B.Tech CSE Core, A2 Section</w:t>
      </w:r>
    </w:p>
    <w:p w:rsidR="00000000" w:rsidDel="00000000" w:rsidP="00000000" w:rsidRDefault="00000000" w:rsidRPr="00000000" w14:paraId="00000009">
      <w:pPr>
        <w:spacing w:after="240" w:before="240" w:lineRule="auto"/>
        <w:rPr>
          <w:b w:val="1"/>
        </w:rPr>
      </w:pPr>
      <w:r w:rsidDel="00000000" w:rsidR="00000000" w:rsidRPr="00000000">
        <w:rPr>
          <w:b w:val="1"/>
          <w:rtl w:val="0"/>
        </w:rPr>
        <w:t xml:space="preserve">Saransh Sudan, RA2411003011302, B.Tech CSE Core, A2 Section</w:t>
      </w:r>
    </w:p>
    <w:p w:rsidR="00000000" w:rsidDel="00000000" w:rsidP="00000000" w:rsidRDefault="00000000" w:rsidRPr="00000000" w14:paraId="0000000A">
      <w:pPr>
        <w:spacing w:after="240" w:before="240" w:lineRule="auto"/>
        <w:rPr>
          <w:b w:val="1"/>
        </w:rPr>
      </w:pPr>
      <w:r w:rsidDel="00000000" w:rsidR="00000000" w:rsidRPr="00000000">
        <w:rPr>
          <w:b w:val="1"/>
          <w:rtl w:val="0"/>
        </w:rPr>
        <w:t xml:space="preserve">Dharshini Praveen Kumar, RA2411003011301, B.Tech CSE Core, A2 Section</w:t>
      </w:r>
    </w:p>
    <w:p w:rsidR="00000000" w:rsidDel="00000000" w:rsidP="00000000" w:rsidRDefault="00000000" w:rsidRPr="00000000" w14:paraId="0000000B">
      <w:pPr>
        <w:spacing w:after="240" w:before="240" w:lineRule="auto"/>
        <w:rPr>
          <w:b w:val="1"/>
        </w:rPr>
      </w:pPr>
      <w:r w:rsidDel="00000000" w:rsidR="00000000" w:rsidRPr="00000000">
        <w:rPr>
          <w:b w:val="1"/>
          <w:rtl w:val="0"/>
        </w:rPr>
        <w:t xml:space="preserve">G Varshaa, RA2411003011306, B.Tech CSE Core, A2 Section</w:t>
      </w:r>
    </w:p>
    <w:p w:rsidR="00000000" w:rsidDel="00000000" w:rsidP="00000000" w:rsidRDefault="00000000" w:rsidRPr="00000000" w14:paraId="0000000C">
      <w:pPr>
        <w:spacing w:after="240" w:before="240" w:lineRule="auto"/>
        <w:rPr>
          <w:b w:val="1"/>
        </w:rPr>
      </w:pPr>
      <w:r w:rsidDel="00000000" w:rsidR="00000000" w:rsidRPr="00000000">
        <w:rPr>
          <w:b w:val="1"/>
          <w:rtl w:val="0"/>
        </w:rPr>
        <w:t xml:space="preserve"> </w:t>
      </w:r>
    </w:p>
    <w:p w:rsidR="00000000" w:rsidDel="00000000" w:rsidP="00000000" w:rsidRDefault="00000000" w:rsidRPr="00000000" w14:paraId="0000000D">
      <w:pPr>
        <w:spacing w:after="240" w:before="240" w:line="276" w:lineRule="auto"/>
        <w:jc w:val="center"/>
        <w:rPr/>
      </w:pPr>
      <w:r w:rsidDel="00000000" w:rsidR="00000000" w:rsidRPr="00000000">
        <w:rPr>
          <w:rtl w:val="0"/>
        </w:rPr>
        <w:t xml:space="preserve">College of Engineering &amp; Technology,</w:t>
      </w:r>
    </w:p>
    <w:p w:rsidR="00000000" w:rsidDel="00000000" w:rsidP="00000000" w:rsidRDefault="00000000" w:rsidRPr="00000000" w14:paraId="0000000E">
      <w:pPr>
        <w:spacing w:after="240" w:before="240" w:line="276" w:lineRule="auto"/>
        <w:jc w:val="center"/>
        <w:rPr/>
      </w:pPr>
      <w:r w:rsidDel="00000000" w:rsidR="00000000" w:rsidRPr="00000000">
        <w:rPr>
          <w:rtl w:val="0"/>
        </w:rPr>
        <w:t xml:space="preserve">SRM Institute of Science and Technology, Kattankulathur, Chengalpattu Dt, Tamil Nadu</w:t>
      </w:r>
    </w:p>
    <w:p w:rsidR="00000000" w:rsidDel="00000000" w:rsidP="00000000" w:rsidRDefault="00000000" w:rsidRPr="00000000" w14:paraId="0000000F">
      <w:pPr>
        <w:spacing w:after="240" w:before="240" w:lineRule="auto"/>
        <w:jc w:val="center"/>
        <w:rPr>
          <w:b w:val="1"/>
        </w:rPr>
      </w:pPr>
      <w:r w:rsidDel="00000000" w:rsidR="00000000" w:rsidRPr="00000000">
        <w:rPr>
          <w:b w:val="1"/>
          <w:rtl w:val="0"/>
        </w:rPr>
        <w:t xml:space="preserve">Faculty Incharge </w:t>
      </w:r>
    </w:p>
    <w:p w:rsidR="00000000" w:rsidDel="00000000" w:rsidP="00000000" w:rsidRDefault="00000000" w:rsidRPr="00000000" w14:paraId="00000010">
      <w:pPr>
        <w:spacing w:after="240" w:before="240" w:lineRule="auto"/>
        <w:jc w:val="center"/>
        <w:rPr>
          <w:b w:val="1"/>
        </w:rPr>
      </w:pPr>
      <w:r w:rsidDel="00000000" w:rsidR="00000000" w:rsidRPr="00000000">
        <w:rPr>
          <w:rFonts w:ascii="Roboto" w:cs="Roboto" w:eastAsia="Roboto" w:hAnsi="Roboto"/>
          <w:b w:val="1"/>
          <w:color w:val="3c4043"/>
          <w:sz w:val="21"/>
          <w:szCs w:val="21"/>
          <w:rtl w:val="0"/>
        </w:rPr>
        <w:t xml:space="preserve">Vijayakumar T</w:t>
      </w:r>
      <w:r w:rsidDel="00000000" w:rsidR="00000000" w:rsidRPr="00000000">
        <w:rPr>
          <w:rtl w:val="0"/>
        </w:rPr>
      </w:r>
    </w:p>
    <w:p w:rsidR="00000000" w:rsidDel="00000000" w:rsidP="00000000" w:rsidRDefault="00000000" w:rsidRPr="00000000" w14:paraId="00000011">
      <w:pPr>
        <w:spacing w:after="240" w:before="240" w:lineRule="auto"/>
        <w:jc w:val="center"/>
        <w:rPr>
          <w:b w:val="1"/>
        </w:rPr>
      </w:pPr>
      <w:r w:rsidDel="00000000" w:rsidR="00000000" w:rsidRPr="00000000">
        <w:rPr>
          <w:b w:val="1"/>
          <w:rtl w:val="0"/>
        </w:rPr>
        <w:t xml:space="preserve">Name of the Faculty</w:t>
      </w:r>
    </w:p>
    <w:p w:rsidR="00000000" w:rsidDel="00000000" w:rsidP="00000000" w:rsidRDefault="00000000" w:rsidRPr="00000000" w14:paraId="00000012">
      <w:pPr>
        <w:spacing w:after="240" w:before="240" w:line="276" w:lineRule="auto"/>
        <w:jc w:val="center"/>
        <w:rPr/>
      </w:pPr>
      <w:r w:rsidDel="00000000" w:rsidR="00000000" w:rsidRPr="00000000">
        <w:rPr>
          <w:rtl w:val="0"/>
        </w:rPr>
        <w:t xml:space="preserve">Department of Physics and Nanotechnology, College of Engineering &amp; Technology,</w:t>
      </w:r>
    </w:p>
    <w:p w:rsidR="00000000" w:rsidDel="00000000" w:rsidP="00000000" w:rsidRDefault="00000000" w:rsidRPr="00000000" w14:paraId="00000013">
      <w:pPr>
        <w:spacing w:after="240" w:before="240" w:line="276" w:lineRule="auto"/>
        <w:jc w:val="center"/>
        <w:rPr/>
      </w:pPr>
      <w:r w:rsidDel="00000000" w:rsidR="00000000" w:rsidRPr="00000000">
        <w:rPr>
          <w:rtl w:val="0"/>
        </w:rPr>
        <w:t xml:space="preserve">SRM Institute of Science and Technology, Kattankulathur, Chengalpattu Dt, Tamil Nadu</w:t>
      </w:r>
    </w:p>
    <w:p w:rsidR="00000000" w:rsidDel="00000000" w:rsidP="00000000" w:rsidRDefault="00000000" w:rsidRPr="00000000" w14:paraId="00000014">
      <w:pPr>
        <w:spacing w:after="240" w:before="240" w:lineRule="auto"/>
        <w:rPr>
          <w:b w:val="1"/>
        </w:rPr>
      </w:pPr>
      <w:r w:rsidDel="00000000" w:rsidR="00000000" w:rsidRPr="00000000">
        <w:rPr>
          <w:rtl w:val="0"/>
        </w:rPr>
      </w:r>
    </w:p>
    <w:p w:rsidR="00000000" w:rsidDel="00000000" w:rsidP="00000000" w:rsidRDefault="00000000" w:rsidRPr="00000000" w14:paraId="00000015">
      <w:pPr>
        <w:spacing w:after="240" w:before="240" w:lineRule="auto"/>
        <w:rPr>
          <w:b w:val="1"/>
        </w:rPr>
      </w:pPr>
      <w:r w:rsidDel="00000000" w:rsidR="00000000" w:rsidRPr="00000000">
        <w:rPr>
          <w:rtl w:val="0"/>
        </w:rPr>
      </w:r>
    </w:p>
    <w:p w:rsidR="00000000" w:rsidDel="00000000" w:rsidP="00000000" w:rsidRDefault="00000000" w:rsidRPr="00000000" w14:paraId="00000016">
      <w:pPr>
        <w:spacing w:after="240" w:before="240" w:lineRule="auto"/>
        <w:rPr>
          <w:b w:val="1"/>
        </w:rPr>
      </w:pPr>
      <w:r w:rsidDel="00000000" w:rsidR="00000000" w:rsidRPr="00000000">
        <w:rPr>
          <w:rtl w:val="0"/>
        </w:rPr>
      </w:r>
    </w:p>
    <w:p w:rsidR="00000000" w:rsidDel="00000000" w:rsidP="00000000" w:rsidRDefault="00000000" w:rsidRPr="00000000" w14:paraId="00000017">
      <w:pPr>
        <w:spacing w:after="240" w:before="240" w:lineRule="auto"/>
        <w:rPr>
          <w:b w:val="1"/>
        </w:rPr>
      </w:pPr>
      <w:r w:rsidDel="00000000" w:rsidR="00000000" w:rsidRPr="00000000">
        <w:rPr>
          <w:rtl w:val="0"/>
        </w:rPr>
      </w:r>
    </w:p>
    <w:p w:rsidR="00000000" w:rsidDel="00000000" w:rsidP="00000000" w:rsidRDefault="00000000" w:rsidRPr="00000000" w14:paraId="00000018">
      <w:pPr>
        <w:spacing w:after="240" w:before="240" w:lineRule="auto"/>
        <w:rPr/>
      </w:pPr>
      <w:r w:rsidDel="00000000" w:rsidR="00000000" w:rsidRPr="00000000">
        <w:rPr>
          <w:b w:val="1"/>
          <w:rtl w:val="0"/>
        </w:rPr>
        <w:t xml:space="preserve">Summary: </w:t>
      </w:r>
      <w:r w:rsidDel="00000000" w:rsidR="00000000" w:rsidRPr="00000000">
        <w:rPr>
          <w:rtl w:val="0"/>
        </w:rPr>
        <w:t xml:space="preserve">A Game Controller is used to control the player’s movement and direction in a game.</w:t>
      </w:r>
    </w:p>
    <w:p w:rsidR="00000000" w:rsidDel="00000000" w:rsidP="00000000" w:rsidRDefault="00000000" w:rsidRPr="00000000" w14:paraId="00000019">
      <w:pPr>
        <w:spacing w:after="240" w:before="240" w:lineRule="auto"/>
        <w:rPr/>
      </w:pPr>
      <w:r w:rsidDel="00000000" w:rsidR="00000000" w:rsidRPr="00000000">
        <w:rPr/>
        <w:drawing>
          <wp:inline distB="114300" distT="114300" distL="114300" distR="114300">
            <wp:extent cx="2463907" cy="1368837"/>
            <wp:effectExtent b="0" l="0" r="0" t="0"/>
            <wp:docPr id="3"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2463907" cy="1368837"/>
                    </a:xfrm>
                    <a:prstGeom prst="rect"/>
                    <a:ln/>
                  </pic:spPr>
                </pic:pic>
              </a:graphicData>
            </a:graphic>
          </wp:inline>
        </w:drawing>
      </w:r>
      <w:r w:rsidDel="00000000" w:rsidR="00000000" w:rsidRPr="00000000">
        <w:rPr>
          <w:rtl w:val="0"/>
        </w:rPr>
        <w:t xml:space="preserve"> </w:t>
      </w:r>
      <w:r w:rsidDel="00000000" w:rsidR="00000000" w:rsidRPr="00000000">
        <w:rPr/>
        <w:drawing>
          <wp:inline distB="114300" distT="114300" distL="114300" distR="114300">
            <wp:extent cx="1566167" cy="1382512"/>
            <wp:effectExtent b="0" l="0" r="0" t="0"/>
            <wp:docPr id="4"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1566167" cy="1382512"/>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spacing w:after="240" w:before="240" w:lineRule="auto"/>
        <w:rPr/>
      </w:pPr>
      <w:r w:rsidDel="00000000" w:rsidR="00000000" w:rsidRPr="00000000">
        <w:rPr>
          <w:rtl w:val="0"/>
        </w:rPr>
        <w:t xml:space="preserve">Using a 2-way joystick which has two potentiometers, we can read the analog values which are hooked to the Arduino. Using the analog values, we can determine the direction the player has to move towards through a python code. </w:t>
      </w:r>
    </w:p>
    <w:p w:rsidR="00000000" w:rsidDel="00000000" w:rsidP="00000000" w:rsidRDefault="00000000" w:rsidRPr="00000000" w14:paraId="0000001B">
      <w:pPr>
        <w:spacing w:after="240" w:before="240" w:lineRule="auto"/>
        <w:rPr>
          <w:b w:val="1"/>
        </w:rPr>
      </w:pPr>
      <w:r w:rsidDel="00000000" w:rsidR="00000000" w:rsidRPr="00000000">
        <w:rPr>
          <w:b w:val="1"/>
          <w:rtl w:val="0"/>
        </w:rPr>
        <w:t xml:space="preserve">Joystick Mapping</w:t>
      </w:r>
    </w:p>
    <w:p w:rsidR="00000000" w:rsidDel="00000000" w:rsidP="00000000" w:rsidRDefault="00000000" w:rsidRPr="00000000" w14:paraId="0000001C">
      <w:pPr>
        <w:numPr>
          <w:ilvl w:val="0"/>
          <w:numId w:val="1"/>
        </w:numPr>
        <w:spacing w:after="0" w:afterAutospacing="0" w:before="240" w:lineRule="auto"/>
        <w:ind w:left="720" w:hanging="360"/>
        <w:rPr>
          <w:u w:val="none"/>
        </w:rPr>
      </w:pPr>
      <w:r w:rsidDel="00000000" w:rsidR="00000000" w:rsidRPr="00000000">
        <w:rPr>
          <w:rtl w:val="0"/>
        </w:rPr>
        <w:t xml:space="preserve">Case 1: x=0 &amp; y = 512 </w:t>
      </w:r>
      <w:r w:rsidDel="00000000" w:rsidR="00000000" w:rsidRPr="00000000">
        <w:rPr>
          <w:b w:val="1"/>
          <w:rtl w:val="0"/>
        </w:rPr>
        <w:t xml:space="preserve">means </w:t>
      </w:r>
      <w:r w:rsidDel="00000000" w:rsidR="00000000" w:rsidRPr="00000000">
        <w:rPr>
          <w:rtl w:val="0"/>
        </w:rPr>
        <w:t xml:space="preserve">player moves to the left</w:t>
      </w:r>
    </w:p>
    <w:p w:rsidR="00000000" w:rsidDel="00000000" w:rsidP="00000000" w:rsidRDefault="00000000" w:rsidRPr="00000000" w14:paraId="0000001D">
      <w:pPr>
        <w:numPr>
          <w:ilvl w:val="0"/>
          <w:numId w:val="1"/>
        </w:numPr>
        <w:spacing w:after="0" w:afterAutospacing="0" w:before="0" w:beforeAutospacing="0" w:lineRule="auto"/>
        <w:ind w:left="720" w:hanging="360"/>
        <w:rPr>
          <w:u w:val="none"/>
        </w:rPr>
      </w:pPr>
      <w:r w:rsidDel="00000000" w:rsidR="00000000" w:rsidRPr="00000000">
        <w:rPr>
          <w:rtl w:val="0"/>
        </w:rPr>
        <w:t xml:space="preserve">Case 2: x=1023 &amp; y = 512 </w:t>
      </w:r>
      <w:r w:rsidDel="00000000" w:rsidR="00000000" w:rsidRPr="00000000">
        <w:rPr>
          <w:b w:val="1"/>
          <w:rtl w:val="0"/>
        </w:rPr>
        <w:t xml:space="preserve">means </w:t>
      </w:r>
      <w:r w:rsidDel="00000000" w:rsidR="00000000" w:rsidRPr="00000000">
        <w:rPr>
          <w:rtl w:val="0"/>
        </w:rPr>
        <w:t xml:space="preserve">player moves to the right</w:t>
      </w:r>
    </w:p>
    <w:p w:rsidR="00000000" w:rsidDel="00000000" w:rsidP="00000000" w:rsidRDefault="00000000" w:rsidRPr="00000000" w14:paraId="0000001E">
      <w:pPr>
        <w:numPr>
          <w:ilvl w:val="0"/>
          <w:numId w:val="1"/>
        </w:numPr>
        <w:spacing w:after="0" w:afterAutospacing="0" w:before="0" w:beforeAutospacing="0" w:lineRule="auto"/>
        <w:ind w:left="720" w:hanging="360"/>
        <w:rPr>
          <w:u w:val="none"/>
        </w:rPr>
      </w:pPr>
      <w:r w:rsidDel="00000000" w:rsidR="00000000" w:rsidRPr="00000000">
        <w:rPr>
          <w:rtl w:val="0"/>
        </w:rPr>
        <w:t xml:space="preserve">Case 3: x=512 &amp; y = 1023 </w:t>
      </w:r>
      <w:r w:rsidDel="00000000" w:rsidR="00000000" w:rsidRPr="00000000">
        <w:rPr>
          <w:b w:val="1"/>
          <w:rtl w:val="0"/>
        </w:rPr>
        <w:t xml:space="preserve">means </w:t>
      </w:r>
      <w:r w:rsidDel="00000000" w:rsidR="00000000" w:rsidRPr="00000000">
        <w:rPr>
          <w:rtl w:val="0"/>
        </w:rPr>
        <w:t xml:space="preserve">player moves back</w:t>
      </w:r>
    </w:p>
    <w:p w:rsidR="00000000" w:rsidDel="00000000" w:rsidP="00000000" w:rsidRDefault="00000000" w:rsidRPr="00000000" w14:paraId="0000001F">
      <w:pPr>
        <w:numPr>
          <w:ilvl w:val="0"/>
          <w:numId w:val="1"/>
        </w:numPr>
        <w:spacing w:after="240" w:before="0" w:beforeAutospacing="0" w:lineRule="auto"/>
        <w:ind w:left="720" w:hanging="360"/>
        <w:rPr>
          <w:u w:val="none"/>
        </w:rPr>
      </w:pPr>
      <w:r w:rsidDel="00000000" w:rsidR="00000000" w:rsidRPr="00000000">
        <w:rPr>
          <w:rtl w:val="0"/>
        </w:rPr>
        <w:t xml:space="preserve">Case 4: x=512 &amp; y = 0 </w:t>
      </w:r>
      <w:r w:rsidDel="00000000" w:rsidR="00000000" w:rsidRPr="00000000">
        <w:rPr>
          <w:b w:val="1"/>
          <w:rtl w:val="0"/>
        </w:rPr>
        <w:t xml:space="preserve">means </w:t>
      </w:r>
      <w:r w:rsidDel="00000000" w:rsidR="00000000" w:rsidRPr="00000000">
        <w:rPr>
          <w:rtl w:val="0"/>
        </w:rPr>
        <w:t xml:space="preserve">player moves forward</w:t>
      </w:r>
    </w:p>
    <w:p w:rsidR="00000000" w:rsidDel="00000000" w:rsidP="00000000" w:rsidRDefault="00000000" w:rsidRPr="00000000" w14:paraId="00000020">
      <w:pPr>
        <w:spacing w:after="240" w:before="240" w:lineRule="auto"/>
        <w:ind w:left="0" w:firstLine="0"/>
        <w:rPr/>
      </w:pPr>
      <w:r w:rsidDel="00000000" w:rsidR="00000000" w:rsidRPr="00000000">
        <w:rPr>
          <w:rtl w:val="0"/>
        </w:rPr>
        <w:t xml:space="preserve">Hence, we can control the player this way.</w:t>
      </w:r>
    </w:p>
    <w:p w:rsidR="00000000" w:rsidDel="00000000" w:rsidP="00000000" w:rsidRDefault="00000000" w:rsidRPr="00000000" w14:paraId="00000021">
      <w:pPr>
        <w:spacing w:after="240" w:before="240" w:lineRule="auto"/>
        <w:ind w:left="0" w:firstLine="0"/>
        <w:rPr/>
      </w:pPr>
      <w:r w:rsidDel="00000000" w:rsidR="00000000" w:rsidRPr="00000000">
        <w:rPr>
          <w:rtl w:val="0"/>
        </w:rPr>
        <w:t xml:space="preserve">This is all possible with the help of analog values that we read from the Arduino.</w:t>
      </w:r>
    </w:p>
    <w:p w:rsidR="00000000" w:rsidDel="00000000" w:rsidP="00000000" w:rsidRDefault="00000000" w:rsidRPr="00000000" w14:paraId="00000022">
      <w:pPr>
        <w:spacing w:after="240" w:before="240" w:lineRule="auto"/>
        <w:ind w:left="0" w:firstLine="0"/>
        <w:rPr/>
      </w:pPr>
      <w:r w:rsidDel="00000000" w:rsidR="00000000" w:rsidRPr="00000000">
        <w:rPr>
          <w:rtl w:val="0"/>
        </w:rPr>
        <w:t xml:space="preserve">The analog values is read by python as a tuple (x,y)</w:t>
      </w:r>
    </w:p>
    <w:p w:rsidR="00000000" w:rsidDel="00000000" w:rsidP="00000000" w:rsidRDefault="00000000" w:rsidRPr="00000000" w14:paraId="00000023">
      <w:pPr>
        <w:spacing w:after="240" w:before="240" w:lineRule="auto"/>
        <w:ind w:left="0" w:firstLine="0"/>
        <w:rPr/>
      </w:pPr>
      <w:r w:rsidDel="00000000" w:rsidR="00000000" w:rsidRPr="00000000">
        <w:rPr>
          <w:rtl w:val="0"/>
        </w:rPr>
        <w:t xml:space="preserve">According to the above cases, it is possible to control player movement through this communication between the Arduino circuit and the device.</w:t>
      </w:r>
      <w:r w:rsidDel="00000000" w:rsidR="00000000" w:rsidRPr="00000000">
        <w:rPr/>
        <w:drawing>
          <wp:inline distB="114300" distT="114300" distL="114300" distR="114300">
            <wp:extent cx="2471738" cy="1272578"/>
            <wp:effectExtent b="0" l="0" r="0" t="0"/>
            <wp:docPr id="1" name="image4.jpg"/>
            <a:graphic>
              <a:graphicData uri="http://schemas.openxmlformats.org/drawingml/2006/picture">
                <pic:pic>
                  <pic:nvPicPr>
                    <pic:cNvPr id="0" name="image4.jpg"/>
                    <pic:cNvPicPr preferRelativeResize="0"/>
                  </pic:nvPicPr>
                  <pic:blipFill>
                    <a:blip r:embed="rId8"/>
                    <a:srcRect b="0" l="0" r="0" t="0"/>
                    <a:stretch>
                      <a:fillRect/>
                    </a:stretch>
                  </pic:blipFill>
                  <pic:spPr>
                    <a:xfrm>
                      <a:off x="0" y="0"/>
                      <a:ext cx="2471738" cy="1272578"/>
                    </a:xfrm>
                    <a:prstGeom prst="rect"/>
                    <a:ln/>
                  </pic:spPr>
                </pic:pic>
              </a:graphicData>
            </a:graphic>
          </wp:inline>
        </w:drawing>
      </w:r>
      <w:r w:rsidDel="00000000" w:rsidR="00000000" w:rsidRPr="00000000">
        <w:rPr/>
        <w:drawing>
          <wp:inline distB="114300" distT="114300" distL="114300" distR="114300">
            <wp:extent cx="2090057" cy="1567543"/>
            <wp:effectExtent b="0" l="0" r="0" t="0"/>
            <wp:docPr id="2" name="image3.jpg"/>
            <a:graphic>
              <a:graphicData uri="http://schemas.openxmlformats.org/drawingml/2006/picture">
                <pic:pic>
                  <pic:nvPicPr>
                    <pic:cNvPr id="0" name="image3.jpg"/>
                    <pic:cNvPicPr preferRelativeResize="0"/>
                  </pic:nvPicPr>
                  <pic:blipFill>
                    <a:blip r:embed="rId9"/>
                    <a:srcRect b="0" l="0" r="0" t="0"/>
                    <a:stretch>
                      <a:fillRect/>
                    </a:stretch>
                  </pic:blipFill>
                  <pic:spPr>
                    <a:xfrm>
                      <a:off x="0" y="0"/>
                      <a:ext cx="2090057" cy="1567543"/>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spacing w:after="240" w:before="240" w:lineRule="auto"/>
        <w:ind w:left="0" w:firstLine="0"/>
        <w:jc w:val="center"/>
        <w:rPr/>
      </w:pPr>
      <w:r w:rsidDel="00000000" w:rsidR="00000000" w:rsidRPr="00000000">
        <w:rPr>
          <w:rtl w:val="0"/>
        </w:rPr>
      </w:r>
    </w:p>
    <w:p w:rsidR="00000000" w:rsidDel="00000000" w:rsidP="00000000" w:rsidRDefault="00000000" w:rsidRPr="00000000" w14:paraId="00000025">
      <w:pPr>
        <w:spacing w:after="240" w:before="240" w:lineRule="auto"/>
        <w:ind w:left="0" w:firstLine="0"/>
        <w:jc w:val="left"/>
        <w:rPr>
          <w:b w:val="1"/>
        </w:rPr>
      </w:pPr>
      <w:r w:rsidDel="00000000" w:rsidR="00000000" w:rsidRPr="00000000">
        <w:rPr>
          <w:rtl w:val="0"/>
        </w:rPr>
        <w:t xml:space="preserve">Figure. </w:t>
      </w:r>
      <w:r w:rsidDel="00000000" w:rsidR="00000000" w:rsidRPr="00000000">
        <w:rPr>
          <w:b w:val="1"/>
          <w:rtl w:val="0"/>
        </w:rPr>
        <w:t xml:space="preserve">Overview circuit of the game controller</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jpg"/><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2.png"/><Relationship Id="rId8" Type="http://schemas.openxmlformats.org/officeDocument/2006/relationships/image" Target="media/image4.jp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