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Calibri" w:hAnsi="Calibri"/>
          <w:b/>
          <w:bCs/>
          <w:color w:val="6D28D9"/>
          <w:sz w:val="56"/>
          <w:szCs w:val="56"/>
        </w:rPr>
        <w:t xml:space="preserve">RUNNEX (VELOXY)</w:t>
      </w:r>
    </w:p>
    <w:p>
      <w:pPr>
        <w:spacing w:after="120"/>
      </w:pPr>
      <w:r>
        <w:rPr>
          <w:rFonts w:ascii="Calibri" w:cs="Calibri" w:eastAsia="Calibri" w:hAnsi="Calibri"/>
          <w:sz w:val="36"/>
          <w:szCs w:val="36"/>
        </w:rPr>
        <w:t xml:space="preserve">Análise técnica do projeto</w:t>
      </w:r>
    </w:p>
    <w:p>
      <w:pPr>
        <w:pBdr>
          <w:bottom w:val="single" w:color="6D28D9" w:sz="12" w:space="8"/>
        </w:pBdr>
        <w:spacing w:after="600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Estado em 30/09/2026 · notas por critério e melhorias sugeridas</w:t>
      </w:r>
    </w:p>
    <w:p>
      <w:pPr>
        <w:spacing w:after="60" w:line="280"/>
      </w:pPr>
      <w:r>
        <w:rPr>
          <w:rFonts w:ascii="Calibri" w:cs="Calibri" w:eastAsia="Calibri" w:hAnsi="Calibri"/>
          <w:b/>
          <w:bCs/>
        </w:rPr>
        <w:t xml:space="preserve">Versão analisada: </w:t>
      </w:r>
      <w:r>
        <w:rPr>
          <w:rFonts w:ascii="Calibri" w:cs="Calibri" w:eastAsia="Calibri" w:hAnsi="Calibri"/>
        </w:rPr>
        <w:t xml:space="preserve">branch beta-2.0, commit 66c1450 (treinador virtual, 29/09/2026)</w:t>
      </w:r>
    </w:p>
    <w:p>
      <w:pPr>
        <w:spacing w:after="60" w:line="280"/>
      </w:pPr>
      <w:r>
        <w:rPr>
          <w:rFonts w:ascii="Calibri" w:cs="Calibri" w:eastAsia="Calibri" w:hAnsi="Calibri"/>
          <w:b/>
          <w:bCs/>
        </w:rPr>
        <w:t xml:space="preserve">Base anterior: </w:t>
      </w:r>
      <w:r>
        <w:rPr>
          <w:rFonts w:ascii="Calibri" w:cs="Calibri" w:eastAsia="Calibri" w:hAnsi="Calibri"/>
        </w:rPr>
        <w:t xml:space="preserve">beta-1.5 (limpeza + Semanas 1 a 4), inteiramente contida na beta-2.0</w:t>
      </w:r>
    </w:p>
    <w:p>
      <w:pPr>
        <w:spacing w:after="60" w:line="280"/>
      </w:pPr>
      <w:r>
        <w:rPr>
          <w:rFonts w:ascii="Calibri" w:cs="Calibri" w:eastAsia="Calibri" w:hAnsi="Calibri"/>
          <w:b/>
          <w:bCs/>
        </w:rPr>
        <w:t xml:space="preserve">Método: </w:t>
      </w:r>
      <w:r>
        <w:rPr>
          <w:rFonts w:ascii="Calibri" w:cs="Calibri" w:eastAsia="Calibri" w:hAnsi="Calibri"/>
        </w:rPr>
        <w:t xml:space="preserve">execução das verificações automáticas, leitura do código novo e varredura de segurança/privacidade com testes de sondagem</w:t>
      </w:r>
    </w:p>
    <w:p>
      <w:pPr>
        <w:spacing w:after="60" w:line="280"/>
      </w:pPr>
      <w:r>
        <w:rPr>
          <w:rFonts w:ascii="Calibri" w:cs="Calibri" w:eastAsia="Calibri" w:hAnsi="Calibri"/>
          <w:b/>
          <w:bCs/>
        </w:rPr>
        <w:t xml:space="preserve">Nota atual: </w:t>
      </w:r>
      <w:r>
        <w:rPr>
          <w:rFonts w:ascii="Calibri" w:cs="Calibri" w:eastAsia="Calibri" w:hAnsi="Calibri"/>
        </w:rPr>
        <w:t xml:space="preserve">8,0 / 10  (projeção 9,0 a 9,5 com as correções da seção 7)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6D28D9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Se o sumário aparecer vazio, clique nele com o botão direito e escolha "Atualizar campo".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1. Resumo executivo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O Runnex chega a esta análise tecnicamente sólido: backend próprio com validação no servidor, 169 testes automatizados rodando contra um PostgreSQL real, integração contínua verde e um treinador virtual novo, bem integrado aos dados do usuário. Para um TCC, a engenharia está acima da média.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Dois problemas, porém, podem derrubar a apresentação se não forem corrigidos antes da banca: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</w:rPr>
        <w:t xml:space="preserve">App Android provavelmente sem acesso ao backend. </w:t>
      </w:r>
      <w:r>
        <w:rPr>
          <w:rFonts w:ascii="Calibri" w:cs="Calibri" w:eastAsia="Calibri" w:hAnsi="Calibri"/>
        </w:rPr>
        <w:t xml:space="preserve">A lista de origens permitidas (CORS) não inclui a origem usada pelo Capacitor no Android. Se confirmado no aparelho, salvar corrida, feed, grupos, pet e treinador falham no APK.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</w:rPr>
        <w:t xml:space="preserve">Perfil privado vaza pelo feed. </w:t>
      </w:r>
      <w:r>
        <w:rPr>
          <w:rFonts w:ascii="Calibri" w:cs="Calibri" w:eastAsia="Calibri" w:hAnsi="Calibri"/>
        </w:rPr>
        <w:t xml:space="preserve">Corridas de quem marcou o perfil como privado aparecem no feed global com a rota GPS, que pode revelar onde a pessoa mora. Falha da Semana 1: a proteção foi aplicada só nas rotas diretas.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Ambas as correções são pequenas (horas, não dias). Com elas, a execução do roteiro de teste no Android e a branch principal atualizada, a projeção de nota sobe para 9,0 a 9,5.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2. O que foi verificado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  <w:tc>
          <w:tcPr>
            <w:tcW w:type="dxa" w:w="60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</w:t>
            </w:r>
          </w:p>
        </w:tc>
      </w:tr>
      <w:tr>
        <w:tc>
          <w:tcPr>
            <w:tcW w:type="dxa" w:w="30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Qualidade estática</w:t>
            </w:r>
          </w:p>
        </w:tc>
        <w:tc>
          <w:tcPr>
            <w:tcW w:type="dxa" w:w="60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ESLint + TypeScript estrito (tsc) no frontend inteiro</w:t>
            </w:r>
          </w:p>
        </w:tc>
      </w:tr>
      <w:tr>
        <w:tc>
          <w:tcPr>
            <w:tcW w:type="dxa" w:w="30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Testes automatizados</w:t>
            </w:r>
          </w:p>
        </w:tc>
        <w:tc>
          <w:tcPr>
            <w:tcW w:type="dxa" w:w="60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Vitest (frontend) e pytest contra PostgreSQL 16 real (backend)</w:t>
            </w:r>
          </w:p>
        </w:tc>
      </w:tr>
      <w:tr>
        <w:tc>
          <w:tcPr>
            <w:tcW w:type="dxa" w:w="30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0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Migrations aplicadas do zero + alembic check (models x migrations)</w:t>
            </w:r>
          </w:p>
        </w:tc>
      </w:tr>
      <w:tr>
        <w:tc>
          <w:tcPr>
            <w:tcW w:type="dxa" w:w="30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</w:t>
            </w:r>
          </w:p>
        </w:tc>
        <w:tc>
          <w:tcPr>
            <w:tcW w:type="dxa" w:w="60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vite build de produção, tamanho dos pacotes</w:t>
            </w:r>
          </w:p>
        </w:tc>
      </w:tr>
      <w:tr>
        <w:tc>
          <w:tcPr>
            <w:tcW w:type="dxa" w:w="30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</w:t>
            </w:r>
          </w:p>
        </w:tc>
        <w:tc>
          <w:tcPr>
            <w:tcW w:type="dxa" w:w="60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Execuções do GitHub Actions nas branches beta-1.5 e beta-2.0</w:t>
            </w:r>
          </w:p>
        </w:tc>
      </w:tr>
      <w:tr>
        <w:tc>
          <w:tcPr>
            <w:tcW w:type="dxa" w:w="30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Código novo</w:t>
            </w:r>
          </w:p>
        </w:tc>
        <w:tc>
          <w:tcPr>
            <w:tcW w:type="dxa" w:w="60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Leitura completa do treinador virtual (backend e frontend)</w:t>
            </w:r>
          </w:p>
        </w:tc>
      </w:tr>
      <w:tr>
        <w:tc>
          <w:tcPr>
            <w:tcW w:type="dxa" w:w="30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CORS</w:t>
            </w:r>
          </w:p>
        </w:tc>
        <w:tc>
          <w:tcPr>
            <w:tcW w:type="dxa" w:w="60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Leitura do código-fonte do Capacitor 8.4 + simulação do preflight do Android</w:t>
            </w:r>
          </w:p>
        </w:tc>
      </w:tr>
      <w:tr>
        <w:tc>
          <w:tcPr>
            <w:tcW w:type="dxa" w:w="30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Privacidade</w:t>
            </w:r>
          </w:p>
        </w:tc>
        <w:tc>
          <w:tcPr>
            <w:tcW w:type="dxa" w:w="60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Teste de sondagem: usuário privado salva corrida, outro usuário consulta feed e listagens</w:t>
            </w:r>
          </w:p>
        </w:tc>
      </w:tr>
      <w:tr>
        <w:tc>
          <w:tcPr>
            <w:tcW w:type="dxa" w:w="30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Segredos</w:t>
            </w:r>
          </w:p>
        </w:tc>
        <w:tc>
          <w:tcPr>
            <w:tcW w:type="dxa" w:w="60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Busca por chaves, senhas e arquivos sensíveis no repositório</w:t>
            </w:r>
          </w:p>
        </w:tc>
      </w:tr>
      <w:tr>
        <w:tc>
          <w:tcPr>
            <w:tcW w:type="dxa" w:w="30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Dependências</w:t>
            </w:r>
          </w:p>
        </w:tc>
        <w:tc>
          <w:tcPr>
            <w:tcW w:type="dxa" w:w="60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npm audit das dependências de produção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Limitação: </w:t>
      </w:r>
      <w:r>
        <w:rPr>
          <w:rFonts w:ascii="Calibri" w:cs="Calibri" w:eastAsia="Calibri" w:hAnsi="Calibri"/>
        </w:rPr>
        <w:t xml:space="preserve">não foi possível rodar o APK em um aparelho físico. O problema de CORS está confirmado no servidor, mas o efeito no celular deve ser validado com o roteiro docs/TESTE_ANDROID.md.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3. Estado técnico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3226"/>
      </w:tblGrid>
      <w:tr>
        <w:trPr>
          <w:tblHeader/>
        </w:trPr>
        <w:tc>
          <w:tcPr>
            <w:tcW w:type="dxa" w:w="4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32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4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Lint + tipagem</w:t>
            </w:r>
          </w:p>
        </w:tc>
        <w:tc>
          <w:tcPr>
            <w:tcW w:type="dxa" w:w="16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tcW w:type="dxa" w:w="32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 erros; 1 console.log restante</w:t>
            </w:r>
          </w:p>
        </w:tc>
      </w:tr>
      <w:tr>
        <w:tc>
          <w:tcPr>
            <w:tcW w:type="dxa" w:w="4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Testes do frontend</w:t>
            </w:r>
          </w:p>
        </w:tc>
        <w:tc>
          <w:tcPr>
            <w:tcW w:type="dxa" w:w="16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tcW w:type="dxa" w:w="32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55 testes em 9 arquivos</w:t>
            </w:r>
          </w:p>
        </w:tc>
      </w:tr>
      <w:tr>
        <w:tc>
          <w:tcPr>
            <w:tcW w:type="dxa" w:w="4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Testes do backend</w:t>
            </w:r>
          </w:p>
        </w:tc>
        <w:tc>
          <w:tcPr>
            <w:tcW w:type="dxa" w:w="16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tcW w:type="dxa" w:w="32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114 testes contra Postgres real</w:t>
            </w:r>
          </w:p>
        </w:tc>
      </w:tr>
      <w:tr>
        <w:tc>
          <w:tcPr>
            <w:tcW w:type="dxa" w:w="4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Migrations + alembic check</w:t>
            </w:r>
          </w:p>
        </w:tc>
        <w:tc>
          <w:tcPr>
            <w:tcW w:type="dxa" w:w="16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tcW w:type="dxa" w:w="32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Migration nova do chatbot incluída</w:t>
            </w:r>
          </w:p>
        </w:tc>
      </w:tr>
      <w:tr>
        <w:tc>
          <w:tcPr>
            <w:tcW w:type="dxa" w:w="4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de produção</w:t>
            </w:r>
          </w:p>
        </w:tc>
        <w:tc>
          <w:tcPr>
            <w:tcW w:type="dxa" w:w="16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tcW w:type="dxa" w:w="32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Maior pacote: Firebase, 132 kB gzip</w:t>
            </w:r>
          </w:p>
        </w:tc>
      </w:tr>
      <w:tr>
        <w:tc>
          <w:tcPr>
            <w:tcW w:type="dxa" w:w="4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 (GitHub Actions)</w:t>
            </w:r>
          </w:p>
        </w:tc>
        <w:tc>
          <w:tcPr>
            <w:tcW w:type="dxa" w:w="16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tcW w:type="dxa" w:w="32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Verde na beta-1.5 e na beta-2.0</w:t>
            </w:r>
          </w:p>
        </w:tc>
      </w:tr>
      <w:tr>
        <w:tc>
          <w:tcPr>
            <w:tcW w:type="dxa" w:w="4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Segredos no repositório</w:t>
            </w:r>
          </w:p>
        </w:tc>
        <w:tc>
          <w:tcPr>
            <w:tcW w:type="dxa" w:w="16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tcW w:type="dxa" w:w="32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Apenas arquivos .example</w:t>
            </w:r>
          </w:p>
        </w:tc>
      </w:tr>
      <w:tr>
        <w:tc>
          <w:tcPr>
            <w:tcW w:type="dxa" w:w="4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npm audit (produção)</w:t>
            </w:r>
          </w:p>
        </w:tc>
        <w:tc>
          <w:tcPr>
            <w:tcW w:type="dxa" w:w="16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Atenção</w:t>
            </w:r>
          </w:p>
        </w:tc>
        <w:tc>
          <w:tcPr>
            <w:tcW w:type="dxa" w:w="32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alertas (6 altos) em dependências internas; baixo risco no navegador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Tamanho do código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Parte</w:t>
            </w:r>
          </w:p>
        </w:tc>
        <w:tc>
          <w:tcPr>
            <w:tcW w:type="dxa" w:w="4513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Linhas</w:t>
            </w:r>
          </w:p>
        </w:tc>
      </w:tr>
      <w:tr>
        <w:tc>
          <w:tcPr>
            <w:tcW w:type="dxa" w:w="4513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(TypeScript/TSX, sem testes)</w:t>
            </w:r>
          </w:p>
        </w:tc>
        <w:tc>
          <w:tcPr>
            <w:tcW w:type="dxa" w:w="4513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~11.500</w:t>
            </w:r>
          </w:p>
        </w:tc>
      </w:tr>
      <w:tr>
        <w:tc>
          <w:tcPr>
            <w:tcW w:type="dxa" w:w="4513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(Python, app/)</w:t>
            </w:r>
          </w:p>
        </w:tc>
        <w:tc>
          <w:tcPr>
            <w:tcW w:type="dxa" w:w="4513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~3.300</w:t>
            </w:r>
          </w:p>
        </w:tc>
      </w:tr>
      <w:tr>
        <w:tc>
          <w:tcPr>
            <w:tcW w:type="dxa" w:w="4513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Testes (frontend + backend)</w:t>
            </w:r>
          </w:p>
        </w:tc>
        <w:tc>
          <w:tcPr>
            <w:tcW w:type="dxa" w:w="4513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~1.600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cs="Calibri" w:eastAsia="Calibri" w:hAnsi="Calibri"/>
        </w:rPr>
        <w:t xml:space="preserve">Maiores arquivos: chatbot_logic.py (991), RunTracking.tsx (961), Profile.tsx (886), Group.tsx (831), Register.tsx (662), Social.tsx (641).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4. Problemas encontrados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4326"/>
        <w:gridCol w:w="2700"/>
      </w:tblGrid>
      <w:tr>
        <w:trPr>
          <w:tblHeader/>
        </w:trPr>
        <w:tc>
          <w:tcPr>
            <w:tcW w:type="dxa" w:w="7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43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7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Correção</w:t>
            </w:r>
          </w:p>
        </w:tc>
      </w:tr>
      <w:tr>
        <w:tc>
          <w:tcPr>
            <w:tcW w:type="dxa" w:w="7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Crítico</w:t>
            </w:r>
          </w:p>
        </w:tc>
        <w:tc>
          <w:tcPr>
            <w:tcW w:type="dxa" w:w="43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CORS não libera a origem do app Android (https://localhost): preflight retorna 400</w:t>
            </w:r>
          </w:p>
        </w:tc>
        <w:tc>
          <w:tcPr>
            <w:tcW w:type="dxa" w:w="27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Adicionar a origem em main.py (1 linha) e testar no aparelho</w:t>
            </w:r>
          </w:p>
        </w:tc>
      </w:tr>
      <w:tr>
        <w:tc>
          <w:tcPr>
            <w:tcW w:type="dxa" w:w="7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Alto</w:t>
            </w:r>
          </w:p>
        </w:tc>
        <w:tc>
          <w:tcPr>
            <w:tcW w:type="dxa" w:w="43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Perfil privado aparece no feed global (com rota GPS), em /activities/by-users e /users/by-ids</w:t>
            </w:r>
          </w:p>
        </w:tc>
        <w:tc>
          <w:tcPr>
            <w:tcW w:type="dxa" w:w="27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Filtrar private_profile nas 3 rotas + testes</w:t>
            </w:r>
          </w:p>
        </w:tc>
      </w:tr>
      <w:tr>
        <w:tc>
          <w:tcPr>
            <w:tcW w:type="dxa" w:w="7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16207"/>
                <w:sz w:val="20"/>
                <w:szCs w:val="20"/>
              </w:rPr>
              <w:t xml:space="preserve">Médio</w:t>
            </w:r>
          </w:p>
        </w:tc>
        <w:tc>
          <w:tcPr>
            <w:tcW w:type="dxa" w:w="43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Listagens sem limite máximo (limit=1000000 aceito)</w:t>
            </w:r>
          </w:p>
        </w:tc>
        <w:tc>
          <w:tcPr>
            <w:tcW w:type="dxa" w:w="27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Teto no parâmetro limit (ex.: 100)</w:t>
            </w:r>
          </w:p>
        </w:tc>
      </w:tr>
      <w:tr>
        <w:tc>
          <w:tcPr>
            <w:tcW w:type="dxa" w:w="7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16207"/>
                <w:sz w:val="20"/>
                <w:szCs w:val="20"/>
              </w:rPr>
              <w:t xml:space="preserve">Médio</w:t>
            </w:r>
          </w:p>
        </w:tc>
        <w:tc>
          <w:tcPr>
            <w:tcW w:type="dxa" w:w="43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Branch main 80 commits atrás, parada desde maio</w:t>
            </w:r>
          </w:p>
        </w:tc>
        <w:tc>
          <w:tcPr>
            <w:tcW w:type="dxa" w:w="27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Mesclar beta-2.0 na main e confirmar a branch de deploy</w:t>
            </w:r>
          </w:p>
        </w:tc>
      </w:tr>
      <w:tr>
        <w:tc>
          <w:tcPr>
            <w:tcW w:type="dxa" w:w="7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16207"/>
                <w:sz w:val="20"/>
                <w:szCs w:val="20"/>
              </w:rPr>
              <w:t xml:space="preserve">Médio</w:t>
            </w:r>
          </w:p>
        </w:tc>
        <w:tc>
          <w:tcPr>
            <w:tcW w:type="dxa" w:w="43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Dependências com alertas de segurança (react-router e internas)</w:t>
            </w:r>
          </w:p>
        </w:tc>
        <w:tc>
          <w:tcPr>
            <w:tcW w:type="dxa" w:w="27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Atualizar react-router e firebase; rodar npm audit fix</w:t>
            </w:r>
          </w:p>
        </w:tc>
      </w:tr>
      <w:tr>
        <w:tc>
          <w:tcPr>
            <w:tcW w:type="dxa" w:w="7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Baixo</w:t>
            </w:r>
          </w:p>
        </w:tc>
        <w:tc>
          <w:tcPr>
            <w:tcW w:type="dxa" w:w="43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Tela do treinador sem aviso de que não substitui orientação profissional</w:t>
            </w:r>
          </w:p>
        </w:tc>
        <w:tc>
          <w:tcPr>
            <w:tcW w:type="dxa" w:w="27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Uma linha de aviso na tela</w:t>
            </w:r>
          </w:p>
        </w:tc>
      </w:tr>
      <w:tr>
        <w:tc>
          <w:tcPr>
            <w:tcW w:type="dxa" w:w="7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Baixo</w:t>
            </w:r>
          </w:p>
        </w:tc>
        <w:tc>
          <w:tcPr>
            <w:tcW w:type="dxa" w:w="43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Histórico do treinador fica no celular após excluir a conta</w:t>
            </w:r>
          </w:p>
        </w:tc>
        <w:tc>
          <w:tcPr>
            <w:tcW w:type="dxa" w:w="27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Limpar o histórico em deleteCurrentAccount</w:t>
            </w:r>
          </w:p>
        </w:tc>
      </w:tr>
      <w:tr>
        <w:tc>
          <w:tcPr>
            <w:tcW w:type="dxa" w:w="7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Baixo</w:t>
            </w:r>
          </w:p>
        </w:tc>
        <w:tc>
          <w:tcPr>
            <w:tcW w:type="dxa" w:w="43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 branches no repositório, várias abandonadas</w:t>
            </w:r>
          </w:p>
        </w:tc>
        <w:tc>
          <w:tcPr>
            <w:tcW w:type="dxa" w:w="27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Arquivar/apagar branches já mescladas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4.1 Detalhe: CORS no Android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O backend aceita requisições apenas das origens do site (Firebase Hosting) e do servidor de desenvolvimento. No Android, o Capacitor 8.4 serve o app a partir de https://localhost (confirmado no arquivo CapConfig.java da versão instalada). Toda requisição autenticada envia o cabeçalho Authorization, o que obriga o WebView a fazer uma verificação prévia (preflight). Simulada no servidor, essa verificação retorna 400 para a origem do Android.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Consequência provável: </w:t>
      </w:r>
      <w:r>
        <w:rPr>
          <w:rFonts w:ascii="Calibri" w:cs="Calibri" w:eastAsia="Calibri" w:hAnsi="Calibri"/>
        </w:rPr>
        <w:t xml:space="preserve">o login funciona (vai direto ao Firebase), mas todas as chamadas ao backend falham no APK. A configuração existe desde 05/09, quando o app passou a usar o backend próprio.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4.2 Detalhe: vazamento de perfil privado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Teste de sondagem: um usuário com perfil privado salva uma corrida; outro usuário consulta as listagens. Resultado: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</w:rPr>
        <w:t xml:space="preserve">GET /activities/user/{id}: bloqueado corretamente (403).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</w:rPr>
        <w:t xml:space="preserve">GET /activities/feed: a corrida privada aparece, com a rota GPS.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</w:rPr>
        <w:t xml:space="preserve">GET /activities/by-users e GET /users/by-ids: dados do perfil privado retornados.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Como os Termos citam a LGPD e o app promete privacidade, este é o tipo de falha que uma banca atenta valoriza negativamente.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5. Treinador virtual (novo)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Integrado em 29/09 a partir da branch ChatbotRunnex. A implementação é cuidadosa: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</w:rPr>
        <w:t xml:space="preserve">Autenticado, com limite de requisições (30 por minuto por usuário).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</w:rPr>
        <w:t xml:space="preserve">Responde com base nas corridas reais do usuário (mesmos totais da tela de estatísticas).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</w:rPr>
        <w:t xml:space="preserve">"meta:" altera a meta semanal do perfil, limitada a 0–500 km.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</w:rPr>
        <w:t xml:space="preserve">"registrar:" foi desativado: uma corrida digitada pularia a validação de plausibilidade e daria XP.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</w:rPr>
        <w:t xml:space="preserve">"aprender:" tem limites (50 respostas, 200/500 caracteres), evitando crescimento sem controle.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</w:rPr>
        <w:t xml:space="preserve">Memória da conversa apagada junto com a conta; testes no frontend e no backend.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Atenção para a banca: </w:t>
      </w:r>
      <w:r>
        <w:rPr>
          <w:rFonts w:ascii="Calibri" w:cs="Calibri" w:eastAsia="Calibri" w:hAnsi="Calibri"/>
        </w:rPr>
        <w:t xml:space="preserve">o treinador é baseado em regras (palavras-chave e similaridade de texto), não em IA generativa. Apresente como "treinador baseado em regras e nos dados reais do usuário". Chamá-lo de IA e depois ter de explicar que não há modelo de linguagem compromete a credibilidade.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6. Notas por critério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4926"/>
      </w:tblGrid>
      <w:tr>
        <w:trPr>
          <w:tblHeader/>
        </w:trPr>
        <w:tc>
          <w:tcPr>
            <w:tcW w:type="dxa" w:w="30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11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  <w:tc>
          <w:tcPr>
            <w:tcW w:type="dxa" w:w="4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0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Funcionalidades</w:t>
            </w:r>
          </w:p>
        </w:tc>
        <w:tc>
          <w:tcPr>
            <w:tcW w:type="dxa" w:w="11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8,5</w:t>
            </w:r>
          </w:p>
        </w:tc>
        <w:tc>
          <w:tcPr>
            <w:tcW w:type="dxa" w:w="4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Escopo completo: GPS, social em tempo real, eventos, pet, treinador</w:t>
            </w:r>
          </w:p>
        </w:tc>
      </w:tr>
      <w:tr>
        <w:tc>
          <w:tcPr>
            <w:tcW w:type="dxa" w:w="30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Arquitetura e backend</w:t>
            </w:r>
          </w:p>
        </w:tc>
        <w:tc>
          <w:tcPr>
            <w:tcW w:type="dxa" w:w="11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9,0</w:t>
            </w:r>
          </w:p>
        </w:tc>
        <w:tc>
          <w:tcPr>
            <w:tcW w:type="dxa" w:w="4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FastAPI + Postgres, regras no servidor, serviços separados</w:t>
            </w:r>
          </w:p>
        </w:tc>
      </w:tr>
      <w:tr>
        <w:tc>
          <w:tcPr>
            <w:tcW w:type="dxa" w:w="30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Qualidade de código</w:t>
            </w:r>
          </w:p>
        </w:tc>
        <w:tc>
          <w:tcPr>
            <w:tcW w:type="dxa" w:w="11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8,0</w:t>
            </w:r>
          </w:p>
        </w:tc>
        <w:tc>
          <w:tcPr>
            <w:tcW w:type="dxa" w:w="4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Tipado, sem erros de lint; arquivos de 800–1000 linhas</w:t>
            </w:r>
          </w:p>
        </w:tc>
      </w:tr>
      <w:tr>
        <w:tc>
          <w:tcPr>
            <w:tcW w:type="dxa" w:w="30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Segurança</w:t>
            </w:r>
          </w:p>
        </w:tc>
        <w:tc>
          <w:tcPr>
            <w:tcW w:type="dxa" w:w="11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8,0</w:t>
            </w:r>
          </w:p>
        </w:tc>
        <w:tc>
          <w:tcPr>
            <w:tcW w:type="dxa" w:w="4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Validação no servidor, rate limit, preço do pet no servidor; alertas de dependências</w:t>
            </w:r>
          </w:p>
        </w:tc>
      </w:tr>
      <w:tr>
        <w:tc>
          <w:tcPr>
            <w:tcW w:type="dxa" w:w="30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Privacidade (LGPD)</w:t>
            </w:r>
          </w:p>
        </w:tc>
        <w:tc>
          <w:tcPr>
            <w:tcW w:type="dxa" w:w="11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6,5</w:t>
            </w:r>
          </w:p>
        </w:tc>
        <w:tc>
          <w:tcPr>
            <w:tcW w:type="dxa" w:w="4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Exclusão de conta existe; perfil privado vaza pelo feed</w:t>
            </w:r>
          </w:p>
        </w:tc>
      </w:tr>
      <w:tr>
        <w:tc>
          <w:tcPr>
            <w:tcW w:type="dxa" w:w="30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Testes e CI</w:t>
            </w:r>
          </w:p>
        </w:tc>
        <w:tc>
          <w:tcPr>
            <w:tcW w:type="dxa" w:w="11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8,5</w:t>
            </w:r>
          </w:p>
        </w:tc>
        <w:tc>
          <w:tcPr>
            <w:tcW w:type="dxa" w:w="4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169 testes, banco real, CI verde; sem testes de ponta a ponta</w:t>
            </w:r>
          </w:p>
        </w:tc>
      </w:tr>
      <w:tr>
        <w:tc>
          <w:tcPr>
            <w:tcW w:type="dxa" w:w="30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Interface (UX/UI)</w:t>
            </w:r>
          </w:p>
        </w:tc>
        <w:tc>
          <w:tcPr>
            <w:tcW w:type="dxa" w:w="11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8,0</w:t>
            </w:r>
          </w:p>
        </w:tc>
        <w:tc>
          <w:tcPr>
            <w:tcW w:type="dxa" w:w="4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Tema claro/escuro coerente, layout desktop parcial</w:t>
            </w:r>
          </w:p>
        </w:tc>
      </w:tr>
      <w:tr>
        <w:tc>
          <w:tcPr>
            <w:tcW w:type="dxa" w:w="30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Documentação</w:t>
            </w:r>
          </w:p>
        </w:tc>
        <w:tc>
          <w:tcPr>
            <w:tcW w:type="dxa" w:w="11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9,0</w:t>
            </w:r>
          </w:p>
        </w:tc>
        <w:tc>
          <w:tcPr>
            <w:tcW w:type="dxa" w:w="4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READMEs, arquitetura, roteiro de teste e material para a banca</w:t>
            </w:r>
          </w:p>
        </w:tc>
      </w:tr>
      <w:tr>
        <w:tc>
          <w:tcPr>
            <w:tcW w:type="dxa" w:w="30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Organização do repositório</w:t>
            </w:r>
          </w:p>
        </w:tc>
        <w:tc>
          <w:tcPr>
            <w:tcW w:type="dxa" w:w="11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6,5</w:t>
            </w:r>
          </w:p>
        </w:tc>
        <w:tc>
          <w:tcPr>
            <w:tcW w:type="dxa" w:w="4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main desatualizada, 15 branches</w:t>
            </w:r>
          </w:p>
        </w:tc>
      </w:tr>
      <w:tr>
        <w:tc>
          <w:tcPr>
            <w:tcW w:type="dxa" w:w="30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Prontidão do app mobile</w:t>
            </w:r>
          </w:p>
        </w:tc>
        <w:tc>
          <w:tcPr>
            <w:tcW w:type="dxa" w:w="11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5,5</w:t>
            </w:r>
          </w:p>
        </w:tc>
        <w:tc>
          <w:tcPr>
            <w:tcW w:type="dxa" w:w="4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CORS provavelmente bloqueia o backend no Android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8"/>
                <w:szCs w:val="28"/>
              </w:rPr>
              <w:t xml:space="preserve">Nota atual</w:t>
            </w:r>
          </w:p>
        </w:tc>
        <w:tc>
          <w:tcPr>
            <w:tcW w:type="dxa" w:w="4513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8"/>
                <w:szCs w:val="28"/>
              </w:rPr>
              <w:t xml:space="preserve">Projeção com as correções</w:t>
            </w:r>
          </w:p>
        </w:tc>
      </w:tr>
      <w:tr>
        <w:tc>
          <w:tcPr>
            <w:tcW w:type="dxa" w:w="4513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52"/>
                <w:szCs w:val="52"/>
              </w:rPr>
              <w:t xml:space="preserve">8,0</w:t>
            </w:r>
          </w:p>
        </w:tc>
        <w:tc>
          <w:tcPr>
            <w:tcW w:type="dxa" w:w="4513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52"/>
                <w:szCs w:val="52"/>
              </w:rPr>
              <w:t xml:space="preserve">9,0 a 9,5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cs="Calibri" w:eastAsia="Calibri" w:hAnsi="Calibri"/>
        </w:rPr>
        <w:t xml:space="preserve">A nota final não é a média simples: problemas que aparecem na demonstração (app mobile e privacidade) pesam mais que critérios internos. A engenharia sustenta nota alta; o que segura a nota são dois defeitos visíveis e corrigíveis.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O que separa do 10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</w:rPr>
        <w:t xml:space="preserve">Ausência de testes de ponta a ponta e de testes das telas React (a tela de corrida é a maior lacuna).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</w:rPr>
        <w:t xml:space="preserve">Arquivos grandes (RunTracking, Profile, Group, chatbot_logic) que dificultam manutenção.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</w:rPr>
        <w:t xml:space="preserve">Validação anti-fraude limitada: uma rota GPS inventada e coerente ainda é aceita.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</w:rPr>
        <w:t xml:space="preserve">Layout desktop próprio apenas em Início, Estatísticas e Perfil.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7. Melhorias sugeridas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Ordenadas por prioridade. Esforço estimado para uma pessoa familiarizada com o código.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7.1 Antes da banca (obrigatórias)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0"/>
        <w:gridCol w:w="1300"/>
        <w:gridCol w:w="2926"/>
      </w:tblGrid>
      <w:tr>
        <w:trPr>
          <w:tblHeader/>
        </w:trPr>
        <w:tc>
          <w:tcPr>
            <w:tcW w:type="dxa" w:w="5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Melhoria</w:t>
            </w:r>
          </w:p>
        </w:tc>
        <w:tc>
          <w:tcPr>
            <w:tcW w:type="dxa" w:w="1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2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5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Liberar a origem do Android no CORS e validar no aparelho</w:t>
            </w:r>
          </w:p>
        </w:tc>
        <w:tc>
          <w:tcPr>
            <w:tcW w:type="dxa" w:w="1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hora</w:t>
            </w:r>
          </w:p>
        </w:tc>
        <w:tc>
          <w:tcPr>
            <w:tcW w:type="dxa" w:w="2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 mobile volta a funcionar</w:t>
            </w:r>
          </w:p>
        </w:tc>
      </w:tr>
      <w:tr>
        <w:tc>
          <w:tcPr>
            <w:tcW w:type="dxa" w:w="5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Filtrar perfil privado no feed, by-users e by-ids, com testes</w:t>
            </w:r>
          </w:p>
        </w:tc>
        <w:tc>
          <w:tcPr>
            <w:tcW w:type="dxa" w:w="1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2–3 horas</w:t>
            </w:r>
          </w:p>
        </w:tc>
        <w:tc>
          <w:tcPr>
            <w:tcW w:type="dxa" w:w="2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 vazamento de localização</w:t>
            </w:r>
          </w:p>
        </w:tc>
      </w:tr>
      <w:tr>
        <w:tc>
          <w:tcPr>
            <w:tcW w:type="dxa" w:w="5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Executar o roteiro docs/TESTE_ANDROID.md e anotar os resultados</w:t>
            </w:r>
          </w:p>
        </w:tc>
        <w:tc>
          <w:tcPr>
            <w:tcW w:type="dxa" w:w="1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1h30</w:t>
            </w:r>
          </w:p>
        </w:tc>
        <w:tc>
          <w:tcPr>
            <w:tcW w:type="dxa" w:w="2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Evidência real para a apresentação</w:t>
            </w:r>
          </w:p>
        </w:tc>
      </w:tr>
      <w:tr>
        <w:tc>
          <w:tcPr>
            <w:tcW w:type="dxa" w:w="5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Mesclar beta-2.0 na main e confirmar a branch de deploy (Render e Hosting)</w:t>
            </w:r>
          </w:p>
        </w:tc>
        <w:tc>
          <w:tcPr>
            <w:tcW w:type="dxa" w:w="1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  <w:tc>
          <w:tcPr>
            <w:tcW w:type="dxa" w:w="2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Garante que a versão avaliada está no ar</w:t>
            </w:r>
          </w:p>
        </w:tc>
      </w:tr>
      <w:tr>
        <w:tc>
          <w:tcPr>
            <w:tcW w:type="dxa" w:w="5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Publicar regras do Firestore e conferir a versão do Python no Render</w:t>
            </w:r>
          </w:p>
        </w:tc>
        <w:tc>
          <w:tcPr>
            <w:tcW w:type="dxa" w:w="1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  <w:tc>
          <w:tcPr>
            <w:tcW w:type="dxa" w:w="2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Exclusão de conta completa; deploy previsível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7.2 Recomendadas (curto prazo)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0"/>
        <w:gridCol w:w="1300"/>
        <w:gridCol w:w="2926"/>
      </w:tblGrid>
      <w:tr>
        <w:trPr>
          <w:tblHeader/>
        </w:trPr>
        <w:tc>
          <w:tcPr>
            <w:tcW w:type="dxa" w:w="5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Melhoria</w:t>
            </w:r>
          </w:p>
        </w:tc>
        <w:tc>
          <w:tcPr>
            <w:tcW w:type="dxa" w:w="1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2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5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Teto no parâmetro limit de todas as listagens</w:t>
            </w:r>
          </w:p>
        </w:tc>
        <w:tc>
          <w:tcPr>
            <w:tcW w:type="dxa" w:w="1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hora</w:t>
            </w:r>
          </w:p>
        </w:tc>
        <w:tc>
          <w:tcPr>
            <w:tcW w:type="dxa" w:w="2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Evita respostas gigantes e abuso</w:t>
            </w:r>
          </w:p>
        </w:tc>
      </w:tr>
      <w:tr>
        <w:tc>
          <w:tcPr>
            <w:tcW w:type="dxa" w:w="5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Aviso de saúde na tela do treinador</w:t>
            </w:r>
          </w:p>
        </w:tc>
        <w:tc>
          <w:tcPr>
            <w:tcW w:type="dxa" w:w="1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2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Responsabilidade e credibilidade</w:t>
            </w:r>
          </w:p>
        </w:tc>
      </w:tr>
      <w:tr>
        <w:tc>
          <w:tcPr>
            <w:tcW w:type="dxa" w:w="5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Limpar histórico local do treinador ao excluir a conta</w:t>
            </w:r>
          </w:p>
        </w:tc>
        <w:tc>
          <w:tcPr>
            <w:tcW w:type="dxa" w:w="1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2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Coerência com a LGPD</w:t>
            </w:r>
          </w:p>
        </w:tc>
      </w:tr>
      <w:tr>
        <w:tc>
          <w:tcPr>
            <w:tcW w:type="dxa" w:w="5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Atualizar react-router e firebase; npm audit fix</w:t>
            </w:r>
          </w:p>
        </w:tc>
        <w:tc>
          <w:tcPr>
            <w:tcW w:type="dxa" w:w="1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1–2 horas</w:t>
            </w:r>
          </w:p>
        </w:tc>
        <w:tc>
          <w:tcPr>
            <w:tcW w:type="dxa" w:w="2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Reduz alertas de segurança</w:t>
            </w:r>
          </w:p>
        </w:tc>
      </w:tr>
      <w:tr>
        <w:tc>
          <w:tcPr>
            <w:tcW w:type="dxa" w:w="5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Remover branches abandonadas</w:t>
            </w:r>
          </w:p>
        </w:tc>
        <w:tc>
          <w:tcPr>
            <w:tcW w:type="dxa" w:w="1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  <w:tc>
          <w:tcPr>
            <w:tcW w:type="dxa" w:w="2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Repositório apresentável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7.3 Evolução (se houver tempo ou como trabalho futuro)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0"/>
        <w:gridCol w:w="1300"/>
        <w:gridCol w:w="2926"/>
      </w:tblGrid>
      <w:tr>
        <w:trPr>
          <w:tblHeader/>
        </w:trPr>
        <w:tc>
          <w:tcPr>
            <w:tcW w:type="dxa" w:w="5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Melhoria</w:t>
            </w:r>
          </w:p>
        </w:tc>
        <w:tc>
          <w:tcPr>
            <w:tcW w:type="dxa" w:w="1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2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5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Testes de ponta a ponta (Playwright) dos fluxos principais</w:t>
            </w:r>
          </w:p>
        </w:tc>
        <w:tc>
          <w:tcPr>
            <w:tcW w:type="dxa" w:w="1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2–3 dias</w:t>
            </w:r>
          </w:p>
        </w:tc>
        <w:tc>
          <w:tcPr>
            <w:tcW w:type="dxa" w:w="2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Pega regressões de tela</w:t>
            </w:r>
          </w:p>
        </w:tc>
      </w:tr>
      <w:tr>
        <w:tc>
          <w:tcPr>
            <w:tcW w:type="dxa" w:w="5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Dividir RunTracking, Profile e Group em componentes menores</w:t>
            </w:r>
          </w:p>
        </w:tc>
        <w:tc>
          <w:tcPr>
            <w:tcW w:type="dxa" w:w="1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2–3 dias</w:t>
            </w:r>
          </w:p>
        </w:tc>
        <w:tc>
          <w:tcPr>
            <w:tcW w:type="dxa" w:w="2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Manutenção e legibilidade</w:t>
            </w:r>
          </w:p>
        </w:tc>
      </w:tr>
      <w:tr>
        <w:tc>
          <w:tcPr>
            <w:tcW w:type="dxa" w:w="5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Layout desktop para Social, Eventos, Grupo e Pet</w:t>
            </w:r>
          </w:p>
        </w:tc>
        <w:tc>
          <w:tcPr>
            <w:tcW w:type="dxa" w:w="1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1–2 dias</w:t>
            </w:r>
          </w:p>
        </w:tc>
        <w:tc>
          <w:tcPr>
            <w:tcW w:type="dxa" w:w="2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Experiência completa no computador</w:t>
            </w:r>
          </w:p>
        </w:tc>
      </w:tr>
      <w:tr>
        <w:tc>
          <w:tcPr>
            <w:tcW w:type="dxa" w:w="5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Calcular conquistas no servidor</w:t>
            </w:r>
          </w:p>
        </w:tc>
        <w:tc>
          <w:tcPr>
            <w:tcW w:type="dxa" w:w="1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dia</w:t>
            </w:r>
          </w:p>
        </w:tc>
        <w:tc>
          <w:tcPr>
            <w:tcW w:type="dxa" w:w="2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 fraude de acessórios do pet</w:t>
            </w:r>
          </w:p>
        </w:tc>
      </w:tr>
      <w:tr>
        <w:tc>
          <w:tcPr>
            <w:tcW w:type="dxa" w:w="5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Rate limit em Redis (várias instâncias)</w:t>
            </w:r>
          </w:p>
        </w:tc>
        <w:tc>
          <w:tcPr>
            <w:tcW w:type="dxa" w:w="1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dia</w:t>
            </w:r>
          </w:p>
        </w:tc>
        <w:tc>
          <w:tcPr>
            <w:tcW w:type="dxa" w:w="2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Permite escalar o backend</w:t>
            </w:r>
          </w:p>
        </w:tc>
      </w:tr>
      <w:tr>
        <w:tc>
          <w:tcPr>
            <w:tcW w:type="dxa" w:w="5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Detecção de anomalias em corridas (ritmo impossível, rotas repetidas)</w:t>
            </w:r>
          </w:p>
        </w:tc>
        <w:tc>
          <w:tcPr>
            <w:tcW w:type="dxa" w:w="1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3–5 dias</w:t>
            </w:r>
          </w:p>
        </w:tc>
        <w:tc>
          <w:tcPr>
            <w:tcW w:type="dxa" w:w="2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Anti-fraude mais forte</w:t>
            </w:r>
          </w:p>
        </w:tc>
      </w:tr>
      <w:tr>
        <w:tc>
          <w:tcPr>
            <w:tcW w:type="dxa" w:w="5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4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Marketplace com cupons por desempenho (ver BANCA_TRABALHOS_FUTUROS.md)</w:t>
            </w:r>
          </w:p>
        </w:tc>
        <w:tc>
          <w:tcPr>
            <w:tcW w:type="dxa" w:w="13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Semanas</w:t>
            </w:r>
          </w:p>
        </w:tc>
        <w:tc>
          <w:tcPr>
            <w:tcW w:type="dxa" w:w="2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Proposta original do projeto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8. Checklist para o dia da banca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</w:rPr>
        <w:t xml:space="preserve">Acordar o backend 5 minutos antes (abrir /docs da API); o plano gratuito do Render hiberna.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</w:rPr>
        <w:t xml:space="preserve">Conta de demonstração com dados: corridas, grupo com mensagens, pet com acessórios, conversa com o treinador.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</w:rPr>
        <w:t xml:space="preserve">Vídeo gravado de uma corrida real com GPS, como plano B (GPS em sala fechada costuma falhar).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</w:rPr>
        <w:t xml:space="preserve">Apresentar o treinador como baseado em regras, não como IA generativa.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</w:rPr>
        <w:t xml:space="preserve">Marketplace: corte de escopo deliberado, com base já existente (RunCoin, preço no servidor).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</w:rPr>
        <w:t xml:space="preserve">Destacar processo: validação no servidor, testes contra banco real, CI e a falha de segurança do pet encontrada pelos próprios testes.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9. Evolução desde a análise inicial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72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</w:tr>
      <w:tr>
        <w:tc>
          <w:tcPr>
            <w:tcW w:type="dxa" w:w="18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Limpeza</w:t>
            </w:r>
          </w:p>
        </w:tc>
        <w:tc>
          <w:tcPr>
            <w:tcW w:type="dxa" w:w="72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Remoção de código e dependências mortas; serviços separados por domínio</w:t>
            </w:r>
          </w:p>
        </w:tc>
      </w:tr>
      <w:tr>
        <w:tc>
          <w:tcPr>
            <w:tcW w:type="dxa" w:w="18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Semana 1</w:t>
            </w:r>
          </w:p>
        </w:tc>
        <w:tc>
          <w:tcPr>
            <w:tcW w:type="dxa" w:w="72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Acesso a grupos restrito a membros; perfil privado nas rotas diretas; google-services.json fora do git</w:t>
            </w:r>
          </w:p>
        </w:tc>
      </w:tr>
      <w:tr>
        <w:tc>
          <w:tcPr>
            <w:tcW w:type="dxa" w:w="18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Semana 2</w:t>
            </w:r>
          </w:p>
        </w:tc>
        <w:tc>
          <w:tcPr>
            <w:tcW w:type="dxa" w:w="72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Rate limit; validação de imagens; validação de corridas no servidor; exclusão de conta</w:t>
            </w:r>
          </w:p>
        </w:tc>
      </w:tr>
      <w:tr>
        <w:tc>
          <w:tcPr>
            <w:tcW w:type="dxa" w:w="18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Semana 3</w:t>
            </w:r>
          </w:p>
        </w:tc>
        <w:tc>
          <w:tcPr>
            <w:tcW w:type="dxa" w:w="72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Correção de segurança do pet; 25 → 134 testes; CI no GitHub Actions</w:t>
            </w:r>
          </w:p>
        </w:tc>
      </w:tr>
      <w:tr>
        <w:tc>
          <w:tcPr>
            <w:tcW w:type="dxa" w:w="18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Semana 4</w:t>
            </w:r>
          </w:p>
        </w:tc>
        <w:tc>
          <w:tcPr>
            <w:tcW w:type="dxa" w:w="72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Layout desktop com menu lateral; nova 404; cores migradas para tokens do tema; roteiro Android</w:t>
            </w:r>
          </w:p>
        </w:tc>
      </w:tr>
      <w:tr>
        <w:tc>
          <w:tcPr>
            <w:tcW w:type="dxa" w:w="18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29/09</w:t>
            </w:r>
          </w:p>
        </w:tc>
        <w:tc>
          <w:tcPr>
            <w:tcW w:type="dxa" w:w="72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F3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Treinador virtual integrado ao app (backend, tela e testes)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Runnex · Análise técnica · 30/09/2026 · página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6D28D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333333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Runnex - Análise técnica (30/09/2026)</dc:title>
  <dc:creator>Análise técnica</dc:creator>
  <cp:lastModifiedBy>Un-named</cp:lastModifiedBy>
  <cp:revision>1</cp:revision>
  <dcterms:created xsi:type="dcterms:W3CDTF">2026-09-30T22:27:26.466Z</dcterms:created>
  <dcterms:modified xsi:type="dcterms:W3CDTF">2026-09-30T22:27:26.467Z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