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A9886" w14:textId="5033834C" w:rsidR="00D35D6D" w:rsidRPr="00735DC0" w:rsidRDefault="00342207" w:rsidP="00342207">
      <w:pPr>
        <w:jc w:val="center"/>
        <w:rPr>
          <w:b/>
          <w:bCs/>
          <w:sz w:val="48"/>
          <w:szCs w:val="48"/>
        </w:rPr>
      </w:pPr>
      <w:r w:rsidRPr="00735DC0">
        <w:rPr>
          <w:b/>
          <w:bCs/>
          <w:sz w:val="48"/>
          <w:szCs w:val="48"/>
        </w:rPr>
        <w:t>Docker</w:t>
      </w:r>
      <w:r w:rsidR="002A14B0" w:rsidRPr="00735DC0">
        <w:rPr>
          <w:b/>
          <w:bCs/>
          <w:sz w:val="48"/>
          <w:szCs w:val="48"/>
        </w:rPr>
        <w:t xml:space="preserve"> Compose – depends_on</w:t>
      </w:r>
    </w:p>
    <w:p w14:paraId="2BEB15A0" w14:textId="77777777" w:rsidR="006212D4" w:rsidRPr="00735DC0" w:rsidRDefault="006212D4" w:rsidP="000649F4"/>
    <w:p w14:paraId="22C6F5E2" w14:textId="77777777" w:rsidR="005C6986" w:rsidRPr="00735DC0" w:rsidRDefault="000649F4" w:rsidP="0092087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35DC0">
        <w:rPr>
          <w:sz w:val="24"/>
          <w:szCs w:val="24"/>
        </w:rPr>
        <w:t xml:space="preserve">In a Docker Compose file, the depends_on key is used to declare </w:t>
      </w:r>
      <w:r w:rsidRPr="00735DC0">
        <w:rPr>
          <w:b/>
          <w:bCs/>
          <w:sz w:val="24"/>
          <w:szCs w:val="24"/>
        </w:rPr>
        <w:t>service startup order</w:t>
      </w:r>
      <w:r w:rsidRPr="00735DC0">
        <w:rPr>
          <w:sz w:val="24"/>
          <w:szCs w:val="24"/>
        </w:rPr>
        <w:t>.</w:t>
      </w:r>
      <w:r w:rsidR="005C6986" w:rsidRPr="00735DC0">
        <w:rPr>
          <w:sz w:val="24"/>
          <w:szCs w:val="24"/>
        </w:rPr>
        <w:br/>
      </w:r>
      <w:r w:rsidR="005C6986" w:rsidRPr="00735DC0">
        <w:rPr>
          <w:sz w:val="24"/>
          <w:szCs w:val="24"/>
        </w:rPr>
        <w:br/>
      </w:r>
      <w:r w:rsidRPr="00735DC0">
        <w:rPr>
          <w:noProof/>
          <w:sz w:val="24"/>
          <w:szCs w:val="24"/>
        </w:rPr>
        <w:drawing>
          <wp:inline distT="0" distB="0" distL="0" distR="0" wp14:anchorId="2E3E0324" wp14:editId="1C0B50D3">
            <wp:extent cx="1684166" cy="1806097"/>
            <wp:effectExtent l="0" t="0" r="0" b="3810"/>
            <wp:docPr id="104937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71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F6BF" w14:textId="77777777" w:rsidR="005C6986" w:rsidRPr="00735DC0" w:rsidRDefault="00920876" w:rsidP="005C6986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735DC0">
        <w:rPr>
          <w:b/>
          <w:bCs/>
          <w:sz w:val="24"/>
          <w:szCs w:val="24"/>
        </w:rPr>
        <w:t>This means:</w:t>
      </w:r>
    </w:p>
    <w:p w14:paraId="763D4A81" w14:textId="77777777" w:rsidR="00E15676" w:rsidRPr="00735DC0" w:rsidRDefault="00E15676" w:rsidP="00E1567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35DC0">
        <w:rPr>
          <w:sz w:val="24"/>
          <w:szCs w:val="24"/>
        </w:rPr>
        <w:t>Docker Compose will start the backend container before starting the frontend container.</w:t>
      </w:r>
      <w:r w:rsidRPr="00735DC0">
        <w:rPr>
          <w:sz w:val="24"/>
          <w:szCs w:val="24"/>
        </w:rPr>
        <w:br/>
      </w:r>
    </w:p>
    <w:p w14:paraId="28602409" w14:textId="77777777" w:rsidR="00E15676" w:rsidRPr="00735DC0" w:rsidRDefault="00E15676" w:rsidP="00E1567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35DC0">
        <w:rPr>
          <w:sz w:val="24"/>
          <w:szCs w:val="24"/>
        </w:rPr>
        <w:t>It controls the order of startup only at the container level — not at the application level (i.e., whether it’s fully ready or not).</w:t>
      </w:r>
      <w:r w:rsidRPr="00735DC0">
        <w:rPr>
          <w:sz w:val="24"/>
          <w:szCs w:val="24"/>
        </w:rPr>
        <w:br/>
      </w:r>
    </w:p>
    <w:p w14:paraId="0B5339C6" w14:textId="398F8991" w:rsidR="00E15676" w:rsidRPr="00735DC0" w:rsidRDefault="00E15676" w:rsidP="00E1567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35DC0">
        <w:rPr>
          <w:sz w:val="24"/>
          <w:szCs w:val="24"/>
        </w:rPr>
        <w:t xml:space="preserve">If </w:t>
      </w:r>
      <w:proofErr w:type="spellStart"/>
      <w:r w:rsidR="00396AD2" w:rsidRPr="00735DC0">
        <w:rPr>
          <w:sz w:val="24"/>
          <w:szCs w:val="24"/>
        </w:rPr>
        <w:t>we</w:t>
      </w:r>
      <w:r w:rsidRPr="00735DC0">
        <w:rPr>
          <w:sz w:val="24"/>
          <w:szCs w:val="24"/>
        </w:rPr>
        <w:t>r</w:t>
      </w:r>
      <w:proofErr w:type="spellEnd"/>
      <w:r w:rsidRPr="00735DC0">
        <w:rPr>
          <w:sz w:val="24"/>
          <w:szCs w:val="24"/>
        </w:rPr>
        <w:t xml:space="preserve"> backend takes 10 seconds to boot, but the frontend tries to fetch data in 2 seconds → </w:t>
      </w:r>
      <w:r w:rsidRPr="00735DC0">
        <w:rPr>
          <w:rFonts w:ascii="Segoe UI Emoji" w:hAnsi="Segoe UI Emoji" w:cs="Segoe UI Emoji"/>
          <w:b/>
          <w:bCs/>
          <w:color w:val="FF0000"/>
          <w:sz w:val="24"/>
          <w:szCs w:val="24"/>
        </w:rPr>
        <w:t>❌</w:t>
      </w:r>
      <w:r w:rsidRPr="00735DC0">
        <w:rPr>
          <w:b/>
          <w:bCs/>
          <w:color w:val="FF0000"/>
          <w:sz w:val="24"/>
          <w:szCs w:val="24"/>
        </w:rPr>
        <w:t xml:space="preserve"> error or timeout</w:t>
      </w:r>
      <w:r w:rsidRPr="00735DC0">
        <w:rPr>
          <w:sz w:val="24"/>
          <w:szCs w:val="24"/>
        </w:rPr>
        <w:t>.</w:t>
      </w:r>
      <w:r w:rsidRPr="00735DC0">
        <w:rPr>
          <w:sz w:val="24"/>
          <w:szCs w:val="24"/>
        </w:rPr>
        <w:br/>
      </w:r>
    </w:p>
    <w:p w14:paraId="7FFF0A5B" w14:textId="0E32654C" w:rsidR="00E15676" w:rsidRPr="00735DC0" w:rsidRDefault="00E15676" w:rsidP="005C6986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735DC0">
        <w:rPr>
          <w:b/>
          <w:bCs/>
          <w:sz w:val="24"/>
          <w:szCs w:val="24"/>
        </w:rPr>
        <w:t>When to use?</w:t>
      </w:r>
    </w:p>
    <w:p w14:paraId="0F86701E" w14:textId="77777777" w:rsidR="00E15676" w:rsidRPr="00735DC0" w:rsidRDefault="00E15676" w:rsidP="00E15676">
      <w:pPr>
        <w:numPr>
          <w:ilvl w:val="1"/>
          <w:numId w:val="12"/>
        </w:numPr>
        <w:rPr>
          <w:sz w:val="24"/>
          <w:szCs w:val="24"/>
        </w:rPr>
      </w:pPr>
      <w:r w:rsidRPr="00735DC0">
        <w:rPr>
          <w:sz w:val="24"/>
          <w:szCs w:val="24"/>
        </w:rPr>
        <w:t>You want basic container startup ordering.</w:t>
      </w:r>
    </w:p>
    <w:p w14:paraId="50A38F1A" w14:textId="3B988D20" w:rsidR="00E15676" w:rsidRPr="00735DC0" w:rsidRDefault="00E15676" w:rsidP="00E15676">
      <w:pPr>
        <w:numPr>
          <w:ilvl w:val="1"/>
          <w:numId w:val="12"/>
        </w:numPr>
        <w:rPr>
          <w:sz w:val="24"/>
          <w:szCs w:val="24"/>
        </w:rPr>
      </w:pPr>
      <w:r w:rsidRPr="00735DC0">
        <w:rPr>
          <w:sz w:val="24"/>
          <w:szCs w:val="24"/>
        </w:rPr>
        <w:t>You don't need to wait for the application inside the container to be ready.</w:t>
      </w:r>
    </w:p>
    <w:p w14:paraId="463D2CB1" w14:textId="5BA44BA7" w:rsidR="00E15676" w:rsidRPr="00735DC0" w:rsidRDefault="00E15676" w:rsidP="00E15676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735DC0">
        <w:rPr>
          <w:b/>
          <w:bCs/>
          <w:sz w:val="24"/>
          <w:szCs w:val="24"/>
        </w:rPr>
        <w:t>Don't rely on it if</w:t>
      </w:r>
      <w:r w:rsidRPr="00735DC0">
        <w:rPr>
          <w:b/>
          <w:bCs/>
          <w:sz w:val="24"/>
          <w:szCs w:val="24"/>
        </w:rPr>
        <w:t>?</w:t>
      </w:r>
    </w:p>
    <w:p w14:paraId="1A107AA6" w14:textId="052160F2" w:rsidR="00E15676" w:rsidRPr="00735DC0" w:rsidRDefault="00E15676" w:rsidP="00E15676">
      <w:pPr>
        <w:numPr>
          <w:ilvl w:val="1"/>
          <w:numId w:val="12"/>
        </w:numPr>
        <w:rPr>
          <w:sz w:val="24"/>
          <w:szCs w:val="24"/>
        </w:rPr>
      </w:pPr>
      <w:r w:rsidRPr="00735DC0">
        <w:rPr>
          <w:sz w:val="24"/>
          <w:szCs w:val="24"/>
        </w:rPr>
        <w:t>Your app startup requires that another container's services are up and running (e.g., database, API).</w:t>
      </w:r>
      <w:r w:rsidR="00B33B92" w:rsidRPr="00735DC0">
        <w:rPr>
          <w:sz w:val="24"/>
          <w:szCs w:val="24"/>
        </w:rPr>
        <w:br/>
      </w:r>
    </w:p>
    <w:p w14:paraId="61D97D16" w14:textId="77777777" w:rsidR="00747F13" w:rsidRPr="00735DC0" w:rsidRDefault="000342AB" w:rsidP="00747F13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735DC0">
        <w:rPr>
          <w:b/>
          <w:bCs/>
          <w:sz w:val="24"/>
          <w:szCs w:val="24"/>
        </w:rPr>
        <w:t>Workarounds for Readiness (</w:t>
      </w:r>
      <w:r w:rsidR="001607BE" w:rsidRPr="00735DC0">
        <w:rPr>
          <w:b/>
          <w:bCs/>
          <w:sz w:val="24"/>
          <w:szCs w:val="24"/>
        </w:rPr>
        <w:t xml:space="preserve">here </w:t>
      </w:r>
      <w:r w:rsidR="00972528" w:rsidRPr="00735DC0">
        <w:rPr>
          <w:b/>
          <w:bCs/>
          <w:sz w:val="24"/>
          <w:szCs w:val="24"/>
        </w:rPr>
        <w:t xml:space="preserve">will see </w:t>
      </w:r>
      <w:r w:rsidRPr="00735DC0">
        <w:rPr>
          <w:b/>
          <w:bCs/>
          <w:sz w:val="24"/>
          <w:szCs w:val="24"/>
        </w:rPr>
        <w:t>only in v3</w:t>
      </w:r>
      <w:r w:rsidR="001607BE" w:rsidRPr="00735DC0">
        <w:rPr>
          <w:b/>
          <w:bCs/>
          <w:sz w:val="24"/>
          <w:szCs w:val="24"/>
        </w:rPr>
        <w:t xml:space="preserve"> version</w:t>
      </w:r>
      <w:r w:rsidRPr="00735DC0">
        <w:rPr>
          <w:b/>
          <w:bCs/>
          <w:sz w:val="24"/>
          <w:szCs w:val="24"/>
        </w:rPr>
        <w:t>)?</w:t>
      </w:r>
    </w:p>
    <w:p w14:paraId="45EB8FC2" w14:textId="76B14EF4" w:rsidR="00747F13" w:rsidRPr="00735DC0" w:rsidRDefault="00747F13" w:rsidP="00747F13">
      <w:pPr>
        <w:numPr>
          <w:ilvl w:val="1"/>
          <w:numId w:val="12"/>
        </w:numPr>
        <w:rPr>
          <w:b/>
          <w:bCs/>
          <w:sz w:val="24"/>
          <w:szCs w:val="24"/>
        </w:rPr>
      </w:pPr>
      <w:r w:rsidRPr="00735DC0">
        <w:rPr>
          <w:sz w:val="24"/>
          <w:szCs w:val="24"/>
        </w:rPr>
        <w:t xml:space="preserve">To ensure that a service only starts when another one is ready, </w:t>
      </w:r>
      <w:r w:rsidR="00396AD2" w:rsidRPr="00735DC0">
        <w:rPr>
          <w:sz w:val="24"/>
          <w:szCs w:val="24"/>
        </w:rPr>
        <w:t>we</w:t>
      </w:r>
      <w:r w:rsidRPr="00735DC0">
        <w:rPr>
          <w:sz w:val="24"/>
          <w:szCs w:val="24"/>
        </w:rPr>
        <w:t xml:space="preserve"> can:</w:t>
      </w:r>
    </w:p>
    <w:p w14:paraId="577AD661" w14:textId="10FC0D39" w:rsidR="00747F13" w:rsidRPr="00735DC0" w:rsidRDefault="00747F13" w:rsidP="00747F13">
      <w:pPr>
        <w:numPr>
          <w:ilvl w:val="2"/>
          <w:numId w:val="12"/>
        </w:numPr>
        <w:rPr>
          <w:b/>
          <w:bCs/>
          <w:sz w:val="24"/>
          <w:szCs w:val="24"/>
        </w:rPr>
      </w:pPr>
      <w:r w:rsidRPr="00735DC0">
        <w:rPr>
          <w:sz w:val="24"/>
          <w:szCs w:val="24"/>
        </w:rPr>
        <w:t>w</w:t>
      </w:r>
      <w:r w:rsidRPr="00735DC0">
        <w:rPr>
          <w:sz w:val="24"/>
          <w:szCs w:val="24"/>
        </w:rPr>
        <w:t>ait-for-it.sh</w:t>
      </w:r>
    </w:p>
    <w:p w14:paraId="36B4593E" w14:textId="3667C44B" w:rsidR="00747F13" w:rsidRPr="00735DC0" w:rsidRDefault="00747F13" w:rsidP="00747F13">
      <w:pPr>
        <w:numPr>
          <w:ilvl w:val="2"/>
          <w:numId w:val="12"/>
        </w:numPr>
        <w:rPr>
          <w:b/>
          <w:bCs/>
          <w:sz w:val="24"/>
          <w:szCs w:val="24"/>
        </w:rPr>
      </w:pPr>
      <w:r w:rsidRPr="00735DC0">
        <w:rPr>
          <w:sz w:val="24"/>
          <w:szCs w:val="24"/>
        </w:rPr>
        <w:t>d</w:t>
      </w:r>
      <w:r w:rsidRPr="00735DC0">
        <w:rPr>
          <w:sz w:val="24"/>
          <w:szCs w:val="24"/>
        </w:rPr>
        <w:t>ockerize</w:t>
      </w:r>
    </w:p>
    <w:p w14:paraId="1FDA6034" w14:textId="77777777" w:rsidR="004E4B1E" w:rsidRPr="00735DC0" w:rsidRDefault="00D55698" w:rsidP="00D55698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35DC0">
        <w:rPr>
          <w:sz w:val="24"/>
          <w:szCs w:val="24"/>
        </w:rPr>
        <w:t>These are the startup wait logic, used to wait for a service/port to become available.</w:t>
      </w:r>
    </w:p>
    <w:p w14:paraId="33994F8E" w14:textId="270A216C" w:rsidR="00EB3616" w:rsidRPr="00735DC0" w:rsidRDefault="00EB3616" w:rsidP="00EB361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735DC0">
        <w:rPr>
          <w:b/>
          <w:bCs/>
          <w:sz w:val="24"/>
          <w:szCs w:val="24"/>
        </w:rPr>
        <w:lastRenderedPageBreak/>
        <w:t>wait-for-it.sh</w:t>
      </w:r>
      <w:r w:rsidRPr="00735DC0">
        <w:rPr>
          <w:b/>
          <w:bCs/>
          <w:sz w:val="24"/>
          <w:szCs w:val="24"/>
        </w:rPr>
        <w:br/>
      </w:r>
    </w:p>
    <w:p w14:paraId="6B1C0F36" w14:textId="66BBF84E" w:rsidR="0096653B" w:rsidRPr="00735DC0" w:rsidRDefault="00E27441" w:rsidP="009959DC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35DC0">
        <w:rPr>
          <w:sz w:val="24"/>
          <w:szCs w:val="24"/>
        </w:rPr>
        <w:t xml:space="preserve">Download the script from: </w:t>
      </w:r>
      <w:hyperlink r:id="rId6" w:history="1">
        <w:r w:rsidRPr="00735DC0">
          <w:rPr>
            <w:rStyle w:val="Hyperlink"/>
            <w:sz w:val="24"/>
            <w:szCs w:val="24"/>
          </w:rPr>
          <w:t>https://github.com/vishnubob/wait-for-it</w:t>
        </w:r>
      </w:hyperlink>
      <w:r w:rsidRPr="00735DC0">
        <w:rPr>
          <w:sz w:val="24"/>
          <w:szCs w:val="24"/>
        </w:rPr>
        <w:br/>
      </w:r>
      <w:r w:rsidR="00845995" w:rsidRPr="00735DC0">
        <w:rPr>
          <w:sz w:val="24"/>
          <w:szCs w:val="24"/>
        </w:rPr>
        <w:t>and</w:t>
      </w:r>
      <w:r w:rsidRPr="00735DC0">
        <w:rPr>
          <w:sz w:val="24"/>
          <w:szCs w:val="24"/>
        </w:rPr>
        <w:t xml:space="preserve"> use</w:t>
      </w:r>
      <w:r w:rsidR="00845995" w:rsidRPr="00735DC0">
        <w:rPr>
          <w:sz w:val="24"/>
          <w:szCs w:val="24"/>
        </w:rPr>
        <w:t xml:space="preserve"> below command to make it executable inside Dockerfile</w:t>
      </w:r>
      <w:r w:rsidR="00845995" w:rsidRPr="00735DC0">
        <w:rPr>
          <w:sz w:val="24"/>
          <w:szCs w:val="24"/>
        </w:rPr>
        <w:br/>
      </w:r>
      <w:proofErr w:type="spellStart"/>
      <w:r w:rsidRPr="00735DC0">
        <w:rPr>
          <w:i/>
          <w:iCs/>
          <w:sz w:val="24"/>
          <w:szCs w:val="24"/>
        </w:rPr>
        <w:t>chmod</w:t>
      </w:r>
      <w:proofErr w:type="spellEnd"/>
      <w:r w:rsidRPr="00735DC0">
        <w:rPr>
          <w:i/>
          <w:iCs/>
          <w:sz w:val="24"/>
          <w:szCs w:val="24"/>
        </w:rPr>
        <w:t xml:space="preserve"> +</w:t>
      </w:r>
      <w:proofErr w:type="gramStart"/>
      <w:r w:rsidRPr="00735DC0">
        <w:rPr>
          <w:i/>
          <w:iCs/>
          <w:sz w:val="24"/>
          <w:szCs w:val="24"/>
        </w:rPr>
        <w:t xml:space="preserve">x </w:t>
      </w:r>
      <w:r w:rsidR="001A4B48" w:rsidRPr="00735DC0">
        <w:rPr>
          <w:i/>
          <w:iCs/>
          <w:sz w:val="24"/>
          <w:szCs w:val="24"/>
        </w:rPr>
        <w:t xml:space="preserve"> </w:t>
      </w:r>
      <w:r w:rsidRPr="00735DC0">
        <w:rPr>
          <w:i/>
          <w:iCs/>
          <w:sz w:val="24"/>
          <w:szCs w:val="24"/>
        </w:rPr>
        <w:t>wait-for-it.sh</w:t>
      </w:r>
      <w:proofErr w:type="gramEnd"/>
      <w:r w:rsidR="009959DC" w:rsidRPr="00735DC0">
        <w:rPr>
          <w:i/>
          <w:iCs/>
          <w:sz w:val="24"/>
          <w:szCs w:val="24"/>
        </w:rPr>
        <w:br/>
      </w:r>
      <w:r w:rsidRPr="00735DC0">
        <w:rPr>
          <w:sz w:val="24"/>
          <w:szCs w:val="24"/>
        </w:rPr>
        <w:br/>
      </w:r>
      <w:r w:rsidR="0015509F" w:rsidRPr="00735DC0">
        <w:rPr>
          <w:noProof/>
        </w:rPr>
        <w:drawing>
          <wp:inline distT="0" distB="0" distL="0" distR="0" wp14:anchorId="2E41A371" wp14:editId="290C5BA5">
            <wp:extent cx="5731510" cy="3514725"/>
            <wp:effectExtent l="0" t="0" r="2540" b="9525"/>
            <wp:docPr id="1138288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8852" name="Picture 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53B" w:rsidRPr="00735DC0">
        <w:rPr>
          <w:sz w:val="24"/>
          <w:szCs w:val="24"/>
        </w:rPr>
        <w:br/>
      </w:r>
    </w:p>
    <w:p w14:paraId="13C80ED5" w14:textId="1BC60775" w:rsidR="000D1016" w:rsidRPr="00735DC0" w:rsidRDefault="0096653B" w:rsidP="000D101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35DC0">
        <w:rPr>
          <w:sz w:val="24"/>
          <w:szCs w:val="24"/>
        </w:rPr>
        <w:t>docker-compose.yml</w:t>
      </w:r>
      <w:r w:rsidRPr="00735DC0">
        <w:rPr>
          <w:sz w:val="24"/>
          <w:szCs w:val="24"/>
        </w:rPr>
        <w:br/>
      </w:r>
      <w:r w:rsidR="004F0B65" w:rsidRPr="00735DC0">
        <w:rPr>
          <w:noProof/>
        </w:rPr>
        <w:drawing>
          <wp:inline distT="0" distB="0" distL="0" distR="0" wp14:anchorId="12F8F8E0" wp14:editId="2E005AF2">
            <wp:extent cx="5731510" cy="3312795"/>
            <wp:effectExtent l="0" t="0" r="2540" b="1905"/>
            <wp:docPr id="1570087450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87450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016" w:rsidRPr="00735DC0">
        <w:rPr>
          <w:sz w:val="24"/>
          <w:szCs w:val="24"/>
        </w:rPr>
        <w:br/>
      </w:r>
    </w:p>
    <w:p w14:paraId="13C6F4D3" w14:textId="52AB0796" w:rsidR="000D1016" w:rsidRPr="00735DC0" w:rsidRDefault="000D1016" w:rsidP="000D101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35DC0">
        <w:rPr>
          <w:b/>
          <w:bCs/>
          <w:sz w:val="24"/>
          <w:szCs w:val="24"/>
        </w:rPr>
        <w:lastRenderedPageBreak/>
        <w:t>./wait-for-it.sh</w:t>
      </w:r>
      <w:r w:rsidRPr="00735DC0">
        <w:rPr>
          <w:sz w:val="24"/>
          <w:szCs w:val="24"/>
        </w:rPr>
        <w:t>: A shell script that waits until a service becomes reachable on a network port.</w:t>
      </w:r>
      <w:r w:rsidRPr="00735DC0">
        <w:rPr>
          <w:sz w:val="24"/>
          <w:szCs w:val="24"/>
        </w:rPr>
        <w:br/>
      </w:r>
    </w:p>
    <w:p w14:paraId="1559A04A" w14:textId="2A66E7E3" w:rsidR="00F122D6" w:rsidRPr="00735DC0" w:rsidRDefault="000D1016" w:rsidP="00F122D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35DC0">
        <w:rPr>
          <w:b/>
          <w:bCs/>
          <w:sz w:val="24"/>
          <w:szCs w:val="24"/>
        </w:rPr>
        <w:t>db:5432</w:t>
      </w:r>
      <w:r w:rsidRPr="00735DC0">
        <w:rPr>
          <w:sz w:val="24"/>
          <w:szCs w:val="24"/>
        </w:rPr>
        <w:t>: This means wait until the PostgreSQL container (db) is reachable on port 5432.</w:t>
      </w:r>
      <w:r w:rsidR="00F122D6" w:rsidRPr="00735DC0">
        <w:rPr>
          <w:sz w:val="24"/>
          <w:szCs w:val="24"/>
        </w:rPr>
        <w:br/>
      </w:r>
    </w:p>
    <w:p w14:paraId="619A516B" w14:textId="78326643" w:rsidR="00DB7DE2" w:rsidRPr="00735DC0" w:rsidRDefault="000D1016" w:rsidP="00DB7DE2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35DC0">
        <w:rPr>
          <w:b/>
          <w:bCs/>
          <w:sz w:val="24"/>
          <w:szCs w:val="24"/>
        </w:rPr>
        <w:t>--</w:t>
      </w:r>
      <w:r w:rsidRPr="00735DC0">
        <w:rPr>
          <w:sz w:val="24"/>
          <w:szCs w:val="24"/>
        </w:rPr>
        <w:t xml:space="preserve">: This is a standard way to tell wait-for-it.sh: </w:t>
      </w:r>
      <w:r w:rsidRPr="00735DC0">
        <w:rPr>
          <w:i/>
          <w:iCs/>
          <w:sz w:val="24"/>
          <w:szCs w:val="24"/>
        </w:rPr>
        <w:t>“End of arguments for wait-for-it. Everything after this will be executed once the port is open.”</w:t>
      </w:r>
      <w:r w:rsidR="00DB7DE2" w:rsidRPr="00735DC0">
        <w:rPr>
          <w:i/>
          <w:iCs/>
          <w:sz w:val="24"/>
          <w:szCs w:val="24"/>
        </w:rPr>
        <w:br/>
      </w:r>
    </w:p>
    <w:p w14:paraId="361D08E5" w14:textId="7CE5D77C" w:rsidR="000D1016" w:rsidRPr="00735DC0" w:rsidRDefault="000D1016" w:rsidP="00DB7DE2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35DC0">
        <w:rPr>
          <w:b/>
          <w:bCs/>
          <w:sz w:val="24"/>
          <w:szCs w:val="24"/>
        </w:rPr>
        <w:t>python app.py</w:t>
      </w:r>
      <w:r w:rsidRPr="00735DC0">
        <w:rPr>
          <w:sz w:val="24"/>
          <w:szCs w:val="24"/>
        </w:rPr>
        <w:t xml:space="preserve">: This is </w:t>
      </w:r>
      <w:proofErr w:type="spellStart"/>
      <w:r w:rsidR="00396AD2" w:rsidRPr="00735DC0">
        <w:rPr>
          <w:sz w:val="24"/>
          <w:szCs w:val="24"/>
        </w:rPr>
        <w:t>we</w:t>
      </w:r>
      <w:r w:rsidRPr="00735DC0">
        <w:rPr>
          <w:sz w:val="24"/>
          <w:szCs w:val="24"/>
        </w:rPr>
        <w:t>r</w:t>
      </w:r>
      <w:proofErr w:type="spellEnd"/>
      <w:r w:rsidRPr="00735DC0">
        <w:rPr>
          <w:sz w:val="24"/>
          <w:szCs w:val="24"/>
        </w:rPr>
        <w:t xml:space="preserve"> actual Flask app. Once PostgreSQL is reachable, this command runs to start </w:t>
      </w:r>
      <w:proofErr w:type="spellStart"/>
      <w:r w:rsidR="00396AD2" w:rsidRPr="00735DC0">
        <w:rPr>
          <w:sz w:val="24"/>
          <w:szCs w:val="24"/>
        </w:rPr>
        <w:t>we</w:t>
      </w:r>
      <w:r w:rsidRPr="00735DC0">
        <w:rPr>
          <w:sz w:val="24"/>
          <w:szCs w:val="24"/>
        </w:rPr>
        <w:t>r</w:t>
      </w:r>
      <w:proofErr w:type="spellEnd"/>
      <w:r w:rsidRPr="00735DC0">
        <w:rPr>
          <w:sz w:val="24"/>
          <w:szCs w:val="24"/>
        </w:rPr>
        <w:t xml:space="preserve"> app.</w:t>
      </w:r>
      <w:r w:rsidR="00EA3A02" w:rsidRPr="00735DC0">
        <w:rPr>
          <w:sz w:val="24"/>
          <w:szCs w:val="24"/>
        </w:rPr>
        <w:br/>
      </w:r>
    </w:p>
    <w:p w14:paraId="0E9A2D9B" w14:textId="58E6CB3C" w:rsidR="00EA3A02" w:rsidRPr="00735DC0" w:rsidRDefault="00EA3A02" w:rsidP="00EA3A02">
      <w:pPr>
        <w:pStyle w:val="ListParagraph"/>
        <w:numPr>
          <w:ilvl w:val="1"/>
          <w:numId w:val="12"/>
        </w:numPr>
        <w:rPr>
          <w:i/>
          <w:iCs/>
          <w:sz w:val="24"/>
          <w:szCs w:val="24"/>
        </w:rPr>
      </w:pPr>
      <w:r w:rsidRPr="00735DC0">
        <w:rPr>
          <w:sz w:val="24"/>
          <w:szCs w:val="24"/>
        </w:rPr>
        <w:t>Run</w:t>
      </w:r>
      <w:r w:rsidRPr="00735DC0">
        <w:rPr>
          <w:sz w:val="24"/>
          <w:szCs w:val="24"/>
        </w:rPr>
        <w:t xml:space="preserve"> the docker-compose.yml: </w:t>
      </w:r>
      <w:r w:rsidRPr="00735DC0">
        <w:rPr>
          <w:i/>
          <w:iCs/>
          <w:sz w:val="24"/>
          <w:szCs w:val="24"/>
        </w:rPr>
        <w:t>docker-compose up –build</w:t>
      </w:r>
    </w:p>
    <w:p w14:paraId="6955F01F" w14:textId="77777777" w:rsidR="00CA66AB" w:rsidRPr="00735DC0" w:rsidRDefault="00CA66AB" w:rsidP="00CA66AB">
      <w:pPr>
        <w:rPr>
          <w:sz w:val="24"/>
          <w:szCs w:val="24"/>
        </w:rPr>
      </w:pPr>
    </w:p>
    <w:p w14:paraId="5E3C9192" w14:textId="5717C478" w:rsidR="00826A24" w:rsidRPr="00735DC0" w:rsidRDefault="00826A24" w:rsidP="00CA66AB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735DC0">
        <w:rPr>
          <w:b/>
          <w:bCs/>
          <w:sz w:val="24"/>
          <w:szCs w:val="24"/>
        </w:rPr>
        <w:t>D</w:t>
      </w:r>
      <w:r w:rsidR="00CA66AB" w:rsidRPr="00735DC0">
        <w:rPr>
          <w:b/>
          <w:bCs/>
          <w:sz w:val="24"/>
          <w:szCs w:val="24"/>
        </w:rPr>
        <w:t>ockerize</w:t>
      </w:r>
    </w:p>
    <w:p w14:paraId="0D074415" w14:textId="49F7C069" w:rsidR="006C798E" w:rsidRPr="00735DC0" w:rsidRDefault="00826A24" w:rsidP="00826A2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35DC0">
        <w:rPr>
          <w:sz w:val="24"/>
          <w:szCs w:val="24"/>
        </w:rPr>
        <w:t>docker-compose.yml</w:t>
      </w:r>
      <w:r w:rsidRPr="00735DC0">
        <w:rPr>
          <w:sz w:val="24"/>
          <w:szCs w:val="24"/>
        </w:rPr>
        <w:br/>
      </w:r>
      <w:r w:rsidR="00091157" w:rsidRPr="00735DC0">
        <w:rPr>
          <w:noProof/>
        </w:rPr>
        <w:drawing>
          <wp:inline distT="0" distB="0" distL="0" distR="0" wp14:anchorId="6AC0738F" wp14:editId="4AF537AB">
            <wp:extent cx="5731510" cy="2797810"/>
            <wp:effectExtent l="0" t="0" r="2540" b="2540"/>
            <wp:docPr id="10006794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DC0">
        <w:rPr>
          <w:sz w:val="24"/>
          <w:szCs w:val="24"/>
        </w:rPr>
        <w:br/>
      </w:r>
    </w:p>
    <w:p w14:paraId="1EDAA03A" w14:textId="74FA1985" w:rsidR="007874D9" w:rsidRPr="00735DC0" w:rsidRDefault="00826A24" w:rsidP="00747DB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35DC0">
        <w:rPr>
          <w:sz w:val="24"/>
          <w:szCs w:val="24"/>
        </w:rPr>
        <w:lastRenderedPageBreak/>
        <w:t>Dockerfile</w:t>
      </w:r>
      <w:r w:rsidR="008A32DD" w:rsidRPr="00735DC0">
        <w:rPr>
          <w:sz w:val="24"/>
          <w:szCs w:val="24"/>
        </w:rPr>
        <w:br/>
      </w:r>
      <w:r w:rsidR="00DA4EF1" w:rsidRPr="00735DC0">
        <w:rPr>
          <w:noProof/>
        </w:rPr>
        <w:drawing>
          <wp:inline distT="0" distB="0" distL="0" distR="0" wp14:anchorId="19351B1D" wp14:editId="48E505D4">
            <wp:extent cx="5731510" cy="2909570"/>
            <wp:effectExtent l="0" t="0" r="2540" b="5080"/>
            <wp:docPr id="1080180646" name="Picture 6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80646" name="Picture 6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DC0">
        <w:rPr>
          <w:sz w:val="24"/>
          <w:szCs w:val="24"/>
        </w:rPr>
        <w:br/>
      </w:r>
      <w:r w:rsidR="00747DBA" w:rsidRPr="00735DC0">
        <w:rPr>
          <w:sz w:val="24"/>
          <w:szCs w:val="24"/>
        </w:rPr>
        <w:br/>
      </w:r>
      <w:r w:rsidR="007874D9" w:rsidRPr="00735DC0">
        <w:rPr>
          <w:sz w:val="24"/>
          <w:szCs w:val="24"/>
        </w:rPr>
        <w:t>It means:</w:t>
      </w:r>
    </w:p>
    <w:p w14:paraId="4E2E8763" w14:textId="2CD02429" w:rsidR="008A32DD" w:rsidRPr="00735DC0" w:rsidRDefault="008A32DD" w:rsidP="008A32DD">
      <w:pPr>
        <w:numPr>
          <w:ilvl w:val="2"/>
          <w:numId w:val="12"/>
        </w:numPr>
        <w:rPr>
          <w:sz w:val="24"/>
          <w:szCs w:val="24"/>
        </w:rPr>
      </w:pPr>
      <w:r w:rsidRPr="00735DC0">
        <w:rPr>
          <w:sz w:val="24"/>
          <w:szCs w:val="24"/>
        </w:rPr>
        <w:t xml:space="preserve">Wait up to </w:t>
      </w:r>
      <w:r w:rsidRPr="00735DC0">
        <w:rPr>
          <w:sz w:val="24"/>
          <w:szCs w:val="24"/>
        </w:rPr>
        <w:t>4</w:t>
      </w:r>
      <w:r w:rsidRPr="00735DC0">
        <w:rPr>
          <w:sz w:val="24"/>
          <w:szCs w:val="24"/>
        </w:rPr>
        <w:t>0 seconds for db</w:t>
      </w:r>
      <w:r w:rsidRPr="00735DC0">
        <w:rPr>
          <w:sz w:val="24"/>
          <w:szCs w:val="24"/>
        </w:rPr>
        <w:t>-app</w:t>
      </w:r>
      <w:r w:rsidRPr="00735DC0">
        <w:rPr>
          <w:sz w:val="24"/>
          <w:szCs w:val="24"/>
        </w:rPr>
        <w:t>:5432 to become reachable.</w:t>
      </w:r>
    </w:p>
    <w:p w14:paraId="2B212F34" w14:textId="4FAC8C70" w:rsidR="00B71E9F" w:rsidRPr="00735DC0" w:rsidRDefault="008A32DD" w:rsidP="00B71E9F">
      <w:pPr>
        <w:numPr>
          <w:ilvl w:val="2"/>
          <w:numId w:val="12"/>
        </w:numPr>
        <w:rPr>
          <w:sz w:val="24"/>
          <w:szCs w:val="24"/>
        </w:rPr>
      </w:pPr>
      <w:r w:rsidRPr="00735DC0">
        <w:rPr>
          <w:sz w:val="24"/>
          <w:szCs w:val="24"/>
        </w:rPr>
        <w:t>Once it's available, run python app.py to start the Flask app.</w:t>
      </w:r>
    </w:p>
    <w:p w14:paraId="72C902DE" w14:textId="77777777" w:rsidR="00923AAA" w:rsidRPr="00735DC0" w:rsidRDefault="00923AAA" w:rsidP="00B71E9F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694"/>
        <w:gridCol w:w="1813"/>
        <w:gridCol w:w="1399"/>
        <w:gridCol w:w="1414"/>
      </w:tblGrid>
      <w:tr w:rsidR="00923AAA" w:rsidRPr="00735DC0" w14:paraId="6FA4E6C6" w14:textId="77777777" w:rsidTr="00404459">
        <w:trPr>
          <w:tblHeader/>
          <w:tblCellSpacing w:w="15" w:type="dxa"/>
        </w:trPr>
        <w:tc>
          <w:tcPr>
            <w:tcW w:w="1651" w:type="dxa"/>
            <w:shd w:val="clear" w:color="auto" w:fill="FFFF00"/>
            <w:vAlign w:val="center"/>
            <w:hideMark/>
          </w:tcPr>
          <w:p w14:paraId="44AD6DBF" w14:textId="77777777" w:rsidR="00923AAA" w:rsidRPr="00735DC0" w:rsidRDefault="00923AAA" w:rsidP="00923AAA">
            <w:pPr>
              <w:rPr>
                <w:b/>
                <w:bCs/>
                <w:sz w:val="24"/>
                <w:szCs w:val="24"/>
              </w:rPr>
            </w:pPr>
            <w:r w:rsidRPr="00735DC0">
              <w:rPr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2664" w:type="dxa"/>
            <w:shd w:val="clear" w:color="auto" w:fill="FFFF00"/>
            <w:vAlign w:val="center"/>
            <w:hideMark/>
          </w:tcPr>
          <w:p w14:paraId="4C5802F1" w14:textId="77777777" w:rsidR="00923AAA" w:rsidRPr="00735DC0" w:rsidRDefault="00923AAA" w:rsidP="00923AAA">
            <w:pPr>
              <w:rPr>
                <w:b/>
                <w:bCs/>
                <w:sz w:val="24"/>
                <w:szCs w:val="24"/>
              </w:rPr>
            </w:pPr>
            <w:r w:rsidRPr="00735DC0">
              <w:rPr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1783" w:type="dxa"/>
            <w:shd w:val="clear" w:color="auto" w:fill="FFFF00"/>
            <w:vAlign w:val="center"/>
            <w:hideMark/>
          </w:tcPr>
          <w:p w14:paraId="6775A71F" w14:textId="77777777" w:rsidR="00923AAA" w:rsidRPr="00735DC0" w:rsidRDefault="00923AAA" w:rsidP="00923AAA">
            <w:pPr>
              <w:rPr>
                <w:b/>
                <w:bCs/>
                <w:sz w:val="24"/>
                <w:szCs w:val="24"/>
              </w:rPr>
            </w:pPr>
            <w:r w:rsidRPr="00735DC0">
              <w:rPr>
                <w:b/>
                <w:bCs/>
                <w:sz w:val="24"/>
                <w:szCs w:val="24"/>
              </w:rPr>
              <w:t>Production Use?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7994CB8" w14:textId="77777777" w:rsidR="00923AAA" w:rsidRPr="00735DC0" w:rsidRDefault="00923AAA" w:rsidP="00923AAA">
            <w:pPr>
              <w:rPr>
                <w:b/>
                <w:bCs/>
                <w:sz w:val="24"/>
                <w:szCs w:val="24"/>
              </w:rPr>
            </w:pPr>
            <w:r w:rsidRPr="00735DC0">
              <w:rPr>
                <w:b/>
                <w:bCs/>
                <w:sz w:val="24"/>
                <w:szCs w:val="24"/>
              </w:rPr>
              <w:t>Power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F20FD5E" w14:textId="77777777" w:rsidR="00923AAA" w:rsidRPr="00735DC0" w:rsidRDefault="00923AAA" w:rsidP="00923AAA">
            <w:pPr>
              <w:rPr>
                <w:b/>
                <w:bCs/>
                <w:sz w:val="24"/>
                <w:szCs w:val="24"/>
              </w:rPr>
            </w:pPr>
            <w:r w:rsidRPr="00735DC0">
              <w:rPr>
                <w:b/>
                <w:bCs/>
                <w:sz w:val="24"/>
                <w:szCs w:val="24"/>
              </w:rPr>
              <w:t>Simplicity</w:t>
            </w:r>
          </w:p>
        </w:tc>
      </w:tr>
      <w:tr w:rsidR="00923AAA" w:rsidRPr="00735DC0" w14:paraId="5ED6941C" w14:textId="77777777" w:rsidTr="00404459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4361BCA" w14:textId="77777777" w:rsidR="00923AAA" w:rsidRPr="00735DC0" w:rsidRDefault="00923AAA" w:rsidP="00923AAA">
            <w:pPr>
              <w:rPr>
                <w:sz w:val="24"/>
                <w:szCs w:val="24"/>
              </w:rPr>
            </w:pPr>
            <w:r w:rsidRPr="00735DC0">
              <w:rPr>
                <w:sz w:val="24"/>
                <w:szCs w:val="24"/>
              </w:rPr>
              <w:t>wait-for-it.sh</w:t>
            </w:r>
          </w:p>
        </w:tc>
        <w:tc>
          <w:tcPr>
            <w:tcW w:w="2664" w:type="dxa"/>
            <w:vAlign w:val="center"/>
            <w:hideMark/>
          </w:tcPr>
          <w:p w14:paraId="4AD4D08D" w14:textId="77777777" w:rsidR="00923AAA" w:rsidRPr="00735DC0" w:rsidRDefault="00923AAA" w:rsidP="00923AAA">
            <w:pPr>
              <w:rPr>
                <w:sz w:val="24"/>
                <w:szCs w:val="24"/>
              </w:rPr>
            </w:pPr>
            <w:r w:rsidRPr="00735DC0">
              <w:rPr>
                <w:sz w:val="24"/>
                <w:szCs w:val="24"/>
              </w:rPr>
              <w:t>Simple port checks (TCP)</w:t>
            </w:r>
          </w:p>
        </w:tc>
        <w:tc>
          <w:tcPr>
            <w:tcW w:w="1783" w:type="dxa"/>
            <w:vAlign w:val="center"/>
            <w:hideMark/>
          </w:tcPr>
          <w:p w14:paraId="61518597" w14:textId="18F9FE4B" w:rsidR="00923AAA" w:rsidRPr="00735DC0" w:rsidRDefault="00923AAA" w:rsidP="00923AAA">
            <w:pPr>
              <w:rPr>
                <w:sz w:val="24"/>
                <w:szCs w:val="24"/>
              </w:rPr>
            </w:pPr>
            <w:r w:rsidRPr="00735DC0">
              <w:rPr>
                <w:sz w:val="24"/>
                <w:szCs w:val="24"/>
              </w:rPr>
              <w:t>widely used</w:t>
            </w:r>
          </w:p>
        </w:tc>
        <w:tc>
          <w:tcPr>
            <w:tcW w:w="0" w:type="auto"/>
            <w:vAlign w:val="center"/>
            <w:hideMark/>
          </w:tcPr>
          <w:p w14:paraId="0F7EDFEE" w14:textId="77777777" w:rsidR="00923AAA" w:rsidRPr="00735DC0" w:rsidRDefault="00923AAA" w:rsidP="00923AAA">
            <w:pPr>
              <w:rPr>
                <w:sz w:val="24"/>
                <w:szCs w:val="24"/>
              </w:rPr>
            </w:pPr>
            <w:r w:rsidRPr="00735DC0">
              <w:rPr>
                <w:rFonts w:ascii="Segoe UI Emoji" w:hAnsi="Segoe UI Emoji" w:cs="Segoe UI Emoji"/>
                <w:sz w:val="24"/>
                <w:szCs w:val="24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11615A6C" w14:textId="77777777" w:rsidR="00923AAA" w:rsidRPr="00735DC0" w:rsidRDefault="00923AAA" w:rsidP="00923AAA">
            <w:pPr>
              <w:rPr>
                <w:sz w:val="24"/>
                <w:szCs w:val="24"/>
              </w:rPr>
            </w:pPr>
            <w:r w:rsidRPr="00735DC0">
              <w:rPr>
                <w:rFonts w:ascii="Segoe UI Emoji" w:hAnsi="Segoe UI Emoji" w:cs="Segoe UI Emoji"/>
                <w:sz w:val="24"/>
                <w:szCs w:val="24"/>
              </w:rPr>
              <w:t>⭐⭐⭐⭐</w:t>
            </w:r>
          </w:p>
        </w:tc>
      </w:tr>
      <w:tr w:rsidR="00923AAA" w:rsidRPr="00735DC0" w14:paraId="39836CC9" w14:textId="77777777" w:rsidTr="00404459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8FCDCD2" w14:textId="77777777" w:rsidR="00923AAA" w:rsidRPr="00735DC0" w:rsidRDefault="00923AAA" w:rsidP="00923AAA">
            <w:pPr>
              <w:rPr>
                <w:sz w:val="24"/>
                <w:szCs w:val="24"/>
              </w:rPr>
            </w:pPr>
            <w:r w:rsidRPr="00735DC0">
              <w:rPr>
                <w:sz w:val="24"/>
                <w:szCs w:val="24"/>
              </w:rPr>
              <w:t>dockerize</w:t>
            </w:r>
          </w:p>
        </w:tc>
        <w:tc>
          <w:tcPr>
            <w:tcW w:w="2664" w:type="dxa"/>
            <w:vAlign w:val="center"/>
            <w:hideMark/>
          </w:tcPr>
          <w:p w14:paraId="47B05EA6" w14:textId="77777777" w:rsidR="00923AAA" w:rsidRPr="00735DC0" w:rsidRDefault="00923AAA" w:rsidP="00923AAA">
            <w:pPr>
              <w:rPr>
                <w:sz w:val="24"/>
                <w:szCs w:val="24"/>
              </w:rPr>
            </w:pPr>
            <w:r w:rsidRPr="00735DC0">
              <w:rPr>
                <w:sz w:val="24"/>
                <w:szCs w:val="24"/>
              </w:rPr>
              <w:t>Advanced needs (HTTP, file, TCP)</w:t>
            </w:r>
          </w:p>
        </w:tc>
        <w:tc>
          <w:tcPr>
            <w:tcW w:w="1783" w:type="dxa"/>
            <w:vAlign w:val="center"/>
            <w:hideMark/>
          </w:tcPr>
          <w:p w14:paraId="542BD188" w14:textId="328AC360" w:rsidR="00923AAA" w:rsidRPr="00735DC0" w:rsidRDefault="00923AAA" w:rsidP="00923AAA">
            <w:pPr>
              <w:rPr>
                <w:sz w:val="24"/>
                <w:szCs w:val="24"/>
              </w:rPr>
            </w:pPr>
            <w:r w:rsidRPr="00735DC0">
              <w:rPr>
                <w:sz w:val="24"/>
                <w:szCs w:val="24"/>
              </w:rPr>
              <w:t>more powerful</w:t>
            </w:r>
          </w:p>
        </w:tc>
        <w:tc>
          <w:tcPr>
            <w:tcW w:w="0" w:type="auto"/>
            <w:vAlign w:val="center"/>
            <w:hideMark/>
          </w:tcPr>
          <w:p w14:paraId="30123655" w14:textId="77777777" w:rsidR="00923AAA" w:rsidRPr="00735DC0" w:rsidRDefault="00923AAA" w:rsidP="00923AAA">
            <w:pPr>
              <w:rPr>
                <w:sz w:val="24"/>
                <w:szCs w:val="24"/>
              </w:rPr>
            </w:pPr>
            <w:r w:rsidRPr="00735DC0">
              <w:rPr>
                <w:rFonts w:ascii="Segoe UI Emoji" w:hAnsi="Segoe UI Emoji" w:cs="Segoe UI Emoji"/>
                <w:sz w:val="24"/>
                <w:szCs w:val="24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45BB323F" w14:textId="77777777" w:rsidR="00923AAA" w:rsidRPr="00735DC0" w:rsidRDefault="00923AAA" w:rsidP="00923AAA">
            <w:pPr>
              <w:rPr>
                <w:sz w:val="24"/>
                <w:szCs w:val="24"/>
              </w:rPr>
            </w:pPr>
            <w:r w:rsidRPr="00735DC0">
              <w:rPr>
                <w:rFonts w:ascii="Segoe UI Emoji" w:hAnsi="Segoe UI Emoji" w:cs="Segoe UI Emoji"/>
                <w:sz w:val="24"/>
                <w:szCs w:val="24"/>
              </w:rPr>
              <w:t>⭐⭐</w:t>
            </w:r>
          </w:p>
        </w:tc>
      </w:tr>
    </w:tbl>
    <w:p w14:paraId="6F839E73" w14:textId="77777777" w:rsidR="00923AAA" w:rsidRPr="00735DC0" w:rsidRDefault="00923AAA" w:rsidP="00B71E9F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3386"/>
        <w:gridCol w:w="2441"/>
      </w:tblGrid>
      <w:tr w:rsidR="00087F66" w:rsidRPr="00735DC0" w14:paraId="53177EA3" w14:textId="77777777" w:rsidTr="00087F66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6A23A8A9" w14:textId="77777777" w:rsidR="00087F66" w:rsidRPr="00735DC0" w:rsidRDefault="00087F66" w:rsidP="00B52D5C">
            <w:pPr>
              <w:rPr>
                <w:b/>
                <w:bCs/>
                <w:sz w:val="24"/>
                <w:szCs w:val="24"/>
              </w:rPr>
            </w:pPr>
            <w:r w:rsidRPr="00735DC0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50A3B00" w14:textId="77777777" w:rsidR="00087F66" w:rsidRPr="00735DC0" w:rsidRDefault="00087F66" w:rsidP="00B52D5C">
            <w:pPr>
              <w:rPr>
                <w:b/>
                <w:bCs/>
                <w:sz w:val="24"/>
                <w:szCs w:val="24"/>
              </w:rPr>
            </w:pPr>
            <w:r w:rsidRPr="00735DC0">
              <w:rPr>
                <w:b/>
                <w:bCs/>
                <w:sz w:val="24"/>
                <w:szCs w:val="24"/>
              </w:rPr>
              <w:t>wait-for-it.sh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4866683" w14:textId="77777777" w:rsidR="00087F66" w:rsidRPr="00735DC0" w:rsidRDefault="00087F66" w:rsidP="00B52D5C">
            <w:pPr>
              <w:rPr>
                <w:b/>
                <w:bCs/>
                <w:sz w:val="24"/>
                <w:szCs w:val="24"/>
              </w:rPr>
            </w:pPr>
            <w:r w:rsidRPr="00735DC0">
              <w:rPr>
                <w:b/>
                <w:bCs/>
                <w:sz w:val="24"/>
                <w:szCs w:val="24"/>
              </w:rPr>
              <w:t>dockerize</w:t>
            </w:r>
          </w:p>
        </w:tc>
      </w:tr>
      <w:tr w:rsidR="00087F66" w:rsidRPr="00735DC0" w14:paraId="691D9E5D" w14:textId="77777777" w:rsidTr="00B52D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22541" w14:textId="77777777" w:rsidR="00087F66" w:rsidRPr="00735DC0" w:rsidRDefault="00087F66" w:rsidP="00B52D5C">
            <w:pPr>
              <w:rPr>
                <w:sz w:val="24"/>
                <w:szCs w:val="24"/>
              </w:rPr>
            </w:pPr>
            <w:r w:rsidRPr="00735DC0">
              <w:rPr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1B3C19FD" w14:textId="77777777" w:rsidR="00087F66" w:rsidRPr="00735DC0" w:rsidRDefault="00087F66" w:rsidP="00B52D5C">
            <w:pPr>
              <w:rPr>
                <w:sz w:val="24"/>
                <w:szCs w:val="24"/>
              </w:rPr>
            </w:pPr>
            <w:r w:rsidRPr="00735DC0">
              <w:rPr>
                <w:sz w:val="24"/>
                <w:szCs w:val="24"/>
              </w:rPr>
              <w:t>Lightweight (~10 KB)</w:t>
            </w:r>
          </w:p>
        </w:tc>
        <w:tc>
          <w:tcPr>
            <w:tcW w:w="0" w:type="auto"/>
            <w:vAlign w:val="center"/>
            <w:hideMark/>
          </w:tcPr>
          <w:p w14:paraId="6BBDBD8C" w14:textId="77777777" w:rsidR="00087F66" w:rsidRPr="00735DC0" w:rsidRDefault="00087F66" w:rsidP="00B52D5C">
            <w:pPr>
              <w:rPr>
                <w:sz w:val="24"/>
                <w:szCs w:val="24"/>
              </w:rPr>
            </w:pPr>
            <w:r w:rsidRPr="00735DC0">
              <w:rPr>
                <w:sz w:val="24"/>
                <w:szCs w:val="24"/>
              </w:rPr>
              <w:t>Heavier (binary ~1 MB)</w:t>
            </w:r>
          </w:p>
        </w:tc>
      </w:tr>
      <w:tr w:rsidR="00087F66" w:rsidRPr="00735DC0" w14:paraId="74160FEB" w14:textId="77777777" w:rsidTr="00B52D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15564" w14:textId="77777777" w:rsidR="00087F66" w:rsidRPr="00735DC0" w:rsidRDefault="00087F66" w:rsidP="00B52D5C">
            <w:pPr>
              <w:rPr>
                <w:sz w:val="24"/>
                <w:szCs w:val="24"/>
              </w:rPr>
            </w:pPr>
            <w:r w:rsidRPr="00735DC0">
              <w:rPr>
                <w:sz w:val="24"/>
                <w:szCs w:val="24"/>
              </w:rPr>
              <w:t>Wait for TCP ports</w:t>
            </w:r>
          </w:p>
        </w:tc>
        <w:tc>
          <w:tcPr>
            <w:tcW w:w="0" w:type="auto"/>
            <w:vAlign w:val="center"/>
            <w:hideMark/>
          </w:tcPr>
          <w:p w14:paraId="3B459D9E" w14:textId="77777777" w:rsidR="00087F66" w:rsidRPr="00735DC0" w:rsidRDefault="00087F66" w:rsidP="00B52D5C">
            <w:pPr>
              <w:rPr>
                <w:sz w:val="24"/>
                <w:szCs w:val="24"/>
              </w:rPr>
            </w:pPr>
            <w:r w:rsidRPr="00735DC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35DC0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8BC8A64" w14:textId="77777777" w:rsidR="00087F66" w:rsidRPr="00735DC0" w:rsidRDefault="00087F66" w:rsidP="00B52D5C">
            <w:pPr>
              <w:rPr>
                <w:sz w:val="24"/>
                <w:szCs w:val="24"/>
              </w:rPr>
            </w:pPr>
            <w:r w:rsidRPr="00735DC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35DC0">
              <w:rPr>
                <w:sz w:val="24"/>
                <w:szCs w:val="24"/>
              </w:rPr>
              <w:t xml:space="preserve"> Yes</w:t>
            </w:r>
          </w:p>
        </w:tc>
      </w:tr>
      <w:tr w:rsidR="00087F66" w:rsidRPr="00735DC0" w14:paraId="036E50AB" w14:textId="77777777" w:rsidTr="00B52D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D924D" w14:textId="77777777" w:rsidR="00087F66" w:rsidRPr="00735DC0" w:rsidRDefault="00087F66" w:rsidP="00B52D5C">
            <w:pPr>
              <w:rPr>
                <w:sz w:val="24"/>
                <w:szCs w:val="24"/>
              </w:rPr>
            </w:pPr>
            <w:r w:rsidRPr="00735DC0">
              <w:rPr>
                <w:sz w:val="24"/>
                <w:szCs w:val="24"/>
              </w:rPr>
              <w:t>Wait for HTTP endpoints</w:t>
            </w:r>
          </w:p>
        </w:tc>
        <w:tc>
          <w:tcPr>
            <w:tcW w:w="0" w:type="auto"/>
            <w:vAlign w:val="center"/>
            <w:hideMark/>
          </w:tcPr>
          <w:p w14:paraId="3F92450D" w14:textId="77777777" w:rsidR="00087F66" w:rsidRPr="00735DC0" w:rsidRDefault="00087F66" w:rsidP="00B52D5C">
            <w:pPr>
              <w:rPr>
                <w:sz w:val="24"/>
                <w:szCs w:val="24"/>
              </w:rPr>
            </w:pPr>
            <w:r w:rsidRPr="00735DC0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735DC0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96FDC96" w14:textId="77777777" w:rsidR="00087F66" w:rsidRPr="00735DC0" w:rsidRDefault="00087F66" w:rsidP="00B52D5C">
            <w:pPr>
              <w:rPr>
                <w:sz w:val="24"/>
                <w:szCs w:val="24"/>
              </w:rPr>
            </w:pPr>
            <w:r w:rsidRPr="00735DC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35DC0">
              <w:rPr>
                <w:sz w:val="24"/>
                <w:szCs w:val="24"/>
              </w:rPr>
              <w:t xml:space="preserve"> Yes (-wait http://...)</w:t>
            </w:r>
          </w:p>
        </w:tc>
      </w:tr>
      <w:tr w:rsidR="00087F66" w:rsidRPr="00735DC0" w14:paraId="1B506DB0" w14:textId="77777777" w:rsidTr="00B52D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9725C" w14:textId="77777777" w:rsidR="00087F66" w:rsidRPr="00735DC0" w:rsidRDefault="00087F66" w:rsidP="00B52D5C">
            <w:pPr>
              <w:rPr>
                <w:sz w:val="24"/>
                <w:szCs w:val="24"/>
              </w:rPr>
            </w:pPr>
            <w:r w:rsidRPr="00735DC0">
              <w:rPr>
                <w:sz w:val="24"/>
                <w:szCs w:val="24"/>
              </w:rPr>
              <w:t>Wait for files</w:t>
            </w:r>
          </w:p>
        </w:tc>
        <w:tc>
          <w:tcPr>
            <w:tcW w:w="0" w:type="auto"/>
            <w:vAlign w:val="center"/>
            <w:hideMark/>
          </w:tcPr>
          <w:p w14:paraId="7D44FCC6" w14:textId="77777777" w:rsidR="00087F66" w:rsidRPr="00735DC0" w:rsidRDefault="00087F66" w:rsidP="00B52D5C">
            <w:pPr>
              <w:rPr>
                <w:sz w:val="24"/>
                <w:szCs w:val="24"/>
              </w:rPr>
            </w:pPr>
            <w:r w:rsidRPr="00735DC0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735DC0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AA23176" w14:textId="77777777" w:rsidR="00087F66" w:rsidRPr="00735DC0" w:rsidRDefault="00087F66" w:rsidP="00B52D5C">
            <w:pPr>
              <w:rPr>
                <w:sz w:val="24"/>
                <w:szCs w:val="24"/>
              </w:rPr>
            </w:pPr>
            <w:r w:rsidRPr="00735DC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35DC0">
              <w:rPr>
                <w:sz w:val="24"/>
                <w:szCs w:val="24"/>
              </w:rPr>
              <w:t xml:space="preserve"> Yes (-wait file://...)</w:t>
            </w:r>
          </w:p>
        </w:tc>
      </w:tr>
      <w:tr w:rsidR="00D65080" w:rsidRPr="00735DC0" w14:paraId="1196306B" w14:textId="77777777" w:rsidTr="00D65080">
        <w:trPr>
          <w:tblCellSpacing w:w="15" w:type="dxa"/>
        </w:trPr>
        <w:tc>
          <w:tcPr>
            <w:tcW w:w="0" w:type="auto"/>
            <w:vAlign w:val="center"/>
          </w:tcPr>
          <w:p w14:paraId="778CA90A" w14:textId="4D0BEFF0" w:rsidR="00D65080" w:rsidRPr="00735DC0" w:rsidRDefault="00D65080" w:rsidP="00D65080">
            <w:pPr>
              <w:rPr>
                <w:sz w:val="24"/>
                <w:szCs w:val="24"/>
              </w:rPr>
            </w:pPr>
            <w:r w:rsidRPr="00735DC0">
              <w:rPr>
                <w:sz w:val="24"/>
                <w:szCs w:val="24"/>
              </w:rPr>
              <w:t>Extensibility</w:t>
            </w:r>
          </w:p>
        </w:tc>
        <w:tc>
          <w:tcPr>
            <w:tcW w:w="0" w:type="auto"/>
            <w:vAlign w:val="center"/>
          </w:tcPr>
          <w:p w14:paraId="6A3DD5FF" w14:textId="5E00BA34" w:rsidR="00D65080" w:rsidRPr="00735DC0" w:rsidRDefault="00D65080" w:rsidP="00D65080">
            <w:pPr>
              <w:rPr>
                <w:sz w:val="24"/>
                <w:szCs w:val="24"/>
              </w:rPr>
            </w:pPr>
            <w:r w:rsidRPr="00735DC0">
              <w:rPr>
                <w:sz w:val="24"/>
                <w:szCs w:val="24"/>
              </w:rPr>
              <w:t>Moderate (we can modify script)</w:t>
            </w:r>
          </w:p>
        </w:tc>
        <w:tc>
          <w:tcPr>
            <w:tcW w:w="0" w:type="auto"/>
            <w:vAlign w:val="center"/>
          </w:tcPr>
          <w:p w14:paraId="61479118" w14:textId="5CF44BEF" w:rsidR="00D65080" w:rsidRPr="00735DC0" w:rsidRDefault="00D65080" w:rsidP="00D65080">
            <w:pPr>
              <w:rPr>
                <w:sz w:val="24"/>
                <w:szCs w:val="24"/>
              </w:rPr>
            </w:pPr>
            <w:r w:rsidRPr="00735DC0">
              <w:rPr>
                <w:sz w:val="24"/>
                <w:szCs w:val="24"/>
              </w:rPr>
              <w:t>Low (compiled binary)</w:t>
            </w:r>
          </w:p>
        </w:tc>
      </w:tr>
    </w:tbl>
    <w:p w14:paraId="4A6A469C" w14:textId="77777777" w:rsidR="00087F66" w:rsidRPr="00735DC0" w:rsidRDefault="00087F66" w:rsidP="00B71E9F">
      <w:pPr>
        <w:rPr>
          <w:sz w:val="24"/>
          <w:szCs w:val="24"/>
        </w:rPr>
      </w:pPr>
    </w:p>
    <w:p w14:paraId="6BD7D2C6" w14:textId="3C11809C" w:rsidR="00923AAA" w:rsidRPr="00735DC0" w:rsidRDefault="00923AAA" w:rsidP="00923AAA">
      <w:pPr>
        <w:rPr>
          <w:sz w:val="24"/>
          <w:szCs w:val="24"/>
        </w:rPr>
      </w:pPr>
      <w:r w:rsidRPr="00735DC0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735DC0">
        <w:rPr>
          <w:sz w:val="24"/>
          <w:szCs w:val="24"/>
        </w:rPr>
        <w:t xml:space="preserve"> </w:t>
      </w:r>
      <w:r w:rsidRPr="00735DC0">
        <w:rPr>
          <w:b/>
          <w:bCs/>
          <w:sz w:val="24"/>
          <w:szCs w:val="24"/>
        </w:rPr>
        <w:t>Use wait-for-it.sh</w:t>
      </w:r>
      <w:r w:rsidRPr="00735DC0">
        <w:rPr>
          <w:sz w:val="24"/>
          <w:szCs w:val="24"/>
        </w:rPr>
        <w:t xml:space="preserve"> if </w:t>
      </w:r>
      <w:r w:rsidR="00396AD2" w:rsidRPr="00735DC0">
        <w:rPr>
          <w:sz w:val="24"/>
          <w:szCs w:val="24"/>
        </w:rPr>
        <w:t>we</w:t>
      </w:r>
      <w:r w:rsidRPr="00735DC0">
        <w:rPr>
          <w:sz w:val="24"/>
          <w:szCs w:val="24"/>
        </w:rPr>
        <w:t xml:space="preserve"> just need to wait for a TCP port like db</w:t>
      </w:r>
      <w:r w:rsidR="00A81873" w:rsidRPr="00735DC0">
        <w:rPr>
          <w:sz w:val="24"/>
          <w:szCs w:val="24"/>
        </w:rPr>
        <w:t>-app</w:t>
      </w:r>
      <w:r w:rsidRPr="00735DC0">
        <w:rPr>
          <w:sz w:val="24"/>
          <w:szCs w:val="24"/>
        </w:rPr>
        <w:t>:5432.</w:t>
      </w:r>
    </w:p>
    <w:p w14:paraId="51BDDBD5" w14:textId="68626E76" w:rsidR="00923AAA" w:rsidRPr="00735DC0" w:rsidRDefault="00923AAA" w:rsidP="00923AAA">
      <w:pPr>
        <w:rPr>
          <w:sz w:val="24"/>
          <w:szCs w:val="24"/>
        </w:rPr>
      </w:pPr>
      <w:r w:rsidRPr="00735DC0">
        <w:rPr>
          <w:rFonts w:ascii="Segoe UI Emoji" w:hAnsi="Segoe UI Emoji" w:cs="Segoe UI Emoji"/>
          <w:sz w:val="24"/>
          <w:szCs w:val="24"/>
        </w:rPr>
        <w:t>✅</w:t>
      </w:r>
      <w:r w:rsidRPr="00735DC0">
        <w:rPr>
          <w:sz w:val="24"/>
          <w:szCs w:val="24"/>
        </w:rPr>
        <w:t xml:space="preserve"> </w:t>
      </w:r>
      <w:r w:rsidRPr="00735DC0">
        <w:rPr>
          <w:b/>
          <w:bCs/>
          <w:sz w:val="24"/>
          <w:szCs w:val="24"/>
        </w:rPr>
        <w:t>Use dockerize</w:t>
      </w:r>
      <w:r w:rsidRPr="00735DC0">
        <w:rPr>
          <w:sz w:val="24"/>
          <w:szCs w:val="24"/>
        </w:rPr>
        <w:t xml:space="preserve"> if </w:t>
      </w:r>
      <w:r w:rsidR="00396AD2" w:rsidRPr="00735DC0">
        <w:rPr>
          <w:sz w:val="24"/>
          <w:szCs w:val="24"/>
        </w:rPr>
        <w:t>we</w:t>
      </w:r>
      <w:r w:rsidRPr="00735DC0">
        <w:rPr>
          <w:sz w:val="24"/>
          <w:szCs w:val="24"/>
        </w:rPr>
        <w:t xml:space="preserve"> need:</w:t>
      </w:r>
    </w:p>
    <w:p w14:paraId="7BA7556A" w14:textId="77777777" w:rsidR="00923AAA" w:rsidRPr="00735DC0" w:rsidRDefault="00923AAA" w:rsidP="00923AAA">
      <w:pPr>
        <w:numPr>
          <w:ilvl w:val="0"/>
          <w:numId w:val="10"/>
        </w:numPr>
        <w:rPr>
          <w:sz w:val="24"/>
          <w:szCs w:val="24"/>
        </w:rPr>
      </w:pPr>
      <w:r w:rsidRPr="00735DC0">
        <w:rPr>
          <w:sz w:val="24"/>
          <w:szCs w:val="24"/>
        </w:rPr>
        <w:t>HTTP checks (e.g., wait until a web API returns 200 OK)</w:t>
      </w:r>
    </w:p>
    <w:p w14:paraId="31BA19EA" w14:textId="23CC5573" w:rsidR="00923AAA" w:rsidRPr="00735DC0" w:rsidRDefault="00923AAA" w:rsidP="00B71E9F">
      <w:pPr>
        <w:numPr>
          <w:ilvl w:val="0"/>
          <w:numId w:val="10"/>
        </w:numPr>
        <w:rPr>
          <w:sz w:val="24"/>
          <w:szCs w:val="24"/>
        </w:rPr>
      </w:pPr>
      <w:r w:rsidRPr="00735DC0">
        <w:rPr>
          <w:sz w:val="24"/>
          <w:szCs w:val="24"/>
        </w:rPr>
        <w:t>File existence checks (e.g., wait for a config file or socket)</w:t>
      </w:r>
    </w:p>
    <w:p w14:paraId="33A599B0" w14:textId="77777777" w:rsidR="00923AAA" w:rsidRPr="00735DC0" w:rsidRDefault="00923AAA" w:rsidP="00B71E9F">
      <w:pPr>
        <w:rPr>
          <w:sz w:val="24"/>
          <w:szCs w:val="24"/>
        </w:rPr>
      </w:pPr>
    </w:p>
    <w:p w14:paraId="1CC7FFBD" w14:textId="1F6C4F2D" w:rsidR="008A0AC8" w:rsidRPr="00735DC0" w:rsidRDefault="008A0AC8" w:rsidP="008A0AC8">
      <w:pPr>
        <w:rPr>
          <w:b/>
          <w:bCs/>
          <w:sz w:val="24"/>
          <w:szCs w:val="24"/>
        </w:rPr>
      </w:pPr>
      <w:r w:rsidRPr="00735DC0">
        <w:rPr>
          <w:b/>
          <w:bCs/>
          <w:sz w:val="24"/>
          <w:szCs w:val="24"/>
        </w:rPr>
        <w:t>Real Production Advice</w:t>
      </w:r>
      <w:r w:rsidR="00722E29" w:rsidRPr="00735DC0">
        <w:rPr>
          <w:b/>
          <w:bCs/>
          <w:sz w:val="24"/>
          <w:szCs w:val="24"/>
        </w:rPr>
        <w:t>:</w:t>
      </w:r>
    </w:p>
    <w:p w14:paraId="3FAAB832" w14:textId="77777777" w:rsidR="008A0AC8" w:rsidRPr="00735DC0" w:rsidRDefault="008A0AC8" w:rsidP="008A0AC8">
      <w:pPr>
        <w:rPr>
          <w:sz w:val="24"/>
          <w:szCs w:val="24"/>
        </w:rPr>
      </w:pPr>
      <w:r w:rsidRPr="00735DC0">
        <w:rPr>
          <w:sz w:val="24"/>
          <w:szCs w:val="24"/>
        </w:rPr>
        <w:t xml:space="preserve">In </w:t>
      </w:r>
      <w:r w:rsidRPr="00735DC0">
        <w:rPr>
          <w:b/>
          <w:bCs/>
          <w:sz w:val="24"/>
          <w:szCs w:val="24"/>
        </w:rPr>
        <w:t>large-scale deployments</w:t>
      </w:r>
      <w:r w:rsidRPr="00735DC0">
        <w:rPr>
          <w:sz w:val="24"/>
          <w:szCs w:val="24"/>
        </w:rPr>
        <w:t xml:space="preserve">, readiness is usually handled </w:t>
      </w:r>
      <w:r w:rsidRPr="00735DC0">
        <w:rPr>
          <w:b/>
          <w:bCs/>
          <w:sz w:val="24"/>
          <w:szCs w:val="24"/>
        </w:rPr>
        <w:t>by the orchestrator</w:t>
      </w:r>
      <w:r w:rsidRPr="00735DC0">
        <w:rPr>
          <w:sz w:val="24"/>
          <w:szCs w:val="24"/>
        </w:rPr>
        <w:t xml:space="preserve"> (e.g., Kubernetes readinessProbe) — not the app itself.</w:t>
      </w:r>
    </w:p>
    <w:p w14:paraId="13693B65" w14:textId="77777777" w:rsidR="008A0AC8" w:rsidRPr="00735DC0" w:rsidRDefault="008A0AC8" w:rsidP="008A0AC8">
      <w:pPr>
        <w:rPr>
          <w:sz w:val="24"/>
          <w:szCs w:val="24"/>
        </w:rPr>
      </w:pPr>
      <w:r w:rsidRPr="00735DC0">
        <w:rPr>
          <w:sz w:val="24"/>
          <w:szCs w:val="24"/>
        </w:rPr>
        <w:t xml:space="preserve">But in </w:t>
      </w:r>
      <w:r w:rsidRPr="00735DC0">
        <w:rPr>
          <w:b/>
          <w:bCs/>
          <w:sz w:val="24"/>
          <w:szCs w:val="24"/>
        </w:rPr>
        <w:t>Docker Compose or small Docker setups</w:t>
      </w:r>
      <w:r w:rsidRPr="00735DC0">
        <w:rPr>
          <w:sz w:val="24"/>
          <w:szCs w:val="24"/>
        </w:rPr>
        <w:t>, especially in CI/CD environments:</w:t>
      </w:r>
    </w:p>
    <w:p w14:paraId="47185461" w14:textId="77777777" w:rsidR="008A0AC8" w:rsidRPr="00735DC0" w:rsidRDefault="008A0AC8" w:rsidP="008A0AC8">
      <w:pPr>
        <w:numPr>
          <w:ilvl w:val="0"/>
          <w:numId w:val="11"/>
        </w:numPr>
        <w:rPr>
          <w:sz w:val="24"/>
          <w:szCs w:val="24"/>
        </w:rPr>
      </w:pPr>
      <w:r w:rsidRPr="00735DC0">
        <w:rPr>
          <w:rFonts w:ascii="Segoe UI Emoji" w:hAnsi="Segoe UI Emoji" w:cs="Segoe UI Emoji"/>
          <w:sz w:val="24"/>
          <w:szCs w:val="24"/>
        </w:rPr>
        <w:t>✅</w:t>
      </w:r>
      <w:r w:rsidRPr="00735DC0">
        <w:rPr>
          <w:sz w:val="24"/>
          <w:szCs w:val="24"/>
        </w:rPr>
        <w:t xml:space="preserve"> wait-for-it.sh is </w:t>
      </w:r>
      <w:r w:rsidRPr="00735DC0">
        <w:rPr>
          <w:b/>
          <w:bCs/>
          <w:sz w:val="24"/>
          <w:szCs w:val="24"/>
        </w:rPr>
        <w:t>perfect</w:t>
      </w:r>
      <w:r w:rsidRPr="00735DC0">
        <w:rPr>
          <w:sz w:val="24"/>
          <w:szCs w:val="24"/>
        </w:rPr>
        <w:t xml:space="preserve"> for quick-and-simple TCP checks.</w:t>
      </w:r>
    </w:p>
    <w:p w14:paraId="6A0E5CB9" w14:textId="0D88EF69" w:rsidR="001A7936" w:rsidRPr="00735DC0" w:rsidRDefault="008A0AC8" w:rsidP="00B71E9F">
      <w:pPr>
        <w:numPr>
          <w:ilvl w:val="0"/>
          <w:numId w:val="11"/>
        </w:numPr>
        <w:rPr>
          <w:sz w:val="24"/>
          <w:szCs w:val="24"/>
        </w:rPr>
      </w:pPr>
      <w:r w:rsidRPr="00735DC0">
        <w:rPr>
          <w:rFonts w:ascii="Segoe UI Emoji" w:hAnsi="Segoe UI Emoji" w:cs="Segoe UI Emoji"/>
          <w:sz w:val="24"/>
          <w:szCs w:val="24"/>
        </w:rPr>
        <w:t>✅</w:t>
      </w:r>
      <w:r w:rsidRPr="00735DC0">
        <w:rPr>
          <w:sz w:val="24"/>
          <w:szCs w:val="24"/>
        </w:rPr>
        <w:t xml:space="preserve"> dockerize gives </w:t>
      </w:r>
      <w:r w:rsidR="00396AD2" w:rsidRPr="00735DC0">
        <w:rPr>
          <w:sz w:val="24"/>
          <w:szCs w:val="24"/>
        </w:rPr>
        <w:t>we</w:t>
      </w:r>
      <w:r w:rsidRPr="00735DC0">
        <w:rPr>
          <w:sz w:val="24"/>
          <w:szCs w:val="24"/>
        </w:rPr>
        <w:t xml:space="preserve"> </w:t>
      </w:r>
      <w:r w:rsidRPr="00735DC0">
        <w:rPr>
          <w:b/>
          <w:bCs/>
          <w:sz w:val="24"/>
          <w:szCs w:val="24"/>
        </w:rPr>
        <w:t>more power</w:t>
      </w:r>
      <w:r w:rsidRPr="00735DC0">
        <w:rPr>
          <w:sz w:val="24"/>
          <w:szCs w:val="24"/>
        </w:rPr>
        <w:t xml:space="preserve"> if </w:t>
      </w:r>
      <w:r w:rsidR="00396AD2" w:rsidRPr="00735DC0">
        <w:rPr>
          <w:sz w:val="24"/>
          <w:szCs w:val="24"/>
        </w:rPr>
        <w:t>we</w:t>
      </w:r>
      <w:r w:rsidRPr="00735DC0">
        <w:rPr>
          <w:sz w:val="24"/>
          <w:szCs w:val="24"/>
        </w:rPr>
        <w:t xml:space="preserve"> need HTTP or file readiness.</w:t>
      </w:r>
    </w:p>
    <w:p w14:paraId="028149A5" w14:textId="77777777" w:rsidR="00B8223F" w:rsidRPr="00735DC0" w:rsidRDefault="00B8223F" w:rsidP="00E04DD7">
      <w:pPr>
        <w:rPr>
          <w:sz w:val="24"/>
          <w:szCs w:val="24"/>
        </w:rPr>
      </w:pPr>
    </w:p>
    <w:p w14:paraId="68AFB218" w14:textId="77777777" w:rsidR="00DF20DA" w:rsidRPr="00735DC0" w:rsidRDefault="00DF20DA" w:rsidP="00DF20DA">
      <w:pPr>
        <w:rPr>
          <w:sz w:val="24"/>
          <w:szCs w:val="24"/>
        </w:rPr>
      </w:pPr>
    </w:p>
    <w:sectPr w:rsidR="00DF20DA" w:rsidRPr="0073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016D3"/>
    <w:multiLevelType w:val="multilevel"/>
    <w:tmpl w:val="C0B6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E152A"/>
    <w:multiLevelType w:val="multilevel"/>
    <w:tmpl w:val="5A12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56020"/>
    <w:multiLevelType w:val="hybridMultilevel"/>
    <w:tmpl w:val="BB0C7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C76AA"/>
    <w:multiLevelType w:val="hybridMultilevel"/>
    <w:tmpl w:val="8B280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705E7"/>
    <w:multiLevelType w:val="multilevel"/>
    <w:tmpl w:val="195C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D2CDE"/>
    <w:multiLevelType w:val="multilevel"/>
    <w:tmpl w:val="0A88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956B5"/>
    <w:multiLevelType w:val="hybridMultilevel"/>
    <w:tmpl w:val="1CF8C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50032"/>
    <w:multiLevelType w:val="hybridMultilevel"/>
    <w:tmpl w:val="C6D8F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E3AA5"/>
    <w:multiLevelType w:val="multilevel"/>
    <w:tmpl w:val="37A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D2CCE"/>
    <w:multiLevelType w:val="multilevel"/>
    <w:tmpl w:val="2A1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7689F"/>
    <w:multiLevelType w:val="multilevel"/>
    <w:tmpl w:val="E436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07D00"/>
    <w:multiLevelType w:val="hybridMultilevel"/>
    <w:tmpl w:val="5E822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320DA"/>
    <w:multiLevelType w:val="multilevel"/>
    <w:tmpl w:val="2944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741100">
    <w:abstractNumId w:val="6"/>
  </w:num>
  <w:num w:numId="2" w16cid:durableId="1234580961">
    <w:abstractNumId w:val="10"/>
  </w:num>
  <w:num w:numId="3" w16cid:durableId="799029398">
    <w:abstractNumId w:val="12"/>
  </w:num>
  <w:num w:numId="4" w16cid:durableId="1954437754">
    <w:abstractNumId w:val="8"/>
  </w:num>
  <w:num w:numId="5" w16cid:durableId="1642495508">
    <w:abstractNumId w:val="1"/>
  </w:num>
  <w:num w:numId="6" w16cid:durableId="827789375">
    <w:abstractNumId w:val="5"/>
  </w:num>
  <w:num w:numId="7" w16cid:durableId="430131789">
    <w:abstractNumId w:val="11"/>
  </w:num>
  <w:num w:numId="8" w16cid:durableId="1965963202">
    <w:abstractNumId w:val="2"/>
  </w:num>
  <w:num w:numId="9" w16cid:durableId="622614702">
    <w:abstractNumId w:val="4"/>
  </w:num>
  <w:num w:numId="10" w16cid:durableId="171262785">
    <w:abstractNumId w:val="9"/>
  </w:num>
  <w:num w:numId="11" w16cid:durableId="711074724">
    <w:abstractNumId w:val="0"/>
  </w:num>
  <w:num w:numId="12" w16cid:durableId="683943636">
    <w:abstractNumId w:val="3"/>
  </w:num>
  <w:num w:numId="13" w16cid:durableId="17644480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67"/>
    <w:rsid w:val="000163DE"/>
    <w:rsid w:val="000342AB"/>
    <w:rsid w:val="000649F4"/>
    <w:rsid w:val="00087F66"/>
    <w:rsid w:val="00091157"/>
    <w:rsid w:val="000B3C30"/>
    <w:rsid w:val="000D1016"/>
    <w:rsid w:val="000F5DAC"/>
    <w:rsid w:val="000F7C36"/>
    <w:rsid w:val="0011463D"/>
    <w:rsid w:val="00152DFC"/>
    <w:rsid w:val="0015509F"/>
    <w:rsid w:val="001607BE"/>
    <w:rsid w:val="00176AE1"/>
    <w:rsid w:val="001A4B48"/>
    <w:rsid w:val="001A7936"/>
    <w:rsid w:val="001C29BF"/>
    <w:rsid w:val="001C6CA1"/>
    <w:rsid w:val="001C773F"/>
    <w:rsid w:val="001D4C73"/>
    <w:rsid w:val="00272D67"/>
    <w:rsid w:val="002A14B0"/>
    <w:rsid w:val="002B7B1A"/>
    <w:rsid w:val="00331EAB"/>
    <w:rsid w:val="0033735E"/>
    <w:rsid w:val="00342207"/>
    <w:rsid w:val="003738AE"/>
    <w:rsid w:val="00396AD2"/>
    <w:rsid w:val="003D4BA2"/>
    <w:rsid w:val="003D5A28"/>
    <w:rsid w:val="00404459"/>
    <w:rsid w:val="004626FB"/>
    <w:rsid w:val="004A13CB"/>
    <w:rsid w:val="004B20CB"/>
    <w:rsid w:val="004D1764"/>
    <w:rsid w:val="004E4B1E"/>
    <w:rsid w:val="004F0B65"/>
    <w:rsid w:val="004F2F1A"/>
    <w:rsid w:val="00523EB3"/>
    <w:rsid w:val="00591872"/>
    <w:rsid w:val="00594352"/>
    <w:rsid w:val="005B3296"/>
    <w:rsid w:val="005C6986"/>
    <w:rsid w:val="005D0D8A"/>
    <w:rsid w:val="005F1643"/>
    <w:rsid w:val="00614D13"/>
    <w:rsid w:val="006172BC"/>
    <w:rsid w:val="006212D4"/>
    <w:rsid w:val="006214EF"/>
    <w:rsid w:val="00631F7B"/>
    <w:rsid w:val="00652A16"/>
    <w:rsid w:val="00656639"/>
    <w:rsid w:val="006C798E"/>
    <w:rsid w:val="007151A1"/>
    <w:rsid w:val="00722E29"/>
    <w:rsid w:val="00735DC0"/>
    <w:rsid w:val="007420B0"/>
    <w:rsid w:val="00747DBA"/>
    <w:rsid w:val="00747F13"/>
    <w:rsid w:val="007510F7"/>
    <w:rsid w:val="007756CA"/>
    <w:rsid w:val="007874D9"/>
    <w:rsid w:val="007F1843"/>
    <w:rsid w:val="00825319"/>
    <w:rsid w:val="00826A24"/>
    <w:rsid w:val="00845995"/>
    <w:rsid w:val="00874CCD"/>
    <w:rsid w:val="00884BB9"/>
    <w:rsid w:val="008A0AC8"/>
    <w:rsid w:val="008A32DD"/>
    <w:rsid w:val="008C00D5"/>
    <w:rsid w:val="00920876"/>
    <w:rsid w:val="00923AAA"/>
    <w:rsid w:val="0093486D"/>
    <w:rsid w:val="0096653B"/>
    <w:rsid w:val="00972528"/>
    <w:rsid w:val="00994B1D"/>
    <w:rsid w:val="009959DC"/>
    <w:rsid w:val="009B65BD"/>
    <w:rsid w:val="009C267D"/>
    <w:rsid w:val="009C38EF"/>
    <w:rsid w:val="009C7681"/>
    <w:rsid w:val="00A25DA2"/>
    <w:rsid w:val="00A324B3"/>
    <w:rsid w:val="00A60A55"/>
    <w:rsid w:val="00A81873"/>
    <w:rsid w:val="00A90F88"/>
    <w:rsid w:val="00AB0AB6"/>
    <w:rsid w:val="00AB6A99"/>
    <w:rsid w:val="00AC40CF"/>
    <w:rsid w:val="00AF14F1"/>
    <w:rsid w:val="00B33B92"/>
    <w:rsid w:val="00B71E9F"/>
    <w:rsid w:val="00B8223F"/>
    <w:rsid w:val="00C16999"/>
    <w:rsid w:val="00C33DB4"/>
    <w:rsid w:val="00C75AC2"/>
    <w:rsid w:val="00C762CB"/>
    <w:rsid w:val="00CA66AB"/>
    <w:rsid w:val="00CB2D1C"/>
    <w:rsid w:val="00D16A47"/>
    <w:rsid w:val="00D2445B"/>
    <w:rsid w:val="00D34D93"/>
    <w:rsid w:val="00D35D6D"/>
    <w:rsid w:val="00D55698"/>
    <w:rsid w:val="00D65080"/>
    <w:rsid w:val="00DA4EF1"/>
    <w:rsid w:val="00DB6A12"/>
    <w:rsid w:val="00DB7DE2"/>
    <w:rsid w:val="00DE64BE"/>
    <w:rsid w:val="00DF20DA"/>
    <w:rsid w:val="00DF4108"/>
    <w:rsid w:val="00E04DD7"/>
    <w:rsid w:val="00E15676"/>
    <w:rsid w:val="00E27441"/>
    <w:rsid w:val="00E56598"/>
    <w:rsid w:val="00EA3A02"/>
    <w:rsid w:val="00EB3616"/>
    <w:rsid w:val="00EF0E78"/>
    <w:rsid w:val="00F122D6"/>
    <w:rsid w:val="00F25D49"/>
    <w:rsid w:val="00F630C5"/>
    <w:rsid w:val="00F70715"/>
    <w:rsid w:val="00F91F70"/>
    <w:rsid w:val="00FA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F966"/>
  <w15:chartTrackingRefBased/>
  <w15:docId w15:val="{30DAA655-146C-443E-84A0-C11C7BA6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F66"/>
  </w:style>
  <w:style w:type="paragraph" w:styleId="Heading1">
    <w:name w:val="heading 1"/>
    <w:basedOn w:val="Normal"/>
    <w:next w:val="Normal"/>
    <w:link w:val="Heading1Char"/>
    <w:uiPriority w:val="9"/>
    <w:qFormat/>
    <w:rsid w:val="00272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D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20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0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56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56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6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5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6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nubob/wait-for-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120</cp:revision>
  <dcterms:created xsi:type="dcterms:W3CDTF">2025-07-21T05:00:00Z</dcterms:created>
  <dcterms:modified xsi:type="dcterms:W3CDTF">2025-07-21T09:33:00Z</dcterms:modified>
</cp:coreProperties>
</file>