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39231" w14:textId="38DFA016" w:rsidR="00D35D6D" w:rsidRDefault="007518FE" w:rsidP="007518FE">
      <w:pPr>
        <w:jc w:val="center"/>
        <w:rPr>
          <w:sz w:val="40"/>
          <w:szCs w:val="40"/>
        </w:rPr>
      </w:pPr>
      <w:r w:rsidRPr="007518FE">
        <w:rPr>
          <w:sz w:val="40"/>
          <w:szCs w:val="40"/>
        </w:rPr>
        <w:t>Rollout and Versioning</w:t>
      </w:r>
    </w:p>
    <w:p w14:paraId="76E750C2" w14:textId="2312247B" w:rsidR="004B215C" w:rsidRDefault="004B215C" w:rsidP="007518FE">
      <w:pPr>
        <w:jc w:val="center"/>
        <w:rPr>
          <w:sz w:val="40"/>
          <w:szCs w:val="40"/>
        </w:rPr>
      </w:pPr>
      <w:r w:rsidRPr="000E4577">
        <w:rPr>
          <w:noProof/>
        </w:rPr>
        <w:drawing>
          <wp:inline distT="0" distB="0" distL="0" distR="0" wp14:anchorId="0A0E3BDC" wp14:editId="5F1B0ABC">
            <wp:extent cx="5258256" cy="2149026"/>
            <wp:effectExtent l="0" t="0" r="0" b="3810"/>
            <wp:docPr id="1744651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518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4BEF" w14:textId="77777777" w:rsidR="00B522C1" w:rsidRDefault="00B522C1">
      <w:pPr>
        <w:rPr>
          <w:sz w:val="40"/>
          <w:szCs w:val="40"/>
        </w:rPr>
      </w:pPr>
    </w:p>
    <w:p w14:paraId="2BC6DBFD" w14:textId="77777777" w:rsidR="00B522C1" w:rsidRPr="00B522C1" w:rsidRDefault="00B522C1" w:rsidP="00B522C1">
      <w:pPr>
        <w:rPr>
          <w:b/>
          <w:bCs/>
        </w:rPr>
      </w:pPr>
      <w:r w:rsidRPr="00B522C1">
        <w:rPr>
          <w:rFonts w:ascii="Segoe UI Emoji" w:hAnsi="Segoe UI Emoji" w:cs="Segoe UI Emoji"/>
          <w:b/>
          <w:bCs/>
        </w:rPr>
        <w:t>✅</w:t>
      </w:r>
      <w:r w:rsidRPr="00B522C1">
        <w:rPr>
          <w:b/>
          <w:bCs/>
        </w:rPr>
        <w:t xml:space="preserve"> 1. Rollout in Kubernetes</w:t>
      </w:r>
    </w:p>
    <w:p w14:paraId="06F23156" w14:textId="78999DD6" w:rsidR="00B522C1" w:rsidRPr="00B522C1" w:rsidRDefault="00B522C1" w:rsidP="00B522C1">
      <w:r w:rsidRPr="00B522C1">
        <w:t xml:space="preserve">A </w:t>
      </w:r>
      <w:r w:rsidRPr="00B522C1">
        <w:rPr>
          <w:b/>
          <w:bCs/>
        </w:rPr>
        <w:t>rollout</w:t>
      </w:r>
      <w:r w:rsidRPr="00B522C1">
        <w:t xml:space="preserve"> refers to the </w:t>
      </w:r>
      <w:r w:rsidRPr="00B522C1">
        <w:rPr>
          <w:b/>
          <w:bCs/>
        </w:rPr>
        <w:t>process of updating the application</w:t>
      </w:r>
      <w:r w:rsidRPr="00B522C1">
        <w:t xml:space="preserve"> to a new version in Kubernetes.</w:t>
      </w:r>
    </w:p>
    <w:p w14:paraId="145B669B" w14:textId="77777777" w:rsidR="00B522C1" w:rsidRPr="00B522C1" w:rsidRDefault="00B522C1" w:rsidP="00B522C1">
      <w:pPr>
        <w:rPr>
          <w:b/>
          <w:bCs/>
        </w:rPr>
      </w:pPr>
      <w:r w:rsidRPr="00B522C1">
        <w:rPr>
          <w:rFonts w:ascii="Segoe UI Emoji" w:hAnsi="Segoe UI Emoji" w:cs="Segoe UI Emoji"/>
          <w:b/>
          <w:bCs/>
        </w:rPr>
        <w:t>🔹</w:t>
      </w:r>
      <w:r w:rsidRPr="00B522C1">
        <w:rPr>
          <w:b/>
          <w:bCs/>
        </w:rPr>
        <w:t xml:space="preserve"> How It Works:</w:t>
      </w:r>
    </w:p>
    <w:p w14:paraId="117C068A" w14:textId="77777777" w:rsidR="00B522C1" w:rsidRPr="00B522C1" w:rsidRDefault="00B522C1" w:rsidP="00B522C1">
      <w:pPr>
        <w:numPr>
          <w:ilvl w:val="0"/>
          <w:numId w:val="2"/>
        </w:numPr>
      </w:pPr>
      <w:r w:rsidRPr="00B522C1">
        <w:t>A rollout starts when:</w:t>
      </w:r>
    </w:p>
    <w:p w14:paraId="5E139D22" w14:textId="77777777" w:rsidR="00B522C1" w:rsidRPr="00B522C1" w:rsidRDefault="00B522C1" w:rsidP="00B522C1">
      <w:pPr>
        <w:numPr>
          <w:ilvl w:val="1"/>
          <w:numId w:val="2"/>
        </w:numPr>
      </w:pPr>
      <w:r w:rsidRPr="00B522C1">
        <w:t xml:space="preserve">You change the </w:t>
      </w:r>
      <w:r w:rsidRPr="00B522C1">
        <w:rPr>
          <w:b/>
          <w:bCs/>
        </w:rPr>
        <w:t>container image</w:t>
      </w:r>
      <w:r w:rsidRPr="00B522C1">
        <w:t xml:space="preserve"> version in a deployment.</w:t>
      </w:r>
    </w:p>
    <w:p w14:paraId="317FFE00" w14:textId="77777777" w:rsidR="00B522C1" w:rsidRPr="00B522C1" w:rsidRDefault="00B522C1" w:rsidP="00B522C1">
      <w:pPr>
        <w:numPr>
          <w:ilvl w:val="1"/>
          <w:numId w:val="2"/>
        </w:numPr>
      </w:pPr>
      <w:r w:rsidRPr="00B522C1">
        <w:t xml:space="preserve">You modify </w:t>
      </w:r>
      <w:r w:rsidRPr="00B522C1">
        <w:rPr>
          <w:b/>
          <w:bCs/>
        </w:rPr>
        <w:t>environment variables</w:t>
      </w:r>
      <w:r w:rsidRPr="00B522C1">
        <w:t>, configuration, labels, etc.</w:t>
      </w:r>
    </w:p>
    <w:p w14:paraId="164023AA" w14:textId="77777777" w:rsidR="00B522C1" w:rsidRPr="00B522C1" w:rsidRDefault="00B522C1" w:rsidP="00B522C1">
      <w:pPr>
        <w:numPr>
          <w:ilvl w:val="0"/>
          <w:numId w:val="2"/>
        </w:numPr>
      </w:pPr>
      <w:r w:rsidRPr="00B522C1">
        <w:t xml:space="preserve">Kubernetes </w:t>
      </w:r>
      <w:r w:rsidRPr="00B522C1">
        <w:rPr>
          <w:b/>
          <w:bCs/>
        </w:rPr>
        <w:t>gradually replaces old pods</w:t>
      </w:r>
      <w:r w:rsidRPr="00B522C1">
        <w:t xml:space="preserve"> with new ones to ensure </w:t>
      </w:r>
      <w:r w:rsidRPr="00B522C1">
        <w:rPr>
          <w:b/>
          <w:bCs/>
        </w:rPr>
        <w:t>zero downtime</w:t>
      </w:r>
      <w:r w:rsidRPr="00B522C1">
        <w:t xml:space="preserve"> (if configured properly).</w:t>
      </w:r>
    </w:p>
    <w:p w14:paraId="0B692642" w14:textId="51777EE0" w:rsidR="00B522C1" w:rsidRDefault="00987ED6" w:rsidP="00B522C1">
      <w:pPr>
        <w:rPr>
          <w:b/>
          <w:bCs/>
        </w:rPr>
      </w:pPr>
      <w:r w:rsidRPr="00987ED6">
        <w:rPr>
          <w:rFonts w:ascii="Segoe UI Emoji" w:hAnsi="Segoe UI Emoji" w:cs="Segoe UI Emoji"/>
        </w:rPr>
        <w:t>🔹</w:t>
      </w:r>
      <w:r w:rsidRPr="00987ED6">
        <w:t xml:space="preserve"> </w:t>
      </w:r>
      <w:r w:rsidRPr="00987ED6">
        <w:rPr>
          <w:b/>
          <w:bCs/>
        </w:rPr>
        <w:t>Key Rollout Commands:</w:t>
      </w:r>
    </w:p>
    <w:p w14:paraId="0A63E977" w14:textId="72D9FE72" w:rsidR="00987ED6" w:rsidRDefault="00987ED6" w:rsidP="00B522C1">
      <w:pPr>
        <w:rPr>
          <w:b/>
          <w:bCs/>
        </w:rPr>
      </w:pPr>
      <w:r w:rsidRPr="00987ED6">
        <w:rPr>
          <w:b/>
          <w:bCs/>
        </w:rPr>
        <w:drawing>
          <wp:inline distT="0" distB="0" distL="0" distR="0" wp14:anchorId="30033E52" wp14:editId="077AA0A4">
            <wp:extent cx="4092295" cy="861135"/>
            <wp:effectExtent l="0" t="0" r="3810" b="0"/>
            <wp:docPr id="184882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24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0BCA" w14:textId="77777777" w:rsidR="005D4B7C" w:rsidRDefault="005D4B7C" w:rsidP="00B522C1">
      <w:pPr>
        <w:rPr>
          <w:b/>
          <w:bCs/>
        </w:rPr>
      </w:pPr>
    </w:p>
    <w:p w14:paraId="6D280568" w14:textId="77777777" w:rsidR="005D4B7C" w:rsidRPr="005D4B7C" w:rsidRDefault="005D4B7C" w:rsidP="005D4B7C">
      <w:pPr>
        <w:rPr>
          <w:b/>
          <w:bCs/>
        </w:rPr>
      </w:pPr>
      <w:r w:rsidRPr="005D4B7C">
        <w:rPr>
          <w:rFonts w:ascii="Segoe UI Emoji" w:hAnsi="Segoe UI Emoji" w:cs="Segoe UI Emoji"/>
          <w:b/>
          <w:bCs/>
        </w:rPr>
        <w:t>🔹</w:t>
      </w:r>
      <w:r w:rsidRPr="005D4B7C">
        <w:rPr>
          <w:b/>
          <w:bCs/>
        </w:rPr>
        <w:t xml:space="preserve"> Types of Rollouts:</w:t>
      </w:r>
    </w:p>
    <w:p w14:paraId="336464D0" w14:textId="77777777" w:rsidR="005D4B7C" w:rsidRPr="005D4B7C" w:rsidRDefault="005D4B7C" w:rsidP="005D4B7C">
      <w:pPr>
        <w:numPr>
          <w:ilvl w:val="0"/>
          <w:numId w:val="3"/>
        </w:numPr>
        <w:rPr>
          <w:b/>
          <w:bCs/>
        </w:rPr>
      </w:pPr>
      <w:r w:rsidRPr="005D4B7C">
        <w:rPr>
          <w:b/>
          <w:bCs/>
        </w:rPr>
        <w:t>Rolling Update (default):</w:t>
      </w:r>
    </w:p>
    <w:p w14:paraId="2D7C471F" w14:textId="77777777" w:rsidR="005D4B7C" w:rsidRPr="005D4B7C" w:rsidRDefault="005D4B7C" w:rsidP="005D4B7C">
      <w:pPr>
        <w:numPr>
          <w:ilvl w:val="1"/>
          <w:numId w:val="3"/>
        </w:numPr>
      </w:pPr>
      <w:r w:rsidRPr="005D4B7C">
        <w:t>Replaces Pods incrementally.</w:t>
      </w:r>
    </w:p>
    <w:p w14:paraId="13C135A6" w14:textId="77777777" w:rsidR="005D4B7C" w:rsidRPr="005D4B7C" w:rsidRDefault="005D4B7C" w:rsidP="005D4B7C">
      <w:pPr>
        <w:numPr>
          <w:ilvl w:val="1"/>
          <w:numId w:val="3"/>
        </w:numPr>
      </w:pPr>
      <w:r w:rsidRPr="005D4B7C">
        <w:t>Maintains service availability.</w:t>
      </w:r>
    </w:p>
    <w:p w14:paraId="7633DC6C" w14:textId="77777777" w:rsidR="005D4B7C" w:rsidRPr="005D4B7C" w:rsidRDefault="005D4B7C" w:rsidP="005D4B7C">
      <w:pPr>
        <w:numPr>
          <w:ilvl w:val="0"/>
          <w:numId w:val="3"/>
        </w:numPr>
        <w:rPr>
          <w:b/>
          <w:bCs/>
        </w:rPr>
      </w:pPr>
      <w:r w:rsidRPr="005D4B7C">
        <w:rPr>
          <w:b/>
          <w:bCs/>
        </w:rPr>
        <w:t>Recreate:</w:t>
      </w:r>
    </w:p>
    <w:p w14:paraId="3E9C0123" w14:textId="77777777" w:rsidR="005D4B7C" w:rsidRPr="005D4B7C" w:rsidRDefault="005D4B7C" w:rsidP="005D4B7C">
      <w:pPr>
        <w:numPr>
          <w:ilvl w:val="1"/>
          <w:numId w:val="3"/>
        </w:numPr>
      </w:pPr>
      <w:r w:rsidRPr="005D4B7C">
        <w:t>Deletes all existing pods before creating new ones.</w:t>
      </w:r>
    </w:p>
    <w:p w14:paraId="01E476C2" w14:textId="77777777" w:rsidR="005D4B7C" w:rsidRPr="005D4B7C" w:rsidRDefault="005D4B7C" w:rsidP="005D4B7C">
      <w:pPr>
        <w:numPr>
          <w:ilvl w:val="1"/>
          <w:numId w:val="3"/>
        </w:numPr>
      </w:pPr>
      <w:r w:rsidRPr="005D4B7C">
        <w:t>Causes downtime.</w:t>
      </w:r>
    </w:p>
    <w:p w14:paraId="66087A6E" w14:textId="77777777" w:rsidR="000E7D77" w:rsidRPr="000E7D77" w:rsidRDefault="000E7D77" w:rsidP="000E7D77">
      <w:pPr>
        <w:rPr>
          <w:b/>
          <w:bCs/>
        </w:rPr>
      </w:pPr>
      <w:r w:rsidRPr="000E7D77">
        <w:rPr>
          <w:rFonts w:ascii="Segoe UI Emoji" w:hAnsi="Segoe UI Emoji" w:cs="Segoe UI Emoji"/>
          <w:b/>
          <w:bCs/>
        </w:rPr>
        <w:lastRenderedPageBreak/>
        <w:t>✅</w:t>
      </w:r>
      <w:r w:rsidRPr="000E7D77">
        <w:rPr>
          <w:b/>
          <w:bCs/>
        </w:rPr>
        <w:t xml:space="preserve"> 2. Versioning in Kubernetes</w:t>
      </w:r>
    </w:p>
    <w:p w14:paraId="6E4DA8FF" w14:textId="77777777" w:rsidR="000E7D77" w:rsidRPr="000E7D77" w:rsidRDefault="000E7D77" w:rsidP="000E7D77">
      <w:r w:rsidRPr="000E7D77">
        <w:t>Kubernetes tracks versions of deployments using ReplicaSets behind the scenes.</w:t>
      </w:r>
    </w:p>
    <w:p w14:paraId="34593314" w14:textId="77777777" w:rsidR="000E7D77" w:rsidRPr="000E7D77" w:rsidRDefault="000E7D77" w:rsidP="000E7D77">
      <w:pPr>
        <w:rPr>
          <w:b/>
          <w:bCs/>
        </w:rPr>
      </w:pPr>
      <w:r w:rsidRPr="000E7D77">
        <w:rPr>
          <w:rFonts w:ascii="Segoe UI Emoji" w:hAnsi="Segoe UI Emoji" w:cs="Segoe UI Emoji"/>
          <w:b/>
          <w:bCs/>
        </w:rPr>
        <w:t>🔹</w:t>
      </w:r>
      <w:r w:rsidRPr="000E7D77">
        <w:rPr>
          <w:b/>
          <w:bCs/>
        </w:rPr>
        <w:t xml:space="preserve"> Versioning Concepts:</w:t>
      </w:r>
    </w:p>
    <w:p w14:paraId="5D09443B" w14:textId="77777777" w:rsidR="000E7D77" w:rsidRPr="000E7D77" w:rsidRDefault="000E7D77" w:rsidP="000E7D77">
      <w:pPr>
        <w:numPr>
          <w:ilvl w:val="0"/>
          <w:numId w:val="4"/>
        </w:numPr>
      </w:pPr>
      <w:r w:rsidRPr="000E7D77">
        <w:t>Each rollout creates a new ReplicaSet.</w:t>
      </w:r>
    </w:p>
    <w:p w14:paraId="478B6D97" w14:textId="77777777" w:rsidR="000E7D77" w:rsidRPr="000E7D77" w:rsidRDefault="000E7D77" w:rsidP="000E7D77">
      <w:pPr>
        <w:numPr>
          <w:ilvl w:val="0"/>
          <w:numId w:val="4"/>
        </w:numPr>
      </w:pPr>
      <w:r w:rsidRPr="000E7D77">
        <w:t>Old versions of ReplicaSets are kept for history and rollback.</w:t>
      </w:r>
    </w:p>
    <w:p w14:paraId="746071FD" w14:textId="1B587FFB" w:rsidR="00E939AB" w:rsidRDefault="000E7D77" w:rsidP="00DD589A">
      <w:pPr>
        <w:numPr>
          <w:ilvl w:val="0"/>
          <w:numId w:val="4"/>
        </w:numPr>
      </w:pPr>
      <w:r w:rsidRPr="000E7D77">
        <w:t>Use kubectl rollout history to see revision numbers.</w:t>
      </w:r>
    </w:p>
    <w:p w14:paraId="03CE0919" w14:textId="123FA50E" w:rsidR="00597BE2" w:rsidRDefault="00597BE2" w:rsidP="00597BE2">
      <w:r w:rsidRPr="003A558E">
        <w:rPr>
          <w:noProof/>
        </w:rPr>
        <w:drawing>
          <wp:inline distT="0" distB="0" distL="0" distR="0" wp14:anchorId="2EABBA91" wp14:editId="7906F29B">
            <wp:extent cx="5349704" cy="2682472"/>
            <wp:effectExtent l="0" t="0" r="3810" b="3810"/>
            <wp:docPr id="1962831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14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C3C0" w14:textId="45EEA960" w:rsidR="00C770E5" w:rsidRDefault="00C770E5" w:rsidP="00D40A1B">
      <w:pPr>
        <w:pStyle w:val="ListParagraph"/>
        <w:numPr>
          <w:ilvl w:val="0"/>
          <w:numId w:val="5"/>
        </w:numPr>
      </w:pPr>
      <w:r w:rsidRPr="00323004">
        <w:t xml:space="preserve">When a new deployment is created, say to deploy 5 replicas, it first creates a ReplicaSet automatically, which in turn creates the number of PODs required to meet the number of replicas. </w:t>
      </w:r>
      <w:r w:rsidR="00A835E7">
        <w:br/>
      </w:r>
    </w:p>
    <w:p w14:paraId="101D0FAA" w14:textId="6FE49FB0" w:rsidR="00A835E7" w:rsidRDefault="00C770E5" w:rsidP="00C770E5">
      <w:pPr>
        <w:pStyle w:val="ListParagraph"/>
        <w:numPr>
          <w:ilvl w:val="0"/>
          <w:numId w:val="5"/>
        </w:numPr>
      </w:pPr>
      <w:r w:rsidRPr="00323004">
        <w:t xml:space="preserve">When </w:t>
      </w:r>
      <w:r>
        <w:t>we</w:t>
      </w:r>
      <w:r w:rsidRPr="00323004">
        <w:t xml:space="preserve"> upgrade </w:t>
      </w:r>
      <w:r>
        <w:t>our</w:t>
      </w:r>
      <w:r w:rsidRPr="00323004">
        <w:t xml:space="preserve"> application, the Kubernetes deployment object creates a </w:t>
      </w:r>
      <w:r>
        <w:t>new</w:t>
      </w:r>
      <w:r w:rsidRPr="00323004">
        <w:t xml:space="preserve"> ReplicaSet under the hoods and starts deploying the containers there. At the same time taking down the PODs in the old ReplicaSet following a </w:t>
      </w:r>
      <w:r w:rsidRPr="00313055">
        <w:rPr>
          <w:b/>
          <w:bCs/>
        </w:rPr>
        <w:t>Rolling Update strategy</w:t>
      </w:r>
      <w:r w:rsidRPr="00323004">
        <w:t xml:space="preserve">. </w:t>
      </w:r>
      <w:r w:rsidR="00A835E7">
        <w:br/>
      </w:r>
    </w:p>
    <w:p w14:paraId="14DD9691" w14:textId="21D6F5CB" w:rsidR="00C770E5" w:rsidRDefault="00C770E5" w:rsidP="00C770E5">
      <w:pPr>
        <w:pStyle w:val="ListParagraph"/>
        <w:numPr>
          <w:ilvl w:val="0"/>
          <w:numId w:val="5"/>
        </w:numPr>
      </w:pPr>
      <w:r w:rsidRPr="00323004">
        <w:t>kubectl get ReplicaSet command. Here we see the old ReplicaSet with 0 PODs and the new ReplicaSet with 5 PODs</w:t>
      </w:r>
      <w:r w:rsidR="00E0275B">
        <w:br/>
      </w:r>
      <w:r w:rsidR="00E0275B">
        <w:rPr>
          <w:noProof/>
        </w:rPr>
        <w:drawing>
          <wp:inline distT="0" distB="0" distL="0" distR="0" wp14:anchorId="7E951082" wp14:editId="7525CC92">
            <wp:extent cx="5731510" cy="1427480"/>
            <wp:effectExtent l="0" t="0" r="2540" b="1270"/>
            <wp:docPr id="2146058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840">
        <w:br/>
      </w:r>
      <w:r w:rsidR="00EA5840">
        <w:lastRenderedPageBreak/>
        <w:br/>
      </w:r>
      <w:r w:rsidR="00EA5840">
        <w:rPr>
          <w:noProof/>
        </w:rPr>
        <w:drawing>
          <wp:inline distT="0" distB="0" distL="0" distR="0" wp14:anchorId="3DD51FC2" wp14:editId="7198AF23">
            <wp:extent cx="5731510" cy="3376930"/>
            <wp:effectExtent l="0" t="0" r="2540" b="0"/>
            <wp:docPr id="1482437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F0AB" w14:textId="73077222" w:rsidR="00E939AB" w:rsidRDefault="00E939AB" w:rsidP="00F5296C"/>
    <w:p w14:paraId="6C7AB067" w14:textId="77777777" w:rsidR="00E939AB" w:rsidRDefault="00E939AB" w:rsidP="00E939AB">
      <w:pPr>
        <w:pStyle w:val="ListParagraph"/>
        <w:numPr>
          <w:ilvl w:val="0"/>
          <w:numId w:val="4"/>
        </w:numPr>
      </w:pPr>
      <w:r w:rsidRPr="00F815B7">
        <w:t>Kubernetes keeps old ReplicaSets (v1) for rollback if needed.</w:t>
      </w:r>
    </w:p>
    <w:p w14:paraId="064CD658" w14:textId="2F65EDCC" w:rsidR="00723F8D" w:rsidRDefault="0009457E" w:rsidP="00E939AB">
      <w:r>
        <w:br/>
      </w:r>
    </w:p>
    <w:p w14:paraId="72FAD3D0" w14:textId="19B5E1A2" w:rsidR="00FA1D76" w:rsidRDefault="00F23FD7" w:rsidP="0009457E">
      <w:r>
        <w:rPr>
          <w:noProof/>
        </w:rPr>
        <w:drawing>
          <wp:inline distT="0" distB="0" distL="0" distR="0" wp14:anchorId="2D7BA6DE" wp14:editId="2B6FBBFD">
            <wp:extent cx="5731510" cy="4047490"/>
            <wp:effectExtent l="0" t="0" r="2540" b="0"/>
            <wp:docPr id="56888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7D7D" w14:textId="66A2C1D8" w:rsidR="00F23FD7" w:rsidRDefault="00F23FD7" w:rsidP="0009457E">
      <w:r>
        <w:lastRenderedPageBreak/>
        <w:t>k create -f writer-</w:t>
      </w:r>
      <w:proofErr w:type="spellStart"/>
      <w:r>
        <w:t>dep.yml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1CA2E8CE" wp14:editId="742F597B">
            <wp:extent cx="5731510" cy="4155440"/>
            <wp:effectExtent l="0" t="0" r="2540" b="0"/>
            <wp:docPr id="22823893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38932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49AB" w14:textId="6C5646AD" w:rsidR="00F23FD7" w:rsidRDefault="00F23FD7" w:rsidP="0009457E">
      <w:r>
        <w:t xml:space="preserve">k </w:t>
      </w:r>
      <w:r>
        <w:t>replace</w:t>
      </w:r>
      <w:r>
        <w:t xml:space="preserve"> -f writer-</w:t>
      </w:r>
      <w:proofErr w:type="spellStart"/>
      <w:r>
        <w:t>dep.yml</w:t>
      </w:r>
      <w:proofErr w:type="spellEnd"/>
    </w:p>
    <w:p w14:paraId="52F9AD7E" w14:textId="3ACB9FE7" w:rsidR="0004489A" w:rsidRDefault="0004489A" w:rsidP="0009457E">
      <w:r>
        <w:t>k rollout history deployment/writer-dep</w:t>
      </w:r>
      <w:r>
        <w:br/>
      </w:r>
      <w:r>
        <w:rPr>
          <w:noProof/>
        </w:rPr>
        <w:drawing>
          <wp:inline distT="0" distB="0" distL="0" distR="0" wp14:anchorId="0B015026" wp14:editId="145C7A47">
            <wp:extent cx="3297555" cy="1122045"/>
            <wp:effectExtent l="0" t="0" r="0" b="1905"/>
            <wp:docPr id="629109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4A97" w14:textId="097D62C1" w:rsidR="009F637F" w:rsidRPr="00B8041D" w:rsidRDefault="00AB6761" w:rsidP="0009457E">
      <w:pPr>
        <w:rPr>
          <w:b/>
          <w:bCs/>
          <w:sz w:val="32"/>
          <w:szCs w:val="32"/>
        </w:rPr>
      </w:pPr>
      <w:r w:rsidRPr="00B8041D">
        <w:rPr>
          <w:b/>
          <w:bCs/>
          <w:sz w:val="32"/>
          <w:szCs w:val="32"/>
        </w:rPr>
        <w:t>Rollback:</w:t>
      </w:r>
    </w:p>
    <w:p w14:paraId="67D71064" w14:textId="051FA7F0" w:rsidR="008F151D" w:rsidRPr="0066453D" w:rsidRDefault="008F151D" w:rsidP="0009457E">
      <w:r w:rsidRPr="00323004">
        <w:t xml:space="preserve">The deployment will destroy the PODs in the new ReplicaSet and bring the older ones up in the old ReplicaSet. </w:t>
      </w:r>
    </w:p>
    <w:p w14:paraId="0F89B822" w14:textId="00884CC6" w:rsidR="00AB6761" w:rsidRDefault="00AB6761" w:rsidP="0009457E">
      <w:r>
        <w:rPr>
          <w:noProof/>
        </w:rPr>
        <w:drawing>
          <wp:inline distT="0" distB="0" distL="0" distR="0" wp14:anchorId="7BA63EB7" wp14:editId="3BB3182A">
            <wp:extent cx="5731510" cy="1018540"/>
            <wp:effectExtent l="0" t="0" r="2540" b="0"/>
            <wp:docPr id="1458134188" name="Picture 4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4188" name="Picture 4" descr="A black screen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66B6" w14:textId="163EDD0F" w:rsidR="009F637F" w:rsidRDefault="009F637F" w:rsidP="0009457E"/>
    <w:p w14:paraId="383F4029" w14:textId="77777777" w:rsidR="00E302A1" w:rsidRDefault="00E302A1" w:rsidP="00E302A1">
      <w:pPr>
        <w:rPr>
          <w:b/>
          <w:bCs/>
        </w:rPr>
      </w:pPr>
      <w:r w:rsidRPr="0009457E">
        <w:rPr>
          <w:rFonts w:ascii="Segoe UI Emoji" w:hAnsi="Segoe UI Emoji" w:cs="Segoe UI Emoji"/>
        </w:rPr>
        <w:t>🔹</w:t>
      </w:r>
      <w:r w:rsidRPr="0009457E">
        <w:t xml:space="preserve"> </w:t>
      </w:r>
      <w:r w:rsidRPr="0009457E">
        <w:rPr>
          <w:b/>
          <w:bCs/>
        </w:rPr>
        <w:t>Change Tracking:</w:t>
      </w:r>
    </w:p>
    <w:p w14:paraId="6D8D240E" w14:textId="77777777" w:rsidR="00E302A1" w:rsidRDefault="00E302A1" w:rsidP="00E302A1">
      <w:r w:rsidRPr="00ED4F0A">
        <w:lastRenderedPageBreak/>
        <w:t xml:space="preserve">To see why a version was deployed, add a </w:t>
      </w:r>
      <w:r w:rsidRPr="00ED4F0A">
        <w:rPr>
          <w:b/>
          <w:bCs/>
        </w:rPr>
        <w:t>change-cause annotation</w:t>
      </w:r>
      <w:r w:rsidRPr="00ED4F0A">
        <w:t>:</w:t>
      </w:r>
    </w:p>
    <w:p w14:paraId="5AAD3202" w14:textId="77777777" w:rsidR="00E302A1" w:rsidRDefault="00E302A1" w:rsidP="00E302A1">
      <w:r w:rsidRPr="00ED4F0A">
        <w:drawing>
          <wp:inline distT="0" distB="0" distL="0" distR="0" wp14:anchorId="5F437E99" wp14:editId="3B5CAEC4">
            <wp:extent cx="4084674" cy="548688"/>
            <wp:effectExtent l="0" t="0" r="0" b="3810"/>
            <wp:docPr id="10206589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5896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598F" w14:textId="77777777" w:rsidR="00E302A1" w:rsidRDefault="00E302A1" w:rsidP="00E302A1">
      <w:r w:rsidRPr="00ED4F0A">
        <w:t>Then view it with:</w:t>
      </w:r>
    </w:p>
    <w:p w14:paraId="41CC8CD4" w14:textId="77777777" w:rsidR="00E302A1" w:rsidRDefault="00E302A1" w:rsidP="00E302A1">
      <w:r w:rsidRPr="00ED4F0A">
        <w:drawing>
          <wp:inline distT="0" distB="0" distL="0" distR="0" wp14:anchorId="6DA9605B" wp14:editId="15E26405">
            <wp:extent cx="3939881" cy="281964"/>
            <wp:effectExtent l="0" t="0" r="3810" b="3810"/>
            <wp:docPr id="115377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70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FE7" w14:textId="77777777" w:rsidR="00E302A1" w:rsidRDefault="00E302A1" w:rsidP="0009457E"/>
    <w:p w14:paraId="1CBAB048" w14:textId="77777777" w:rsidR="00823FFA" w:rsidRDefault="00823FFA"/>
    <w:sectPr w:rsidR="0082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144E"/>
    <w:multiLevelType w:val="multilevel"/>
    <w:tmpl w:val="3EE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48AF"/>
    <w:multiLevelType w:val="multilevel"/>
    <w:tmpl w:val="70B2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80952"/>
    <w:multiLevelType w:val="multilevel"/>
    <w:tmpl w:val="602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E13A9"/>
    <w:multiLevelType w:val="hybridMultilevel"/>
    <w:tmpl w:val="F50A3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95A"/>
    <w:multiLevelType w:val="hybridMultilevel"/>
    <w:tmpl w:val="747E6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04656">
    <w:abstractNumId w:val="4"/>
  </w:num>
  <w:num w:numId="2" w16cid:durableId="2000452698">
    <w:abstractNumId w:val="0"/>
  </w:num>
  <w:num w:numId="3" w16cid:durableId="1519588494">
    <w:abstractNumId w:val="1"/>
  </w:num>
  <w:num w:numId="4" w16cid:durableId="1152985732">
    <w:abstractNumId w:val="2"/>
  </w:num>
  <w:num w:numId="5" w16cid:durableId="1790120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FE"/>
    <w:rsid w:val="00003E1E"/>
    <w:rsid w:val="0004489A"/>
    <w:rsid w:val="0009457E"/>
    <w:rsid w:val="000E7D77"/>
    <w:rsid w:val="00185A17"/>
    <w:rsid w:val="001A4FF2"/>
    <w:rsid w:val="00313055"/>
    <w:rsid w:val="003B7E50"/>
    <w:rsid w:val="00425312"/>
    <w:rsid w:val="004B215C"/>
    <w:rsid w:val="005511C3"/>
    <w:rsid w:val="00597BE2"/>
    <w:rsid w:val="005A4E2A"/>
    <w:rsid w:val="005D4B7C"/>
    <w:rsid w:val="0066453D"/>
    <w:rsid w:val="006C1DBF"/>
    <w:rsid w:val="00723F8D"/>
    <w:rsid w:val="007518FE"/>
    <w:rsid w:val="00823FFA"/>
    <w:rsid w:val="00897C6D"/>
    <w:rsid w:val="008F151D"/>
    <w:rsid w:val="00933622"/>
    <w:rsid w:val="00987ED6"/>
    <w:rsid w:val="009B32B7"/>
    <w:rsid w:val="009C0F30"/>
    <w:rsid w:val="009F637F"/>
    <w:rsid w:val="00A835E7"/>
    <w:rsid w:val="00AB6761"/>
    <w:rsid w:val="00B473BA"/>
    <w:rsid w:val="00B522C1"/>
    <w:rsid w:val="00B8041D"/>
    <w:rsid w:val="00C770E5"/>
    <w:rsid w:val="00D33C45"/>
    <w:rsid w:val="00D35D6D"/>
    <w:rsid w:val="00DD589A"/>
    <w:rsid w:val="00E0275B"/>
    <w:rsid w:val="00E302A1"/>
    <w:rsid w:val="00E56094"/>
    <w:rsid w:val="00E939AB"/>
    <w:rsid w:val="00EA5840"/>
    <w:rsid w:val="00ED4F0A"/>
    <w:rsid w:val="00F23FD7"/>
    <w:rsid w:val="00F5296C"/>
    <w:rsid w:val="00F815B7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C402"/>
  <w15:chartTrackingRefBased/>
  <w15:docId w15:val="{1016BADB-0AD5-4B0C-B28E-EA16FD4B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44</cp:revision>
  <dcterms:created xsi:type="dcterms:W3CDTF">2025-07-24T16:19:00Z</dcterms:created>
  <dcterms:modified xsi:type="dcterms:W3CDTF">2025-07-24T17:45:00Z</dcterms:modified>
</cp:coreProperties>
</file>