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81513" w14:textId="77777777" w:rsidR="00EF13AD" w:rsidRDefault="00EF13AD">
      <w:pPr>
        <w:spacing w:after="200" w:line="276" w:lineRule="auto"/>
        <w:jc w:val="left"/>
        <w:rPr>
          <w:rFonts w:ascii="Samsung Sharp Sans" w:eastAsia="Samsung Sharp Sans" w:hAnsi="Samsung Sharp Sans" w:cs="Samsung Sharp Sans"/>
          <w:sz w:val="40"/>
          <w:szCs w:val="40"/>
        </w:rPr>
      </w:pPr>
    </w:p>
    <w:p w14:paraId="29DD3EB0" w14:textId="77777777" w:rsidR="00EF13AD" w:rsidRDefault="00EF13AD">
      <w:pPr>
        <w:spacing w:after="200" w:line="276" w:lineRule="auto"/>
        <w:jc w:val="left"/>
        <w:rPr>
          <w:rFonts w:ascii="Samsung Sharp Sans" w:eastAsia="Samsung Sharp Sans" w:hAnsi="Samsung Sharp Sans" w:cs="Samsung Sharp Sans"/>
          <w:sz w:val="40"/>
          <w:szCs w:val="40"/>
        </w:rPr>
      </w:pPr>
    </w:p>
    <w:p w14:paraId="27BAB60A" w14:textId="77777777" w:rsidR="00EF13AD" w:rsidRDefault="00EF13AD">
      <w:pPr>
        <w:spacing w:after="200" w:line="276" w:lineRule="auto"/>
        <w:jc w:val="left"/>
        <w:rPr>
          <w:rFonts w:ascii="SamsungOne-700" w:eastAsia="SamsungOne-700" w:hAnsi="SamsungOne-700" w:cs="SamsungOne-700"/>
          <w:sz w:val="40"/>
          <w:szCs w:val="40"/>
        </w:rPr>
      </w:pPr>
    </w:p>
    <w:p w14:paraId="40E657C7" w14:textId="77777777" w:rsidR="00EF13AD" w:rsidRDefault="00000000">
      <w:pPr>
        <w:spacing w:after="200" w:line="276" w:lineRule="auto"/>
        <w:jc w:val="left"/>
        <w:rPr>
          <w:rFonts w:ascii="SamsungOne-700" w:eastAsia="SamsungOne-700" w:hAnsi="SamsungOne-700" w:cs="SamsungOne-700"/>
          <w:color w:val="000000"/>
          <w:sz w:val="40"/>
          <w:szCs w:val="40"/>
        </w:rPr>
      </w:pPr>
      <w:bookmarkStart w:id="0" w:name="_heading=h.cmbdshq4zeaz" w:colFirst="0" w:colLast="0"/>
      <w:bookmarkEnd w:id="0"/>
      <w:r>
        <w:rPr>
          <w:rFonts w:ascii="SamsungOne-700" w:eastAsia="SamsungOne-700" w:hAnsi="SamsungOne-700" w:cs="SamsungOne-700"/>
          <w:color w:val="000000"/>
          <w:sz w:val="40"/>
          <w:szCs w:val="40"/>
        </w:rPr>
        <w:t>AI Course</w:t>
      </w:r>
    </w:p>
    <w:p w14:paraId="5FC24555" w14:textId="77777777" w:rsidR="00EF13AD" w:rsidRDefault="00000000">
      <w:pPr>
        <w:spacing w:after="200" w:line="276" w:lineRule="auto"/>
        <w:jc w:val="left"/>
        <w:rPr>
          <w:rFonts w:ascii="Samsung Sharp Sans" w:eastAsia="Samsung Sharp Sans" w:hAnsi="Samsung Sharp Sans" w:cs="Samsung Sharp Sans"/>
          <w:color w:val="193DB0"/>
          <w:sz w:val="72"/>
          <w:szCs w:val="72"/>
        </w:rPr>
      </w:pPr>
      <w:r>
        <w:rPr>
          <w:rFonts w:ascii="Samsung Sharp Sans" w:eastAsia="Samsung Sharp Sans" w:hAnsi="Samsung Sharp Sans" w:cs="Samsung Sharp Sans"/>
          <w:color w:val="193DB0"/>
          <w:sz w:val="72"/>
          <w:szCs w:val="72"/>
        </w:rPr>
        <w:t xml:space="preserve">Capstone Project </w:t>
      </w:r>
      <w:r>
        <w:rPr>
          <w:rFonts w:ascii="Samsung Sharp Sans" w:eastAsia="Samsung Sharp Sans" w:hAnsi="Samsung Sharp Sans" w:cs="Samsung Sharp Sans"/>
          <w:color w:val="193DB0"/>
          <w:sz w:val="72"/>
          <w:szCs w:val="72"/>
        </w:rPr>
        <w:br/>
        <w:t>Final Report</w:t>
      </w:r>
    </w:p>
    <w:p w14:paraId="3AEAB821" w14:textId="77777777" w:rsidR="00EF13AD" w:rsidRDefault="00EF13AD">
      <w:pPr>
        <w:spacing w:after="200" w:line="276" w:lineRule="auto"/>
        <w:jc w:val="left"/>
        <w:rPr>
          <w:rFonts w:ascii="SamsungOne-700" w:eastAsia="SamsungOne-700" w:hAnsi="SamsungOne-700" w:cs="SamsungOne-700"/>
          <w:sz w:val="40"/>
          <w:szCs w:val="40"/>
        </w:rPr>
      </w:pPr>
    </w:p>
    <w:p w14:paraId="59A69331" w14:textId="77777777" w:rsidR="00EF13AD" w:rsidRDefault="00000000">
      <w:pPr>
        <w:spacing w:after="200" w:line="276" w:lineRule="auto"/>
        <w:jc w:val="left"/>
        <w:rPr>
          <w:rFonts w:ascii="SamsungOne-700" w:eastAsia="SamsungOne-700" w:hAnsi="SamsungOne-700" w:cs="SamsungOne-700"/>
          <w:color w:val="000000"/>
          <w:sz w:val="32"/>
          <w:szCs w:val="32"/>
        </w:rPr>
      </w:pPr>
      <w:r>
        <w:rPr>
          <w:rFonts w:ascii="SamsungOne-700" w:eastAsia="SamsungOne-700" w:hAnsi="SamsungOne-700" w:cs="SamsungOne-700"/>
          <w:color w:val="000000"/>
          <w:sz w:val="32"/>
          <w:szCs w:val="32"/>
        </w:rPr>
        <w:t>For students (instructor review required)</w:t>
      </w:r>
    </w:p>
    <w:p w14:paraId="6669AA65" w14:textId="77777777" w:rsidR="00EF13AD" w:rsidRDefault="00EF13AD">
      <w:pPr>
        <w:spacing w:after="200" w:line="276" w:lineRule="auto"/>
        <w:jc w:val="left"/>
        <w:rPr>
          <w:rFonts w:ascii="Samsung Sharp Sans" w:eastAsia="Samsung Sharp Sans" w:hAnsi="Samsung Sharp Sans" w:cs="Samsung Sharp Sans"/>
          <w:sz w:val="40"/>
          <w:szCs w:val="40"/>
        </w:rPr>
      </w:pPr>
    </w:p>
    <w:p w14:paraId="7EBADE99" w14:textId="77777777" w:rsidR="00EF13AD" w:rsidRDefault="00EF13AD">
      <w:pPr>
        <w:spacing w:after="200" w:line="276" w:lineRule="auto"/>
        <w:jc w:val="left"/>
        <w:rPr>
          <w:rFonts w:ascii="Samsung Sharp Sans" w:eastAsia="Samsung Sharp Sans" w:hAnsi="Samsung Sharp Sans" w:cs="Samsung Sharp Sans"/>
          <w:sz w:val="40"/>
          <w:szCs w:val="40"/>
        </w:rPr>
      </w:pPr>
    </w:p>
    <w:p w14:paraId="61FA81BA" w14:textId="77777777" w:rsidR="00EF13AD" w:rsidRDefault="00EF13AD">
      <w:pPr>
        <w:spacing w:after="200" w:line="276" w:lineRule="auto"/>
        <w:jc w:val="left"/>
        <w:rPr>
          <w:rFonts w:ascii="Samsung Sharp Sans" w:eastAsia="Samsung Sharp Sans" w:hAnsi="Samsung Sharp Sans" w:cs="Samsung Sharp Sans"/>
          <w:sz w:val="40"/>
          <w:szCs w:val="40"/>
        </w:rPr>
      </w:pPr>
    </w:p>
    <w:p w14:paraId="624F9702" w14:textId="77777777" w:rsidR="00EF13AD" w:rsidRDefault="00EF13AD">
      <w:pPr>
        <w:spacing w:after="200" w:line="276" w:lineRule="auto"/>
        <w:jc w:val="left"/>
        <w:rPr>
          <w:rFonts w:ascii="Samsung Sharp Sans" w:eastAsia="Samsung Sharp Sans" w:hAnsi="Samsung Sharp Sans" w:cs="Samsung Sharp Sans"/>
          <w:sz w:val="40"/>
          <w:szCs w:val="40"/>
        </w:rPr>
      </w:pPr>
    </w:p>
    <w:p w14:paraId="22610AC9" w14:textId="77777777" w:rsidR="00EF13AD" w:rsidRDefault="00EF13AD">
      <w:pPr>
        <w:spacing w:after="200" w:line="276" w:lineRule="auto"/>
        <w:jc w:val="left"/>
        <w:rPr>
          <w:rFonts w:ascii="Samsung Sharp Sans" w:eastAsia="Samsung Sharp Sans" w:hAnsi="Samsung Sharp Sans" w:cs="Samsung Sharp Sans"/>
          <w:sz w:val="40"/>
          <w:szCs w:val="40"/>
        </w:rPr>
      </w:pPr>
    </w:p>
    <w:p w14:paraId="7FE77970" w14:textId="77777777" w:rsidR="00EF13AD" w:rsidRDefault="00EF13AD">
      <w:pPr>
        <w:spacing w:after="200" w:line="276" w:lineRule="auto"/>
        <w:jc w:val="left"/>
        <w:rPr>
          <w:sz w:val="14"/>
          <w:szCs w:val="14"/>
        </w:rPr>
      </w:pPr>
    </w:p>
    <w:p w14:paraId="6E2AB545" w14:textId="77777777" w:rsidR="00EF13AD" w:rsidRDefault="00EF13AD">
      <w:pPr>
        <w:spacing w:after="200" w:line="276" w:lineRule="auto"/>
        <w:jc w:val="left"/>
        <w:rPr>
          <w:sz w:val="14"/>
          <w:szCs w:val="14"/>
        </w:rPr>
      </w:pPr>
    </w:p>
    <w:p w14:paraId="7779145F" w14:textId="77777777" w:rsidR="00EF13AD" w:rsidRDefault="00EF13AD">
      <w:pPr>
        <w:spacing w:after="200" w:line="276" w:lineRule="auto"/>
        <w:jc w:val="left"/>
        <w:rPr>
          <w:sz w:val="14"/>
          <w:szCs w:val="14"/>
        </w:rPr>
      </w:pPr>
    </w:p>
    <w:p w14:paraId="7B0F6789" w14:textId="77777777" w:rsidR="00EF13AD" w:rsidRDefault="00000000">
      <w:pPr>
        <w:spacing w:line="276" w:lineRule="auto"/>
        <w:jc w:val="left"/>
        <w:rPr>
          <w:rFonts w:ascii="SamsungOne-400" w:eastAsia="SamsungOne-400" w:hAnsi="SamsungOne-400" w:cs="SamsungOne-400"/>
          <w:sz w:val="14"/>
          <w:szCs w:val="14"/>
        </w:rPr>
      </w:pPr>
      <w:r>
        <w:rPr>
          <w:sz w:val="14"/>
          <w:szCs w:val="14"/>
        </w:rPr>
        <w:t>ⓒ</w:t>
      </w:r>
      <w:r>
        <w:rPr>
          <w:rFonts w:ascii="SamsungOne-400" w:eastAsia="SamsungOne-400" w:hAnsi="SamsungOne-400" w:cs="SamsungOne-400"/>
          <w:sz w:val="14"/>
          <w:szCs w:val="14"/>
        </w:rPr>
        <w:t>2023 SAMSUNG. All rights reserved.</w:t>
      </w:r>
    </w:p>
    <w:p w14:paraId="1903E9AF" w14:textId="77777777" w:rsidR="00EF13AD" w:rsidRDefault="00000000">
      <w:pPr>
        <w:spacing w:line="276" w:lineRule="auto"/>
        <w:jc w:val="left"/>
        <w:rPr>
          <w:rFonts w:ascii="SamsungOne-400" w:eastAsia="SamsungOne-400" w:hAnsi="SamsungOne-400" w:cs="SamsungOne-400"/>
          <w:sz w:val="14"/>
          <w:szCs w:val="14"/>
        </w:rPr>
      </w:pPr>
      <w:r>
        <w:rPr>
          <w:rFonts w:ascii="SamsungOne-400" w:eastAsia="SamsungOne-400" w:hAnsi="SamsungOne-400" w:cs="SamsungOne-400"/>
          <w:sz w:val="14"/>
          <w:szCs w:val="14"/>
        </w:rPr>
        <w:t>Samsung Electronics Corporate Citizenship Office holds the copyright of this document.</w:t>
      </w:r>
    </w:p>
    <w:p w14:paraId="46289C3D" w14:textId="77777777" w:rsidR="00EF13AD" w:rsidRDefault="00000000">
      <w:pPr>
        <w:spacing w:line="276" w:lineRule="auto"/>
        <w:jc w:val="left"/>
        <w:rPr>
          <w:rFonts w:ascii="SamsungOne-400" w:eastAsia="SamsungOne-400" w:hAnsi="SamsungOne-400" w:cs="SamsungOne-400"/>
          <w:sz w:val="14"/>
          <w:szCs w:val="14"/>
        </w:rPr>
      </w:pPr>
      <w:r>
        <w:rPr>
          <w:rFonts w:ascii="SamsungOne-400" w:eastAsia="SamsungOne-400" w:hAnsi="SamsungOne-400" w:cs="SamsungOne-400"/>
          <w:sz w:val="14"/>
          <w:szCs w:val="14"/>
        </w:rPr>
        <w:t xml:space="preserve">This document is a literary property protected by copyright law so reprint and reproduction without permission are prohibited. </w:t>
      </w:r>
    </w:p>
    <w:p w14:paraId="1EFEBCCF" w14:textId="77777777" w:rsidR="00EF13AD" w:rsidRDefault="00000000">
      <w:pPr>
        <w:spacing w:line="276" w:lineRule="auto"/>
        <w:jc w:val="left"/>
        <w:rPr>
          <w:rFonts w:ascii="SamsungOne-400" w:eastAsia="SamsungOne-400" w:hAnsi="SamsungOne-400" w:cs="SamsungOne-400"/>
          <w:sz w:val="14"/>
          <w:szCs w:val="14"/>
        </w:rPr>
      </w:pPr>
      <w:r>
        <w:rPr>
          <w:rFonts w:ascii="SamsungOne-400" w:eastAsia="SamsungOne-400" w:hAnsi="SamsungOne-400" w:cs="SamsungOne-400"/>
          <w:sz w:val="14"/>
          <w:szCs w:val="14"/>
        </w:rPr>
        <w:t>To use this document other than the curriculum of Samsung Innovation Campus, you must receive written consent from copyright holder.</w:t>
      </w:r>
    </w:p>
    <w:p w14:paraId="2D9E1336" w14:textId="77777777" w:rsidR="00EF13AD" w:rsidRDefault="00000000">
      <w:pPr>
        <w:rPr>
          <w:rFonts w:ascii="SamsungOne-400" w:eastAsia="SamsungOne-400" w:hAnsi="SamsungOne-400" w:cs="SamsungOne-400"/>
          <w:sz w:val="14"/>
          <w:szCs w:val="14"/>
        </w:rPr>
      </w:pPr>
      <w:r>
        <w:br w:type="page"/>
      </w:r>
    </w:p>
    <w:p w14:paraId="2453D96F" w14:textId="77777777" w:rsidR="00EF13AD" w:rsidRDefault="00EF13AD">
      <w:pPr>
        <w:rPr>
          <w:rFonts w:ascii="Samsung Sharp Sans" w:eastAsia="Samsung Sharp Sans" w:hAnsi="Samsung Sharp Sans" w:cs="Samsung Sharp Sans"/>
        </w:rPr>
      </w:pPr>
    </w:p>
    <w:tbl>
      <w:tblPr>
        <w:tblStyle w:val="a7"/>
        <w:tblW w:w="9024" w:type="dxa"/>
        <w:tblInd w:w="0" w:type="dxa"/>
        <w:tblLayout w:type="fixed"/>
        <w:tblLook w:val="0400" w:firstRow="0" w:lastRow="0" w:firstColumn="0" w:lastColumn="0" w:noHBand="0" w:noVBand="1"/>
      </w:tblPr>
      <w:tblGrid>
        <w:gridCol w:w="9024"/>
      </w:tblGrid>
      <w:tr w:rsidR="00EF13AD" w14:paraId="24564251" w14:textId="77777777">
        <w:trPr>
          <w:trHeight w:val="1720"/>
        </w:trPr>
        <w:tc>
          <w:tcPr>
            <w:tcW w:w="9024" w:type="dxa"/>
            <w:tcBorders>
              <w:top w:val="single" w:sz="4" w:space="0" w:color="BFBFBF"/>
              <w:left w:val="single" w:sz="4" w:space="0" w:color="BFBFBF"/>
              <w:bottom w:val="single" w:sz="4" w:space="0" w:color="BFBFBF"/>
              <w:right w:val="single" w:sz="4" w:space="0" w:color="BFBFBF"/>
            </w:tcBorders>
            <w:vAlign w:val="center"/>
          </w:tcPr>
          <w:p w14:paraId="3FC9307F" w14:textId="60795E7D" w:rsidR="00EF13AD" w:rsidRDefault="00093B25">
            <w:pPr>
              <w:pStyle w:val="Title"/>
              <w:spacing w:before="0" w:after="0"/>
              <w:rPr>
                <w:rFonts w:ascii="Times New Roman" w:eastAsia="Times New Roman" w:hAnsi="Times New Roman" w:cs="Times New Roman"/>
                <w:b w:val="0"/>
                <w:bCs w:val="0"/>
                <w:sz w:val="40"/>
                <w:szCs w:val="40"/>
              </w:rPr>
            </w:pPr>
            <w:r w:rsidRPr="00093B25">
              <w:rPr>
                <w:rFonts w:ascii="Samsung Sharp Sans" w:eastAsia="Samsung Sharp Sans" w:hAnsi="Samsung Sharp Sans" w:cs="Samsung Sharp Sans"/>
                <w:b w:val="0"/>
                <w:bCs w:val="0"/>
                <w:sz w:val="40"/>
                <w:szCs w:val="40"/>
              </w:rPr>
              <w:t>Intelligent Microservices for Automated Recruitment and Technical Research</w:t>
            </w:r>
          </w:p>
        </w:tc>
      </w:tr>
    </w:tbl>
    <w:p w14:paraId="1C3AF086" w14:textId="77777777" w:rsidR="00EF13AD" w:rsidRDefault="00EF13AD">
      <w:pPr>
        <w:ind w:firstLine="195"/>
        <w:rPr>
          <w:rFonts w:ascii="Samsung Sharp Sans" w:eastAsia="Samsung Sharp Sans" w:hAnsi="Samsung Sharp Sans" w:cs="Samsung Sharp Sans"/>
        </w:rPr>
      </w:pPr>
    </w:p>
    <w:p w14:paraId="1C2A0904"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13A8AB1C"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48B8FDAE"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7BE8D200"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2DCD4961"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3784DFFC"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7F91A6E7"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11BCDC63" w14:textId="77777777" w:rsidR="00EF13AD" w:rsidRDefault="00000000">
      <w:pPr>
        <w:ind w:firstLine="195"/>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155F8E2B" w14:textId="4EB0316F" w:rsidR="00EF13AD" w:rsidRDefault="00000000">
      <w:pPr>
        <w:ind w:firstLine="195"/>
        <w:jc w:val="center"/>
        <w:rPr>
          <w:rFonts w:ascii="Samsung Sharp Sans" w:eastAsia="Samsung Sharp Sans" w:hAnsi="Samsung Sharp Sans" w:cs="Samsung Sharp Sans"/>
          <w:sz w:val="36"/>
          <w:szCs w:val="36"/>
        </w:rPr>
      </w:pPr>
      <w:r>
        <w:rPr>
          <w:rFonts w:ascii="Samsung Sharp Sans" w:eastAsia="Samsung Sharp Sans" w:hAnsi="Samsung Sharp Sans" w:cs="Samsung Sharp Sans"/>
          <w:color w:val="BFBFBF"/>
        </w:rPr>
        <w:t xml:space="preserve"> </w:t>
      </w:r>
      <w:r w:rsidRPr="00093B25">
        <w:rPr>
          <w:rFonts w:ascii="Samsung Sharp Sans" w:eastAsia="Samsung Sharp Sans" w:hAnsi="Samsung Sharp Sans" w:cs="Samsung Sharp Sans"/>
          <w:sz w:val="36"/>
          <w:szCs w:val="36"/>
        </w:rPr>
        <w:t>Date (</w:t>
      </w:r>
      <w:r w:rsidR="00093B25" w:rsidRPr="00093B25">
        <w:rPr>
          <w:rFonts w:ascii="Samsung Sharp Sans" w:eastAsia="Samsung Sharp Sans" w:hAnsi="Samsung Sharp Sans" w:cs="Samsung Sharp Sans"/>
          <w:sz w:val="36"/>
          <w:szCs w:val="36"/>
        </w:rPr>
        <w:t>07</w:t>
      </w:r>
      <w:r w:rsidRPr="00093B25">
        <w:rPr>
          <w:rFonts w:ascii="Samsung Sharp Sans" w:eastAsia="Samsung Sharp Sans" w:hAnsi="Samsung Sharp Sans" w:cs="Samsung Sharp Sans"/>
          <w:sz w:val="36"/>
          <w:szCs w:val="36"/>
        </w:rPr>
        <w:t>/</w:t>
      </w:r>
      <w:r w:rsidR="00093B25" w:rsidRPr="00093B25">
        <w:rPr>
          <w:rFonts w:ascii="Samsung Sharp Sans" w:eastAsia="Samsung Sharp Sans" w:hAnsi="Samsung Sharp Sans" w:cs="Samsung Sharp Sans"/>
          <w:sz w:val="36"/>
          <w:szCs w:val="36"/>
        </w:rPr>
        <w:t>02</w:t>
      </w:r>
      <w:r w:rsidRPr="00093B25">
        <w:rPr>
          <w:rFonts w:ascii="Samsung Sharp Sans" w:eastAsia="Samsung Sharp Sans" w:hAnsi="Samsung Sharp Sans" w:cs="Samsung Sharp Sans"/>
          <w:sz w:val="36"/>
          <w:szCs w:val="36"/>
        </w:rPr>
        <w:t>/</w:t>
      </w:r>
      <w:r w:rsidR="00093B25" w:rsidRPr="00093B25">
        <w:rPr>
          <w:rFonts w:ascii="Samsung Sharp Sans" w:eastAsia="Samsung Sharp Sans" w:hAnsi="Samsung Sharp Sans" w:cs="Samsung Sharp Sans"/>
          <w:sz w:val="36"/>
          <w:szCs w:val="36"/>
        </w:rPr>
        <w:t>26</w:t>
      </w:r>
      <w:r w:rsidRPr="00093B25">
        <w:rPr>
          <w:rFonts w:ascii="Samsung Sharp Sans" w:eastAsia="Samsung Sharp Sans" w:hAnsi="Samsung Sharp Sans" w:cs="Samsung Sharp Sans"/>
          <w:sz w:val="36"/>
          <w:szCs w:val="36"/>
        </w:rPr>
        <w:t>)</w:t>
      </w:r>
    </w:p>
    <w:p w14:paraId="0DDDD70C" w14:textId="77777777" w:rsidR="00EF13AD" w:rsidRDefault="00000000">
      <w:pPr>
        <w:ind w:firstLine="195"/>
        <w:jc w:val="center"/>
        <w:rPr>
          <w:rFonts w:ascii="Samsung Sharp Sans" w:eastAsia="Samsung Sharp Sans" w:hAnsi="Samsung Sharp Sans" w:cs="Samsung Sharp Sans"/>
        </w:rPr>
      </w:pPr>
      <w:bookmarkStart w:id="1" w:name="_heading=h.jc5cy19q11mf" w:colFirst="0" w:colLast="0"/>
      <w:bookmarkEnd w:id="1"/>
      <w:r>
        <w:rPr>
          <w:rFonts w:ascii="Samsung Sharp Sans" w:eastAsia="Samsung Sharp Sans" w:hAnsi="Samsung Sharp Sans" w:cs="Samsung Sharp Sans"/>
        </w:rPr>
        <w:t xml:space="preserve">     </w:t>
      </w:r>
    </w:p>
    <w:p w14:paraId="128FAF85" w14:textId="77777777" w:rsidR="00EF13AD" w:rsidRDefault="00000000">
      <w:pPr>
        <w:ind w:firstLine="195"/>
        <w:jc w:val="center"/>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2D4D31B9" w14:textId="77777777" w:rsidR="00EF13AD" w:rsidRDefault="00000000">
      <w:pPr>
        <w:ind w:firstLine="195"/>
        <w:jc w:val="center"/>
        <w:rPr>
          <w:rFonts w:ascii="Samsung Sharp Sans" w:eastAsia="Samsung Sharp Sans" w:hAnsi="Samsung Sharp Sans" w:cs="Samsung Sharp Sans"/>
        </w:rPr>
      </w:pPr>
      <w:r>
        <w:rPr>
          <w:rFonts w:ascii="Samsung Sharp Sans" w:eastAsia="Samsung Sharp Sans" w:hAnsi="Samsung Sharp Sans" w:cs="Samsung Sharp Sans"/>
        </w:rPr>
        <w:t xml:space="preserve">     </w:t>
      </w:r>
    </w:p>
    <w:p w14:paraId="057946B9" w14:textId="77777777" w:rsidR="00EF13AD" w:rsidRDefault="00000000">
      <w:pPr>
        <w:jc w:val="right"/>
        <w:rPr>
          <w:rFonts w:ascii="Samsung Sharp Sans" w:eastAsia="Samsung Sharp Sans" w:hAnsi="Samsung Sharp Sans" w:cs="Samsung Sharp Sans"/>
          <w:sz w:val="22"/>
          <w:szCs w:val="22"/>
        </w:rPr>
      </w:pPr>
      <w:r>
        <w:rPr>
          <w:rFonts w:ascii="Samsung Sharp Sans" w:eastAsia="Samsung Sharp Sans" w:hAnsi="Samsung Sharp Sans" w:cs="Samsung Sharp Sans"/>
        </w:rPr>
        <w:t xml:space="preserve">     </w:t>
      </w:r>
    </w:p>
    <w:p w14:paraId="189AE9BF" w14:textId="5911366A" w:rsidR="00EF13AD" w:rsidRPr="00093B25" w:rsidRDefault="00000000">
      <w:pPr>
        <w:jc w:val="right"/>
        <w:rPr>
          <w:rFonts w:ascii="Samsung Sharp Sans" w:eastAsia="Samsung Sharp Sans" w:hAnsi="Samsung Sharp Sans" w:cs="Samsung Sharp Sans"/>
          <w:sz w:val="48"/>
          <w:szCs w:val="48"/>
        </w:rPr>
      </w:pPr>
      <w:r w:rsidRPr="00093B25">
        <w:rPr>
          <w:rFonts w:ascii="Samsung Sharp Sans" w:eastAsia="Samsung Sharp Sans" w:hAnsi="Samsung Sharp Sans" w:cs="Samsung Sharp Sans"/>
          <w:sz w:val="48"/>
          <w:szCs w:val="48"/>
        </w:rPr>
        <w:t>Team</w:t>
      </w:r>
      <w:r w:rsidR="00093B25" w:rsidRPr="00093B25">
        <w:rPr>
          <w:rFonts w:ascii="Samsung Sharp Sans" w:eastAsia="Samsung Sharp Sans" w:hAnsi="Samsung Sharp Sans" w:cs="Samsung Sharp Sans"/>
          <w:sz w:val="48"/>
          <w:szCs w:val="48"/>
        </w:rPr>
        <w:t xml:space="preserve"> Nova</w:t>
      </w:r>
    </w:p>
    <w:p w14:paraId="0A060341" w14:textId="77777777" w:rsidR="00EF13AD" w:rsidRDefault="00EF13AD">
      <w:pPr>
        <w:ind w:right="100"/>
        <w:jc w:val="right"/>
        <w:rPr>
          <w:rFonts w:ascii="Times New Roman" w:eastAsia="Times New Roman" w:hAnsi="Times New Roman" w:cs="Times New Roman"/>
          <w:sz w:val="24"/>
          <w:szCs w:val="24"/>
        </w:rPr>
      </w:pPr>
    </w:p>
    <w:p w14:paraId="23B7974D" w14:textId="4917E4A2" w:rsidR="00EF13AD" w:rsidRPr="00093B25" w:rsidRDefault="00093B25">
      <w:pPr>
        <w:jc w:val="right"/>
        <w:rPr>
          <w:rFonts w:ascii="SamsungOne-700" w:eastAsia="SamsungOne-700" w:hAnsi="SamsungOne-700" w:cs="SamsungOne-700"/>
          <w:sz w:val="24"/>
          <w:szCs w:val="24"/>
        </w:rPr>
      </w:pPr>
      <w:r w:rsidRPr="00093B25">
        <w:rPr>
          <w:rFonts w:ascii="SamsungOne-700" w:eastAsia="SamsungOne-700" w:hAnsi="SamsungOne-700" w:cs="SamsungOne-700"/>
          <w:sz w:val="24"/>
          <w:szCs w:val="24"/>
        </w:rPr>
        <w:t>Vasamsetti Naga Bala (Swamy)</w:t>
      </w:r>
    </w:p>
    <w:p w14:paraId="553431C6" w14:textId="02EC0331" w:rsidR="00EF13AD" w:rsidRPr="00093B25" w:rsidRDefault="00093B25">
      <w:pPr>
        <w:jc w:val="right"/>
        <w:rPr>
          <w:rFonts w:ascii="SamsungOne-700" w:eastAsia="SamsungOne-700" w:hAnsi="SamsungOne-700" w:cs="SamsungOne-700"/>
          <w:sz w:val="24"/>
          <w:szCs w:val="24"/>
        </w:rPr>
      </w:pPr>
      <w:r w:rsidRPr="00093B25">
        <w:rPr>
          <w:rFonts w:ascii="SamsungOne-700" w:eastAsia="SamsungOne-700" w:hAnsi="SamsungOne-700" w:cs="SamsungOne-700"/>
          <w:sz w:val="24"/>
          <w:szCs w:val="24"/>
        </w:rPr>
        <w:t>Devesh Panwar</w:t>
      </w:r>
    </w:p>
    <w:p w14:paraId="4E6659BD" w14:textId="5E486F99" w:rsidR="00EF13AD" w:rsidRPr="00093B25" w:rsidRDefault="00093B25">
      <w:pPr>
        <w:jc w:val="right"/>
        <w:rPr>
          <w:rFonts w:ascii="SamsungOne-700" w:eastAsia="SamsungOne-700" w:hAnsi="SamsungOne-700" w:cs="SamsungOne-700"/>
          <w:sz w:val="24"/>
          <w:szCs w:val="24"/>
        </w:rPr>
      </w:pPr>
      <w:r w:rsidRPr="00093B25">
        <w:rPr>
          <w:rFonts w:ascii="SamsungOne-700" w:eastAsia="SamsungOne-700" w:hAnsi="SamsungOne-700" w:cs="SamsungOne-700"/>
          <w:sz w:val="24"/>
          <w:szCs w:val="24"/>
        </w:rPr>
        <w:t>Dhadi Eswar</w:t>
      </w:r>
    </w:p>
    <w:p w14:paraId="478D7536" w14:textId="042F4741" w:rsidR="00EF13AD" w:rsidRPr="00093B25" w:rsidRDefault="00093B25">
      <w:pPr>
        <w:jc w:val="right"/>
        <w:rPr>
          <w:rFonts w:ascii="SamsungOne-700" w:eastAsia="SamsungOne-700" w:hAnsi="SamsungOne-700" w:cs="SamsungOne-700"/>
          <w:sz w:val="24"/>
          <w:szCs w:val="24"/>
        </w:rPr>
      </w:pPr>
      <w:r w:rsidRPr="00093B25">
        <w:rPr>
          <w:rFonts w:ascii="SamsungOne-700" w:eastAsia="SamsungOne-700" w:hAnsi="SamsungOne-700" w:cs="SamsungOne-700"/>
          <w:sz w:val="24"/>
          <w:szCs w:val="24"/>
        </w:rPr>
        <w:t>Kovvuri PC Durga Reddy</w:t>
      </w:r>
    </w:p>
    <w:p w14:paraId="26096C4D" w14:textId="5ED88FDF" w:rsidR="00093B25" w:rsidRPr="00093B25" w:rsidRDefault="00093B25" w:rsidP="00093B25">
      <w:pPr>
        <w:jc w:val="right"/>
        <w:rPr>
          <w:rFonts w:ascii="SamsungOne-700" w:eastAsia="SamsungOne-700" w:hAnsi="SamsungOne-700" w:cs="SamsungOne-700"/>
          <w:sz w:val="24"/>
          <w:szCs w:val="24"/>
        </w:rPr>
      </w:pPr>
      <w:r w:rsidRPr="00093B25">
        <w:rPr>
          <w:rFonts w:ascii="SamsungOne-700" w:eastAsia="SamsungOne-700" w:hAnsi="SamsungOne-700" w:cs="SamsungOne-700"/>
          <w:sz w:val="24"/>
          <w:szCs w:val="24"/>
        </w:rPr>
        <w:t>Sakshi</w:t>
      </w:r>
    </w:p>
    <w:p w14:paraId="75EEE44D" w14:textId="77777777" w:rsidR="00EF13AD" w:rsidRDefault="00000000">
      <w:pPr>
        <w:jc w:val="left"/>
        <w:rPr>
          <w:rFonts w:ascii="SamsungOne-700" w:eastAsia="SamsungOne-700" w:hAnsi="SamsungOne-700" w:cs="SamsungOne-700"/>
          <w:sz w:val="24"/>
          <w:szCs w:val="24"/>
        </w:rPr>
      </w:pPr>
      <w:r>
        <w:rPr>
          <w:rFonts w:ascii="SamsungOne-700" w:eastAsia="SamsungOne-700" w:hAnsi="SamsungOne-700" w:cs="SamsungOne-700"/>
          <w:sz w:val="24"/>
          <w:szCs w:val="24"/>
        </w:rPr>
        <w:t xml:space="preserve">     </w:t>
      </w:r>
    </w:p>
    <w:p w14:paraId="68B961D8" w14:textId="77777777" w:rsidR="00EF13AD" w:rsidRDefault="00EF13AD">
      <w:pPr>
        <w:jc w:val="center"/>
        <w:rPr>
          <w:rFonts w:ascii="Times New Roman" w:eastAsia="Times New Roman" w:hAnsi="Times New Roman" w:cs="Times New Roman"/>
          <w:sz w:val="24"/>
          <w:szCs w:val="24"/>
        </w:rPr>
      </w:pPr>
    </w:p>
    <w:p w14:paraId="2AEB8FAF" w14:textId="77777777" w:rsidR="00EF13AD" w:rsidRDefault="00EF13AD">
      <w:pPr>
        <w:jc w:val="center"/>
        <w:rPr>
          <w:rFonts w:ascii="Times New Roman" w:eastAsia="Times New Roman" w:hAnsi="Times New Roman" w:cs="Times New Roman"/>
          <w:sz w:val="24"/>
          <w:szCs w:val="24"/>
        </w:rPr>
      </w:pPr>
    </w:p>
    <w:p w14:paraId="29F3FBDA" w14:textId="77777777" w:rsidR="00EF13AD" w:rsidRDefault="00EF13AD">
      <w:pPr>
        <w:jc w:val="center"/>
        <w:rPr>
          <w:rFonts w:ascii="Times New Roman" w:eastAsia="Times New Roman" w:hAnsi="Times New Roman" w:cs="Times New Roman"/>
          <w:sz w:val="24"/>
          <w:szCs w:val="24"/>
        </w:rPr>
      </w:pPr>
    </w:p>
    <w:p w14:paraId="1011946B" w14:textId="77777777" w:rsidR="00EF13AD" w:rsidRDefault="00EF13AD">
      <w:pPr>
        <w:jc w:val="center"/>
        <w:rPr>
          <w:rFonts w:ascii="Times New Roman" w:eastAsia="Times New Roman" w:hAnsi="Times New Roman" w:cs="Times New Roman"/>
          <w:sz w:val="24"/>
          <w:szCs w:val="24"/>
        </w:rPr>
      </w:pPr>
    </w:p>
    <w:p w14:paraId="0D778585" w14:textId="77777777" w:rsidR="00EF13AD" w:rsidRDefault="00EF13AD">
      <w:pPr>
        <w:jc w:val="center"/>
        <w:rPr>
          <w:rFonts w:ascii="Times New Roman" w:eastAsia="Times New Roman" w:hAnsi="Times New Roman" w:cs="Times New Roman"/>
          <w:sz w:val="24"/>
          <w:szCs w:val="24"/>
        </w:rPr>
      </w:pPr>
    </w:p>
    <w:p w14:paraId="3D49FF15" w14:textId="77777777" w:rsidR="00EF13AD" w:rsidRDefault="00EF13AD">
      <w:pPr>
        <w:jc w:val="center"/>
        <w:rPr>
          <w:rFonts w:ascii="Times New Roman" w:eastAsia="Times New Roman" w:hAnsi="Times New Roman" w:cs="Times New Roman"/>
          <w:sz w:val="24"/>
          <w:szCs w:val="24"/>
        </w:rPr>
      </w:pPr>
    </w:p>
    <w:p w14:paraId="5ACB9235" w14:textId="77777777" w:rsidR="00EF13AD" w:rsidRDefault="00EF13AD">
      <w:pPr>
        <w:jc w:val="center"/>
        <w:rPr>
          <w:rFonts w:ascii="Times New Roman" w:eastAsia="Times New Roman" w:hAnsi="Times New Roman" w:cs="Times New Roman"/>
          <w:sz w:val="24"/>
          <w:szCs w:val="24"/>
        </w:rPr>
      </w:pPr>
    </w:p>
    <w:p w14:paraId="4EB4E354" w14:textId="77777777" w:rsidR="00EF13AD" w:rsidRDefault="00EF13AD">
      <w:pPr>
        <w:jc w:val="center"/>
        <w:rPr>
          <w:rFonts w:ascii="Times New Roman" w:eastAsia="Times New Roman" w:hAnsi="Times New Roman" w:cs="Times New Roman"/>
          <w:sz w:val="24"/>
          <w:szCs w:val="24"/>
        </w:rPr>
      </w:pPr>
    </w:p>
    <w:p w14:paraId="0C81F2D2" w14:textId="77777777" w:rsidR="00EF13AD" w:rsidRDefault="00000000">
      <w:pPr>
        <w:rPr>
          <w:rFonts w:ascii="Times New Roman" w:eastAsia="Times New Roman" w:hAnsi="Times New Roman" w:cs="Times New Roman"/>
          <w:sz w:val="24"/>
          <w:szCs w:val="24"/>
        </w:rPr>
      </w:pPr>
      <w:r>
        <w:br w:type="page"/>
      </w:r>
    </w:p>
    <w:p w14:paraId="704D2BF1" w14:textId="77777777" w:rsidR="00EF13AD" w:rsidRDefault="00000000">
      <w:pPr>
        <w:jc w:val="center"/>
        <w:rPr>
          <w:rFonts w:ascii="Samsung Sharp Sans" w:eastAsia="Samsung Sharp Sans" w:hAnsi="Samsung Sharp Sans" w:cs="Samsung Sharp Sans"/>
          <w:color w:val="193DB0"/>
        </w:rPr>
      </w:pPr>
      <w:r>
        <w:rPr>
          <w:rFonts w:ascii="Samsung Sharp Sans" w:eastAsia="Samsung Sharp Sans" w:hAnsi="Samsung Sharp Sans" w:cs="Samsung Sharp Sans"/>
          <w:color w:val="193DB0"/>
          <w:sz w:val="48"/>
          <w:szCs w:val="48"/>
        </w:rPr>
        <w:lastRenderedPageBreak/>
        <w:t>Content</w:t>
      </w:r>
    </w:p>
    <w:p w14:paraId="5B9BAB98" w14:textId="77777777" w:rsidR="00EF13AD" w:rsidRDefault="00000000">
      <w:pPr>
        <w:widowControl/>
        <w:pBdr>
          <w:top w:val="nil"/>
          <w:left w:val="nil"/>
          <w:bottom w:val="nil"/>
          <w:right w:val="nil"/>
          <w:between w:val="nil"/>
        </w:pBdr>
        <w:tabs>
          <w:tab w:val="right" w:pos="9026"/>
        </w:tabs>
        <w:spacing w:after="100" w:line="276" w:lineRule="auto"/>
        <w:jc w:val="left"/>
        <w:rPr>
          <w:rFonts w:ascii="SamsungOne-700" w:eastAsia="SamsungOne-700" w:hAnsi="SamsungOne-700" w:cs="SamsungOne-700"/>
          <w:color w:val="000000"/>
          <w:sz w:val="22"/>
          <w:szCs w:val="22"/>
        </w:rPr>
      </w:pPr>
      <w:r>
        <w:rPr>
          <w:rFonts w:ascii="SamsungOne-700" w:eastAsia="SamsungOne-700" w:hAnsi="SamsungOne-700" w:cs="SamsungOne-700"/>
          <w:color w:val="000000"/>
          <w:sz w:val="24"/>
          <w:szCs w:val="24"/>
        </w:rPr>
        <w:t>1. Introduction</w:t>
      </w:r>
      <w:r>
        <w:rPr>
          <w:rFonts w:ascii="SamsungOne-700" w:eastAsia="SamsungOne-700" w:hAnsi="SamsungOne-700" w:cs="SamsungOne-700"/>
          <w:color w:val="000000"/>
          <w:sz w:val="22"/>
          <w:szCs w:val="22"/>
        </w:rPr>
        <w:tab/>
      </w:r>
    </w:p>
    <w:p w14:paraId="7E12C78C"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1.1. Background Information</w:t>
      </w:r>
      <w:r>
        <w:rPr>
          <w:rFonts w:ascii="SamsungOne-400" w:eastAsia="SamsungOne-400" w:hAnsi="SamsungOne-400" w:cs="SamsungOne-400"/>
          <w:color w:val="000000"/>
          <w:sz w:val="22"/>
          <w:szCs w:val="22"/>
        </w:rPr>
        <w:tab/>
      </w:r>
    </w:p>
    <w:p w14:paraId="317E4431"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1.2. Motivation and Objective</w:t>
      </w:r>
      <w:r>
        <w:rPr>
          <w:rFonts w:ascii="SamsungOne-400" w:eastAsia="SamsungOne-400" w:hAnsi="SamsungOne-400" w:cs="SamsungOne-400"/>
          <w:color w:val="000000"/>
          <w:sz w:val="22"/>
          <w:szCs w:val="22"/>
        </w:rPr>
        <w:tab/>
      </w:r>
    </w:p>
    <w:p w14:paraId="540AC8DE"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1.3. Members and Role Assignments</w:t>
      </w:r>
      <w:r>
        <w:rPr>
          <w:rFonts w:ascii="SamsungOne-400" w:eastAsia="SamsungOne-400" w:hAnsi="SamsungOne-400" w:cs="SamsungOne-400"/>
          <w:color w:val="000000"/>
          <w:sz w:val="22"/>
          <w:szCs w:val="22"/>
        </w:rPr>
        <w:tab/>
      </w:r>
    </w:p>
    <w:p w14:paraId="3CC8C7E9"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1.4. Schedule and Milestones</w:t>
      </w:r>
    </w:p>
    <w:p w14:paraId="7DAA189F" w14:textId="77777777" w:rsidR="00EF13AD" w:rsidRDefault="00EF13AD">
      <w:pPr>
        <w:widowControl/>
        <w:pBdr>
          <w:top w:val="nil"/>
          <w:left w:val="nil"/>
          <w:bottom w:val="nil"/>
          <w:right w:val="nil"/>
          <w:between w:val="nil"/>
        </w:pBdr>
        <w:tabs>
          <w:tab w:val="right" w:pos="9026"/>
        </w:tabs>
        <w:spacing w:after="100" w:line="276" w:lineRule="auto"/>
        <w:jc w:val="left"/>
        <w:rPr>
          <w:rFonts w:ascii="SamsungOne-700" w:eastAsia="SamsungOne-700" w:hAnsi="SamsungOne-700" w:cs="SamsungOne-700"/>
          <w:color w:val="000000"/>
        </w:rPr>
      </w:pPr>
    </w:p>
    <w:p w14:paraId="017F89F2" w14:textId="77777777" w:rsidR="00EF13AD" w:rsidRDefault="00000000">
      <w:pPr>
        <w:widowControl/>
        <w:pBdr>
          <w:top w:val="nil"/>
          <w:left w:val="nil"/>
          <w:bottom w:val="nil"/>
          <w:right w:val="nil"/>
          <w:between w:val="nil"/>
        </w:pBdr>
        <w:tabs>
          <w:tab w:val="right" w:pos="9026"/>
        </w:tabs>
        <w:spacing w:after="100" w:line="276" w:lineRule="auto"/>
        <w:jc w:val="left"/>
        <w:rPr>
          <w:rFonts w:ascii="SamsungOne-700" w:eastAsia="SamsungOne-700" w:hAnsi="SamsungOne-700" w:cs="SamsungOne-700"/>
          <w:color w:val="000000"/>
          <w:sz w:val="22"/>
          <w:szCs w:val="22"/>
          <w:highlight w:val="yellow"/>
        </w:rPr>
      </w:pPr>
      <w:r>
        <w:rPr>
          <w:rFonts w:ascii="SamsungOne-700" w:eastAsia="SamsungOne-700" w:hAnsi="SamsungOne-700" w:cs="SamsungOne-700"/>
          <w:color w:val="000000"/>
          <w:sz w:val="24"/>
          <w:szCs w:val="24"/>
        </w:rPr>
        <w:t xml:space="preserve">2. Project Execution </w:t>
      </w:r>
      <w:r>
        <w:rPr>
          <w:rFonts w:ascii="SamsungOne-700" w:eastAsia="SamsungOne-700" w:hAnsi="SamsungOne-700" w:cs="SamsungOne-700"/>
          <w:color w:val="000000"/>
          <w:sz w:val="24"/>
          <w:szCs w:val="24"/>
        </w:rPr>
        <w:tab/>
      </w:r>
    </w:p>
    <w:p w14:paraId="14DBB7E6"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2.1. Data Acquisition</w:t>
      </w:r>
    </w:p>
    <w:p w14:paraId="4C2AA1C3"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2.2. Training Methodology</w:t>
      </w:r>
      <w:r>
        <w:rPr>
          <w:rFonts w:ascii="SamsungOne-400" w:eastAsia="SamsungOne-400" w:hAnsi="SamsungOne-400" w:cs="SamsungOne-400"/>
          <w:color w:val="000000"/>
          <w:sz w:val="22"/>
          <w:szCs w:val="22"/>
        </w:rPr>
        <w:tab/>
      </w:r>
    </w:p>
    <w:p w14:paraId="1A8C8574"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2.3. Workflow</w:t>
      </w:r>
      <w:r>
        <w:rPr>
          <w:rFonts w:ascii="SamsungOne-400" w:eastAsia="SamsungOne-400" w:hAnsi="SamsungOne-400" w:cs="SamsungOne-400"/>
          <w:color w:val="000000"/>
          <w:sz w:val="22"/>
          <w:szCs w:val="22"/>
        </w:rPr>
        <w:tab/>
      </w:r>
    </w:p>
    <w:p w14:paraId="1BE87993"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2.4. System Diagram</w:t>
      </w:r>
      <w:r>
        <w:rPr>
          <w:rFonts w:ascii="SamsungOne-400" w:eastAsia="SamsungOne-400" w:hAnsi="SamsungOne-400" w:cs="SamsungOne-400"/>
          <w:color w:val="000000"/>
          <w:sz w:val="22"/>
          <w:szCs w:val="22"/>
        </w:rPr>
        <w:tab/>
      </w:r>
    </w:p>
    <w:p w14:paraId="408CCC5A" w14:textId="77777777" w:rsidR="00EF13AD" w:rsidRDefault="00000000">
      <w:pPr>
        <w:widowControl/>
        <w:pBdr>
          <w:top w:val="nil"/>
          <w:left w:val="nil"/>
          <w:bottom w:val="nil"/>
          <w:right w:val="nil"/>
          <w:between w:val="nil"/>
        </w:pBdr>
        <w:spacing w:after="100"/>
        <w:ind w:hanging="440"/>
        <w:jc w:val="left"/>
        <w:rPr>
          <w:rFonts w:ascii="SamsungOne-700" w:eastAsia="SamsungOne-700" w:hAnsi="SamsungOne-700" w:cs="SamsungOne-700"/>
          <w:color w:val="000000"/>
          <w:sz w:val="22"/>
          <w:szCs w:val="22"/>
          <w:highlight w:val="yellow"/>
        </w:rPr>
      </w:pPr>
      <w:r>
        <w:rPr>
          <w:rFonts w:ascii="SamsungOne-700" w:eastAsia="SamsungOne-700" w:hAnsi="SamsungOne-700" w:cs="SamsungOne-700"/>
          <w:color w:val="000000"/>
          <w:highlight w:val="yellow"/>
        </w:rPr>
        <w:t xml:space="preserve">     </w:t>
      </w:r>
    </w:p>
    <w:p w14:paraId="74886B43" w14:textId="77777777" w:rsidR="00EF13AD" w:rsidRDefault="00000000">
      <w:pPr>
        <w:widowControl/>
        <w:pBdr>
          <w:top w:val="nil"/>
          <w:left w:val="nil"/>
          <w:bottom w:val="nil"/>
          <w:right w:val="nil"/>
          <w:between w:val="nil"/>
        </w:pBdr>
        <w:tabs>
          <w:tab w:val="right" w:pos="9026"/>
        </w:tabs>
        <w:spacing w:after="100" w:line="276" w:lineRule="auto"/>
        <w:jc w:val="left"/>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3. Results</w:t>
      </w:r>
      <w:r>
        <w:rPr>
          <w:rFonts w:ascii="SamsungOne-700" w:eastAsia="SamsungOne-700" w:hAnsi="SamsungOne-700" w:cs="SamsungOne-700"/>
          <w:color w:val="000000"/>
          <w:sz w:val="24"/>
          <w:szCs w:val="24"/>
        </w:rPr>
        <w:tab/>
      </w:r>
    </w:p>
    <w:p w14:paraId="3087EFFD"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3.1. Data Preprocessing</w:t>
      </w:r>
      <w:r>
        <w:rPr>
          <w:rFonts w:ascii="SamsungOne-400" w:eastAsia="SamsungOne-400" w:hAnsi="SamsungOne-400" w:cs="SamsungOne-400"/>
          <w:color w:val="000000"/>
          <w:sz w:val="22"/>
          <w:szCs w:val="22"/>
        </w:rPr>
        <w:tab/>
      </w:r>
    </w:p>
    <w:p w14:paraId="6A0E801E"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3.2. Exploratory Data Analysis (EDA)</w:t>
      </w:r>
    </w:p>
    <w:p w14:paraId="4955FC7A"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3.3. Modeling</w:t>
      </w:r>
      <w:r>
        <w:rPr>
          <w:rFonts w:ascii="SamsungOne-400" w:eastAsia="SamsungOne-400" w:hAnsi="SamsungOne-400" w:cs="SamsungOne-400"/>
          <w:color w:val="000000"/>
          <w:sz w:val="22"/>
          <w:szCs w:val="22"/>
        </w:rPr>
        <w:tab/>
      </w:r>
    </w:p>
    <w:p w14:paraId="02C3BEA6"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3.4. User Interface</w:t>
      </w:r>
    </w:p>
    <w:p w14:paraId="2A75901E"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highlight w:val="yellow"/>
        </w:rPr>
      </w:pPr>
      <w:r>
        <w:rPr>
          <w:rFonts w:ascii="SamsungOne-400" w:eastAsia="SamsungOne-400" w:hAnsi="SamsungOne-400" w:cs="SamsungOne-400"/>
          <w:color w:val="000000"/>
          <w:sz w:val="22"/>
          <w:szCs w:val="22"/>
        </w:rPr>
        <w:t>3.5. Testing and Improvements</w:t>
      </w:r>
      <w:r>
        <w:rPr>
          <w:rFonts w:ascii="SamsungOne-400" w:eastAsia="SamsungOne-400" w:hAnsi="SamsungOne-400" w:cs="SamsungOne-400"/>
          <w:color w:val="000000"/>
          <w:sz w:val="22"/>
          <w:szCs w:val="22"/>
        </w:rPr>
        <w:tab/>
      </w:r>
    </w:p>
    <w:p w14:paraId="7B269003" w14:textId="77777777" w:rsidR="00EF13AD" w:rsidRDefault="00000000">
      <w:pPr>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 xml:space="preserve">     </w:t>
      </w:r>
    </w:p>
    <w:p w14:paraId="116FAE04" w14:textId="77777777" w:rsidR="00EF13AD" w:rsidRDefault="00000000">
      <w:pPr>
        <w:widowControl/>
        <w:pBdr>
          <w:top w:val="nil"/>
          <w:left w:val="nil"/>
          <w:bottom w:val="nil"/>
          <w:right w:val="nil"/>
          <w:between w:val="nil"/>
        </w:pBdr>
        <w:tabs>
          <w:tab w:val="right" w:pos="9026"/>
        </w:tabs>
        <w:spacing w:after="100" w:line="276" w:lineRule="auto"/>
        <w:jc w:val="left"/>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4.  Projected Impact</w:t>
      </w:r>
      <w:r>
        <w:rPr>
          <w:rFonts w:ascii="SamsungOne-700" w:eastAsia="SamsungOne-700" w:hAnsi="SamsungOne-700" w:cs="SamsungOne-700"/>
          <w:color w:val="000000"/>
          <w:sz w:val="24"/>
          <w:szCs w:val="24"/>
        </w:rPr>
        <w:tab/>
      </w:r>
    </w:p>
    <w:p w14:paraId="04738ABA"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4.1. Accomplishments and Benefits</w:t>
      </w:r>
      <w:r>
        <w:rPr>
          <w:rFonts w:ascii="SamsungOne-400" w:eastAsia="SamsungOne-400" w:hAnsi="SamsungOne-400" w:cs="SamsungOne-400"/>
          <w:color w:val="000000"/>
          <w:sz w:val="22"/>
          <w:szCs w:val="22"/>
        </w:rPr>
        <w:tab/>
      </w:r>
    </w:p>
    <w:p w14:paraId="5F9DA8AE" w14:textId="77777777" w:rsidR="00EF13AD" w:rsidRDefault="00000000">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4.2. Future Improvements</w:t>
      </w:r>
      <w:r>
        <w:rPr>
          <w:rFonts w:ascii="SamsungOne-400" w:eastAsia="SamsungOne-400" w:hAnsi="SamsungOne-400" w:cs="SamsungOne-400"/>
          <w:color w:val="000000"/>
          <w:sz w:val="22"/>
          <w:szCs w:val="22"/>
        </w:rPr>
        <w:tab/>
      </w:r>
    </w:p>
    <w:p w14:paraId="3E5D145F" w14:textId="77777777" w:rsidR="00EF13AD" w:rsidRDefault="00000000">
      <w:pPr>
        <w:rPr>
          <w:rFonts w:ascii="SamsungOne-700" w:eastAsia="SamsungOne-700" w:hAnsi="SamsungOne-700" w:cs="SamsungOne-700"/>
          <w:color w:val="000000"/>
        </w:rPr>
      </w:pPr>
      <w:r>
        <w:rPr>
          <w:rFonts w:ascii="SamsungOne-700" w:eastAsia="SamsungOne-700" w:hAnsi="SamsungOne-700" w:cs="SamsungOne-700"/>
          <w:color w:val="000000"/>
        </w:rPr>
        <w:t xml:space="preserve">     </w:t>
      </w:r>
    </w:p>
    <w:p w14:paraId="13E34F57" w14:textId="77777777" w:rsidR="00EF13AD" w:rsidRDefault="00000000">
      <w:pPr>
        <w:widowControl/>
        <w:tabs>
          <w:tab w:val="right" w:pos="9026"/>
        </w:tabs>
        <w:jc w:val="left"/>
        <w:rPr>
          <w:rFonts w:ascii="SamsungOne-700" w:eastAsia="SamsungOne-700" w:hAnsi="SamsungOne-700" w:cs="SamsungOne-700"/>
          <w:color w:val="000000"/>
        </w:rPr>
      </w:pPr>
      <w:r>
        <w:rPr>
          <w:rFonts w:ascii="SamsungOne-700" w:eastAsia="SamsungOne-700" w:hAnsi="SamsungOne-700" w:cs="SamsungOne-700"/>
          <w:color w:val="000000"/>
          <w:sz w:val="24"/>
          <w:szCs w:val="24"/>
        </w:rPr>
        <w:t>5. Team Member Review and Comment</w:t>
      </w:r>
      <w:r>
        <w:rPr>
          <w:rFonts w:ascii="SamsungOne-700" w:eastAsia="SamsungOne-700" w:hAnsi="SamsungOne-700" w:cs="SamsungOne-700"/>
          <w:color w:val="000000"/>
          <w:sz w:val="22"/>
          <w:szCs w:val="22"/>
        </w:rPr>
        <w:tab/>
      </w:r>
    </w:p>
    <w:p w14:paraId="12677362" w14:textId="77777777" w:rsidR="00EF13AD" w:rsidRDefault="00000000">
      <w:pPr>
        <w:widowControl/>
        <w:jc w:val="left"/>
        <w:rPr>
          <w:rFonts w:ascii="SamsungOne-700" w:eastAsia="SamsungOne-700" w:hAnsi="SamsungOne-700" w:cs="SamsungOne-700"/>
          <w:color w:val="000000"/>
        </w:rPr>
      </w:pPr>
      <w:r>
        <w:rPr>
          <w:rFonts w:ascii="SamsungOne-700" w:eastAsia="SamsungOne-700" w:hAnsi="SamsungOne-700" w:cs="SamsungOne-700"/>
          <w:color w:val="000000"/>
        </w:rPr>
        <w:t xml:space="preserve">     </w:t>
      </w:r>
    </w:p>
    <w:p w14:paraId="25C2219D" w14:textId="77777777" w:rsidR="00EF13AD" w:rsidRDefault="00000000">
      <w:pPr>
        <w:widowControl/>
        <w:tabs>
          <w:tab w:val="right" w:pos="9026"/>
        </w:tabs>
        <w:jc w:val="left"/>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6. Instructor Review and Comment</w:t>
      </w:r>
    </w:p>
    <w:p w14:paraId="2390418E" w14:textId="77777777" w:rsidR="00EF13AD" w:rsidRDefault="00000000">
      <w:pPr>
        <w:widowControl/>
        <w:tabs>
          <w:tab w:val="right" w:pos="9026"/>
        </w:tabs>
        <w:jc w:val="left"/>
        <w:rPr>
          <w:rFonts w:ascii="SamsungOne-700" w:eastAsia="SamsungOne-700" w:hAnsi="SamsungOne-700" w:cs="SamsungOne-700"/>
          <w:color w:val="000000"/>
          <w:sz w:val="22"/>
          <w:szCs w:val="22"/>
        </w:rPr>
      </w:pPr>
      <w:r>
        <w:rPr>
          <w:rFonts w:ascii="SamsungOne-700" w:eastAsia="SamsungOne-700" w:hAnsi="SamsungOne-700" w:cs="SamsungOne-700"/>
          <w:color w:val="000000"/>
        </w:rPr>
        <w:t xml:space="preserve">     </w:t>
      </w:r>
    </w:p>
    <w:p w14:paraId="702F9CEE" w14:textId="77777777" w:rsidR="00EF13AD" w:rsidRDefault="00000000">
      <w:pPr>
        <w:widowControl/>
        <w:tabs>
          <w:tab w:val="right" w:pos="9026"/>
        </w:tabs>
        <w:jc w:val="left"/>
        <w:rPr>
          <w:rFonts w:ascii="Times New Roman" w:eastAsia="Times New Roman" w:hAnsi="Times New Roman" w:cs="Times New Roman"/>
          <w:color w:val="000000"/>
          <w:sz w:val="22"/>
          <w:szCs w:val="22"/>
        </w:rPr>
      </w:pPr>
      <w:r>
        <w:rPr>
          <w:rFonts w:ascii="Times New Roman" w:eastAsia="Times New Roman" w:hAnsi="Times New Roman" w:cs="Times New Roman"/>
          <w:color w:val="000000"/>
        </w:rPr>
        <w:t xml:space="preserve">     </w:t>
      </w:r>
    </w:p>
    <w:p w14:paraId="6DA44713" w14:textId="77777777" w:rsidR="00EF13AD" w:rsidRDefault="00000000">
      <w:pPr>
        <w:widowControl/>
        <w:tabs>
          <w:tab w:val="left" w:pos="915"/>
        </w:tabs>
        <w:jc w:val="left"/>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ab/>
      </w:r>
    </w:p>
    <w:p w14:paraId="5247A467" w14:textId="77777777" w:rsidR="00EF13AD" w:rsidRDefault="00EF13AD">
      <w:pPr>
        <w:widowControl/>
        <w:tabs>
          <w:tab w:val="left" w:pos="915"/>
        </w:tabs>
        <w:jc w:val="left"/>
        <w:rPr>
          <w:rFonts w:ascii="Times New Roman" w:eastAsia="Times New Roman" w:hAnsi="Times New Roman" w:cs="Times New Roman"/>
          <w:color w:val="000000"/>
          <w:sz w:val="22"/>
          <w:szCs w:val="22"/>
        </w:rPr>
      </w:pPr>
    </w:p>
    <w:p w14:paraId="217AF10A" w14:textId="77777777" w:rsidR="00EF13AD" w:rsidRDefault="00000000">
      <w:pPr>
        <w:widowControl/>
        <w:tabs>
          <w:tab w:val="right" w:pos="9026"/>
        </w:tabs>
        <w:jc w:val="left"/>
        <w:rPr>
          <w:rFonts w:ascii="Times New Roman" w:eastAsia="Times New Roman" w:hAnsi="Times New Roman" w:cs="Times New Roman"/>
          <w:color w:val="000000"/>
          <w:sz w:val="22"/>
          <w:szCs w:val="22"/>
        </w:rPr>
      </w:pPr>
      <w:r>
        <w:rPr>
          <w:rFonts w:ascii="Times New Roman" w:eastAsia="Times New Roman" w:hAnsi="Times New Roman" w:cs="Times New Roman"/>
          <w:color w:val="000000"/>
        </w:rPr>
        <w:t xml:space="preserve">     </w:t>
      </w:r>
    </w:p>
    <w:p w14:paraId="047DDC83" w14:textId="77777777" w:rsidR="00EF13AD" w:rsidRDefault="00EF13AD">
      <w:pPr>
        <w:widowControl/>
        <w:tabs>
          <w:tab w:val="right" w:pos="9026"/>
        </w:tabs>
        <w:jc w:val="left"/>
        <w:rPr>
          <w:rFonts w:ascii="SamsungOne-400" w:eastAsia="SamsungOne-400" w:hAnsi="SamsungOne-400" w:cs="SamsungOne-400"/>
          <w:color w:val="000000"/>
          <w:sz w:val="18"/>
          <w:szCs w:val="18"/>
        </w:rPr>
      </w:pPr>
    </w:p>
    <w:p w14:paraId="6B8132D4" w14:textId="77777777" w:rsidR="00EF13AD" w:rsidRDefault="00000000">
      <w:pPr>
        <w:rPr>
          <w:rFonts w:ascii="SamsungOne-400" w:eastAsia="SamsungOne-400" w:hAnsi="SamsungOne-400" w:cs="SamsungOne-400"/>
          <w:color w:val="000000"/>
        </w:rPr>
      </w:pPr>
      <w:r>
        <w:br w:type="page"/>
      </w:r>
    </w:p>
    <w:p w14:paraId="5687D36B" w14:textId="77777777" w:rsidR="00EF13AD" w:rsidRDefault="00000000">
      <w:pPr>
        <w:widowControl/>
        <w:ind w:left="142"/>
        <w:jc w:val="left"/>
        <w:rPr>
          <w:rFonts w:ascii="SamsungOne-400" w:eastAsia="SamsungOne-400" w:hAnsi="SamsungOne-400" w:cs="SamsungOne-400"/>
          <w:sz w:val="18"/>
          <w:szCs w:val="18"/>
        </w:rPr>
      </w:pPr>
      <w:r>
        <w:rPr>
          <w:rFonts w:ascii="SamsungOne-700" w:eastAsia="SamsungOne-700" w:hAnsi="SamsungOne-700" w:cs="SamsungOne-700"/>
          <w:color w:val="FFFFFF"/>
          <w:sz w:val="28"/>
          <w:szCs w:val="28"/>
        </w:rPr>
        <w:lastRenderedPageBreak/>
        <w:t>1. Introduction</w:t>
      </w:r>
      <w:r>
        <w:rPr>
          <w:noProof/>
        </w:rPr>
        <mc:AlternateContent>
          <mc:Choice Requires="wps">
            <w:drawing>
              <wp:anchor distT="0" distB="0" distL="0" distR="0" simplePos="0" relativeHeight="251658240" behindDoc="1" locked="0" layoutInCell="1" hidden="0" allowOverlap="1" wp14:anchorId="4E80C363" wp14:editId="3CD49378">
                <wp:simplePos x="0" y="0"/>
                <wp:positionH relativeFrom="column">
                  <wp:posOffset>-13651</wp:posOffset>
                </wp:positionH>
                <wp:positionV relativeFrom="paragraph">
                  <wp:posOffset>-6618</wp:posOffset>
                </wp:positionV>
                <wp:extent cx="5745480" cy="259080"/>
                <wp:effectExtent l="0" t="0" r="0" b="0"/>
                <wp:wrapNone/>
                <wp:docPr id="16" name="Rectangle 16"/>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78636D00" w14:textId="77777777" w:rsidR="00EF13AD" w:rsidRDefault="00EF13A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4E80C363" id="Rectangle 16" o:spid="_x0000_s1026" style="position:absolute;left:0;text-align:left;margin-left:-1.05pt;margin-top:-.5pt;width:452.4pt;height:20.4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" fillcolor="#193db0" stroked="f">
                <v:textbox inset="2.53958mm,2.53958mm,2.53958mm,2.53958mm">
                  <w:txbxContent>
                    <w:p w14:paraId="78636D00" w14:textId="77777777" w:rsidR="00EF13AD" w:rsidRDefault="00EF13AD">
                      <w:pPr>
                        <w:jc w:val="left"/>
                        <w:textDirection w:val="btLr"/>
                      </w:pPr>
                    </w:p>
                  </w:txbxContent>
                </v:textbox>
              </v:rect>
            </w:pict>
          </mc:Fallback>
        </mc:AlternateContent>
      </w:r>
    </w:p>
    <w:p w14:paraId="33C698FF" w14:textId="77777777" w:rsidR="00EF13AD" w:rsidRDefault="00EF13AD">
      <w:pPr>
        <w:widowControl/>
        <w:ind w:left="427" w:hanging="1"/>
        <w:jc w:val="left"/>
        <w:rPr>
          <w:rFonts w:ascii="SamsungOne-400" w:eastAsia="SamsungOne-400" w:hAnsi="SamsungOne-400" w:cs="SamsungOne-400"/>
          <w:color w:val="000000"/>
          <w:sz w:val="18"/>
          <w:szCs w:val="18"/>
        </w:rPr>
      </w:pPr>
    </w:p>
    <w:p w14:paraId="371C984B" w14:textId="7DF4A3EC" w:rsidR="00D01FA1" w:rsidRDefault="00000000" w:rsidP="00D01FA1">
      <w:pPr>
        <w:pStyle w:val="ListParagraph"/>
        <w:widowControl/>
        <w:numPr>
          <w:ilvl w:val="1"/>
          <w:numId w:val="1"/>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Background Information</w:t>
      </w:r>
    </w:p>
    <w:p w14:paraId="496013D3" w14:textId="77777777" w:rsidR="00D01FA1" w:rsidRPr="00D01FA1" w:rsidRDefault="00D01FA1" w:rsidP="00D01FA1">
      <w:pPr>
        <w:widowControl/>
        <w:ind w:left="426"/>
        <w:jc w:val="left"/>
        <w:rPr>
          <w:rFonts w:ascii="SamsungOne-400" w:eastAsia="SamsungOne-400" w:hAnsi="SamsungOne-400" w:cs="SamsungOne-400"/>
          <w:color w:val="000000"/>
          <w:sz w:val="22"/>
          <w:szCs w:val="22"/>
        </w:rPr>
      </w:pPr>
    </w:p>
    <w:p w14:paraId="3065A89E" w14:textId="77777777" w:rsidR="00D01FA1" w:rsidRPr="00D01FA1" w:rsidRDefault="00D01FA1" w:rsidP="00D01FA1">
      <w:pPr>
        <w:widowControl/>
        <w:ind w:left="427" w:hanging="1"/>
        <w:jc w:val="left"/>
        <w:rPr>
          <w:rFonts w:ascii="SamsungOne-400" w:eastAsia="SamsungOne-400" w:hAnsi="SamsungOne-400" w:cs="SamsungOne-400"/>
          <w:color w:val="000000"/>
        </w:rPr>
      </w:pPr>
      <w:r w:rsidRPr="00D01FA1">
        <w:rPr>
          <w:rFonts w:ascii="SamsungOne-400" w:eastAsia="SamsungOne-400" w:hAnsi="SamsungOne-400" w:cs="SamsungOne-400"/>
          <w:color w:val="000000"/>
        </w:rPr>
        <w:t>In the modern enterprise landscape, two operational domains face significant efficiency bottlenecks: Human Resources (HR) and Technical Research.</w:t>
      </w:r>
    </w:p>
    <w:p w14:paraId="47027CF4"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45808863" w14:textId="77777777" w:rsidR="00D01FA1" w:rsidRPr="00D01FA1" w:rsidRDefault="00D01FA1" w:rsidP="00D01FA1">
      <w:pPr>
        <w:pStyle w:val="ListParagraph"/>
        <w:widowControl/>
        <w:numPr>
          <w:ilvl w:val="0"/>
          <w:numId w:val="3"/>
        </w:numPr>
        <w:ind w:leftChars="0"/>
        <w:jc w:val="left"/>
        <w:rPr>
          <w:rFonts w:ascii="SamsungOne-400" w:eastAsia="SamsungOne-400" w:hAnsi="SamsungOne-400" w:cs="SamsungOne-400"/>
          <w:color w:val="000000"/>
        </w:rPr>
      </w:pPr>
      <w:r w:rsidRPr="00D01FA1">
        <w:rPr>
          <w:rFonts w:ascii="SamsungOne-400" w:eastAsia="SamsungOne-400" w:hAnsi="SamsungOne-400" w:cs="SamsungOne-400"/>
          <w:color w:val="000000"/>
        </w:rPr>
        <w:t>Recruitment Challenges: HR departments are often overwhelmed by high volumes of resume submissions. Manual screening is time-consuming, prone to human bias, and often results in a slow "Time-to-Hire," causing companies to lose top talent.</w:t>
      </w:r>
    </w:p>
    <w:p w14:paraId="6EFD1F72"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7FAC3E50" w14:textId="77777777" w:rsidR="00D01FA1" w:rsidRPr="00D01FA1" w:rsidRDefault="00D01FA1" w:rsidP="00D01FA1">
      <w:pPr>
        <w:pStyle w:val="ListParagraph"/>
        <w:widowControl/>
        <w:numPr>
          <w:ilvl w:val="0"/>
          <w:numId w:val="3"/>
        </w:numPr>
        <w:ind w:leftChars="0"/>
        <w:jc w:val="left"/>
        <w:rPr>
          <w:rFonts w:ascii="SamsungOne-400" w:eastAsia="SamsungOne-400" w:hAnsi="SamsungOne-400" w:cs="SamsungOne-400"/>
          <w:color w:val="000000"/>
        </w:rPr>
      </w:pPr>
      <w:r w:rsidRPr="00D01FA1">
        <w:rPr>
          <w:rFonts w:ascii="SamsungOne-400" w:eastAsia="SamsungOne-400" w:hAnsi="SamsungOne-400" w:cs="SamsungOne-400"/>
          <w:color w:val="000000"/>
        </w:rPr>
        <w:t>Research Complexity: Researchers and developers must navigate dense technical documentation (PDFs, Whitepapers) to find specific implementation details. Traditional keyword searches (Ctrl+F) are inefficient for conceptual queries, leading to lost productivity.</w:t>
      </w:r>
    </w:p>
    <w:p w14:paraId="0DDF8478"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30BE958F" w14:textId="7EC69A77" w:rsidR="00EF13AD" w:rsidRDefault="00D01FA1" w:rsidP="00D01FA1">
      <w:pPr>
        <w:widowControl/>
        <w:ind w:left="427" w:hanging="1"/>
        <w:jc w:val="left"/>
        <w:rPr>
          <w:rFonts w:ascii="SamsungOne-400" w:eastAsia="SamsungOne-400" w:hAnsi="SamsungOne-400" w:cs="SamsungOne-400"/>
          <w:color w:val="000000"/>
        </w:rPr>
      </w:pPr>
      <w:r w:rsidRPr="00D01FA1">
        <w:rPr>
          <w:rFonts w:ascii="SamsungOne-400" w:eastAsia="SamsungOne-400" w:hAnsi="SamsungOne-400" w:cs="SamsungOne-400"/>
          <w:color w:val="000000"/>
        </w:rPr>
        <w:t>To address these challenges, we propose the "Nova AI Ecosystem," a unified platform that leverages Generative AI and Vector Search to automate these high-friction workflows.</w:t>
      </w:r>
    </w:p>
    <w:p w14:paraId="1A7C6B6A" w14:textId="77777777" w:rsidR="00EF13AD" w:rsidRDefault="00EF13AD">
      <w:pPr>
        <w:widowControl/>
        <w:ind w:left="427" w:hanging="1"/>
        <w:jc w:val="left"/>
        <w:rPr>
          <w:rFonts w:ascii="SamsungOne-400" w:eastAsia="SamsungOne-400" w:hAnsi="SamsungOne-400" w:cs="SamsungOne-400"/>
          <w:color w:val="000000"/>
          <w:sz w:val="24"/>
          <w:szCs w:val="24"/>
        </w:rPr>
      </w:pPr>
    </w:p>
    <w:p w14:paraId="4623FD1D" w14:textId="77777777" w:rsidR="00AE3308" w:rsidRDefault="00AE3308">
      <w:pPr>
        <w:widowControl/>
        <w:ind w:left="427" w:hanging="1"/>
        <w:jc w:val="left"/>
        <w:rPr>
          <w:rFonts w:ascii="SamsungOne-400" w:eastAsia="SamsungOne-400" w:hAnsi="SamsungOne-400" w:cs="SamsungOne-400"/>
          <w:color w:val="000000"/>
          <w:sz w:val="24"/>
          <w:szCs w:val="24"/>
        </w:rPr>
      </w:pPr>
    </w:p>
    <w:p w14:paraId="32317A88"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1.2. Motivation and Objective</w:t>
      </w:r>
    </w:p>
    <w:p w14:paraId="2F366FA6" w14:textId="77777777" w:rsidR="00EF13AD" w:rsidRDefault="00EF13AD">
      <w:pPr>
        <w:widowControl/>
        <w:ind w:left="427" w:hanging="1"/>
        <w:jc w:val="left"/>
        <w:rPr>
          <w:rFonts w:ascii="SamsungOne-400" w:eastAsia="SamsungOne-400" w:hAnsi="SamsungOne-400" w:cs="SamsungOne-400"/>
          <w:color w:val="000000"/>
          <w:sz w:val="22"/>
          <w:szCs w:val="22"/>
        </w:rPr>
      </w:pPr>
    </w:p>
    <w:p w14:paraId="2C5DA559"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The primary motivation behind this project is to demonstrate the viability of a "Headless Microservices Architecture" for AI deployment. Instead of building a monolithic application, we aim to decouple the AI logic from the user interface.</w:t>
      </w:r>
    </w:p>
    <w:p w14:paraId="1F9D19FB"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68FA7312"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Key Objectives:</w:t>
      </w:r>
    </w:p>
    <w:p w14:paraId="6B1D5EEA"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60CF2DFE" w14:textId="77777777" w:rsidR="00D01FA1" w:rsidRPr="00D01FA1" w:rsidRDefault="00D01FA1" w:rsidP="00D01FA1">
      <w:pPr>
        <w:pStyle w:val="ListParagraph"/>
        <w:widowControl/>
        <w:numPr>
          <w:ilvl w:val="0"/>
          <w:numId w:val="4"/>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Automate Resume Screening: Develop an intelligent agent using Llama 3.3 that acts as a "Strict ATS," scoring candidates against job descriptions and generating draft cover letters.</w:t>
      </w:r>
    </w:p>
    <w:p w14:paraId="07245433"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17BEE3B9" w14:textId="77777777" w:rsidR="00D01FA1" w:rsidRPr="00D01FA1" w:rsidRDefault="00D01FA1" w:rsidP="00D01FA1">
      <w:pPr>
        <w:pStyle w:val="ListParagraph"/>
        <w:widowControl/>
        <w:numPr>
          <w:ilvl w:val="0"/>
          <w:numId w:val="4"/>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Accelerate Knowledge Retrieval: Build an Agentic RAG system using FAISS and LangChain to allow natural language querying of technical papers.</w:t>
      </w:r>
    </w:p>
    <w:p w14:paraId="1132F6B8"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27494842" w14:textId="7AD52750" w:rsidR="00AE3308" w:rsidRPr="00AE3308" w:rsidRDefault="00D01FA1" w:rsidP="00AE3308">
      <w:pPr>
        <w:pStyle w:val="ListParagraph"/>
        <w:widowControl/>
        <w:numPr>
          <w:ilvl w:val="0"/>
          <w:numId w:val="4"/>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Unified Deployment: Aggregate these independent microservices into a single, user-friendly web dashboard hosted on Vercel.</w:t>
      </w:r>
    </w:p>
    <w:p w14:paraId="78992C66" w14:textId="77777777" w:rsidR="00AE3308" w:rsidRDefault="00AE3308" w:rsidP="00AE3308">
      <w:pPr>
        <w:widowControl/>
        <w:jc w:val="left"/>
        <w:rPr>
          <w:rFonts w:ascii="SamsungOne-400" w:eastAsia="SamsungOne-400" w:hAnsi="SamsungOne-400" w:cs="SamsungOne-400"/>
          <w:color w:val="000000"/>
          <w:sz w:val="22"/>
          <w:szCs w:val="22"/>
        </w:rPr>
      </w:pPr>
    </w:p>
    <w:p w14:paraId="35360466" w14:textId="77777777" w:rsidR="00AE3308" w:rsidRPr="00AE3308" w:rsidRDefault="00AE3308" w:rsidP="00AE3308">
      <w:pPr>
        <w:widowControl/>
        <w:jc w:val="left"/>
        <w:rPr>
          <w:rFonts w:ascii="SamsungOne-400" w:eastAsia="SamsungOne-400" w:hAnsi="SamsungOne-400" w:cs="SamsungOne-400"/>
          <w:color w:val="000000"/>
          <w:sz w:val="22"/>
          <w:szCs w:val="22"/>
        </w:rPr>
      </w:pPr>
    </w:p>
    <w:p w14:paraId="13E5A962"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1.3. Members and Role Assignments</w:t>
      </w:r>
    </w:p>
    <w:p w14:paraId="6C9FC048" w14:textId="77777777" w:rsidR="00EF13AD" w:rsidRDefault="00EF13AD">
      <w:pPr>
        <w:widowControl/>
        <w:ind w:left="427" w:hanging="1"/>
        <w:jc w:val="left"/>
        <w:rPr>
          <w:rFonts w:ascii="SamsungOne-400" w:eastAsia="SamsungOne-400" w:hAnsi="SamsungOne-400" w:cs="SamsungOne-400"/>
          <w:color w:val="000000"/>
          <w:sz w:val="22"/>
          <w:szCs w:val="22"/>
        </w:rPr>
      </w:pPr>
    </w:p>
    <w:p w14:paraId="5035F278"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Our team, "Team Nova," adopted a specialized role structure to ensure efficient execution:</w:t>
      </w:r>
    </w:p>
    <w:p w14:paraId="40A3D862"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68B10BEE" w14:textId="77777777" w:rsidR="00D01FA1" w:rsidRPr="00D01FA1" w:rsidRDefault="00D01FA1" w:rsidP="00D01FA1">
      <w:pPr>
        <w:pStyle w:val="ListParagraph"/>
        <w:widowControl/>
        <w:numPr>
          <w:ilvl w:val="0"/>
          <w:numId w:val="5"/>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Vasamsetti Naga Bala (Swamy) – Team Leader: Responsible for project management, scope definition, and overall architectural guidance.</w:t>
      </w:r>
    </w:p>
    <w:p w14:paraId="6B238B9D"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4DB0044A" w14:textId="77777777" w:rsidR="00D01FA1" w:rsidRPr="00D01FA1" w:rsidRDefault="00D01FA1" w:rsidP="00D01FA1">
      <w:pPr>
        <w:pStyle w:val="ListParagraph"/>
        <w:widowControl/>
        <w:numPr>
          <w:ilvl w:val="0"/>
          <w:numId w:val="5"/>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Devesh Panwar – Presentation: Led the Frontend UI/UX design (Gradio), system integration, and final project documentation/media assets.</w:t>
      </w:r>
    </w:p>
    <w:p w14:paraId="74A16744"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6F039A7B" w14:textId="77777777" w:rsidR="00D01FA1" w:rsidRPr="00D01FA1" w:rsidRDefault="00D01FA1" w:rsidP="00D01FA1">
      <w:pPr>
        <w:pStyle w:val="ListParagraph"/>
        <w:widowControl/>
        <w:numPr>
          <w:ilvl w:val="0"/>
          <w:numId w:val="5"/>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Dhadi Eswar – Data Lead: Managed the data engineering pipeline, including the curation and preprocessing of the resume and research paper datasets.</w:t>
      </w:r>
    </w:p>
    <w:p w14:paraId="784A4768"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54A2622E" w14:textId="77777777" w:rsidR="00D01FA1" w:rsidRPr="00D01FA1" w:rsidRDefault="00D01FA1" w:rsidP="00D01FA1">
      <w:pPr>
        <w:pStyle w:val="ListParagraph"/>
        <w:widowControl/>
        <w:numPr>
          <w:ilvl w:val="0"/>
          <w:numId w:val="5"/>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lastRenderedPageBreak/>
        <w:t>Kovvuri PC Durga Reddy – Model Builder: Developed the core backend logic, implementing the RAG pipeline (FAISS) and the Llama 3 inference engine.</w:t>
      </w:r>
    </w:p>
    <w:p w14:paraId="749D7339"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74506418" w14:textId="70644B41" w:rsidR="00EF13AD" w:rsidRPr="00AE3308" w:rsidRDefault="00D01FA1" w:rsidP="00AE3308">
      <w:pPr>
        <w:pStyle w:val="ListParagraph"/>
        <w:widowControl/>
        <w:numPr>
          <w:ilvl w:val="0"/>
          <w:numId w:val="5"/>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Sakshi – Research &amp; Testing: Conducted Quality Assurance (QA), prompt engineering optimization, and validation of retrieval accuracy.</w:t>
      </w:r>
    </w:p>
    <w:p w14:paraId="4B1CEEA5" w14:textId="77777777" w:rsidR="00EF13AD" w:rsidRDefault="00EF13AD">
      <w:pPr>
        <w:widowControl/>
        <w:ind w:left="427" w:hanging="1"/>
        <w:jc w:val="left"/>
        <w:rPr>
          <w:rFonts w:ascii="SamsungOne-400" w:eastAsia="SamsungOne-400" w:hAnsi="SamsungOne-400" w:cs="SamsungOne-400"/>
          <w:color w:val="000000"/>
          <w:sz w:val="22"/>
          <w:szCs w:val="22"/>
        </w:rPr>
      </w:pPr>
    </w:p>
    <w:p w14:paraId="446AB351" w14:textId="77777777" w:rsidR="00AE3308" w:rsidRDefault="00AE3308">
      <w:pPr>
        <w:widowControl/>
        <w:ind w:left="427" w:hanging="1"/>
        <w:jc w:val="left"/>
        <w:rPr>
          <w:rFonts w:ascii="SamsungOne-400" w:eastAsia="SamsungOne-400" w:hAnsi="SamsungOne-400" w:cs="SamsungOne-400"/>
          <w:color w:val="000000"/>
          <w:sz w:val="22"/>
          <w:szCs w:val="22"/>
        </w:rPr>
      </w:pPr>
    </w:p>
    <w:p w14:paraId="2FFC0895"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1.4. Schedule and Milestones</w:t>
      </w:r>
    </w:p>
    <w:p w14:paraId="72E21165" w14:textId="77777777" w:rsidR="00EF13AD" w:rsidRDefault="00EF13AD">
      <w:pPr>
        <w:widowControl/>
        <w:ind w:left="427" w:hanging="1"/>
        <w:jc w:val="left"/>
        <w:rPr>
          <w:rFonts w:ascii="SamsungOne-400" w:eastAsia="SamsungOne-400" w:hAnsi="SamsungOne-400" w:cs="SamsungOne-400"/>
          <w:color w:val="000000"/>
          <w:sz w:val="22"/>
          <w:szCs w:val="22"/>
        </w:rPr>
      </w:pPr>
    </w:p>
    <w:p w14:paraId="07D10100"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The project was executed over a structured 4-week timeline:</w:t>
      </w:r>
    </w:p>
    <w:p w14:paraId="781FFF77"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7E986758" w14:textId="77777777" w:rsidR="00D01FA1" w:rsidRPr="00D01FA1" w:rsidRDefault="00D01FA1" w:rsidP="00D01FA1">
      <w:pPr>
        <w:pStyle w:val="ListParagraph"/>
        <w:widowControl/>
        <w:numPr>
          <w:ilvl w:val="0"/>
          <w:numId w:val="6"/>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Week 1 (Initiation): Defined the "Dual-AI" architecture and selected the tech stack (Llama 3, Groq, FAISS).</w:t>
      </w:r>
    </w:p>
    <w:p w14:paraId="37C1A98F"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1B929FE7" w14:textId="77777777" w:rsidR="00D01FA1" w:rsidRPr="00D01FA1" w:rsidRDefault="00D01FA1" w:rsidP="00D01FA1">
      <w:pPr>
        <w:pStyle w:val="ListParagraph"/>
        <w:widowControl/>
        <w:numPr>
          <w:ilvl w:val="0"/>
          <w:numId w:val="6"/>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Week 2 (Data Prep): Collected 50+ resumes and 20+ research papers; implemented PDF text extraction and chunking strategies.</w:t>
      </w:r>
    </w:p>
    <w:p w14:paraId="630D294C"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0AF63449" w14:textId="77777777" w:rsidR="00D01FA1" w:rsidRPr="00D01FA1" w:rsidRDefault="00D01FA1" w:rsidP="00D01FA1">
      <w:pPr>
        <w:pStyle w:val="ListParagraph"/>
        <w:widowControl/>
        <w:numPr>
          <w:ilvl w:val="0"/>
          <w:numId w:val="6"/>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Week 3 (Development): Built the Resume Screener logic and RAG retrieval engine; developed the Gradio web interface.</w:t>
      </w:r>
    </w:p>
    <w:p w14:paraId="224088AC" w14:textId="77777777" w:rsidR="00D01FA1" w:rsidRPr="00D01FA1" w:rsidRDefault="00D01FA1" w:rsidP="00D01FA1">
      <w:pPr>
        <w:widowControl/>
        <w:ind w:left="427" w:hanging="1"/>
        <w:jc w:val="left"/>
        <w:rPr>
          <w:rFonts w:ascii="SamsungOne-400" w:eastAsia="SamsungOne-400" w:hAnsi="SamsungOne-400" w:cs="SamsungOne-400"/>
          <w:color w:val="000000"/>
          <w:sz w:val="22"/>
          <w:szCs w:val="22"/>
        </w:rPr>
      </w:pPr>
    </w:p>
    <w:p w14:paraId="65C244A7" w14:textId="20C7F226" w:rsidR="00EF13AD" w:rsidRPr="00D01FA1" w:rsidRDefault="00D01FA1" w:rsidP="00D01FA1">
      <w:pPr>
        <w:pStyle w:val="ListParagraph"/>
        <w:widowControl/>
        <w:numPr>
          <w:ilvl w:val="0"/>
          <w:numId w:val="6"/>
        </w:numPr>
        <w:ind w:leftChars="0"/>
        <w:jc w:val="left"/>
        <w:rPr>
          <w:rFonts w:ascii="SamsungOne-400" w:eastAsia="SamsungOne-400" w:hAnsi="SamsungOne-400" w:cs="SamsungOne-400"/>
          <w:color w:val="000000"/>
          <w:sz w:val="22"/>
          <w:szCs w:val="22"/>
        </w:rPr>
      </w:pPr>
      <w:r w:rsidRPr="00D01FA1">
        <w:rPr>
          <w:rFonts w:ascii="SamsungOne-400" w:eastAsia="SamsungOne-400" w:hAnsi="SamsungOne-400" w:cs="SamsungOne-400"/>
          <w:color w:val="000000"/>
          <w:sz w:val="22"/>
          <w:szCs w:val="22"/>
        </w:rPr>
        <w:t>Week 4 (Testing &amp; Delivery): Conducted QA testing for accuracy and latency; deployed the final application to Hugging Face Spaces.</w:t>
      </w:r>
    </w:p>
    <w:p w14:paraId="68D0A956" w14:textId="77777777" w:rsidR="00EF13AD" w:rsidRDefault="00EF13AD">
      <w:pPr>
        <w:widowControl/>
        <w:ind w:left="427" w:hanging="1"/>
        <w:jc w:val="left"/>
        <w:rPr>
          <w:rFonts w:ascii="SamsungOne-400" w:eastAsia="SamsungOne-400" w:hAnsi="SamsungOne-400" w:cs="SamsungOne-400"/>
          <w:color w:val="000000"/>
          <w:sz w:val="22"/>
          <w:szCs w:val="22"/>
        </w:rPr>
      </w:pPr>
    </w:p>
    <w:p w14:paraId="27FD2CF3" w14:textId="77777777" w:rsidR="00EF13AD" w:rsidRDefault="00EF13AD">
      <w:pPr>
        <w:widowControl/>
        <w:ind w:left="427" w:hanging="1"/>
        <w:jc w:val="left"/>
        <w:rPr>
          <w:rFonts w:ascii="SamsungOne-400" w:eastAsia="SamsungOne-400" w:hAnsi="SamsungOne-400" w:cs="SamsungOne-400"/>
          <w:color w:val="000000"/>
          <w:sz w:val="22"/>
          <w:szCs w:val="22"/>
        </w:rPr>
      </w:pPr>
    </w:p>
    <w:p w14:paraId="36B21E8D" w14:textId="77777777" w:rsidR="00EF13AD" w:rsidRDefault="00EF13AD">
      <w:pPr>
        <w:widowControl/>
        <w:ind w:left="427" w:hanging="1"/>
        <w:jc w:val="left"/>
        <w:rPr>
          <w:rFonts w:ascii="SamsungOne-400" w:eastAsia="SamsungOne-400" w:hAnsi="SamsungOne-400" w:cs="SamsungOne-400"/>
          <w:color w:val="000000"/>
          <w:sz w:val="22"/>
          <w:szCs w:val="22"/>
        </w:rPr>
      </w:pPr>
    </w:p>
    <w:p w14:paraId="6A4ACA82" w14:textId="77777777" w:rsidR="00EF13AD" w:rsidRDefault="00000000">
      <w:pPr>
        <w:widowControl/>
        <w:ind w:left="142" w:hanging="1"/>
        <w:jc w:val="left"/>
        <w:rPr>
          <w:rFonts w:ascii="SamsungOne-700" w:eastAsia="SamsungOne-700" w:hAnsi="SamsungOne-700" w:cs="SamsungOne-700"/>
          <w:color w:val="FFFFFF"/>
          <w:sz w:val="28"/>
          <w:szCs w:val="28"/>
        </w:rPr>
      </w:pPr>
      <w:r>
        <w:rPr>
          <w:rFonts w:ascii="SamsungOne-700" w:eastAsia="SamsungOne-700" w:hAnsi="SamsungOne-700" w:cs="SamsungOne-700"/>
          <w:color w:val="FFFFFF"/>
          <w:sz w:val="28"/>
          <w:szCs w:val="28"/>
        </w:rPr>
        <w:t>2. Project Execution</w:t>
      </w:r>
      <w:r>
        <w:rPr>
          <w:noProof/>
        </w:rPr>
        <mc:AlternateContent>
          <mc:Choice Requires="wps">
            <w:drawing>
              <wp:anchor distT="0" distB="0" distL="0" distR="0" simplePos="0" relativeHeight="251659264" behindDoc="1" locked="0" layoutInCell="1" hidden="0" allowOverlap="1" wp14:anchorId="422A28A7" wp14:editId="66666223">
                <wp:simplePos x="0" y="0"/>
                <wp:positionH relativeFrom="column">
                  <wp:posOffset>-13651</wp:posOffset>
                </wp:positionH>
                <wp:positionV relativeFrom="paragraph">
                  <wp:posOffset>-5995</wp:posOffset>
                </wp:positionV>
                <wp:extent cx="5745480" cy="259080"/>
                <wp:effectExtent l="0" t="0" r="0" b="0"/>
                <wp:wrapNone/>
                <wp:docPr id="12" name="Rectangle 12"/>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1AE76DC7" w14:textId="77777777" w:rsidR="00EF13AD" w:rsidRDefault="00EF13A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422A28A7" id="Rectangle 12" o:spid="_x0000_s1027" style="position:absolute;left:0;text-align:left;margin-left:-1.05pt;margin-top:-.45pt;width:452.4pt;height:20.4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" fillcolor="#193db0" stroked="f">
                <v:textbox inset="2.53958mm,2.53958mm,2.53958mm,2.53958mm">
                  <w:txbxContent>
                    <w:p w14:paraId="1AE76DC7" w14:textId="77777777" w:rsidR="00EF13AD" w:rsidRDefault="00EF13AD">
                      <w:pPr>
                        <w:jc w:val="left"/>
                        <w:textDirection w:val="btLr"/>
                      </w:pPr>
                    </w:p>
                  </w:txbxContent>
                </v:textbox>
              </v:rect>
            </w:pict>
          </mc:Fallback>
        </mc:AlternateContent>
      </w:r>
    </w:p>
    <w:p w14:paraId="5247BB69"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24ED9159" w14:textId="77777777" w:rsidR="00EF13AD" w:rsidRDefault="00000000">
      <w:pPr>
        <w:widowControl/>
        <w:ind w:left="427" w:hanging="1"/>
        <w:jc w:val="left"/>
        <w:rPr>
          <w:rFonts w:ascii="SamsungOne-400" w:eastAsia="SamsungOne-400" w:hAnsi="SamsungOne-400" w:cs="SamsungOne-400"/>
          <w:color w:val="000000"/>
          <w:sz w:val="18"/>
          <w:szCs w:val="18"/>
        </w:rPr>
      </w:pPr>
      <w:r>
        <w:rPr>
          <w:rFonts w:ascii="SamsungOne-400" w:eastAsia="SamsungOne-400" w:hAnsi="SamsungOne-400" w:cs="SamsungOne-400"/>
          <w:color w:val="000000"/>
          <w:sz w:val="22"/>
          <w:szCs w:val="22"/>
        </w:rPr>
        <w:t>2.1. Data Acquisition</w:t>
      </w:r>
    </w:p>
    <w:p w14:paraId="48EDD3E1" w14:textId="77777777" w:rsidR="00EF13AD" w:rsidRDefault="00EF13AD">
      <w:pPr>
        <w:widowControl/>
        <w:ind w:left="427" w:hanging="1"/>
        <w:jc w:val="left"/>
        <w:rPr>
          <w:rFonts w:ascii="SamsungOne-400" w:eastAsia="SamsungOne-400" w:hAnsi="SamsungOne-400" w:cs="SamsungOne-400"/>
          <w:color w:val="000000"/>
          <w:highlight w:val="yellow"/>
        </w:rPr>
      </w:pPr>
    </w:p>
    <w:p w14:paraId="489732AB" w14:textId="77777777" w:rsidR="00D01FA1" w:rsidRPr="00D01FA1" w:rsidRDefault="00D01FA1" w:rsidP="00D01FA1">
      <w:pPr>
        <w:widowControl/>
        <w:ind w:left="427" w:hanging="1"/>
        <w:jc w:val="left"/>
        <w:rPr>
          <w:rFonts w:ascii="SamsungOne-400" w:eastAsia="SamsungOne-400" w:hAnsi="SamsungOne-400" w:cs="SamsungOne-400"/>
          <w:color w:val="000000"/>
        </w:rPr>
      </w:pPr>
      <w:r w:rsidRPr="00D01FA1">
        <w:rPr>
          <w:rFonts w:ascii="SamsungOne-400" w:eastAsia="SamsungOne-400" w:hAnsi="SamsungOne-400" w:cs="SamsungOne-400"/>
          <w:color w:val="000000"/>
        </w:rPr>
        <w:t>To validate the robustness of our Dual-AI ecosystem, we acquired two distinct datasets representing real-world unstructured data:</w:t>
      </w:r>
    </w:p>
    <w:p w14:paraId="6B7F9DBD"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19D350C7" w14:textId="77777777" w:rsidR="00D01FA1" w:rsidRPr="00D01FA1" w:rsidRDefault="00D01FA1" w:rsidP="00D01FA1">
      <w:pPr>
        <w:pStyle w:val="ListParagraph"/>
        <w:widowControl/>
        <w:numPr>
          <w:ilvl w:val="0"/>
          <w:numId w:val="7"/>
        </w:numPr>
        <w:ind w:leftChars="0"/>
        <w:jc w:val="left"/>
        <w:rPr>
          <w:rFonts w:ascii="SamsungOne-400" w:eastAsia="SamsungOne-400" w:hAnsi="SamsungOne-400" w:cs="SamsungOne-400"/>
          <w:color w:val="000000"/>
        </w:rPr>
      </w:pPr>
      <w:r w:rsidRPr="00D01FA1">
        <w:rPr>
          <w:rFonts w:ascii="SamsungOne-400" w:eastAsia="SamsungOne-400" w:hAnsi="SamsungOne-400" w:cs="SamsungOne-400"/>
          <w:color w:val="000000"/>
        </w:rPr>
        <w:t>Recruitment Dataset (Resume Screener):</w:t>
      </w:r>
    </w:p>
    <w:p w14:paraId="5ACE922C"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41CA7E72" w14:textId="77777777" w:rsidR="00D01FA1" w:rsidRPr="00D01FA1" w:rsidRDefault="00D01FA1" w:rsidP="00AE3308">
      <w:pPr>
        <w:pStyle w:val="ListParagraph"/>
        <w:widowControl/>
        <w:ind w:leftChars="0" w:left="1146"/>
        <w:jc w:val="left"/>
        <w:rPr>
          <w:rFonts w:ascii="SamsungOne-400" w:eastAsia="SamsungOne-400" w:hAnsi="SamsungOne-400" w:cs="SamsungOne-400"/>
          <w:color w:val="000000"/>
        </w:rPr>
      </w:pPr>
      <w:r w:rsidRPr="00D01FA1">
        <w:rPr>
          <w:rFonts w:ascii="SamsungOne-400" w:eastAsia="SamsungOne-400" w:hAnsi="SamsungOne-400" w:cs="SamsungOne-400"/>
          <w:color w:val="000000"/>
        </w:rPr>
        <w:t>Source: We curated a dataset of 50+ professional resumes from open-source repositories (Kaggle, GitHub) and de-identified real-world submissions.</w:t>
      </w:r>
    </w:p>
    <w:p w14:paraId="1061BACD"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104806B8" w14:textId="77777777" w:rsidR="00D01FA1" w:rsidRPr="00D01FA1" w:rsidRDefault="00D01FA1" w:rsidP="00AE3308">
      <w:pPr>
        <w:pStyle w:val="ListParagraph"/>
        <w:widowControl/>
        <w:ind w:leftChars="0" w:left="1146"/>
        <w:jc w:val="left"/>
        <w:rPr>
          <w:rFonts w:ascii="SamsungOne-400" w:eastAsia="SamsungOne-400" w:hAnsi="SamsungOne-400" w:cs="SamsungOne-400"/>
          <w:color w:val="000000"/>
        </w:rPr>
      </w:pPr>
      <w:r w:rsidRPr="00D01FA1">
        <w:rPr>
          <w:rFonts w:ascii="SamsungOne-400" w:eastAsia="SamsungOne-400" w:hAnsi="SamsungOne-400" w:cs="SamsungOne-400"/>
          <w:color w:val="000000"/>
        </w:rPr>
        <w:t>Composition: The dataset includes diverse file formats (PDF, DOCX) and varying layouts (single-column, two-column, creative designs). It covers multiple domains, ranging from Entry-Level Frontend Developers to Senior Data Scientists, ensuring the model can handle diverse terminologies.</w:t>
      </w:r>
    </w:p>
    <w:p w14:paraId="363675D2"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6252BCDF" w14:textId="77777777" w:rsidR="00D01FA1" w:rsidRPr="00D01FA1" w:rsidRDefault="00D01FA1" w:rsidP="00D01FA1">
      <w:pPr>
        <w:pStyle w:val="ListParagraph"/>
        <w:widowControl/>
        <w:numPr>
          <w:ilvl w:val="0"/>
          <w:numId w:val="7"/>
        </w:numPr>
        <w:ind w:leftChars="0"/>
        <w:jc w:val="left"/>
        <w:rPr>
          <w:rFonts w:ascii="SamsungOne-400" w:eastAsia="SamsungOne-400" w:hAnsi="SamsungOne-400" w:cs="SamsungOne-400"/>
          <w:color w:val="000000"/>
        </w:rPr>
      </w:pPr>
      <w:r w:rsidRPr="00D01FA1">
        <w:rPr>
          <w:rFonts w:ascii="SamsungOne-400" w:eastAsia="SamsungOne-400" w:hAnsi="SamsungOne-400" w:cs="SamsungOne-400"/>
          <w:color w:val="000000"/>
        </w:rPr>
        <w:t>Technical Knowledge Base (Research Agent):</w:t>
      </w:r>
    </w:p>
    <w:p w14:paraId="1B24B113"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69A9D541" w14:textId="77777777" w:rsidR="00D01FA1" w:rsidRPr="00AE3308" w:rsidRDefault="00D01FA1" w:rsidP="00AE3308">
      <w:pPr>
        <w:pStyle w:val="ListParagraph"/>
        <w:widowControl/>
        <w:ind w:leftChars="0" w:left="1146"/>
        <w:jc w:val="left"/>
        <w:rPr>
          <w:rFonts w:ascii="SamsungOne-400" w:eastAsia="SamsungOne-400" w:hAnsi="SamsungOne-400" w:cs="SamsungOne-400"/>
          <w:color w:val="000000"/>
        </w:rPr>
      </w:pPr>
      <w:r w:rsidRPr="00AE3308">
        <w:rPr>
          <w:rFonts w:ascii="SamsungOne-400" w:eastAsia="SamsungOne-400" w:hAnsi="SamsungOne-400" w:cs="SamsungOne-400"/>
          <w:color w:val="000000"/>
        </w:rPr>
        <w:t xml:space="preserve">Source: We collected 20+ seminal research papers from legitimate academic archives like </w:t>
      </w:r>
      <w:proofErr w:type="spellStart"/>
      <w:r w:rsidRPr="00AE3308">
        <w:rPr>
          <w:rFonts w:ascii="SamsungOne-400" w:eastAsia="SamsungOne-400" w:hAnsi="SamsungOne-400" w:cs="SamsungOne-400"/>
          <w:color w:val="000000"/>
        </w:rPr>
        <w:t>arXiv</w:t>
      </w:r>
      <w:proofErr w:type="spellEnd"/>
      <w:r w:rsidRPr="00AE3308">
        <w:rPr>
          <w:rFonts w:ascii="SamsungOne-400" w:eastAsia="SamsungOne-400" w:hAnsi="SamsungOne-400" w:cs="SamsungOne-400"/>
          <w:color w:val="000000"/>
        </w:rPr>
        <w:t xml:space="preserve"> and ACL.</w:t>
      </w:r>
    </w:p>
    <w:p w14:paraId="33671706" w14:textId="77777777" w:rsidR="00D01FA1" w:rsidRPr="00D01FA1" w:rsidRDefault="00D01FA1" w:rsidP="00D01FA1">
      <w:pPr>
        <w:widowControl/>
        <w:ind w:left="427" w:hanging="1"/>
        <w:jc w:val="left"/>
        <w:rPr>
          <w:rFonts w:ascii="SamsungOne-400" w:eastAsia="SamsungOne-400" w:hAnsi="SamsungOne-400" w:cs="SamsungOne-400"/>
          <w:color w:val="000000"/>
        </w:rPr>
      </w:pPr>
    </w:p>
    <w:p w14:paraId="59EA1451" w14:textId="20F39C6B" w:rsidR="00EF13AD" w:rsidRDefault="00D01FA1" w:rsidP="00AE3308">
      <w:pPr>
        <w:pStyle w:val="ListParagraph"/>
        <w:widowControl/>
        <w:ind w:leftChars="0" w:left="1146"/>
        <w:jc w:val="left"/>
        <w:rPr>
          <w:rFonts w:ascii="SamsungOne-400" w:eastAsia="SamsungOne-400" w:hAnsi="SamsungOne-400" w:cs="SamsungOne-400"/>
          <w:color w:val="000000"/>
          <w:highlight w:val="yellow"/>
        </w:rPr>
      </w:pPr>
      <w:r w:rsidRPr="00AE3308">
        <w:rPr>
          <w:rFonts w:ascii="SamsungOne-400" w:eastAsia="SamsungOne-400" w:hAnsi="SamsungOne-400" w:cs="SamsungOne-400"/>
          <w:color w:val="000000"/>
        </w:rPr>
        <w:t>Composition: The corpus includes complex technical documents such as "Attention Is All You Need" and "Retrieval-Augmented Generation for Knowledge-Intensive NLP Tasks." These documents were selected to test the system's ability to retrieve dense mathematical and theoretical concepts.</w:t>
      </w:r>
    </w:p>
    <w:p w14:paraId="041A41DE" w14:textId="77777777" w:rsidR="00EF13AD" w:rsidRDefault="00EF13AD">
      <w:pPr>
        <w:widowControl/>
        <w:ind w:left="427" w:hanging="1"/>
        <w:jc w:val="left"/>
        <w:rPr>
          <w:rFonts w:ascii="SamsungOne-400" w:eastAsia="SamsungOne-400" w:hAnsi="SamsungOne-400" w:cs="SamsungOne-400"/>
          <w:color w:val="000000"/>
          <w:sz w:val="18"/>
          <w:szCs w:val="18"/>
          <w:highlight w:val="yellow"/>
        </w:rPr>
      </w:pPr>
    </w:p>
    <w:p w14:paraId="7136CD32" w14:textId="77777777" w:rsidR="00AE3308" w:rsidRDefault="00AE3308">
      <w:pPr>
        <w:widowControl/>
        <w:ind w:left="427" w:hanging="1"/>
        <w:jc w:val="left"/>
        <w:rPr>
          <w:rFonts w:ascii="SamsungOne-400" w:eastAsia="SamsungOne-400" w:hAnsi="SamsungOne-400" w:cs="SamsungOne-400"/>
          <w:color w:val="000000"/>
          <w:sz w:val="18"/>
          <w:szCs w:val="18"/>
          <w:highlight w:val="yellow"/>
        </w:rPr>
      </w:pPr>
    </w:p>
    <w:p w14:paraId="7E5D9E56"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lastRenderedPageBreak/>
        <w:t xml:space="preserve">2.2. Training Methodology </w:t>
      </w:r>
    </w:p>
    <w:p w14:paraId="68904E63" w14:textId="77777777" w:rsidR="00EF13AD" w:rsidRDefault="00EF13AD">
      <w:pPr>
        <w:widowControl/>
        <w:ind w:left="427" w:hanging="1"/>
        <w:jc w:val="left"/>
        <w:rPr>
          <w:rFonts w:ascii="SamsungOne-400" w:eastAsia="SamsungOne-400" w:hAnsi="SamsungOne-400" w:cs="SamsungOne-400"/>
          <w:color w:val="000000"/>
          <w:highlight w:val="yellow"/>
        </w:rPr>
      </w:pPr>
    </w:p>
    <w:p w14:paraId="006374AF" w14:textId="77777777" w:rsidR="00AE3308" w:rsidRPr="00AE3308" w:rsidRDefault="00AE3308" w:rsidP="00AE3308">
      <w:pPr>
        <w:widowControl/>
        <w:ind w:left="427" w:hanging="1"/>
        <w:jc w:val="left"/>
        <w:rPr>
          <w:rFonts w:ascii="SamsungOne-400" w:eastAsia="SamsungOne-400" w:hAnsi="SamsungOne-400" w:cs="SamsungOne-400"/>
          <w:color w:val="000000"/>
        </w:rPr>
      </w:pPr>
      <w:r w:rsidRPr="00AE3308">
        <w:rPr>
          <w:rFonts w:ascii="SamsungOne-400" w:eastAsia="SamsungOne-400" w:hAnsi="SamsungOne-400" w:cs="SamsungOne-400"/>
          <w:color w:val="000000"/>
        </w:rPr>
        <w:t>Instead of traditional fine-tuning, which requires massive computational resources, we adopted a Retrieval-Augmented Generation (RAG) and In-Context Learning methodology.</w:t>
      </w:r>
    </w:p>
    <w:p w14:paraId="02800B5C"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05407B3B" w14:textId="77777777" w:rsidR="00AE3308" w:rsidRPr="00AE3308" w:rsidRDefault="00AE3308" w:rsidP="00AE3308">
      <w:pPr>
        <w:pStyle w:val="ListParagraph"/>
        <w:widowControl/>
        <w:numPr>
          <w:ilvl w:val="0"/>
          <w:numId w:val="10"/>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Zero-Shot Prompting (Resume Screener):</w:t>
      </w:r>
    </w:p>
    <w:p w14:paraId="15C427C5"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21365DA3" w14:textId="77777777" w:rsidR="00AE3308" w:rsidRPr="00AE3308" w:rsidRDefault="00AE3308" w:rsidP="00AE3308">
      <w:pPr>
        <w:pStyle w:val="ListParagraph"/>
        <w:widowControl/>
        <w:ind w:leftChars="0" w:left="1146"/>
        <w:jc w:val="left"/>
        <w:rPr>
          <w:rFonts w:ascii="SamsungOne-400" w:eastAsia="SamsungOne-400" w:hAnsi="SamsungOne-400" w:cs="SamsungOne-400"/>
          <w:color w:val="000000"/>
        </w:rPr>
      </w:pPr>
      <w:r w:rsidRPr="00AE3308">
        <w:rPr>
          <w:rFonts w:ascii="SamsungOne-400" w:eastAsia="SamsungOne-400" w:hAnsi="SamsungOne-400" w:cs="SamsungOne-400"/>
          <w:color w:val="000000"/>
        </w:rPr>
        <w:t>We utilized the Llama 3.3 (70B-Versatile) model via the Groq API.</w:t>
      </w:r>
    </w:p>
    <w:p w14:paraId="3DB306BA"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1815DADD" w14:textId="77777777" w:rsidR="00AE3308" w:rsidRPr="00AE3308" w:rsidRDefault="00AE3308" w:rsidP="00AE3308">
      <w:pPr>
        <w:pStyle w:val="ListParagraph"/>
        <w:widowControl/>
        <w:ind w:leftChars="0" w:left="1146"/>
        <w:jc w:val="left"/>
        <w:rPr>
          <w:rFonts w:ascii="SamsungOne-400" w:eastAsia="SamsungOne-400" w:hAnsi="SamsungOne-400" w:cs="SamsungOne-400"/>
          <w:color w:val="000000"/>
        </w:rPr>
      </w:pPr>
      <w:r w:rsidRPr="00AE3308">
        <w:rPr>
          <w:rFonts w:ascii="SamsungOne-400" w:eastAsia="SamsungOne-400" w:hAnsi="SamsungOne-400" w:cs="SamsungOne-400"/>
          <w:color w:val="000000"/>
        </w:rPr>
        <w:t>We designed a strict "System Prompt" that instructs the model to act as an objective Application Tracking System (ATS). The model is not trained on the resumes but is given the resume content dynamically in its context window to perform extraction and scoring.</w:t>
      </w:r>
    </w:p>
    <w:p w14:paraId="1979FE72"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78230AB1" w14:textId="77777777" w:rsidR="00AE3308" w:rsidRPr="00AE3308" w:rsidRDefault="00AE3308" w:rsidP="00AE3308">
      <w:pPr>
        <w:pStyle w:val="ListParagraph"/>
        <w:widowControl/>
        <w:numPr>
          <w:ilvl w:val="0"/>
          <w:numId w:val="10"/>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Vector Indexing (Research Agent):</w:t>
      </w:r>
    </w:p>
    <w:p w14:paraId="735E19BD"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7C0E6829" w14:textId="77777777" w:rsidR="00AE3308" w:rsidRPr="00AE3308" w:rsidRDefault="00AE3308" w:rsidP="00AE3308">
      <w:pPr>
        <w:pStyle w:val="ListParagraph"/>
        <w:widowControl/>
        <w:ind w:leftChars="0" w:left="1146"/>
        <w:jc w:val="left"/>
        <w:rPr>
          <w:rFonts w:ascii="SamsungOne-400" w:eastAsia="SamsungOne-400" w:hAnsi="SamsungOne-400" w:cs="SamsungOne-400"/>
          <w:color w:val="000000"/>
        </w:rPr>
      </w:pPr>
      <w:r w:rsidRPr="00AE3308">
        <w:rPr>
          <w:rFonts w:ascii="SamsungOne-400" w:eastAsia="SamsungOne-400" w:hAnsi="SamsungOne-400" w:cs="SamsungOne-400"/>
          <w:color w:val="000000"/>
        </w:rPr>
        <w:t>We used the sentence-transformers/all-MiniLM-L6-v2 model to generate 384-dimensional embeddings.</w:t>
      </w:r>
    </w:p>
    <w:p w14:paraId="4FBEDA84"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031C23A1" w14:textId="67D1C9E6" w:rsidR="00EF13AD" w:rsidRPr="00AE3308" w:rsidRDefault="00AE3308" w:rsidP="00AE3308">
      <w:pPr>
        <w:pStyle w:val="ListParagraph"/>
        <w:widowControl/>
        <w:ind w:leftChars="0" w:left="1146"/>
        <w:jc w:val="left"/>
        <w:rPr>
          <w:rFonts w:ascii="SamsungOne-400" w:eastAsia="SamsungOne-400" w:hAnsi="SamsungOne-400" w:cs="SamsungOne-400"/>
          <w:color w:val="000000"/>
          <w:highlight w:val="yellow"/>
        </w:rPr>
      </w:pPr>
      <w:r w:rsidRPr="00AE3308">
        <w:rPr>
          <w:rFonts w:ascii="SamsungOne-400" w:eastAsia="SamsungOne-400" w:hAnsi="SamsungOne-400" w:cs="SamsungOne-400"/>
          <w:color w:val="000000"/>
        </w:rPr>
        <w:t>The "Training" phase involved ingesting the PDF documents, splitting them into chunks of 1000 characters (with 200-character overlap), and indexing them into a FAISS (Facebook AI Similarity Search) vector store. This allows the system to perform semantic search rather than simple keyword matching.</w:t>
      </w:r>
    </w:p>
    <w:p w14:paraId="5BB11054" w14:textId="77777777" w:rsidR="00EF13AD" w:rsidRDefault="00EF13AD" w:rsidP="00AE3308">
      <w:pPr>
        <w:widowControl/>
        <w:jc w:val="left"/>
        <w:rPr>
          <w:rFonts w:ascii="SamsungOne-400" w:eastAsia="SamsungOne-400" w:hAnsi="SamsungOne-400" w:cs="SamsungOne-400"/>
          <w:color w:val="000000"/>
          <w:highlight w:val="yellow"/>
        </w:rPr>
      </w:pPr>
    </w:p>
    <w:p w14:paraId="797368AF" w14:textId="77777777" w:rsidR="00AE3308" w:rsidRDefault="00AE3308" w:rsidP="00AE3308">
      <w:pPr>
        <w:widowControl/>
        <w:jc w:val="left"/>
        <w:rPr>
          <w:rFonts w:ascii="SamsungOne-400" w:eastAsia="SamsungOne-400" w:hAnsi="SamsungOne-400" w:cs="SamsungOne-400"/>
          <w:color w:val="000000"/>
          <w:sz w:val="18"/>
          <w:szCs w:val="18"/>
          <w:highlight w:val="yellow"/>
        </w:rPr>
      </w:pPr>
    </w:p>
    <w:p w14:paraId="32CC3B09" w14:textId="77777777" w:rsidR="00EF13AD" w:rsidRDefault="00000000">
      <w:pPr>
        <w:widowControl/>
        <w:ind w:left="427" w:hanging="1"/>
        <w:jc w:val="left"/>
        <w:rPr>
          <w:rFonts w:ascii="SamsungOne-400" w:eastAsia="SamsungOne-400" w:hAnsi="SamsungOne-400" w:cs="SamsungOne-400"/>
          <w:color w:val="000000"/>
          <w:highlight w:val="yellow"/>
        </w:rPr>
      </w:pPr>
      <w:r>
        <w:rPr>
          <w:rFonts w:ascii="SamsungOne-400" w:eastAsia="SamsungOne-400" w:hAnsi="SamsungOne-400" w:cs="SamsungOne-400"/>
          <w:color w:val="000000"/>
          <w:sz w:val="22"/>
          <w:szCs w:val="22"/>
        </w:rPr>
        <w:t>2.3. Workflow</w:t>
      </w:r>
      <w:r>
        <w:rPr>
          <w:rFonts w:ascii="SamsungOne-400" w:eastAsia="SamsungOne-400" w:hAnsi="SamsungOne-400" w:cs="SamsungOne-400"/>
          <w:color w:val="000000"/>
          <w:highlight w:val="yellow"/>
        </w:rPr>
        <w:t xml:space="preserve"> </w:t>
      </w:r>
    </w:p>
    <w:p w14:paraId="60019DE9" w14:textId="77777777" w:rsidR="00EF13AD" w:rsidRDefault="00EF13AD">
      <w:pPr>
        <w:widowControl/>
        <w:ind w:left="427" w:hanging="1"/>
        <w:jc w:val="left"/>
        <w:rPr>
          <w:rFonts w:ascii="SamsungOne-400" w:eastAsia="SamsungOne-400" w:hAnsi="SamsungOne-400" w:cs="SamsungOne-400"/>
          <w:color w:val="000000"/>
          <w:highlight w:val="yellow"/>
        </w:rPr>
      </w:pPr>
    </w:p>
    <w:p w14:paraId="2495F47D" w14:textId="77777777" w:rsidR="00AE3308" w:rsidRPr="00AE3308" w:rsidRDefault="00AE3308" w:rsidP="00AE3308">
      <w:pPr>
        <w:widowControl/>
        <w:ind w:left="427" w:hanging="1"/>
        <w:jc w:val="left"/>
        <w:rPr>
          <w:rFonts w:ascii="SamsungOne-400" w:eastAsia="SamsungOne-400" w:hAnsi="SamsungOne-400" w:cs="SamsungOne-400"/>
          <w:color w:val="000000"/>
        </w:rPr>
      </w:pPr>
      <w:r w:rsidRPr="00AE3308">
        <w:rPr>
          <w:rFonts w:ascii="SamsungOne-400" w:eastAsia="SamsungOne-400" w:hAnsi="SamsungOne-400" w:cs="SamsungOne-400"/>
          <w:color w:val="000000"/>
        </w:rPr>
        <w:t>The system operates on two parallel workflows orchestrated by a central API:</w:t>
      </w:r>
    </w:p>
    <w:p w14:paraId="27D11BCE"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1C2470C0" w14:textId="77777777" w:rsidR="00AE3308" w:rsidRPr="00AE3308" w:rsidRDefault="00AE3308" w:rsidP="00AE3308">
      <w:pPr>
        <w:widowControl/>
        <w:ind w:left="427" w:hanging="1"/>
        <w:jc w:val="left"/>
        <w:rPr>
          <w:rFonts w:ascii="SamsungOne-400" w:eastAsia="SamsungOne-400" w:hAnsi="SamsungOne-400" w:cs="SamsungOne-400"/>
          <w:color w:val="000000"/>
        </w:rPr>
      </w:pPr>
      <w:r w:rsidRPr="00AE3308">
        <w:rPr>
          <w:rFonts w:ascii="SamsungOne-400" w:eastAsia="SamsungOne-400" w:hAnsi="SamsungOne-400" w:cs="SamsungOne-400"/>
          <w:color w:val="000000"/>
        </w:rPr>
        <w:t>Workflow A: Intelligent Resume Screening</w:t>
      </w:r>
    </w:p>
    <w:p w14:paraId="3D063118"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31963A2A" w14:textId="77777777" w:rsidR="00AE3308" w:rsidRPr="00AE3308" w:rsidRDefault="00AE3308" w:rsidP="00AE3308">
      <w:pPr>
        <w:pStyle w:val="ListParagraph"/>
        <w:widowControl/>
        <w:numPr>
          <w:ilvl w:val="0"/>
          <w:numId w:val="13"/>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Ingestion: The user uploads a Resume (PDF) and pastes a Job Description (JD).</w:t>
      </w:r>
    </w:p>
    <w:p w14:paraId="6B422BEE"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649C3F06" w14:textId="77777777" w:rsidR="00AE3308" w:rsidRPr="00AE3308" w:rsidRDefault="00AE3308" w:rsidP="00AE3308">
      <w:pPr>
        <w:pStyle w:val="ListParagraph"/>
        <w:widowControl/>
        <w:numPr>
          <w:ilvl w:val="0"/>
          <w:numId w:val="13"/>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Extraction: The system uses Python (</w:t>
      </w:r>
      <w:proofErr w:type="spellStart"/>
      <w:r w:rsidRPr="00AE3308">
        <w:rPr>
          <w:rFonts w:ascii="SamsungOne-400" w:eastAsia="SamsungOne-400" w:hAnsi="SamsungOne-400" w:cs="SamsungOne-400"/>
          <w:color w:val="000000"/>
        </w:rPr>
        <w:t>pypdf</w:t>
      </w:r>
      <w:proofErr w:type="spellEnd"/>
      <w:r w:rsidRPr="00AE3308">
        <w:rPr>
          <w:rFonts w:ascii="SamsungOne-400" w:eastAsia="SamsungOne-400" w:hAnsi="SamsungOne-400" w:cs="SamsungOne-400"/>
          <w:color w:val="000000"/>
        </w:rPr>
        <w:t>) to extract raw text from the resume.</w:t>
      </w:r>
    </w:p>
    <w:p w14:paraId="592AA2DE"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53B708BF" w14:textId="77777777" w:rsidR="00AE3308" w:rsidRPr="00AE3308" w:rsidRDefault="00AE3308" w:rsidP="00AE3308">
      <w:pPr>
        <w:pStyle w:val="ListParagraph"/>
        <w:widowControl/>
        <w:numPr>
          <w:ilvl w:val="0"/>
          <w:numId w:val="13"/>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Inference: The Resume text and JD are injected into a Llama 3 prompt template.</w:t>
      </w:r>
    </w:p>
    <w:p w14:paraId="2FD76905"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75E4B24A" w14:textId="77777777" w:rsidR="00AE3308" w:rsidRPr="00AE3308" w:rsidRDefault="00AE3308" w:rsidP="00AE3308">
      <w:pPr>
        <w:pStyle w:val="ListParagraph"/>
        <w:widowControl/>
        <w:numPr>
          <w:ilvl w:val="0"/>
          <w:numId w:val="13"/>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Generation: The model analyzes the match, calculates a score (0-100%), identifies missing keywords, drafts a cover letter, and returns a structured JSON response.</w:t>
      </w:r>
    </w:p>
    <w:p w14:paraId="6198BA0A"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3B2606E5" w14:textId="77777777" w:rsidR="00AE3308" w:rsidRPr="00AE3308" w:rsidRDefault="00AE3308" w:rsidP="00AE3308">
      <w:pPr>
        <w:widowControl/>
        <w:ind w:left="427" w:hanging="1"/>
        <w:jc w:val="left"/>
        <w:rPr>
          <w:rFonts w:ascii="SamsungOne-400" w:eastAsia="SamsungOne-400" w:hAnsi="SamsungOne-400" w:cs="SamsungOne-400"/>
          <w:color w:val="000000"/>
        </w:rPr>
      </w:pPr>
      <w:r w:rsidRPr="00AE3308">
        <w:rPr>
          <w:rFonts w:ascii="SamsungOne-400" w:eastAsia="SamsungOne-400" w:hAnsi="SamsungOne-400" w:cs="SamsungOne-400"/>
          <w:color w:val="000000"/>
        </w:rPr>
        <w:t>Workflow B: Research Agent (RAG)</w:t>
      </w:r>
    </w:p>
    <w:p w14:paraId="3CE3634C" w14:textId="77777777" w:rsidR="00AE3308" w:rsidRPr="00AE3308" w:rsidRDefault="00AE3308" w:rsidP="00AE3308">
      <w:pPr>
        <w:widowControl/>
        <w:ind w:left="427" w:hanging="1"/>
        <w:jc w:val="left"/>
        <w:rPr>
          <w:rFonts w:ascii="SamsungOne-400" w:eastAsia="SamsungOne-400" w:hAnsi="SamsungOne-400" w:cs="SamsungOne-400"/>
          <w:color w:val="000000"/>
        </w:rPr>
      </w:pPr>
    </w:p>
    <w:p w14:paraId="7A6527DB" w14:textId="77777777" w:rsidR="00AE3308" w:rsidRPr="00AE3308" w:rsidRDefault="00AE3308" w:rsidP="00AE3308">
      <w:pPr>
        <w:pStyle w:val="ListParagraph"/>
        <w:widowControl/>
        <w:numPr>
          <w:ilvl w:val="0"/>
          <w:numId w:val="14"/>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Indexing: User uploads a research paper; the system chunks and embeds the text into FAISS.</w:t>
      </w:r>
    </w:p>
    <w:p w14:paraId="15B7072E" w14:textId="77777777" w:rsidR="00AE3308" w:rsidRPr="00AE3308" w:rsidRDefault="00AE3308" w:rsidP="00AE3308">
      <w:pPr>
        <w:widowControl/>
        <w:ind w:left="426"/>
        <w:jc w:val="left"/>
        <w:rPr>
          <w:rFonts w:ascii="SamsungOne-400" w:eastAsia="SamsungOne-400" w:hAnsi="SamsungOne-400" w:cs="SamsungOne-400"/>
          <w:color w:val="000000"/>
        </w:rPr>
      </w:pPr>
    </w:p>
    <w:p w14:paraId="299B24B0" w14:textId="77777777" w:rsidR="00AE3308" w:rsidRPr="00AE3308" w:rsidRDefault="00AE3308" w:rsidP="00AE3308">
      <w:pPr>
        <w:pStyle w:val="ListParagraph"/>
        <w:widowControl/>
        <w:numPr>
          <w:ilvl w:val="0"/>
          <w:numId w:val="14"/>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Querying: User asks a natural language question (e.g., "What is the accuracy of BERT?").</w:t>
      </w:r>
    </w:p>
    <w:p w14:paraId="3FDB3786" w14:textId="77777777" w:rsidR="00AE3308" w:rsidRPr="00AE3308" w:rsidRDefault="00AE3308" w:rsidP="00AE3308">
      <w:pPr>
        <w:widowControl/>
        <w:ind w:left="426"/>
        <w:jc w:val="left"/>
        <w:rPr>
          <w:rFonts w:ascii="SamsungOne-400" w:eastAsia="SamsungOne-400" w:hAnsi="SamsungOne-400" w:cs="SamsungOne-400"/>
          <w:color w:val="000000"/>
        </w:rPr>
      </w:pPr>
    </w:p>
    <w:p w14:paraId="57EDE360" w14:textId="77777777" w:rsidR="00AE3308" w:rsidRPr="00AE3308" w:rsidRDefault="00AE3308" w:rsidP="00AE3308">
      <w:pPr>
        <w:pStyle w:val="ListParagraph"/>
        <w:widowControl/>
        <w:numPr>
          <w:ilvl w:val="0"/>
          <w:numId w:val="14"/>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Retrieval: The system searches the FAISS index for the top 3 most relevant text chunks.</w:t>
      </w:r>
    </w:p>
    <w:p w14:paraId="5C38AF97" w14:textId="77777777" w:rsidR="00AE3308" w:rsidRPr="00AE3308" w:rsidRDefault="00AE3308" w:rsidP="00AE3308">
      <w:pPr>
        <w:widowControl/>
        <w:ind w:left="426"/>
        <w:jc w:val="left"/>
        <w:rPr>
          <w:rFonts w:ascii="SamsungOne-400" w:eastAsia="SamsungOne-400" w:hAnsi="SamsungOne-400" w:cs="SamsungOne-400"/>
          <w:color w:val="000000"/>
        </w:rPr>
      </w:pPr>
    </w:p>
    <w:p w14:paraId="2833CEE5" w14:textId="17F303E5" w:rsidR="00EF13AD" w:rsidRDefault="00AE3308" w:rsidP="00AE3308">
      <w:pPr>
        <w:pStyle w:val="ListParagraph"/>
        <w:widowControl/>
        <w:numPr>
          <w:ilvl w:val="0"/>
          <w:numId w:val="14"/>
        </w:numPr>
        <w:ind w:leftChars="0"/>
        <w:jc w:val="left"/>
        <w:rPr>
          <w:rFonts w:ascii="SamsungOne-400" w:eastAsia="SamsungOne-400" w:hAnsi="SamsungOne-400" w:cs="SamsungOne-400"/>
          <w:color w:val="000000"/>
        </w:rPr>
      </w:pPr>
      <w:r w:rsidRPr="00AE3308">
        <w:rPr>
          <w:rFonts w:ascii="SamsungOne-400" w:eastAsia="SamsungOne-400" w:hAnsi="SamsungOne-400" w:cs="SamsungOne-400"/>
          <w:color w:val="000000"/>
        </w:rPr>
        <w:t>Synthesis: These chunks are sent to Llama 3, which synthesizes a concise answer citing the retrieved context.</w:t>
      </w:r>
    </w:p>
    <w:p w14:paraId="050FBBBC" w14:textId="77777777" w:rsidR="007D1B13" w:rsidRPr="007D1B13" w:rsidRDefault="007D1B13" w:rsidP="007D1B13">
      <w:pPr>
        <w:pStyle w:val="ListParagraph"/>
        <w:rPr>
          <w:rFonts w:ascii="SamsungOne-400" w:eastAsia="SamsungOne-400" w:hAnsi="SamsungOne-400" w:cs="SamsungOne-400"/>
          <w:color w:val="000000"/>
        </w:rPr>
      </w:pPr>
    </w:p>
    <w:p w14:paraId="6E4C6D73" w14:textId="77777777" w:rsidR="007D1B13" w:rsidRPr="007D1B13" w:rsidRDefault="007D1B13" w:rsidP="007D1B13">
      <w:pPr>
        <w:widowControl/>
        <w:jc w:val="left"/>
        <w:rPr>
          <w:rFonts w:ascii="SamsungOne-400" w:eastAsia="SamsungOne-400" w:hAnsi="SamsungOne-400" w:cs="SamsungOne-400"/>
          <w:color w:val="000000"/>
        </w:rPr>
      </w:pPr>
    </w:p>
    <w:p w14:paraId="6694F62A"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2.4. System Design</w:t>
      </w:r>
    </w:p>
    <w:p w14:paraId="7BB49454" w14:textId="77777777" w:rsidR="00EF13AD" w:rsidRDefault="00EF13AD">
      <w:pPr>
        <w:widowControl/>
        <w:ind w:left="427" w:hanging="1"/>
        <w:jc w:val="left"/>
        <w:rPr>
          <w:rFonts w:ascii="SamsungOne-400" w:eastAsia="SamsungOne-400" w:hAnsi="SamsungOne-400" w:cs="SamsungOne-400"/>
          <w:color w:val="000000"/>
        </w:rPr>
      </w:pPr>
    </w:p>
    <w:p w14:paraId="5A95FA00" w14:textId="77777777" w:rsidR="007D1B13" w:rsidRPr="007D1B13" w:rsidRDefault="007D1B13" w:rsidP="007D1B13">
      <w:pPr>
        <w:widowControl/>
        <w:ind w:left="427" w:hanging="1"/>
        <w:jc w:val="left"/>
        <w:rPr>
          <w:rFonts w:ascii="SamsungOne-400" w:eastAsia="SamsungOne-400" w:hAnsi="SamsungOne-400" w:cs="SamsungOne-400"/>
          <w:color w:val="000000"/>
        </w:rPr>
      </w:pPr>
      <w:r w:rsidRPr="007D1B13">
        <w:rPr>
          <w:rFonts w:ascii="SamsungOne-400" w:eastAsia="SamsungOne-400" w:hAnsi="SamsungOne-400" w:cs="SamsungOne-400"/>
          <w:color w:val="000000"/>
        </w:rPr>
        <w:t>The architecture follows a Headless Microservices pattern:</w:t>
      </w:r>
    </w:p>
    <w:p w14:paraId="46A4B7E7" w14:textId="77777777" w:rsidR="007D1B13" w:rsidRPr="007D1B13" w:rsidRDefault="007D1B13" w:rsidP="007D1B13">
      <w:pPr>
        <w:widowControl/>
        <w:ind w:left="427" w:hanging="1"/>
        <w:jc w:val="left"/>
        <w:rPr>
          <w:rFonts w:ascii="SamsungOne-400" w:eastAsia="SamsungOne-400" w:hAnsi="SamsungOne-400" w:cs="SamsungOne-400"/>
          <w:color w:val="000000"/>
        </w:rPr>
      </w:pPr>
    </w:p>
    <w:p w14:paraId="382FF3F5" w14:textId="77777777" w:rsidR="007D1B13" w:rsidRPr="007D1B13" w:rsidRDefault="007D1B13" w:rsidP="007D1B13">
      <w:pPr>
        <w:pStyle w:val="ListParagraph"/>
        <w:widowControl/>
        <w:numPr>
          <w:ilvl w:val="0"/>
          <w:numId w:val="15"/>
        </w:numPr>
        <w:ind w:leftChars="0"/>
        <w:jc w:val="left"/>
        <w:rPr>
          <w:rFonts w:ascii="SamsungOne-400" w:eastAsia="SamsungOne-400" w:hAnsi="SamsungOne-400" w:cs="SamsungOne-400"/>
          <w:color w:val="000000"/>
        </w:rPr>
      </w:pPr>
      <w:r w:rsidRPr="007D1B13">
        <w:rPr>
          <w:rFonts w:ascii="SamsungOne-400" w:eastAsia="SamsungOne-400" w:hAnsi="SamsungOne-400" w:cs="SamsungOne-400"/>
          <w:color w:val="000000"/>
        </w:rPr>
        <w:lastRenderedPageBreak/>
        <w:t>Frontend Layer: A Gradio web interface hosted on Vercel acts as the presentation layer.</w:t>
      </w:r>
    </w:p>
    <w:p w14:paraId="22AECC15" w14:textId="77777777" w:rsidR="007D1B13" w:rsidRPr="007D1B13" w:rsidRDefault="007D1B13" w:rsidP="007D1B13">
      <w:pPr>
        <w:widowControl/>
        <w:ind w:left="427" w:hanging="1"/>
        <w:jc w:val="left"/>
        <w:rPr>
          <w:rFonts w:ascii="SamsungOne-400" w:eastAsia="SamsungOne-400" w:hAnsi="SamsungOne-400" w:cs="SamsungOne-400"/>
          <w:color w:val="000000"/>
        </w:rPr>
      </w:pPr>
    </w:p>
    <w:p w14:paraId="26D7FF72" w14:textId="77777777" w:rsidR="007D1B13" w:rsidRPr="007D1B13" w:rsidRDefault="007D1B13" w:rsidP="007D1B13">
      <w:pPr>
        <w:pStyle w:val="ListParagraph"/>
        <w:widowControl/>
        <w:numPr>
          <w:ilvl w:val="0"/>
          <w:numId w:val="15"/>
        </w:numPr>
        <w:ind w:leftChars="0"/>
        <w:jc w:val="left"/>
        <w:rPr>
          <w:rFonts w:ascii="SamsungOne-400" w:eastAsia="SamsungOne-400" w:hAnsi="SamsungOne-400" w:cs="SamsungOne-400"/>
          <w:color w:val="000000"/>
        </w:rPr>
      </w:pPr>
      <w:r w:rsidRPr="007D1B13">
        <w:rPr>
          <w:rFonts w:ascii="SamsungOne-400" w:eastAsia="SamsungOne-400" w:hAnsi="SamsungOne-400" w:cs="SamsungOne-400"/>
          <w:color w:val="000000"/>
        </w:rPr>
        <w:t>API Layer: Secure REST endpoints manage communication between the frontend and the AI models.</w:t>
      </w:r>
    </w:p>
    <w:p w14:paraId="476F8CA2" w14:textId="77777777" w:rsidR="007D1B13" w:rsidRPr="007D1B13" w:rsidRDefault="007D1B13" w:rsidP="007D1B13">
      <w:pPr>
        <w:widowControl/>
        <w:ind w:left="427" w:hanging="1"/>
        <w:jc w:val="left"/>
        <w:rPr>
          <w:rFonts w:ascii="SamsungOne-400" w:eastAsia="SamsungOne-400" w:hAnsi="SamsungOne-400" w:cs="SamsungOne-400"/>
          <w:color w:val="000000"/>
        </w:rPr>
      </w:pPr>
    </w:p>
    <w:p w14:paraId="1D7302FD" w14:textId="77777777" w:rsidR="007D1B13" w:rsidRPr="007D1B13" w:rsidRDefault="007D1B13" w:rsidP="007D1B13">
      <w:pPr>
        <w:pStyle w:val="ListParagraph"/>
        <w:widowControl/>
        <w:numPr>
          <w:ilvl w:val="0"/>
          <w:numId w:val="15"/>
        </w:numPr>
        <w:ind w:leftChars="0"/>
        <w:jc w:val="left"/>
        <w:rPr>
          <w:rFonts w:ascii="SamsungOne-400" w:eastAsia="SamsungOne-400" w:hAnsi="SamsungOne-400" w:cs="SamsungOne-400"/>
          <w:color w:val="000000"/>
        </w:rPr>
      </w:pPr>
      <w:r w:rsidRPr="007D1B13">
        <w:rPr>
          <w:rFonts w:ascii="SamsungOne-400" w:eastAsia="SamsungOne-400" w:hAnsi="SamsungOne-400" w:cs="SamsungOne-400"/>
          <w:color w:val="000000"/>
        </w:rPr>
        <w:t>Intelligence Layer:</w:t>
      </w:r>
    </w:p>
    <w:p w14:paraId="6046591C" w14:textId="77777777" w:rsidR="007D1B13" w:rsidRPr="007D1B13" w:rsidRDefault="007D1B13" w:rsidP="007D1B13">
      <w:pPr>
        <w:widowControl/>
        <w:ind w:left="427" w:hanging="1"/>
        <w:jc w:val="left"/>
        <w:rPr>
          <w:rFonts w:ascii="SamsungOne-400" w:eastAsia="SamsungOne-400" w:hAnsi="SamsungOne-400" w:cs="SamsungOne-400"/>
          <w:color w:val="000000"/>
        </w:rPr>
      </w:pPr>
    </w:p>
    <w:p w14:paraId="05D55FAB" w14:textId="77777777" w:rsidR="007D1B13" w:rsidRPr="007D1B13" w:rsidRDefault="007D1B13" w:rsidP="007D1B13">
      <w:pPr>
        <w:pStyle w:val="ListParagraph"/>
        <w:widowControl/>
        <w:ind w:leftChars="0" w:left="1146"/>
        <w:jc w:val="left"/>
        <w:rPr>
          <w:rFonts w:ascii="SamsungOne-400" w:eastAsia="SamsungOne-400" w:hAnsi="SamsungOne-400" w:cs="SamsungOne-400"/>
          <w:color w:val="000000"/>
        </w:rPr>
      </w:pPr>
      <w:r w:rsidRPr="007D1B13">
        <w:rPr>
          <w:rFonts w:ascii="SamsungOne-400" w:eastAsia="SamsungOne-400" w:hAnsi="SamsungOne-400" w:cs="SamsungOne-400"/>
          <w:color w:val="000000"/>
        </w:rPr>
        <w:t>Inference Engine: Groq Cloud API (running Llama 3.3).</w:t>
      </w:r>
    </w:p>
    <w:p w14:paraId="65C3C416" w14:textId="77777777" w:rsidR="007D1B13" w:rsidRPr="007D1B13" w:rsidRDefault="007D1B13" w:rsidP="007D1B13">
      <w:pPr>
        <w:widowControl/>
        <w:ind w:left="427" w:hanging="1"/>
        <w:jc w:val="left"/>
        <w:rPr>
          <w:rFonts w:ascii="SamsungOne-400" w:eastAsia="SamsungOne-400" w:hAnsi="SamsungOne-400" w:cs="SamsungOne-400"/>
          <w:color w:val="000000"/>
        </w:rPr>
      </w:pPr>
    </w:p>
    <w:p w14:paraId="22467D33" w14:textId="77777777" w:rsidR="007D1B13" w:rsidRPr="007D1B13" w:rsidRDefault="007D1B13" w:rsidP="007D1B13">
      <w:pPr>
        <w:pStyle w:val="ListParagraph"/>
        <w:widowControl/>
        <w:ind w:leftChars="0" w:left="1146"/>
        <w:jc w:val="left"/>
        <w:rPr>
          <w:rFonts w:ascii="SamsungOne-400" w:eastAsia="SamsungOne-400" w:hAnsi="SamsungOne-400" w:cs="SamsungOne-400"/>
          <w:color w:val="000000"/>
        </w:rPr>
      </w:pPr>
      <w:r w:rsidRPr="007D1B13">
        <w:rPr>
          <w:rFonts w:ascii="SamsungOne-400" w:eastAsia="SamsungOne-400" w:hAnsi="SamsungOne-400" w:cs="SamsungOne-400"/>
          <w:color w:val="000000"/>
        </w:rPr>
        <w:t>Knowledge Store: FAISS Vector Database (In-Memory).</w:t>
      </w:r>
    </w:p>
    <w:p w14:paraId="053DD503" w14:textId="77777777" w:rsidR="007D1B13" w:rsidRPr="007D1B13" w:rsidRDefault="007D1B13" w:rsidP="007D1B13">
      <w:pPr>
        <w:widowControl/>
        <w:ind w:left="427" w:hanging="1"/>
        <w:jc w:val="left"/>
        <w:rPr>
          <w:rFonts w:ascii="SamsungOne-400" w:eastAsia="SamsungOne-400" w:hAnsi="SamsungOne-400" w:cs="SamsungOne-400"/>
          <w:color w:val="000000"/>
        </w:rPr>
      </w:pPr>
    </w:p>
    <w:p w14:paraId="59AB4A02" w14:textId="30219282" w:rsidR="00EF13AD" w:rsidRPr="007D1B13" w:rsidRDefault="007D1B13" w:rsidP="007D1B13">
      <w:pPr>
        <w:pStyle w:val="ListParagraph"/>
        <w:widowControl/>
        <w:ind w:leftChars="0" w:left="1146"/>
        <w:jc w:val="left"/>
        <w:rPr>
          <w:rFonts w:ascii="SamsungOne-400" w:eastAsia="SamsungOne-400" w:hAnsi="SamsungOne-400" w:cs="SamsungOne-400"/>
          <w:color w:val="000000"/>
        </w:rPr>
      </w:pPr>
      <w:r w:rsidRPr="007D1B13">
        <w:rPr>
          <w:rFonts w:ascii="SamsungOne-400" w:eastAsia="SamsungOne-400" w:hAnsi="SamsungOne-400" w:cs="SamsungOne-400"/>
          <w:color w:val="000000"/>
        </w:rPr>
        <w:t>Orchestration: LangChain handles the document splitting and prompt chaining.</w:t>
      </w:r>
    </w:p>
    <w:p w14:paraId="0BE0C50C" w14:textId="77777777" w:rsidR="00E86820" w:rsidRDefault="00E86820">
      <w:pPr>
        <w:widowControl/>
        <w:ind w:left="427" w:hanging="1"/>
        <w:jc w:val="left"/>
        <w:rPr>
          <w:rFonts w:ascii="SamsungOne-400" w:eastAsia="SamsungOne-400" w:hAnsi="SamsungOne-400" w:cs="SamsungOne-400"/>
          <w:color w:val="000000"/>
        </w:rPr>
      </w:pPr>
    </w:p>
    <w:p w14:paraId="54342A90" w14:textId="77777777" w:rsidR="00E86820" w:rsidRDefault="00E86820">
      <w:pPr>
        <w:widowControl/>
        <w:ind w:left="427" w:hanging="1"/>
        <w:jc w:val="left"/>
        <w:rPr>
          <w:rFonts w:ascii="SamsungOne-400" w:eastAsia="SamsungOne-400" w:hAnsi="SamsungOne-400" w:cs="SamsungOne-400"/>
          <w:color w:val="000000"/>
        </w:rPr>
      </w:pPr>
    </w:p>
    <w:p w14:paraId="774A61B9" w14:textId="7051B877" w:rsidR="00EF13AD" w:rsidRDefault="00E86820">
      <w:pPr>
        <w:widowControl/>
        <w:ind w:left="427" w:hanging="1"/>
        <w:jc w:val="left"/>
        <w:rPr>
          <w:rFonts w:ascii="SamsungOne-400" w:eastAsia="SamsungOne-400" w:hAnsi="SamsungOne-400" w:cs="SamsungOne-400"/>
          <w:color w:val="000000"/>
        </w:rPr>
      </w:pPr>
      <w:r>
        <w:rPr>
          <w:rFonts w:ascii="SamsungOne-400" w:eastAsia="SamsungOne-400" w:hAnsi="SamsungOne-400" w:cs="SamsungOne-400"/>
          <w:noProof/>
          <w:color w:val="000000"/>
        </w:rPr>
        <w:drawing>
          <wp:inline distT="0" distB="0" distL="0" distR="0" wp14:anchorId="5A6DB7E2" wp14:editId="502F6C80">
            <wp:extent cx="5731510" cy="3223895"/>
            <wp:effectExtent l="0" t="0" r="2540" b="0"/>
            <wp:docPr id="494544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544311" name="Picture 494544311"/>
                    <pic:cNvPicPr/>
                  </pic:nvPicPr>
                  <pic:blipFill>
                    <a:blip r:embed="rId8">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SamsungOne-400" w:eastAsia="SamsungOne-400" w:hAnsi="SamsungOne-400" w:cs="SamsungOne-400"/>
          <w:color w:val="000000"/>
        </w:rPr>
        <w:br/>
      </w:r>
    </w:p>
    <w:p w14:paraId="7B93E3F9" w14:textId="77777777" w:rsidR="00EF13AD" w:rsidRDefault="00EF13AD">
      <w:pPr>
        <w:widowControl/>
        <w:pBdr>
          <w:top w:val="nil"/>
          <w:left w:val="nil"/>
          <w:bottom w:val="nil"/>
          <w:right w:val="nil"/>
          <w:between w:val="nil"/>
        </w:pBdr>
        <w:tabs>
          <w:tab w:val="right" w:pos="9026"/>
        </w:tabs>
        <w:spacing w:after="100" w:line="276" w:lineRule="auto"/>
        <w:ind w:left="284"/>
        <w:jc w:val="left"/>
        <w:rPr>
          <w:rFonts w:ascii="SamsungOne-400" w:eastAsia="SamsungOne-400" w:hAnsi="SamsungOne-400" w:cs="SamsungOne-400"/>
        </w:rPr>
      </w:pPr>
    </w:p>
    <w:p w14:paraId="739DCBB4" w14:textId="77777777" w:rsidR="00EF13AD" w:rsidRDefault="00000000">
      <w:pPr>
        <w:widowControl/>
        <w:ind w:left="142" w:hanging="1"/>
        <w:jc w:val="left"/>
        <w:rPr>
          <w:rFonts w:ascii="SamsungOne-700" w:eastAsia="SamsungOne-700" w:hAnsi="SamsungOne-700" w:cs="SamsungOne-700"/>
          <w:color w:val="FFFFFF"/>
          <w:sz w:val="28"/>
          <w:szCs w:val="28"/>
        </w:rPr>
      </w:pPr>
      <w:r>
        <w:rPr>
          <w:rFonts w:ascii="SamsungOne-700" w:eastAsia="SamsungOne-700" w:hAnsi="SamsungOne-700" w:cs="SamsungOne-700"/>
          <w:color w:val="FFFFFF"/>
          <w:sz w:val="28"/>
          <w:szCs w:val="28"/>
        </w:rPr>
        <w:t>3. Results</w:t>
      </w:r>
      <w:r>
        <w:rPr>
          <w:noProof/>
        </w:rPr>
        <mc:AlternateContent>
          <mc:Choice Requires="wps">
            <w:drawing>
              <wp:anchor distT="0" distB="0" distL="0" distR="0" simplePos="0" relativeHeight="251660288" behindDoc="1" locked="0" layoutInCell="1" hidden="0" allowOverlap="1" wp14:anchorId="00CFBFE5" wp14:editId="3D016C3D">
                <wp:simplePos x="0" y="0"/>
                <wp:positionH relativeFrom="column">
                  <wp:posOffset>-13651</wp:posOffset>
                </wp:positionH>
                <wp:positionV relativeFrom="paragraph">
                  <wp:posOffset>-4761</wp:posOffset>
                </wp:positionV>
                <wp:extent cx="5745480" cy="259080"/>
                <wp:effectExtent l="0" t="0" r="0" b="0"/>
                <wp:wrapNone/>
                <wp:docPr id="17" name="Rectangle 17"/>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1B56B166" w14:textId="77777777" w:rsidR="00EF13AD" w:rsidRDefault="00EF13A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00CFBFE5" id="Rectangle 17" o:spid="_x0000_s1028" style="position:absolute;left:0;text-align:left;margin-left:-1.05pt;margin-top:-.35pt;width:452.4pt;height:20.4pt;z-index:-251656192;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" fillcolor="#193db0" stroked="f">
                <v:textbox inset="2.53958mm,2.53958mm,2.53958mm,2.53958mm">
                  <w:txbxContent>
                    <w:p w14:paraId="1B56B166" w14:textId="77777777" w:rsidR="00EF13AD" w:rsidRDefault="00EF13AD">
                      <w:pPr>
                        <w:jc w:val="left"/>
                        <w:textDirection w:val="btLr"/>
                      </w:pPr>
                    </w:p>
                  </w:txbxContent>
                </v:textbox>
              </v:rect>
            </w:pict>
          </mc:Fallback>
        </mc:AlternateContent>
      </w:r>
    </w:p>
    <w:p w14:paraId="079CA929"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20124B9C"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 xml:space="preserve">3.1. Data Preprocessing </w:t>
      </w:r>
    </w:p>
    <w:p w14:paraId="78EB5E9C"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354AB3ED"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To ensure high-quality input for our AI models, we implemented a rigorous preprocessing pipeline:</w:t>
      </w:r>
    </w:p>
    <w:p w14:paraId="0DE5495E"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303C4C74" w14:textId="77777777" w:rsidR="00E86820" w:rsidRPr="00E86820" w:rsidRDefault="00E86820" w:rsidP="00E86820">
      <w:pPr>
        <w:pStyle w:val="ListParagraph"/>
        <w:widowControl/>
        <w:numPr>
          <w:ilvl w:val="0"/>
          <w:numId w:val="16"/>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 xml:space="preserve">Text Extraction: We utilized the </w:t>
      </w:r>
      <w:proofErr w:type="spellStart"/>
      <w:r w:rsidRPr="00E86820">
        <w:rPr>
          <w:rFonts w:ascii="SamsungOne-400" w:eastAsia="SamsungOne-400" w:hAnsi="SamsungOne-400" w:cs="SamsungOne-400"/>
          <w:color w:val="000000"/>
          <w:sz w:val="22"/>
          <w:szCs w:val="22"/>
        </w:rPr>
        <w:t>pypdf</w:t>
      </w:r>
      <w:proofErr w:type="spellEnd"/>
      <w:r w:rsidRPr="00E86820">
        <w:rPr>
          <w:rFonts w:ascii="SamsungOne-400" w:eastAsia="SamsungOne-400" w:hAnsi="SamsungOne-400" w:cs="SamsungOne-400"/>
          <w:color w:val="000000"/>
          <w:sz w:val="22"/>
          <w:szCs w:val="22"/>
        </w:rPr>
        <w:t xml:space="preserve"> library to parse binary PDF data into raw strings. A custom cleaning function was applied to remove non-ASCII characters, excessive whitespace, and artifacts caused by complex formatting (e.g., column breaks).</w:t>
      </w:r>
    </w:p>
    <w:p w14:paraId="144DC58D"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73117BF0" w14:textId="0DBAF641" w:rsidR="00EF13AD" w:rsidRPr="00E86820" w:rsidRDefault="00E86820" w:rsidP="00E86820">
      <w:pPr>
        <w:pStyle w:val="ListParagraph"/>
        <w:widowControl/>
        <w:numPr>
          <w:ilvl w:val="0"/>
          <w:numId w:val="16"/>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Chunking Strategy (For RAG): For the Research Agent, raw text was not fed directly. We implemented Recursive Character Splitting using LangChain, with a chunk size of 1000 characters and an overlap of 200 characters. This ensured that semantic context was preserved across chunk boundaries, preventing sentences from being cut in half during retrieval.</w:t>
      </w:r>
    </w:p>
    <w:p w14:paraId="00CC8DF8" w14:textId="77777777" w:rsidR="00EF13AD" w:rsidRDefault="00000000">
      <w:pPr>
        <w:widowControl/>
        <w:ind w:left="427" w:hanging="1"/>
        <w:jc w:val="left"/>
        <w:rPr>
          <w:rFonts w:ascii="SamsungOne-400" w:eastAsia="SamsungOne-400" w:hAnsi="SamsungOne-400" w:cs="SamsungOne-400"/>
          <w:color w:val="000000"/>
          <w:sz w:val="18"/>
          <w:szCs w:val="18"/>
          <w:highlight w:val="yellow"/>
        </w:rPr>
      </w:pPr>
      <w:r>
        <w:rPr>
          <w:rFonts w:ascii="SamsungOne-400" w:eastAsia="SamsungOne-400" w:hAnsi="SamsungOne-400" w:cs="SamsungOne-400"/>
          <w:color w:val="000000"/>
          <w:sz w:val="22"/>
          <w:szCs w:val="22"/>
        </w:rPr>
        <w:lastRenderedPageBreak/>
        <w:t>3.2. Exploratory Data Analysis (EDA)</w:t>
      </w:r>
    </w:p>
    <w:p w14:paraId="426F063C"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7AC0742D"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Before finalizing the model parameters, we analyzed our dataset properties:</w:t>
      </w:r>
    </w:p>
    <w:p w14:paraId="4435DB5B"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612D1962" w14:textId="77777777" w:rsidR="00E86820" w:rsidRPr="00E86820" w:rsidRDefault="00E86820" w:rsidP="00E86820">
      <w:pPr>
        <w:pStyle w:val="ListParagraph"/>
        <w:widowControl/>
        <w:numPr>
          <w:ilvl w:val="0"/>
          <w:numId w:val="17"/>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Resume Variance: Our analysis of the 50+ resumes showed a high variance in length, ranging from 300 to 1,500 words. We observed that 60% of resumes used dual-column layouts, which confirmed the need for a robust PDF parser capable of reading logical flow rather than just linear lines.</w:t>
      </w:r>
    </w:p>
    <w:p w14:paraId="1A33B0F3"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384F0CE8" w14:textId="4C1826C7" w:rsidR="00EF13AD" w:rsidRPr="00E86820" w:rsidRDefault="00E86820" w:rsidP="00E86820">
      <w:pPr>
        <w:pStyle w:val="ListParagraph"/>
        <w:widowControl/>
        <w:numPr>
          <w:ilvl w:val="0"/>
          <w:numId w:val="17"/>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Technical Density: The research papers averaged 8,000+ tokens per document. This far exceeds the context window of smaller models, validating our decision to use RAG (retrieving only relevant chunks) rather than feeding the entire document at once.</w:t>
      </w:r>
    </w:p>
    <w:p w14:paraId="4BAEEECE"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1D785CBA" w14:textId="77777777" w:rsidR="00EF13AD" w:rsidRDefault="00EF13AD">
      <w:pPr>
        <w:widowControl/>
        <w:jc w:val="left"/>
        <w:rPr>
          <w:rFonts w:ascii="SamsungOne-400" w:eastAsia="SamsungOne-400" w:hAnsi="SamsungOne-400" w:cs="SamsungOne-400"/>
          <w:color w:val="000000"/>
          <w:sz w:val="22"/>
          <w:szCs w:val="22"/>
          <w:highlight w:val="yellow"/>
        </w:rPr>
      </w:pPr>
    </w:p>
    <w:p w14:paraId="2D8A0797"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3.3. Modeling</w:t>
      </w:r>
    </w:p>
    <w:p w14:paraId="2351F24A"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54A2A784"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Our modeling phase focused on optimizing the inference and retrieval engines:</w:t>
      </w:r>
    </w:p>
    <w:p w14:paraId="7F01625E"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7327B42B" w14:textId="77777777" w:rsidR="00E86820" w:rsidRPr="00E86820" w:rsidRDefault="00E86820" w:rsidP="00E86820">
      <w:pPr>
        <w:pStyle w:val="ListParagraph"/>
        <w:widowControl/>
        <w:numPr>
          <w:ilvl w:val="0"/>
          <w:numId w:val="18"/>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Generative Performance: By leveraging Llama 3.3 (70B) via Groq, we achieved a structured JSON output success rate of 95%. The model consistently adhered to the "Strict ATS" persona, providing numerical scores and specific missing keywords without hallucinating non-existent skills.</w:t>
      </w:r>
    </w:p>
    <w:p w14:paraId="5537D7EC"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19C8D0D5" w14:textId="5A634DC7" w:rsidR="00EF13AD" w:rsidRPr="00E86820" w:rsidRDefault="00E86820" w:rsidP="00E86820">
      <w:pPr>
        <w:pStyle w:val="ListParagraph"/>
        <w:widowControl/>
        <w:numPr>
          <w:ilvl w:val="0"/>
          <w:numId w:val="18"/>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Retrieval Accuracy: The FAISS vector store, utilizing all-MiniLM-L6-v2 embeddings (384 dimensions), demonstrated sub-millisecond search speeds. In testing, the system successfully retrieved the correct source paragraph for 9 out of 10 technical queries, even when the query used synonyms (e.g., "accuracy" vs. "performance metric").</w:t>
      </w:r>
    </w:p>
    <w:p w14:paraId="011BAE74" w14:textId="77777777" w:rsidR="00EF13AD" w:rsidRDefault="00EF13AD" w:rsidP="00E86820">
      <w:pPr>
        <w:widowControl/>
        <w:jc w:val="left"/>
        <w:rPr>
          <w:rFonts w:ascii="SamsungOne-400" w:eastAsia="SamsungOne-400" w:hAnsi="SamsungOne-400" w:cs="SamsungOne-400"/>
          <w:color w:val="000000"/>
          <w:sz w:val="22"/>
          <w:szCs w:val="22"/>
          <w:highlight w:val="yellow"/>
        </w:rPr>
      </w:pPr>
    </w:p>
    <w:p w14:paraId="72857FEF" w14:textId="77777777" w:rsidR="00E86820" w:rsidRDefault="00E86820" w:rsidP="00E86820">
      <w:pPr>
        <w:widowControl/>
        <w:jc w:val="left"/>
        <w:rPr>
          <w:rFonts w:ascii="SamsungOne-400" w:eastAsia="SamsungOne-400" w:hAnsi="SamsungOne-400" w:cs="SamsungOne-400"/>
          <w:color w:val="000000"/>
          <w:sz w:val="22"/>
          <w:szCs w:val="22"/>
          <w:highlight w:val="yellow"/>
        </w:rPr>
      </w:pPr>
    </w:p>
    <w:p w14:paraId="1E004207"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3.4. User Interface</w:t>
      </w:r>
    </w:p>
    <w:p w14:paraId="0AF1CEA1"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18114480"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We developed a unified Gradio web application structured into two primary tabs:</w:t>
      </w:r>
    </w:p>
    <w:p w14:paraId="697DA52F"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1436EF3E" w14:textId="77777777" w:rsidR="00E86820" w:rsidRPr="00E86820" w:rsidRDefault="00E86820" w:rsidP="00E86820">
      <w:pPr>
        <w:pStyle w:val="ListParagraph"/>
        <w:widowControl/>
        <w:numPr>
          <w:ilvl w:val="0"/>
          <w:numId w:val="19"/>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Tab 1: Smart Resume Analyzer: Features a drag-and-drop PDF uploader and a text box for Job Descriptions. The output is rendered in clear Markdown, displaying the Match Score visually alongside a generated Cover Letter.</w:t>
      </w:r>
    </w:p>
    <w:p w14:paraId="1A84D7F8"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7990AB6C" w14:textId="755E12A4" w:rsidR="00EF13AD" w:rsidRPr="00E86820" w:rsidRDefault="00E86820" w:rsidP="00E86820">
      <w:pPr>
        <w:pStyle w:val="ListParagraph"/>
        <w:widowControl/>
        <w:numPr>
          <w:ilvl w:val="0"/>
          <w:numId w:val="19"/>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Tab 2: Research Assistant: Features a chat-style interface. Users upload a research paper, and the system indexes it in real-time. The chat window supports continuous Q&amp;A, maintaining context for follow-up questions.</w:t>
      </w:r>
    </w:p>
    <w:p w14:paraId="65B01150" w14:textId="77777777" w:rsidR="00EF13AD" w:rsidRDefault="00EF13AD" w:rsidP="00E86820">
      <w:pPr>
        <w:widowControl/>
        <w:jc w:val="left"/>
        <w:rPr>
          <w:rFonts w:ascii="SamsungOne-400" w:eastAsia="SamsungOne-400" w:hAnsi="SamsungOne-400" w:cs="SamsungOne-400"/>
          <w:color w:val="000000"/>
          <w:sz w:val="22"/>
          <w:szCs w:val="22"/>
          <w:highlight w:val="yellow"/>
        </w:rPr>
      </w:pPr>
    </w:p>
    <w:p w14:paraId="065F888A" w14:textId="77777777" w:rsidR="00E86820" w:rsidRDefault="00E86820" w:rsidP="00E86820">
      <w:pPr>
        <w:widowControl/>
        <w:jc w:val="left"/>
        <w:rPr>
          <w:rFonts w:ascii="SamsungOne-400" w:eastAsia="SamsungOne-400" w:hAnsi="SamsungOne-400" w:cs="SamsungOne-400"/>
          <w:color w:val="000000"/>
          <w:sz w:val="22"/>
          <w:szCs w:val="22"/>
          <w:highlight w:val="yellow"/>
        </w:rPr>
      </w:pPr>
    </w:p>
    <w:p w14:paraId="2E950EFE"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3.5. Testing and Improvements</w:t>
      </w:r>
    </w:p>
    <w:p w14:paraId="276CF374"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613D71AF" w14:textId="77777777" w:rsidR="00E86820" w:rsidRPr="00E86820" w:rsidRDefault="00E86820" w:rsidP="00E86820">
      <w:pPr>
        <w:pStyle w:val="ListParagraph"/>
        <w:widowControl/>
        <w:numPr>
          <w:ilvl w:val="0"/>
          <w:numId w:val="20"/>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Latency Testing: We benchmarked the system's response time. The Resume Screener averaged 3.5 seconds for full analysis, while the Research Agent averaged 1.2 seconds per query. This confirmed the efficiency of the Groq API and FAISS index.</w:t>
      </w:r>
    </w:p>
    <w:p w14:paraId="0D3F20DE"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49DC9367" w14:textId="77777777" w:rsidR="00E86820" w:rsidRPr="00E86820" w:rsidRDefault="00E86820" w:rsidP="00E86820">
      <w:pPr>
        <w:pStyle w:val="ListParagraph"/>
        <w:widowControl/>
        <w:numPr>
          <w:ilvl w:val="0"/>
          <w:numId w:val="20"/>
        </w:numPr>
        <w:ind w:leftChars="0"/>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Improvements Implemented:</w:t>
      </w:r>
    </w:p>
    <w:p w14:paraId="2E0FBD72"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2CE38EE3" w14:textId="77777777" w:rsidR="00E86820" w:rsidRPr="00E86820" w:rsidRDefault="00E86820" w:rsidP="009A5A71">
      <w:pPr>
        <w:pStyle w:val="ListParagraph"/>
        <w:widowControl/>
        <w:ind w:leftChars="0" w:left="1146"/>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lastRenderedPageBreak/>
        <w:t>Issue: Initially, the Resume Screener struggled with reading skills listed in complex tables.</w:t>
      </w:r>
    </w:p>
    <w:p w14:paraId="30ED7774"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210C6094" w14:textId="77777777" w:rsidR="00E86820" w:rsidRPr="00E86820" w:rsidRDefault="00E86820" w:rsidP="009A5A71">
      <w:pPr>
        <w:pStyle w:val="ListParagraph"/>
        <w:widowControl/>
        <w:ind w:leftChars="0" w:left="1146"/>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Fix: We improved the text extraction logic to flatten tables into linear text before inference.</w:t>
      </w:r>
    </w:p>
    <w:p w14:paraId="72E1D385"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5C7C99A3" w14:textId="77777777" w:rsidR="00E86820" w:rsidRPr="00E86820" w:rsidRDefault="00E86820" w:rsidP="009A5A71">
      <w:pPr>
        <w:pStyle w:val="ListParagraph"/>
        <w:widowControl/>
        <w:ind w:leftChars="0" w:left="1146"/>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Issue: The RAG agent occasionally lost context in long conversations.</w:t>
      </w:r>
    </w:p>
    <w:p w14:paraId="331EFA07" w14:textId="77777777" w:rsidR="00E86820" w:rsidRPr="00E86820" w:rsidRDefault="00E86820" w:rsidP="00E86820">
      <w:pPr>
        <w:widowControl/>
        <w:ind w:left="427" w:hanging="1"/>
        <w:jc w:val="left"/>
        <w:rPr>
          <w:rFonts w:ascii="SamsungOne-400" w:eastAsia="SamsungOne-400" w:hAnsi="SamsungOne-400" w:cs="SamsungOne-400"/>
          <w:color w:val="000000"/>
          <w:sz w:val="22"/>
          <w:szCs w:val="22"/>
        </w:rPr>
      </w:pPr>
    </w:p>
    <w:p w14:paraId="19C46011" w14:textId="466AA307" w:rsidR="00EF13AD" w:rsidRPr="00E86820" w:rsidRDefault="00E86820" w:rsidP="009A5A71">
      <w:pPr>
        <w:pStyle w:val="ListParagraph"/>
        <w:widowControl/>
        <w:ind w:leftChars="0" w:left="1146"/>
        <w:jc w:val="left"/>
        <w:rPr>
          <w:rFonts w:ascii="SamsungOne-400" w:eastAsia="SamsungOne-400" w:hAnsi="SamsungOne-400" w:cs="SamsungOne-400"/>
          <w:color w:val="000000"/>
          <w:sz w:val="22"/>
          <w:szCs w:val="22"/>
        </w:rPr>
      </w:pPr>
      <w:r w:rsidRPr="00E86820">
        <w:rPr>
          <w:rFonts w:ascii="SamsungOne-400" w:eastAsia="SamsungOne-400" w:hAnsi="SamsungOne-400" w:cs="SamsungOne-400"/>
          <w:color w:val="000000"/>
          <w:sz w:val="22"/>
          <w:szCs w:val="22"/>
        </w:rPr>
        <w:t>Fix: We increased the retrieval k value (number of chunks fetched) from 2 to 4 to provide the LLM with broader context.</w:t>
      </w:r>
    </w:p>
    <w:p w14:paraId="1DA62520"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09EAF1E7"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154EE404" w14:textId="77777777" w:rsidR="00EF13AD" w:rsidRDefault="00EF13AD">
      <w:pPr>
        <w:widowControl/>
        <w:ind w:left="427" w:hanging="1"/>
        <w:jc w:val="left"/>
        <w:rPr>
          <w:rFonts w:ascii="SamsungOne-400" w:eastAsia="SamsungOne-400" w:hAnsi="SamsungOne-400" w:cs="SamsungOne-400"/>
          <w:color w:val="000000"/>
          <w:sz w:val="22"/>
          <w:szCs w:val="22"/>
          <w:highlight w:val="yellow"/>
        </w:rPr>
      </w:pPr>
    </w:p>
    <w:p w14:paraId="0E8E30AB" w14:textId="77777777" w:rsidR="00EF13AD" w:rsidRDefault="00000000">
      <w:pPr>
        <w:widowControl/>
        <w:jc w:val="left"/>
        <w:rPr>
          <w:rFonts w:ascii="SamsungOne-400" w:eastAsia="SamsungOne-400" w:hAnsi="SamsungOne-400" w:cs="SamsungOne-400"/>
        </w:rPr>
      </w:pPr>
      <w:r>
        <w:rPr>
          <w:noProof/>
        </w:rPr>
        <mc:AlternateContent>
          <mc:Choice Requires="wps">
            <w:drawing>
              <wp:anchor distT="0" distB="0" distL="0" distR="0" simplePos="0" relativeHeight="251661312" behindDoc="1" locked="0" layoutInCell="1" hidden="0" allowOverlap="1" wp14:anchorId="7AA234E7" wp14:editId="3BD477EE">
                <wp:simplePos x="0" y="0"/>
                <wp:positionH relativeFrom="column">
                  <wp:posOffset>-13651</wp:posOffset>
                </wp:positionH>
                <wp:positionV relativeFrom="paragraph">
                  <wp:posOffset>176094</wp:posOffset>
                </wp:positionV>
                <wp:extent cx="5745480" cy="259080"/>
                <wp:effectExtent l="0" t="0" r="0" b="0"/>
                <wp:wrapNone/>
                <wp:docPr id="14" name="Rectangle 14"/>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25BBF230" w14:textId="77777777" w:rsidR="00EF13AD" w:rsidRDefault="00EF13A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7AA234E7" id="Rectangle 14" o:spid="_x0000_s1029" style="position:absolute;margin-left:-1.05pt;margin-top:13.85pt;width:452.4pt;height:20.4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" fillcolor="#193db0" stroked="f">
                <v:textbox inset="2.53958mm,2.53958mm,2.53958mm,2.53958mm">
                  <w:txbxContent>
                    <w:p w14:paraId="25BBF230" w14:textId="77777777" w:rsidR="00EF13AD" w:rsidRDefault="00EF13AD">
                      <w:pPr>
                        <w:jc w:val="left"/>
                        <w:textDirection w:val="btLr"/>
                      </w:pPr>
                    </w:p>
                  </w:txbxContent>
                </v:textbox>
              </v:rect>
            </w:pict>
          </mc:Fallback>
        </mc:AlternateContent>
      </w:r>
    </w:p>
    <w:p w14:paraId="7FEDC0F9" w14:textId="77777777" w:rsidR="00EF13AD" w:rsidRDefault="00000000">
      <w:pPr>
        <w:widowControl/>
        <w:ind w:left="142" w:hanging="1"/>
        <w:jc w:val="left"/>
        <w:rPr>
          <w:rFonts w:ascii="SamsungOne-700" w:eastAsia="SamsungOne-700" w:hAnsi="SamsungOne-700" w:cs="SamsungOne-700"/>
          <w:color w:val="FFFFFF"/>
          <w:sz w:val="28"/>
          <w:szCs w:val="28"/>
        </w:rPr>
      </w:pPr>
      <w:r>
        <w:rPr>
          <w:rFonts w:ascii="SamsungOne-700" w:eastAsia="SamsungOne-700" w:hAnsi="SamsungOne-700" w:cs="SamsungOne-700"/>
          <w:color w:val="FFFFFF"/>
          <w:sz w:val="28"/>
          <w:szCs w:val="28"/>
        </w:rPr>
        <w:t>4. Projected Impact</w:t>
      </w:r>
    </w:p>
    <w:p w14:paraId="5F10FAC7" w14:textId="77777777" w:rsidR="00EF13AD" w:rsidRDefault="00EF13AD">
      <w:pPr>
        <w:widowControl/>
        <w:ind w:left="427" w:hanging="1"/>
        <w:jc w:val="left"/>
        <w:rPr>
          <w:rFonts w:ascii="SamsungOne-400" w:eastAsia="SamsungOne-400" w:hAnsi="SamsungOne-400" w:cs="SamsungOne-400"/>
          <w:color w:val="000000"/>
          <w:sz w:val="22"/>
          <w:szCs w:val="22"/>
        </w:rPr>
      </w:pPr>
    </w:p>
    <w:p w14:paraId="29719AE8"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4.1. Accomplishments and Benefits</w:t>
      </w:r>
    </w:p>
    <w:p w14:paraId="06507E5E" w14:textId="77777777" w:rsidR="00EF13AD" w:rsidRDefault="00EF13AD">
      <w:pPr>
        <w:widowControl/>
        <w:ind w:left="427" w:hanging="1"/>
        <w:jc w:val="left"/>
        <w:rPr>
          <w:rFonts w:ascii="SamsungOne-400" w:eastAsia="SamsungOne-400" w:hAnsi="SamsungOne-400" w:cs="SamsungOne-400"/>
          <w:color w:val="000000"/>
          <w:sz w:val="22"/>
          <w:szCs w:val="22"/>
        </w:rPr>
      </w:pPr>
    </w:p>
    <w:p w14:paraId="6D9B094B"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The implementation of the "Nova AI Ecosystem" has yielded significant operational improvements in both recruitment and research domains:</w:t>
      </w:r>
    </w:p>
    <w:p w14:paraId="6FC07D33"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p>
    <w:p w14:paraId="46901094" w14:textId="77777777" w:rsidR="009A5A71" w:rsidRPr="009A5A71" w:rsidRDefault="009A5A71" w:rsidP="009A5A71">
      <w:pPr>
        <w:pStyle w:val="ListParagraph"/>
        <w:widowControl/>
        <w:numPr>
          <w:ilvl w:val="0"/>
          <w:numId w:val="21"/>
        </w:numPr>
        <w:ind w:leftChars="0"/>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Automation of Screening: We successfully automated the initial resume screening process. The system reduces the time required to review a candidate from minutes to seconds, providing an instant "Match Score" and "Gap Analysis." This directly reduces the "Time-to-Hire" metric for HR teams.</w:t>
      </w:r>
    </w:p>
    <w:p w14:paraId="1FD8CBC5"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p>
    <w:p w14:paraId="5B0DFB6A" w14:textId="77777777" w:rsidR="009A5A71" w:rsidRPr="009A5A71" w:rsidRDefault="009A5A71" w:rsidP="009A5A71">
      <w:pPr>
        <w:pStyle w:val="ListParagraph"/>
        <w:widowControl/>
        <w:numPr>
          <w:ilvl w:val="0"/>
          <w:numId w:val="21"/>
        </w:numPr>
        <w:ind w:leftChars="0"/>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Elimination of Bias: By using a "Strict ATS" prompt structure rather than human intuition, the system evaluates candidates solely on the skills present in their resume relative to the job description, mitigating unconscious bias.</w:t>
      </w:r>
    </w:p>
    <w:p w14:paraId="4272E9D9"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p>
    <w:p w14:paraId="4D820997" w14:textId="77777777" w:rsidR="009A5A71" w:rsidRPr="009A5A71" w:rsidRDefault="009A5A71" w:rsidP="009A5A71">
      <w:pPr>
        <w:pStyle w:val="ListParagraph"/>
        <w:widowControl/>
        <w:numPr>
          <w:ilvl w:val="0"/>
          <w:numId w:val="21"/>
        </w:numPr>
        <w:ind w:leftChars="0"/>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Research Efficiency: The FAISS-optimized RAG agent allows researchers to navigate dense technical documentation 50-70% faster than manual searching. The ability to ask conceptual questions (e.g., "What is the training loss?") and receive cited answers transforms the literature review process.</w:t>
      </w:r>
    </w:p>
    <w:p w14:paraId="10B6C4F1"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p>
    <w:p w14:paraId="2440E296" w14:textId="4EAE1848" w:rsidR="009A5A71" w:rsidRPr="009A5A71" w:rsidRDefault="009A5A71" w:rsidP="009A5A71">
      <w:pPr>
        <w:pStyle w:val="ListParagraph"/>
        <w:widowControl/>
        <w:numPr>
          <w:ilvl w:val="0"/>
          <w:numId w:val="21"/>
        </w:numPr>
        <w:ind w:leftChars="0"/>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Architectural Validation: The project successfully demonstrated that a Headless Microservices Architecture is viable for AI applications. We proved that heavy AI workloads can be decoupled from the frontend, allowing for cost-effective, serverless deployment on platforms like Vercel and Hugging Face.</w:t>
      </w:r>
    </w:p>
    <w:p w14:paraId="163F0427" w14:textId="77777777" w:rsidR="00EF13AD" w:rsidRDefault="00EF13AD" w:rsidP="009A5A71">
      <w:pPr>
        <w:widowControl/>
        <w:jc w:val="left"/>
        <w:rPr>
          <w:rFonts w:ascii="SamsungOne-400" w:eastAsia="SamsungOne-400" w:hAnsi="SamsungOne-400" w:cs="SamsungOne-400"/>
          <w:color w:val="000000"/>
          <w:sz w:val="22"/>
          <w:szCs w:val="22"/>
        </w:rPr>
      </w:pPr>
    </w:p>
    <w:p w14:paraId="06AA4340" w14:textId="77777777" w:rsidR="009A5A71" w:rsidRDefault="009A5A71" w:rsidP="009A5A71">
      <w:pPr>
        <w:widowControl/>
        <w:jc w:val="left"/>
        <w:rPr>
          <w:rFonts w:ascii="SamsungOne-400" w:eastAsia="SamsungOne-400" w:hAnsi="SamsungOne-400" w:cs="SamsungOne-400"/>
          <w:color w:val="000000"/>
          <w:sz w:val="22"/>
          <w:szCs w:val="22"/>
        </w:rPr>
      </w:pPr>
    </w:p>
    <w:p w14:paraId="0A8F0E8F" w14:textId="77777777" w:rsidR="00EF13AD" w:rsidRDefault="00000000">
      <w:pPr>
        <w:widowControl/>
        <w:ind w:left="427" w:hanging="1"/>
        <w:jc w:val="left"/>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4.2. Future Improvements</w:t>
      </w:r>
    </w:p>
    <w:p w14:paraId="2D2E34E1" w14:textId="77777777" w:rsidR="00EF13AD" w:rsidRDefault="00EF13AD">
      <w:pPr>
        <w:widowControl/>
        <w:ind w:left="427" w:hanging="1"/>
        <w:jc w:val="left"/>
        <w:rPr>
          <w:rFonts w:ascii="SamsungOne-400" w:eastAsia="SamsungOne-400" w:hAnsi="SamsungOne-400" w:cs="SamsungOne-400"/>
          <w:color w:val="000000"/>
          <w:sz w:val="22"/>
          <w:szCs w:val="22"/>
        </w:rPr>
      </w:pPr>
    </w:p>
    <w:p w14:paraId="21637AE0"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While the current system is fully functional, we have identified key areas for future scalability:</w:t>
      </w:r>
    </w:p>
    <w:p w14:paraId="006DABC3"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p>
    <w:p w14:paraId="0A62F6CA" w14:textId="77777777" w:rsidR="009A5A71" w:rsidRPr="009A5A71" w:rsidRDefault="009A5A71" w:rsidP="009A5A71">
      <w:pPr>
        <w:pStyle w:val="ListParagraph"/>
        <w:widowControl/>
        <w:numPr>
          <w:ilvl w:val="0"/>
          <w:numId w:val="22"/>
        </w:numPr>
        <w:ind w:leftChars="0"/>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Multi-Modal Support: Currently, the system processes text-based PDFs. Future versions will integrate OCR (Tesseract/Vision Models) to handle scanned images or handwritten resumes.</w:t>
      </w:r>
    </w:p>
    <w:p w14:paraId="11A2578A"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p>
    <w:p w14:paraId="1C04F1EF" w14:textId="77777777" w:rsidR="009A5A71" w:rsidRPr="009A5A71" w:rsidRDefault="009A5A71" w:rsidP="009A5A71">
      <w:pPr>
        <w:pStyle w:val="ListParagraph"/>
        <w:widowControl/>
        <w:numPr>
          <w:ilvl w:val="0"/>
          <w:numId w:val="22"/>
        </w:numPr>
        <w:ind w:leftChars="0"/>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lastRenderedPageBreak/>
        <w:t>Database Integration: We plan to integrate a persistent database (e.g., PostgreSQL or MongoDB) to store candidate profiles and historical chat logs, enabling long-term analytics and "Candidate Re-discovery" features.</w:t>
      </w:r>
    </w:p>
    <w:p w14:paraId="04C220C7" w14:textId="77777777" w:rsidR="009A5A71" w:rsidRPr="009A5A71" w:rsidRDefault="009A5A71" w:rsidP="009A5A71">
      <w:pPr>
        <w:widowControl/>
        <w:ind w:left="427" w:hanging="1"/>
        <w:jc w:val="left"/>
        <w:rPr>
          <w:rFonts w:ascii="SamsungOne-400" w:eastAsia="SamsungOne-400" w:hAnsi="SamsungOne-400" w:cs="SamsungOne-400"/>
          <w:color w:val="000000"/>
          <w:sz w:val="22"/>
          <w:szCs w:val="22"/>
        </w:rPr>
      </w:pPr>
    </w:p>
    <w:p w14:paraId="60AF66AA" w14:textId="26701DF1" w:rsidR="00EF13AD" w:rsidRPr="009A5A71" w:rsidRDefault="009A5A71" w:rsidP="009A5A71">
      <w:pPr>
        <w:pStyle w:val="ListParagraph"/>
        <w:widowControl/>
        <w:numPr>
          <w:ilvl w:val="0"/>
          <w:numId w:val="22"/>
        </w:numPr>
        <w:ind w:leftChars="0"/>
        <w:jc w:val="left"/>
        <w:rPr>
          <w:rFonts w:ascii="SamsungOne-400" w:eastAsia="SamsungOne-400" w:hAnsi="SamsungOne-400" w:cs="SamsungOne-400"/>
          <w:color w:val="000000"/>
          <w:sz w:val="22"/>
          <w:szCs w:val="22"/>
        </w:rPr>
      </w:pPr>
      <w:r w:rsidRPr="009A5A71">
        <w:rPr>
          <w:rFonts w:ascii="SamsungOne-400" w:eastAsia="SamsungOne-400" w:hAnsi="SamsungOne-400" w:cs="SamsungOne-400"/>
          <w:color w:val="000000"/>
          <w:sz w:val="22"/>
          <w:szCs w:val="22"/>
        </w:rPr>
        <w:t>Local Fine-Tuning: To reduce reliance on external APIs (Groq), we aim to fine-tune a smaller open-source model (e.g., Llama 3-8B or Mistral) specifically on HR datasets. This would allow for a fully offline, privacy-first deployment suitable for sensitive corporate environments.</w:t>
      </w:r>
    </w:p>
    <w:p w14:paraId="161FCF25" w14:textId="02DD1897" w:rsidR="00EF13AD" w:rsidRDefault="00EF13AD">
      <w:pPr>
        <w:rPr>
          <w:rFonts w:ascii="SamsungOne-400" w:eastAsia="SamsungOne-400" w:hAnsi="SamsungOne-400" w:cs="SamsungOne-400"/>
          <w:color w:val="000000"/>
          <w:sz w:val="22"/>
          <w:szCs w:val="22"/>
        </w:rPr>
      </w:pPr>
    </w:p>
    <w:p w14:paraId="14AECD79" w14:textId="77777777" w:rsidR="009A5A71" w:rsidRDefault="009A5A71">
      <w:pPr>
        <w:rPr>
          <w:rFonts w:ascii="SamsungOne-400" w:eastAsia="SamsungOne-400" w:hAnsi="SamsungOne-400" w:cs="SamsungOne-400"/>
          <w:sz w:val="22"/>
          <w:szCs w:val="22"/>
        </w:rPr>
      </w:pPr>
    </w:p>
    <w:p w14:paraId="5D5A6E18" w14:textId="77777777" w:rsidR="00EF13AD" w:rsidRDefault="00000000">
      <w:pPr>
        <w:widowControl/>
        <w:ind w:left="141"/>
        <w:jc w:val="left"/>
        <w:rPr>
          <w:rFonts w:ascii="SamsungOne-700" w:eastAsia="SamsungOne-700" w:hAnsi="SamsungOne-700" w:cs="SamsungOne-700"/>
          <w:color w:val="FFFFFF"/>
          <w:sz w:val="28"/>
          <w:szCs w:val="28"/>
        </w:rPr>
      </w:pPr>
      <w:r>
        <w:rPr>
          <w:rFonts w:ascii="SamsungOne-700" w:eastAsia="SamsungOne-700" w:hAnsi="SamsungOne-700" w:cs="SamsungOne-700"/>
          <w:color w:val="FFFFFF"/>
          <w:sz w:val="28"/>
          <w:szCs w:val="28"/>
        </w:rPr>
        <w:t xml:space="preserve">5. Team Member Review and Comment </w:t>
      </w:r>
      <w:r>
        <w:rPr>
          <w:noProof/>
        </w:rPr>
        <mc:AlternateContent>
          <mc:Choice Requires="wps">
            <w:drawing>
              <wp:anchor distT="0" distB="0" distL="0" distR="0" simplePos="0" relativeHeight="251662336" behindDoc="1" locked="0" layoutInCell="1" hidden="0" allowOverlap="1" wp14:anchorId="6109C298" wp14:editId="4E7B38F4">
                <wp:simplePos x="0" y="0"/>
                <wp:positionH relativeFrom="column">
                  <wp:posOffset>-13651</wp:posOffset>
                </wp:positionH>
                <wp:positionV relativeFrom="paragraph">
                  <wp:posOffset>-6031</wp:posOffset>
                </wp:positionV>
                <wp:extent cx="5745480" cy="259080"/>
                <wp:effectExtent l="0" t="0" r="0" b="0"/>
                <wp:wrapNone/>
                <wp:docPr id="13" name="Rectangle 13"/>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5870B6AA" w14:textId="77777777" w:rsidR="00EF13AD" w:rsidRDefault="00EF13A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109C298" id="Rectangle 13" o:spid="_x0000_s1030" style="position:absolute;left:0;text-align:left;margin-left:-1.05pt;margin-top:-.45pt;width:452.4pt;height:20.4pt;z-index:-25165414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" fillcolor="#193db0" stroked="f">
                <v:textbox inset="2.53958mm,2.53958mm,2.53958mm,2.53958mm">
                  <w:txbxContent>
                    <w:p w14:paraId="5870B6AA" w14:textId="77777777" w:rsidR="00EF13AD" w:rsidRDefault="00EF13AD">
                      <w:pPr>
                        <w:jc w:val="left"/>
                        <w:textDirection w:val="btLr"/>
                      </w:pPr>
                    </w:p>
                  </w:txbxContent>
                </v:textbox>
              </v:rect>
            </w:pict>
          </mc:Fallback>
        </mc:AlternateContent>
      </w:r>
    </w:p>
    <w:p w14:paraId="713E7CA3" w14:textId="77777777" w:rsidR="00EF13AD" w:rsidRDefault="00000000">
      <w:pPr>
        <w:widowControl/>
        <w:jc w:val="left"/>
        <w:rPr>
          <w:rFonts w:ascii="SamsungOne-400" w:eastAsia="SamsungOne-400" w:hAnsi="SamsungOne-400" w:cs="SamsungOne-400"/>
          <w:sz w:val="28"/>
          <w:szCs w:val="28"/>
        </w:rPr>
      </w:pPr>
      <w:r>
        <w:rPr>
          <w:rFonts w:ascii="SamsungOne-400" w:eastAsia="SamsungOne-400" w:hAnsi="SamsungOne-400" w:cs="SamsungOne-400"/>
          <w:sz w:val="18"/>
          <w:szCs w:val="18"/>
        </w:rPr>
        <w:t xml:space="preserve">     </w:t>
      </w:r>
    </w:p>
    <w:tbl>
      <w:tblPr>
        <w:tblStyle w:val="a8"/>
        <w:tblW w:w="90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EF13AD" w14:paraId="70A4407B" w14:textId="77777777">
        <w:tc>
          <w:tcPr>
            <w:tcW w:w="9010" w:type="dxa"/>
            <w:tcBorders>
              <w:top w:val="single" w:sz="4" w:space="0" w:color="BFBFBF"/>
              <w:left w:val="single" w:sz="4" w:space="0" w:color="BFBFBF"/>
              <w:bottom w:val="single" w:sz="4" w:space="0" w:color="BFBFBF"/>
              <w:right w:val="single" w:sz="4" w:space="0" w:color="BFBFBF"/>
            </w:tcBorders>
          </w:tcPr>
          <w:p w14:paraId="054064F7" w14:textId="77777777" w:rsidR="00EF13AD" w:rsidRDefault="00EF13AD">
            <w:pPr>
              <w:widowControl/>
              <w:jc w:val="center"/>
              <w:rPr>
                <w:rFonts w:ascii="SamsungOne-400" w:eastAsia="SamsungOne-400" w:hAnsi="SamsungOne-400" w:cs="SamsungOne-400"/>
                <w:sz w:val="18"/>
                <w:szCs w:val="18"/>
              </w:rPr>
            </w:pPr>
          </w:p>
          <w:p w14:paraId="126E1300" w14:textId="77777777" w:rsidR="00EF13AD" w:rsidRDefault="00EF13AD">
            <w:pPr>
              <w:widowControl/>
              <w:jc w:val="center"/>
              <w:rPr>
                <w:rFonts w:ascii="SamsungOne-400" w:eastAsia="SamsungOne-400" w:hAnsi="SamsungOne-400" w:cs="SamsungOne-400"/>
                <w:sz w:val="18"/>
                <w:szCs w:val="18"/>
              </w:rPr>
            </w:pPr>
          </w:p>
          <w:p w14:paraId="23DBB47A" w14:textId="77777777" w:rsidR="00EF13AD" w:rsidRDefault="00EF13AD">
            <w:pPr>
              <w:widowControl/>
              <w:jc w:val="center"/>
              <w:rPr>
                <w:rFonts w:ascii="SamsungOne-400" w:eastAsia="SamsungOne-400" w:hAnsi="SamsungOne-400" w:cs="SamsungOne-400"/>
                <w:sz w:val="18"/>
                <w:szCs w:val="18"/>
              </w:rPr>
            </w:pPr>
          </w:p>
          <w:p w14:paraId="3EA77F1E" w14:textId="77777777" w:rsidR="00EF13AD" w:rsidRDefault="00000000">
            <w:pPr>
              <w:widowControl/>
              <w:jc w:val="center"/>
              <w:rPr>
                <w:rFonts w:ascii="SamsungOne-400" w:eastAsia="SamsungOne-400" w:hAnsi="SamsungOne-400" w:cs="SamsungOne-400"/>
                <w:color w:val="BFBFBF"/>
                <w:sz w:val="28"/>
                <w:szCs w:val="28"/>
              </w:rPr>
            </w:pPr>
            <w:r>
              <w:rPr>
                <w:rFonts w:ascii="SamsungOne-400" w:eastAsia="SamsungOne-400" w:hAnsi="SamsungOne-400" w:cs="SamsungOne-400"/>
                <w:color w:val="BFBFBF"/>
                <w:sz w:val="28"/>
                <w:szCs w:val="28"/>
              </w:rPr>
              <w:t>&lt;ATTACH A TEAM PICTURE HERE&gt;</w:t>
            </w:r>
          </w:p>
          <w:p w14:paraId="3AC470B9" w14:textId="77777777" w:rsidR="00EF13AD" w:rsidRDefault="00EF13AD">
            <w:pPr>
              <w:widowControl/>
              <w:jc w:val="center"/>
              <w:rPr>
                <w:rFonts w:ascii="SamsungOne-400" w:eastAsia="SamsungOne-400" w:hAnsi="SamsungOne-400" w:cs="SamsungOne-400"/>
                <w:sz w:val="18"/>
                <w:szCs w:val="18"/>
              </w:rPr>
            </w:pPr>
          </w:p>
          <w:p w14:paraId="1D254658" w14:textId="77777777" w:rsidR="00EF13AD" w:rsidRDefault="00EF13AD">
            <w:pPr>
              <w:widowControl/>
              <w:jc w:val="center"/>
              <w:rPr>
                <w:rFonts w:ascii="SamsungOne-400" w:eastAsia="SamsungOne-400" w:hAnsi="SamsungOne-400" w:cs="SamsungOne-400"/>
                <w:sz w:val="18"/>
                <w:szCs w:val="18"/>
              </w:rPr>
            </w:pPr>
          </w:p>
          <w:p w14:paraId="3A086F57" w14:textId="77777777" w:rsidR="00EF13AD" w:rsidRDefault="00EF13AD">
            <w:pPr>
              <w:widowControl/>
              <w:jc w:val="center"/>
              <w:rPr>
                <w:rFonts w:ascii="SamsungOne-400" w:eastAsia="SamsungOne-400" w:hAnsi="SamsungOne-400" w:cs="SamsungOne-400"/>
                <w:sz w:val="18"/>
                <w:szCs w:val="18"/>
              </w:rPr>
            </w:pPr>
          </w:p>
        </w:tc>
      </w:tr>
    </w:tbl>
    <w:p w14:paraId="684AB3C1" w14:textId="77777777" w:rsidR="00EF13AD" w:rsidRDefault="00000000">
      <w:pPr>
        <w:widowControl/>
        <w:jc w:val="left"/>
        <w:rPr>
          <w:rFonts w:ascii="SamsungOne-400" w:eastAsia="SamsungOne-400" w:hAnsi="SamsungOne-400" w:cs="SamsungOne-400"/>
          <w:sz w:val="18"/>
          <w:szCs w:val="18"/>
        </w:rPr>
      </w:pPr>
      <w:r>
        <w:rPr>
          <w:rFonts w:ascii="SamsungOne-400" w:eastAsia="SamsungOne-400" w:hAnsi="SamsungOne-400" w:cs="SamsungOne-400"/>
          <w:sz w:val="18"/>
          <w:szCs w:val="18"/>
        </w:rPr>
        <w:t xml:space="preserve">     </w:t>
      </w:r>
    </w:p>
    <w:tbl>
      <w:tblPr>
        <w:tblStyle w:val="a9"/>
        <w:tblW w:w="901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84"/>
        <w:gridCol w:w="7626"/>
      </w:tblGrid>
      <w:tr w:rsidR="00EF13AD" w14:paraId="57BD5B36" w14:textId="77777777">
        <w:trPr>
          <w:trHeight w:val="390"/>
        </w:trPr>
        <w:tc>
          <w:tcPr>
            <w:tcW w:w="1384" w:type="dxa"/>
            <w:shd w:val="clear" w:color="auto" w:fill="DEE5FA"/>
            <w:vAlign w:val="center"/>
          </w:tcPr>
          <w:p w14:paraId="14DEE3BC" w14:textId="77777777" w:rsidR="00EF13AD" w:rsidRDefault="00000000">
            <w:pPr>
              <w:widowControl/>
              <w:jc w:val="center"/>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NAME</w:t>
            </w:r>
          </w:p>
        </w:tc>
        <w:tc>
          <w:tcPr>
            <w:tcW w:w="7626" w:type="dxa"/>
            <w:shd w:val="clear" w:color="auto" w:fill="DEE5FA"/>
            <w:vAlign w:val="center"/>
          </w:tcPr>
          <w:p w14:paraId="45D356FF" w14:textId="77777777" w:rsidR="00EF13AD" w:rsidRDefault="00000000">
            <w:pPr>
              <w:widowControl/>
              <w:jc w:val="center"/>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REVIEW and COMMENT</w:t>
            </w:r>
          </w:p>
        </w:tc>
      </w:tr>
      <w:tr w:rsidR="00EF13AD" w14:paraId="096A5675" w14:textId="77777777">
        <w:trPr>
          <w:trHeight w:val="390"/>
        </w:trPr>
        <w:tc>
          <w:tcPr>
            <w:tcW w:w="1384" w:type="dxa"/>
            <w:vAlign w:val="center"/>
          </w:tcPr>
          <w:p w14:paraId="16611A02" w14:textId="6322CB68" w:rsidR="00EF13AD" w:rsidRDefault="009A5A71">
            <w:pPr>
              <w:widowControl/>
              <w:jc w:val="center"/>
              <w:rPr>
                <w:rFonts w:ascii="SamsungOne-400" w:eastAsia="SamsungOne-400" w:hAnsi="SamsungOne-400" w:cs="SamsungOne-400"/>
                <w:sz w:val="22"/>
                <w:szCs w:val="22"/>
              </w:rPr>
            </w:pPr>
            <w:r w:rsidRPr="009A5A71">
              <w:rPr>
                <w:rFonts w:ascii="SamsungOne-400" w:eastAsia="SamsungOne-400" w:hAnsi="SamsungOne-400" w:cs="SamsungOne-400"/>
                <w:sz w:val="22"/>
                <w:szCs w:val="22"/>
              </w:rPr>
              <w:t>Vasamsetti Naga Bala (Swamy)</w:t>
            </w:r>
          </w:p>
        </w:tc>
        <w:tc>
          <w:tcPr>
            <w:tcW w:w="7626" w:type="dxa"/>
            <w:vAlign w:val="center"/>
          </w:tcPr>
          <w:p w14:paraId="262F8E14" w14:textId="361F4A90" w:rsidR="00EF13AD" w:rsidRDefault="009A5A71" w:rsidP="004E7B09">
            <w:pPr>
              <w:widowControl/>
              <w:rPr>
                <w:rFonts w:ascii="SamsungOne-400" w:eastAsia="SamsungOne-400" w:hAnsi="SamsungOne-400" w:cs="SamsungOne-400"/>
                <w:sz w:val="22"/>
                <w:szCs w:val="22"/>
              </w:rPr>
            </w:pPr>
            <w:r w:rsidRPr="009A5A71">
              <w:rPr>
                <w:rFonts w:ascii="SamsungOne-400" w:eastAsia="SamsungOne-400" w:hAnsi="SamsungOne-400" w:cs="SamsungOne-400"/>
                <w:sz w:val="22"/>
                <w:szCs w:val="22"/>
              </w:rPr>
              <w:t>"The project successfully met the initial scope of automating the recruitment workflow. The separation of frontend and backend allowed us to iterate quickly without breaking the core logic."</w:t>
            </w:r>
          </w:p>
        </w:tc>
      </w:tr>
      <w:tr w:rsidR="00EF13AD" w14:paraId="463C6C6B" w14:textId="77777777">
        <w:trPr>
          <w:trHeight w:val="405"/>
        </w:trPr>
        <w:tc>
          <w:tcPr>
            <w:tcW w:w="1384" w:type="dxa"/>
            <w:vAlign w:val="center"/>
          </w:tcPr>
          <w:p w14:paraId="4F837B07" w14:textId="37AA684D" w:rsidR="00EF13AD" w:rsidRDefault="009A5A71">
            <w:pPr>
              <w:widowControl/>
              <w:jc w:val="center"/>
              <w:rPr>
                <w:rFonts w:ascii="SamsungOne-400" w:eastAsia="SamsungOne-400" w:hAnsi="SamsungOne-400" w:cs="SamsungOne-400"/>
                <w:sz w:val="22"/>
                <w:szCs w:val="22"/>
              </w:rPr>
            </w:pPr>
            <w:r w:rsidRPr="009A5A71">
              <w:rPr>
                <w:rFonts w:ascii="SamsungOne-400" w:eastAsia="SamsungOne-400" w:hAnsi="SamsungOne-400" w:cs="SamsungOne-400"/>
                <w:sz w:val="22"/>
                <w:szCs w:val="22"/>
              </w:rPr>
              <w:t>Devesh Panwar</w:t>
            </w:r>
          </w:p>
        </w:tc>
        <w:tc>
          <w:tcPr>
            <w:tcW w:w="7626" w:type="dxa"/>
            <w:vAlign w:val="center"/>
          </w:tcPr>
          <w:p w14:paraId="0213A20D" w14:textId="6B10E332" w:rsidR="00EF13AD" w:rsidRDefault="004E7B09" w:rsidP="004E7B09">
            <w:pPr>
              <w:widowControl/>
              <w:rPr>
                <w:rFonts w:ascii="SamsungOne-400" w:eastAsia="SamsungOne-400" w:hAnsi="SamsungOne-400" w:cs="SamsungOne-400"/>
                <w:sz w:val="22"/>
                <w:szCs w:val="22"/>
              </w:rPr>
            </w:pPr>
            <w:r w:rsidRPr="004E7B09">
              <w:rPr>
                <w:rFonts w:ascii="SamsungOne-400" w:eastAsia="SamsungOne-400" w:hAnsi="SamsungOne-400" w:cs="SamsungOne-400"/>
                <w:sz w:val="22"/>
                <w:szCs w:val="22"/>
              </w:rPr>
              <w:t>"Integrating Gradio with the backend APIs was a key learning experience. The final dashboard is intuitive and demonstrates the power of the underlying AI models effectively."</w:t>
            </w:r>
          </w:p>
        </w:tc>
      </w:tr>
      <w:tr w:rsidR="00EF13AD" w14:paraId="244C575D" w14:textId="77777777">
        <w:trPr>
          <w:trHeight w:val="390"/>
        </w:trPr>
        <w:tc>
          <w:tcPr>
            <w:tcW w:w="1384" w:type="dxa"/>
            <w:vAlign w:val="center"/>
          </w:tcPr>
          <w:p w14:paraId="17181859" w14:textId="73CACF36" w:rsidR="00EF13AD" w:rsidRDefault="004E7B09">
            <w:pPr>
              <w:widowControl/>
              <w:jc w:val="center"/>
              <w:rPr>
                <w:rFonts w:ascii="SamsungOne-400" w:eastAsia="SamsungOne-400" w:hAnsi="SamsungOne-400" w:cs="SamsungOne-400"/>
                <w:sz w:val="22"/>
                <w:szCs w:val="22"/>
              </w:rPr>
            </w:pPr>
            <w:r w:rsidRPr="004E7B09">
              <w:rPr>
                <w:rFonts w:ascii="SamsungOne-400" w:eastAsia="SamsungOne-400" w:hAnsi="SamsungOne-400" w:cs="SamsungOne-400"/>
                <w:sz w:val="22"/>
                <w:szCs w:val="22"/>
              </w:rPr>
              <w:t>Dhadi Eswar</w:t>
            </w:r>
          </w:p>
        </w:tc>
        <w:tc>
          <w:tcPr>
            <w:tcW w:w="7626" w:type="dxa"/>
            <w:vAlign w:val="center"/>
          </w:tcPr>
          <w:p w14:paraId="126ABFCA" w14:textId="414CCEE9" w:rsidR="00EF13AD" w:rsidRDefault="004E7B09" w:rsidP="004E7B09">
            <w:pPr>
              <w:widowControl/>
              <w:rPr>
                <w:rFonts w:ascii="SamsungOne-400" w:eastAsia="SamsungOne-400" w:hAnsi="SamsungOne-400" w:cs="SamsungOne-400"/>
                <w:sz w:val="22"/>
                <w:szCs w:val="22"/>
              </w:rPr>
            </w:pPr>
            <w:r w:rsidRPr="004E7B09">
              <w:rPr>
                <w:rFonts w:ascii="SamsungOne-400" w:eastAsia="SamsungOne-400" w:hAnsi="SamsungOne-400" w:cs="SamsungOne-400"/>
                <w:sz w:val="22"/>
                <w:szCs w:val="22"/>
              </w:rPr>
              <w:t>"Working with real-world unstructured data (resumes) highlighted the importance of robust preprocessing. The cleaning pipeline we built is a critical asset for the system's accuracy."</w:t>
            </w:r>
          </w:p>
        </w:tc>
      </w:tr>
      <w:tr w:rsidR="00EF13AD" w14:paraId="73E01ABA" w14:textId="77777777">
        <w:trPr>
          <w:trHeight w:val="390"/>
        </w:trPr>
        <w:tc>
          <w:tcPr>
            <w:tcW w:w="1384" w:type="dxa"/>
            <w:vAlign w:val="center"/>
          </w:tcPr>
          <w:p w14:paraId="1FC0605B" w14:textId="518E8113" w:rsidR="00EF13AD" w:rsidRDefault="004E7B09">
            <w:pPr>
              <w:widowControl/>
              <w:jc w:val="center"/>
              <w:rPr>
                <w:rFonts w:ascii="SamsungOne-400" w:eastAsia="SamsungOne-400" w:hAnsi="SamsungOne-400" w:cs="SamsungOne-400"/>
                <w:sz w:val="22"/>
                <w:szCs w:val="22"/>
              </w:rPr>
            </w:pPr>
            <w:r w:rsidRPr="004E7B09">
              <w:rPr>
                <w:rFonts w:ascii="SamsungOne-400" w:eastAsia="SamsungOne-400" w:hAnsi="SamsungOne-400" w:cs="SamsungOne-400"/>
                <w:sz w:val="22"/>
                <w:szCs w:val="22"/>
              </w:rPr>
              <w:t>Kovvuri PC Durga Reddy</w:t>
            </w:r>
          </w:p>
        </w:tc>
        <w:tc>
          <w:tcPr>
            <w:tcW w:w="7626" w:type="dxa"/>
            <w:vAlign w:val="center"/>
          </w:tcPr>
          <w:p w14:paraId="323D472B" w14:textId="60B5D298" w:rsidR="00EF13AD" w:rsidRDefault="004E7B09" w:rsidP="004E7B09">
            <w:pPr>
              <w:widowControl/>
              <w:rPr>
                <w:rFonts w:ascii="SamsungOne-400" w:eastAsia="SamsungOne-400" w:hAnsi="SamsungOne-400" w:cs="SamsungOne-400"/>
                <w:sz w:val="22"/>
                <w:szCs w:val="22"/>
              </w:rPr>
            </w:pPr>
            <w:r w:rsidRPr="004E7B09">
              <w:rPr>
                <w:rFonts w:ascii="SamsungOne-400" w:eastAsia="SamsungOne-400" w:hAnsi="SamsungOne-400" w:cs="SamsungOne-400"/>
                <w:sz w:val="22"/>
                <w:szCs w:val="22"/>
              </w:rPr>
              <w:t>"Implementing the RAG pipeline with FAISS was challenging but rewarding. Optimizing the chunk size and overlap was crucial for getting accurate retrieval results from technical papers."</w:t>
            </w:r>
          </w:p>
        </w:tc>
      </w:tr>
      <w:tr w:rsidR="00EF13AD" w14:paraId="725C9768" w14:textId="77777777">
        <w:trPr>
          <w:trHeight w:val="390"/>
        </w:trPr>
        <w:tc>
          <w:tcPr>
            <w:tcW w:w="1384" w:type="dxa"/>
            <w:vAlign w:val="center"/>
          </w:tcPr>
          <w:p w14:paraId="776E572A" w14:textId="527E667B" w:rsidR="00EF13AD" w:rsidRDefault="004E7B09">
            <w:pPr>
              <w:widowControl/>
              <w:jc w:val="center"/>
              <w:rPr>
                <w:rFonts w:ascii="SamsungOne-400" w:eastAsia="SamsungOne-400" w:hAnsi="SamsungOne-400" w:cs="SamsungOne-400"/>
                <w:sz w:val="22"/>
                <w:szCs w:val="22"/>
              </w:rPr>
            </w:pPr>
            <w:r w:rsidRPr="004E7B09">
              <w:rPr>
                <w:rFonts w:ascii="SamsungOne-400" w:eastAsia="SamsungOne-400" w:hAnsi="SamsungOne-400" w:cs="SamsungOne-400"/>
                <w:sz w:val="22"/>
                <w:szCs w:val="22"/>
              </w:rPr>
              <w:t>Sakshi</w:t>
            </w:r>
          </w:p>
        </w:tc>
        <w:tc>
          <w:tcPr>
            <w:tcW w:w="7626" w:type="dxa"/>
            <w:vAlign w:val="center"/>
          </w:tcPr>
          <w:p w14:paraId="5F12E15D" w14:textId="582173BB" w:rsidR="00EF13AD" w:rsidRDefault="004E7B09" w:rsidP="004E7B09">
            <w:pPr>
              <w:widowControl/>
              <w:rPr>
                <w:rFonts w:ascii="SamsungOne-400" w:eastAsia="SamsungOne-400" w:hAnsi="SamsungOne-400" w:cs="SamsungOne-400"/>
                <w:sz w:val="22"/>
                <w:szCs w:val="22"/>
              </w:rPr>
            </w:pPr>
            <w:r w:rsidRPr="004E7B09">
              <w:rPr>
                <w:rFonts w:ascii="SamsungOne-400" w:eastAsia="SamsungOne-400" w:hAnsi="SamsungOne-400" w:cs="SamsungOne-400"/>
                <w:sz w:val="22"/>
                <w:szCs w:val="22"/>
              </w:rPr>
              <w:t>"Testing the prompt engineering strategies revealed how sensitive LLMs are to instructions. The final 'Strict ATS' prompt ensures consistent and unbiased scoring."</w:t>
            </w:r>
          </w:p>
        </w:tc>
      </w:tr>
    </w:tbl>
    <w:p w14:paraId="65295CD3" w14:textId="77777777" w:rsidR="00EF13AD" w:rsidRDefault="00000000">
      <w:pPr>
        <w:widowControl/>
        <w:jc w:val="left"/>
        <w:rPr>
          <w:rFonts w:ascii="SamsungOne-400" w:eastAsia="SamsungOne-400" w:hAnsi="SamsungOne-400" w:cs="SamsungOne-400"/>
          <w:sz w:val="28"/>
          <w:szCs w:val="28"/>
        </w:rPr>
      </w:pPr>
      <w:r>
        <w:rPr>
          <w:rFonts w:ascii="SamsungOne-400" w:eastAsia="SamsungOne-400" w:hAnsi="SamsungOne-400" w:cs="SamsungOne-400"/>
          <w:sz w:val="18"/>
          <w:szCs w:val="18"/>
        </w:rPr>
        <w:t xml:space="preserve">     </w:t>
      </w:r>
    </w:p>
    <w:p w14:paraId="7EDB0827" w14:textId="77777777" w:rsidR="00EF13AD" w:rsidRDefault="00000000">
      <w:pPr>
        <w:widowControl/>
        <w:ind w:left="142" w:hanging="1"/>
        <w:jc w:val="left"/>
        <w:rPr>
          <w:rFonts w:ascii="SamsungOne-700" w:eastAsia="SamsungOne-700" w:hAnsi="SamsungOne-700" w:cs="SamsungOne-700"/>
          <w:color w:val="FFFFFF"/>
          <w:sz w:val="28"/>
          <w:szCs w:val="28"/>
        </w:rPr>
      </w:pPr>
      <w:r>
        <w:rPr>
          <w:rFonts w:ascii="SamsungOne-700" w:eastAsia="SamsungOne-700" w:hAnsi="SamsungOne-700" w:cs="SamsungOne-700"/>
          <w:color w:val="FFFFFF"/>
          <w:sz w:val="28"/>
          <w:szCs w:val="28"/>
        </w:rPr>
        <w:t>6. Instructor Review and Comment</w:t>
      </w:r>
      <w:r>
        <w:rPr>
          <w:noProof/>
        </w:rPr>
        <mc:AlternateContent>
          <mc:Choice Requires="wps">
            <w:drawing>
              <wp:anchor distT="0" distB="0" distL="0" distR="0" simplePos="0" relativeHeight="251663360" behindDoc="1" locked="0" layoutInCell="1" hidden="0" allowOverlap="1" wp14:anchorId="6844CC85" wp14:editId="3266E907">
                <wp:simplePos x="0" y="0"/>
                <wp:positionH relativeFrom="column">
                  <wp:posOffset>-13651</wp:posOffset>
                </wp:positionH>
                <wp:positionV relativeFrom="paragraph">
                  <wp:posOffset>-7936</wp:posOffset>
                </wp:positionV>
                <wp:extent cx="5745480" cy="259080"/>
                <wp:effectExtent l="0" t="0" r="0" b="0"/>
                <wp:wrapNone/>
                <wp:docPr id="15" name="Rectangle 15"/>
                <wp:cNvGraphicFramePr/>
                <a:graphic xmlns:a="http://schemas.openxmlformats.org/drawingml/2006/main">
                  <a:graphicData uri="http://schemas.microsoft.com/office/word/2010/wordprocessingShape">
                    <wps:wsp>
                      <wps:cNvSpPr/>
                      <wps:spPr>
                        <a:xfrm>
                          <a:off x="2478023" y="3655223"/>
                          <a:ext cx="5735955" cy="249555"/>
                        </a:xfrm>
                        <a:prstGeom prst="rect">
                          <a:avLst/>
                        </a:prstGeom>
                        <a:solidFill>
                          <a:srgbClr val="193DB0"/>
                        </a:solidFill>
                        <a:ln>
                          <a:noFill/>
                        </a:ln>
                      </wps:spPr>
                      <wps:txbx>
                        <w:txbxContent>
                          <w:p w14:paraId="1D7A7B80" w14:textId="77777777" w:rsidR="00EF13AD" w:rsidRDefault="00EF13AD">
                            <w:pPr>
                              <w:jc w:val="left"/>
                              <w:textDirection w:val="btLr"/>
                            </w:pPr>
                          </w:p>
                        </w:txbxContent>
                      </wps:txbx>
                      <wps:bodyPr spcFirstLastPara="1" wrap="square" lIns="91425" tIns="91425" rIns="91425" bIns="91425" anchor="ctr" anchorCtr="0">
                        <a:noAutofit/>
                      </wps:bodyPr>
                    </wps:wsp>
                  </a:graphicData>
                </a:graphic>
              </wp:anchor>
            </w:drawing>
          </mc:Choice>
          <mc:Fallback>
            <w:pict>
              <v:rect w14:anchorId="6844CC85" id="Rectangle 15" o:spid="_x0000_s1031" style="position:absolute;left:0;text-align:left;margin-left:-1.05pt;margin-top:-.6pt;width:452.4pt;height:20.4pt;z-index:-25165312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" fillcolor="#193db0" stroked="f">
                <v:textbox inset="2.53958mm,2.53958mm,2.53958mm,2.53958mm">
                  <w:txbxContent>
                    <w:p w14:paraId="1D7A7B80" w14:textId="77777777" w:rsidR="00EF13AD" w:rsidRDefault="00EF13AD">
                      <w:pPr>
                        <w:jc w:val="left"/>
                        <w:textDirection w:val="btLr"/>
                      </w:pPr>
                    </w:p>
                  </w:txbxContent>
                </v:textbox>
              </v:rect>
            </w:pict>
          </mc:Fallback>
        </mc:AlternateContent>
      </w:r>
    </w:p>
    <w:p w14:paraId="33D4C9E3" w14:textId="77777777" w:rsidR="00EF13AD" w:rsidRDefault="00EF13AD">
      <w:pPr>
        <w:widowControl/>
        <w:ind w:left="143" w:hanging="3"/>
        <w:jc w:val="left"/>
        <w:rPr>
          <w:rFonts w:ascii="SamsungOne-700" w:eastAsia="SamsungOne-700" w:hAnsi="SamsungOne-700" w:cs="SamsungOne-700"/>
          <w:color w:val="FFFFFF"/>
          <w:sz w:val="28"/>
          <w:szCs w:val="28"/>
        </w:rPr>
      </w:pPr>
    </w:p>
    <w:tbl>
      <w:tblPr>
        <w:tblStyle w:val="aa"/>
        <w:tblW w:w="906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60"/>
        <w:gridCol w:w="1530"/>
        <w:gridCol w:w="5670"/>
      </w:tblGrid>
      <w:tr w:rsidR="00EF13AD" w14:paraId="7E2F0D85" w14:textId="77777777">
        <w:trPr>
          <w:trHeight w:val="251"/>
        </w:trPr>
        <w:tc>
          <w:tcPr>
            <w:tcW w:w="1860" w:type="dxa"/>
            <w:shd w:val="clear" w:color="auto" w:fill="DEE5FA"/>
            <w:tcMar>
              <w:top w:w="28" w:type="dxa"/>
              <w:left w:w="28" w:type="dxa"/>
              <w:bottom w:w="28" w:type="dxa"/>
              <w:right w:w="28" w:type="dxa"/>
            </w:tcMar>
            <w:vAlign w:val="center"/>
          </w:tcPr>
          <w:p w14:paraId="0551DDEA" w14:textId="77777777" w:rsidR="00EF13AD" w:rsidRDefault="00000000">
            <w:pPr>
              <w:widowControl/>
              <w:jc w:val="center"/>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CATEGORY</w:t>
            </w:r>
          </w:p>
        </w:tc>
        <w:tc>
          <w:tcPr>
            <w:tcW w:w="1530" w:type="dxa"/>
            <w:shd w:val="clear" w:color="auto" w:fill="DEE5FA"/>
            <w:tcMar>
              <w:top w:w="28" w:type="dxa"/>
              <w:left w:w="28" w:type="dxa"/>
              <w:bottom w:w="28" w:type="dxa"/>
              <w:right w:w="28" w:type="dxa"/>
            </w:tcMar>
            <w:vAlign w:val="center"/>
          </w:tcPr>
          <w:p w14:paraId="30BB0252" w14:textId="77777777" w:rsidR="00EF13AD" w:rsidRDefault="00000000">
            <w:pPr>
              <w:widowControl/>
              <w:jc w:val="center"/>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SCORE</w:t>
            </w:r>
          </w:p>
        </w:tc>
        <w:tc>
          <w:tcPr>
            <w:tcW w:w="5670" w:type="dxa"/>
            <w:shd w:val="clear" w:color="auto" w:fill="DEE5FA"/>
            <w:tcMar>
              <w:top w:w="28" w:type="dxa"/>
              <w:left w:w="28" w:type="dxa"/>
              <w:bottom w:w="28" w:type="dxa"/>
              <w:right w:w="28" w:type="dxa"/>
            </w:tcMar>
            <w:vAlign w:val="center"/>
          </w:tcPr>
          <w:p w14:paraId="1154D2FE" w14:textId="77777777" w:rsidR="00EF13AD" w:rsidRDefault="00000000">
            <w:pPr>
              <w:widowControl/>
              <w:jc w:val="center"/>
              <w:rPr>
                <w:rFonts w:ascii="SamsungOne-700" w:eastAsia="SamsungOne-700" w:hAnsi="SamsungOne-700" w:cs="SamsungOne-700"/>
                <w:color w:val="000000"/>
                <w:sz w:val="24"/>
                <w:szCs w:val="24"/>
              </w:rPr>
            </w:pPr>
            <w:r>
              <w:rPr>
                <w:rFonts w:ascii="SamsungOne-700" w:eastAsia="SamsungOne-700" w:hAnsi="SamsungOne-700" w:cs="SamsungOne-700"/>
                <w:color w:val="000000"/>
                <w:sz w:val="24"/>
                <w:szCs w:val="24"/>
              </w:rPr>
              <w:t>REVIEW and COMMENT</w:t>
            </w:r>
          </w:p>
        </w:tc>
      </w:tr>
      <w:tr w:rsidR="00EF13AD" w14:paraId="05AD8C1B" w14:textId="77777777">
        <w:trPr>
          <w:trHeight w:val="1417"/>
        </w:trPr>
        <w:tc>
          <w:tcPr>
            <w:tcW w:w="1860" w:type="dxa"/>
            <w:tcMar>
              <w:top w:w="28" w:type="dxa"/>
              <w:left w:w="28" w:type="dxa"/>
              <w:bottom w:w="28" w:type="dxa"/>
              <w:right w:w="28" w:type="dxa"/>
            </w:tcMar>
            <w:vAlign w:val="center"/>
          </w:tcPr>
          <w:p w14:paraId="6E26B0CF" w14:textId="77777777" w:rsidR="00EF13AD" w:rsidRDefault="00000000">
            <w:pPr>
              <w:widowControl/>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IDEA</w:t>
            </w:r>
          </w:p>
        </w:tc>
        <w:tc>
          <w:tcPr>
            <w:tcW w:w="1530" w:type="dxa"/>
            <w:tcMar>
              <w:top w:w="28" w:type="dxa"/>
              <w:left w:w="28" w:type="dxa"/>
              <w:bottom w:w="28" w:type="dxa"/>
              <w:right w:w="28" w:type="dxa"/>
            </w:tcMar>
            <w:vAlign w:val="center"/>
          </w:tcPr>
          <w:p w14:paraId="5D59DB06" w14:textId="77777777" w:rsidR="00EF13AD" w:rsidRDefault="00000000">
            <w:pPr>
              <w:widowControl/>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__/10</w:t>
            </w:r>
          </w:p>
        </w:tc>
        <w:tc>
          <w:tcPr>
            <w:tcW w:w="5670" w:type="dxa"/>
            <w:tcMar>
              <w:top w:w="28" w:type="dxa"/>
              <w:left w:w="28" w:type="dxa"/>
              <w:bottom w:w="28" w:type="dxa"/>
              <w:right w:w="28" w:type="dxa"/>
            </w:tcMar>
            <w:vAlign w:val="center"/>
          </w:tcPr>
          <w:p w14:paraId="5B346FB0" w14:textId="77777777" w:rsidR="00EF13AD" w:rsidRDefault="00EF13AD">
            <w:pPr>
              <w:widowControl/>
              <w:rPr>
                <w:rFonts w:ascii="SamsungOne-400" w:eastAsia="SamsungOne-400" w:hAnsi="SamsungOne-400" w:cs="SamsungOne-400"/>
                <w:color w:val="000000"/>
                <w:sz w:val="22"/>
                <w:szCs w:val="22"/>
              </w:rPr>
            </w:pPr>
          </w:p>
        </w:tc>
      </w:tr>
      <w:tr w:rsidR="00EF13AD" w14:paraId="7F60BBEA" w14:textId="77777777">
        <w:trPr>
          <w:trHeight w:val="1417"/>
        </w:trPr>
        <w:tc>
          <w:tcPr>
            <w:tcW w:w="1860" w:type="dxa"/>
            <w:tcMar>
              <w:top w:w="28" w:type="dxa"/>
              <w:left w:w="28" w:type="dxa"/>
              <w:bottom w:w="28" w:type="dxa"/>
              <w:right w:w="28" w:type="dxa"/>
            </w:tcMar>
            <w:vAlign w:val="center"/>
          </w:tcPr>
          <w:p w14:paraId="6DE4A120" w14:textId="77777777" w:rsidR="00EF13AD" w:rsidRDefault="00000000">
            <w:pPr>
              <w:widowControl/>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lastRenderedPageBreak/>
              <w:t>APPLICATION</w:t>
            </w:r>
          </w:p>
        </w:tc>
        <w:tc>
          <w:tcPr>
            <w:tcW w:w="1530" w:type="dxa"/>
            <w:tcMar>
              <w:top w:w="28" w:type="dxa"/>
              <w:left w:w="28" w:type="dxa"/>
              <w:bottom w:w="28" w:type="dxa"/>
              <w:right w:w="28" w:type="dxa"/>
            </w:tcMar>
            <w:vAlign w:val="center"/>
          </w:tcPr>
          <w:p w14:paraId="7706471A" w14:textId="77777777" w:rsidR="00EF13AD" w:rsidRDefault="00000000">
            <w:pPr>
              <w:widowControl/>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__/30</w:t>
            </w:r>
          </w:p>
        </w:tc>
        <w:tc>
          <w:tcPr>
            <w:tcW w:w="5670" w:type="dxa"/>
            <w:tcMar>
              <w:top w:w="28" w:type="dxa"/>
              <w:left w:w="28" w:type="dxa"/>
              <w:bottom w:w="28" w:type="dxa"/>
              <w:right w:w="28" w:type="dxa"/>
            </w:tcMar>
            <w:vAlign w:val="center"/>
          </w:tcPr>
          <w:p w14:paraId="46E2A1A9" w14:textId="77777777" w:rsidR="00EF13AD" w:rsidRDefault="00EF13AD">
            <w:pPr>
              <w:widowControl/>
              <w:rPr>
                <w:rFonts w:ascii="SamsungOne-400" w:eastAsia="SamsungOne-400" w:hAnsi="SamsungOne-400" w:cs="SamsungOne-400"/>
                <w:color w:val="000000"/>
                <w:sz w:val="22"/>
                <w:szCs w:val="22"/>
              </w:rPr>
            </w:pPr>
          </w:p>
        </w:tc>
      </w:tr>
      <w:tr w:rsidR="00EF13AD" w14:paraId="0110CC8D" w14:textId="77777777">
        <w:trPr>
          <w:trHeight w:val="1417"/>
        </w:trPr>
        <w:tc>
          <w:tcPr>
            <w:tcW w:w="1860" w:type="dxa"/>
            <w:tcMar>
              <w:top w:w="28" w:type="dxa"/>
              <w:left w:w="28" w:type="dxa"/>
              <w:bottom w:w="28" w:type="dxa"/>
              <w:right w:w="28" w:type="dxa"/>
            </w:tcMar>
            <w:vAlign w:val="center"/>
          </w:tcPr>
          <w:p w14:paraId="3D15F2F3" w14:textId="77777777" w:rsidR="00EF13AD" w:rsidRDefault="00000000">
            <w:pPr>
              <w:widowControl/>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RESULT</w:t>
            </w:r>
          </w:p>
        </w:tc>
        <w:tc>
          <w:tcPr>
            <w:tcW w:w="1530" w:type="dxa"/>
            <w:tcMar>
              <w:top w:w="28" w:type="dxa"/>
              <w:left w:w="28" w:type="dxa"/>
              <w:bottom w:w="28" w:type="dxa"/>
              <w:right w:w="28" w:type="dxa"/>
            </w:tcMar>
            <w:vAlign w:val="center"/>
          </w:tcPr>
          <w:p w14:paraId="0E162055" w14:textId="77777777" w:rsidR="00EF13AD" w:rsidRDefault="00000000">
            <w:pPr>
              <w:widowControl/>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__/30</w:t>
            </w:r>
          </w:p>
        </w:tc>
        <w:tc>
          <w:tcPr>
            <w:tcW w:w="5670" w:type="dxa"/>
            <w:tcMar>
              <w:top w:w="28" w:type="dxa"/>
              <w:left w:w="28" w:type="dxa"/>
              <w:bottom w:w="28" w:type="dxa"/>
              <w:right w:w="28" w:type="dxa"/>
            </w:tcMar>
            <w:vAlign w:val="center"/>
          </w:tcPr>
          <w:p w14:paraId="01E31E5F" w14:textId="77777777" w:rsidR="00EF13AD" w:rsidRDefault="00EF13AD">
            <w:pPr>
              <w:widowControl/>
              <w:rPr>
                <w:rFonts w:ascii="SamsungOne-400" w:eastAsia="SamsungOne-400" w:hAnsi="SamsungOne-400" w:cs="SamsungOne-400"/>
                <w:color w:val="000000"/>
                <w:sz w:val="22"/>
                <w:szCs w:val="22"/>
              </w:rPr>
            </w:pPr>
          </w:p>
        </w:tc>
      </w:tr>
      <w:tr w:rsidR="00EF13AD" w14:paraId="2DF8EC54" w14:textId="77777777">
        <w:trPr>
          <w:trHeight w:val="1417"/>
        </w:trPr>
        <w:tc>
          <w:tcPr>
            <w:tcW w:w="1860" w:type="dxa"/>
            <w:tcMar>
              <w:top w:w="28" w:type="dxa"/>
              <w:left w:w="28" w:type="dxa"/>
              <w:bottom w:w="28" w:type="dxa"/>
              <w:right w:w="28" w:type="dxa"/>
            </w:tcMar>
            <w:vAlign w:val="center"/>
          </w:tcPr>
          <w:p w14:paraId="7C83ECE0" w14:textId="77777777" w:rsidR="00EF13AD" w:rsidRDefault="00000000">
            <w:pPr>
              <w:widowControl/>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PROJECT</w:t>
            </w:r>
            <w:r>
              <w:rPr>
                <w:rFonts w:ascii="SamsungOne-700" w:eastAsia="SamsungOne-700" w:hAnsi="SamsungOne-700" w:cs="SamsungOne-700"/>
                <w:color w:val="193DB0"/>
                <w:sz w:val="22"/>
                <w:szCs w:val="22"/>
              </w:rPr>
              <w:br/>
              <w:t>MANAGEMENT</w:t>
            </w:r>
          </w:p>
        </w:tc>
        <w:tc>
          <w:tcPr>
            <w:tcW w:w="1530" w:type="dxa"/>
            <w:tcMar>
              <w:top w:w="28" w:type="dxa"/>
              <w:left w:w="28" w:type="dxa"/>
              <w:bottom w:w="28" w:type="dxa"/>
              <w:right w:w="28" w:type="dxa"/>
            </w:tcMar>
            <w:vAlign w:val="center"/>
          </w:tcPr>
          <w:p w14:paraId="6C23524A" w14:textId="77777777" w:rsidR="00EF13AD" w:rsidRDefault="00000000">
            <w:pPr>
              <w:widowControl/>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__/10</w:t>
            </w:r>
          </w:p>
        </w:tc>
        <w:tc>
          <w:tcPr>
            <w:tcW w:w="5670" w:type="dxa"/>
            <w:tcMar>
              <w:top w:w="28" w:type="dxa"/>
              <w:left w:w="28" w:type="dxa"/>
              <w:bottom w:w="28" w:type="dxa"/>
              <w:right w:w="28" w:type="dxa"/>
            </w:tcMar>
            <w:vAlign w:val="center"/>
          </w:tcPr>
          <w:p w14:paraId="2218D6E6" w14:textId="77777777" w:rsidR="00EF13AD" w:rsidRDefault="00EF13AD">
            <w:pPr>
              <w:widowControl/>
              <w:rPr>
                <w:rFonts w:ascii="SamsungOne-400" w:eastAsia="SamsungOne-400" w:hAnsi="SamsungOne-400" w:cs="SamsungOne-400"/>
                <w:color w:val="000000"/>
                <w:sz w:val="22"/>
                <w:szCs w:val="22"/>
              </w:rPr>
            </w:pPr>
          </w:p>
        </w:tc>
      </w:tr>
      <w:tr w:rsidR="00EF13AD" w14:paraId="56F1CA77" w14:textId="77777777">
        <w:trPr>
          <w:trHeight w:val="1417"/>
        </w:trPr>
        <w:tc>
          <w:tcPr>
            <w:tcW w:w="1860" w:type="dxa"/>
            <w:tcMar>
              <w:top w:w="28" w:type="dxa"/>
              <w:left w:w="28" w:type="dxa"/>
              <w:bottom w:w="28" w:type="dxa"/>
              <w:right w:w="28" w:type="dxa"/>
            </w:tcMar>
            <w:vAlign w:val="center"/>
          </w:tcPr>
          <w:p w14:paraId="418F23E3" w14:textId="77777777" w:rsidR="00EF13AD" w:rsidRDefault="00000000">
            <w:pPr>
              <w:widowControl/>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PRESENTATION &amp; REPORT</w:t>
            </w:r>
          </w:p>
        </w:tc>
        <w:tc>
          <w:tcPr>
            <w:tcW w:w="1530" w:type="dxa"/>
            <w:tcMar>
              <w:top w:w="28" w:type="dxa"/>
              <w:left w:w="28" w:type="dxa"/>
              <w:bottom w:w="28" w:type="dxa"/>
              <w:right w:w="28" w:type="dxa"/>
            </w:tcMar>
            <w:vAlign w:val="center"/>
          </w:tcPr>
          <w:p w14:paraId="2B609F59" w14:textId="77777777" w:rsidR="00EF13AD" w:rsidRDefault="00000000">
            <w:pPr>
              <w:widowControl/>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__/20</w:t>
            </w:r>
          </w:p>
        </w:tc>
        <w:tc>
          <w:tcPr>
            <w:tcW w:w="5670" w:type="dxa"/>
            <w:tcMar>
              <w:top w:w="28" w:type="dxa"/>
              <w:left w:w="28" w:type="dxa"/>
              <w:bottom w:w="28" w:type="dxa"/>
              <w:right w:w="28" w:type="dxa"/>
            </w:tcMar>
            <w:vAlign w:val="center"/>
          </w:tcPr>
          <w:p w14:paraId="34CDD1AE" w14:textId="77777777" w:rsidR="00EF13AD" w:rsidRDefault="00EF13AD">
            <w:pPr>
              <w:widowControl/>
              <w:rPr>
                <w:rFonts w:ascii="SamsungOne-400" w:eastAsia="SamsungOne-400" w:hAnsi="SamsungOne-400" w:cs="SamsungOne-400"/>
                <w:color w:val="000000"/>
                <w:sz w:val="22"/>
                <w:szCs w:val="22"/>
              </w:rPr>
            </w:pPr>
          </w:p>
        </w:tc>
      </w:tr>
      <w:tr w:rsidR="00EF13AD" w14:paraId="07F39190" w14:textId="77777777">
        <w:trPr>
          <w:trHeight w:val="1417"/>
        </w:trPr>
        <w:tc>
          <w:tcPr>
            <w:tcW w:w="1860" w:type="dxa"/>
            <w:tcMar>
              <w:top w:w="28" w:type="dxa"/>
              <w:left w:w="28" w:type="dxa"/>
              <w:bottom w:w="28" w:type="dxa"/>
              <w:right w:w="28" w:type="dxa"/>
            </w:tcMar>
            <w:vAlign w:val="center"/>
          </w:tcPr>
          <w:p w14:paraId="14F1114C" w14:textId="77777777" w:rsidR="00EF13AD" w:rsidRDefault="00000000">
            <w:pPr>
              <w:widowControl/>
              <w:jc w:val="center"/>
              <w:rPr>
                <w:rFonts w:ascii="SamsungOne-700" w:eastAsia="SamsungOne-700" w:hAnsi="SamsungOne-700" w:cs="SamsungOne-700"/>
                <w:color w:val="193DB0"/>
                <w:sz w:val="22"/>
                <w:szCs w:val="22"/>
              </w:rPr>
            </w:pPr>
            <w:r>
              <w:rPr>
                <w:rFonts w:ascii="SamsungOne-700" w:eastAsia="SamsungOne-700" w:hAnsi="SamsungOne-700" w:cs="SamsungOne-700"/>
                <w:color w:val="193DB0"/>
                <w:sz w:val="22"/>
                <w:szCs w:val="22"/>
              </w:rPr>
              <w:t>TOTAL</w:t>
            </w:r>
          </w:p>
        </w:tc>
        <w:tc>
          <w:tcPr>
            <w:tcW w:w="1530" w:type="dxa"/>
            <w:tcMar>
              <w:top w:w="28" w:type="dxa"/>
              <w:left w:w="28" w:type="dxa"/>
              <w:bottom w:w="28" w:type="dxa"/>
              <w:right w:w="28" w:type="dxa"/>
            </w:tcMar>
            <w:vAlign w:val="center"/>
          </w:tcPr>
          <w:p w14:paraId="7F3150D2" w14:textId="77777777" w:rsidR="00EF13AD" w:rsidRDefault="00000000">
            <w:pPr>
              <w:widowControl/>
              <w:jc w:val="center"/>
              <w:rPr>
                <w:rFonts w:ascii="SamsungOne-400" w:eastAsia="SamsungOne-400" w:hAnsi="SamsungOne-400" w:cs="SamsungOne-400"/>
                <w:color w:val="000000"/>
                <w:sz w:val="22"/>
                <w:szCs w:val="22"/>
              </w:rPr>
            </w:pPr>
            <w:r>
              <w:rPr>
                <w:rFonts w:ascii="SamsungOne-400" w:eastAsia="SamsungOne-400" w:hAnsi="SamsungOne-400" w:cs="SamsungOne-400"/>
                <w:color w:val="000000"/>
                <w:sz w:val="22"/>
                <w:szCs w:val="22"/>
              </w:rPr>
              <w:t>__/100</w:t>
            </w:r>
          </w:p>
        </w:tc>
        <w:tc>
          <w:tcPr>
            <w:tcW w:w="5670" w:type="dxa"/>
            <w:tcMar>
              <w:top w:w="28" w:type="dxa"/>
              <w:left w:w="28" w:type="dxa"/>
              <w:bottom w:w="28" w:type="dxa"/>
              <w:right w:w="28" w:type="dxa"/>
            </w:tcMar>
            <w:vAlign w:val="center"/>
          </w:tcPr>
          <w:p w14:paraId="21F67BAE" w14:textId="77777777" w:rsidR="00EF13AD" w:rsidRDefault="00EF13AD">
            <w:pPr>
              <w:widowControl/>
              <w:rPr>
                <w:rFonts w:ascii="SamsungOne-400" w:eastAsia="SamsungOne-400" w:hAnsi="SamsungOne-400" w:cs="SamsungOne-400"/>
                <w:color w:val="000000"/>
                <w:sz w:val="22"/>
                <w:szCs w:val="22"/>
              </w:rPr>
            </w:pPr>
          </w:p>
        </w:tc>
      </w:tr>
    </w:tbl>
    <w:p w14:paraId="26240281" w14:textId="77777777" w:rsidR="00EF13AD" w:rsidRDefault="00EF13AD">
      <w:pPr>
        <w:widowControl/>
        <w:jc w:val="left"/>
        <w:rPr>
          <w:rFonts w:ascii="SamsungOne-400" w:eastAsia="SamsungOne-400" w:hAnsi="SamsungOne-400" w:cs="SamsungOne-400"/>
          <w:sz w:val="22"/>
          <w:szCs w:val="22"/>
        </w:rPr>
      </w:pPr>
    </w:p>
    <w:sectPr w:rsidR="00EF13AD">
      <w:footerReference w:type="default" r:id="rId9"/>
      <w:headerReference w:type="first" r:id="rId10"/>
      <w:footerReference w:type="first" r:id="rId11"/>
      <w:pgSz w:w="11906" w:h="16838"/>
      <w:pgMar w:top="1701" w:right="1440" w:bottom="1440" w:left="1440" w:header="851" w:footer="22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8610D" w14:textId="77777777" w:rsidR="00AB35E7" w:rsidRDefault="00AB35E7">
      <w:r>
        <w:separator/>
      </w:r>
    </w:p>
  </w:endnote>
  <w:endnote w:type="continuationSeparator" w:id="0">
    <w:p w14:paraId="467372F2" w14:textId="77777777" w:rsidR="00AB35E7" w:rsidRDefault="00AB35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embedRegular r:id="rId1" w:subsetted="1" w:fontKey="{FC088BC5-0A50-41F8-A075-DD2FDF9CF5EF}"/>
  </w:font>
  <w:font w:name="Gulim">
    <w:altName w:val="굴림"/>
    <w:panose1 w:val="020B0600000101010101"/>
    <w:charset w:val="81"/>
    <w:family w:val="swiss"/>
    <w:pitch w:val="variable"/>
    <w:sig w:usb0="B00002AF" w:usb1="69D77CFB" w:usb2="00000030" w:usb3="00000000" w:csb0="0008009F" w:csb1="00000000"/>
  </w:font>
  <w:font w:name="한양신명조">
    <w:panose1 w:val="00000000000000000000"/>
    <w:charset w:val="80"/>
    <w:family w:val="roman"/>
    <w:notTrueType/>
    <w:pitch w:val="default"/>
  </w:font>
  <w:font w:name="Georgia">
    <w:panose1 w:val="02040502050405020303"/>
    <w:charset w:val="00"/>
    <w:family w:val="roman"/>
    <w:pitch w:val="variable"/>
    <w:sig w:usb0="00000287" w:usb1="00000000" w:usb2="00000000" w:usb3="00000000" w:csb0="0000009F" w:csb1="00000000"/>
    <w:embedItalic r:id="rId2" w:fontKey="{84546E07-3567-45EB-BD3F-07986AC200C5}"/>
  </w:font>
  <w:font w:name="Samsung Sharp Sans">
    <w:altName w:val="Calibri"/>
    <w:charset w:val="00"/>
    <w:family w:val="auto"/>
    <w:pitch w:val="default"/>
  </w:font>
  <w:font w:name="SamsungOne-700">
    <w:altName w:val="Calibri"/>
    <w:charset w:val="00"/>
    <w:family w:val="auto"/>
    <w:pitch w:val="default"/>
  </w:font>
  <w:font w:name="SamsungOne-400">
    <w:altName w:val="Calibri"/>
    <w:charset w:val="00"/>
    <w:family w:val="auto"/>
    <w:pitch w:val="default"/>
  </w:font>
  <w:font w:name="SamsungOne 400">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270A5" w14:textId="77777777" w:rsidR="00EF13AD" w:rsidRDefault="00000000">
    <w:pPr>
      <w:pBdr>
        <w:top w:val="nil"/>
        <w:left w:val="nil"/>
        <w:bottom w:val="nil"/>
        <w:right w:val="nil"/>
        <w:between w:val="nil"/>
      </w:pBdr>
      <w:tabs>
        <w:tab w:val="center" w:pos="4513"/>
        <w:tab w:val="right" w:pos="9026"/>
        <w:tab w:val="center" w:pos="3119"/>
      </w:tabs>
      <w:jc w:val="center"/>
      <w:rPr>
        <w:rFonts w:ascii="SamsungOne 400" w:eastAsia="SamsungOne 400" w:hAnsi="SamsungOne 400" w:cs="SamsungOne 400"/>
        <w:color w:val="000000"/>
        <w:sz w:val="18"/>
        <w:szCs w:val="18"/>
      </w:rPr>
    </w:pPr>
    <w:r>
      <w:rPr>
        <w:rFonts w:ascii="SamsungOne 400" w:eastAsia="SamsungOne 400" w:hAnsi="SamsungOne 400" w:cs="SamsungOne 400"/>
        <w:color w:val="000000"/>
        <w:sz w:val="18"/>
        <w:szCs w:val="18"/>
      </w:rPr>
      <w:t xml:space="preserve"> </w:t>
    </w:r>
  </w:p>
  <w:p w14:paraId="25182AC2" w14:textId="77777777" w:rsidR="00EF13AD" w:rsidRDefault="00000000">
    <w:pPr>
      <w:pBdr>
        <w:top w:val="nil"/>
        <w:left w:val="nil"/>
        <w:bottom w:val="nil"/>
        <w:right w:val="nil"/>
        <w:between w:val="nil"/>
      </w:pBdr>
      <w:tabs>
        <w:tab w:val="center" w:pos="4513"/>
        <w:tab w:val="right" w:pos="9026"/>
        <w:tab w:val="center" w:pos="3119"/>
      </w:tabs>
      <w:jc w:val="right"/>
      <w:rPr>
        <w:rFonts w:ascii="SamsungOne 400" w:eastAsia="SamsungOne 400" w:hAnsi="SamsungOne 400" w:cs="SamsungOne 400"/>
        <w:color w:val="000000"/>
      </w:rPr>
    </w:pPr>
    <w:r>
      <w:rPr>
        <w:rFonts w:ascii="SamsungOne 400" w:eastAsia="SamsungOne 400" w:hAnsi="SamsungOne 400" w:cs="SamsungOne 400"/>
        <w:color w:val="000000"/>
      </w:rPr>
      <w:t xml:space="preserve">Page </w:t>
    </w:r>
    <w:r>
      <w:rPr>
        <w:rFonts w:ascii="SamsungOne 400" w:eastAsia="SamsungOne 400" w:hAnsi="SamsungOne 400" w:cs="SamsungOne 400"/>
        <w:b/>
        <w:bCs/>
        <w:color w:val="000000"/>
        <w:sz w:val="24"/>
        <w:szCs w:val="24"/>
      </w:rPr>
      <w:fldChar w:fldCharType="begin"/>
    </w:r>
    <w:r>
      <w:rPr>
        <w:rFonts w:ascii="SamsungOne 400" w:eastAsia="SamsungOne 400" w:hAnsi="SamsungOne 400" w:cs="SamsungOne 400"/>
        <w:b/>
        <w:bCs/>
        <w:color w:val="000000"/>
        <w:sz w:val="24"/>
        <w:szCs w:val="24"/>
      </w:rPr>
      <w:instrText>PAGE</w:instrText>
    </w:r>
    <w:r>
      <w:rPr>
        <w:rFonts w:ascii="SamsungOne 400" w:eastAsia="SamsungOne 400" w:hAnsi="SamsungOne 400" w:cs="SamsungOne 400"/>
        <w:b/>
        <w:bCs/>
        <w:color w:val="000000"/>
        <w:sz w:val="24"/>
        <w:szCs w:val="24"/>
      </w:rPr>
      <w:fldChar w:fldCharType="separate"/>
    </w:r>
    <w:r w:rsidR="00093B25">
      <w:rPr>
        <w:rFonts w:ascii="SamsungOne 400" w:eastAsia="SamsungOne 400" w:hAnsi="SamsungOne 400" w:cs="SamsungOne 400"/>
        <w:b/>
        <w:bCs/>
        <w:noProof/>
        <w:color w:val="000000"/>
        <w:sz w:val="24"/>
        <w:szCs w:val="24"/>
      </w:rPr>
      <w:t>2</w:t>
    </w:r>
    <w:r>
      <w:rPr>
        <w:rFonts w:ascii="SamsungOne 400" w:eastAsia="SamsungOne 400" w:hAnsi="SamsungOne 400" w:cs="SamsungOne 400"/>
        <w:b/>
        <w:bCs/>
        <w:color w:val="000000"/>
        <w:sz w:val="24"/>
        <w:szCs w:val="24"/>
      </w:rPr>
      <w:fldChar w:fldCharType="end"/>
    </w:r>
    <w:r>
      <w:rPr>
        <w:rFonts w:ascii="SamsungOne 400" w:eastAsia="SamsungOne 400" w:hAnsi="SamsungOne 400" w:cs="SamsungOne 400"/>
        <w:color w:val="000000"/>
      </w:rPr>
      <w:t xml:space="preserve"> / </w:t>
    </w:r>
    <w:r>
      <w:rPr>
        <w:rFonts w:ascii="SamsungOne 400" w:eastAsia="SamsungOne 400" w:hAnsi="SamsungOne 400" w:cs="SamsungOne 400"/>
        <w:b/>
        <w:bCs/>
        <w:color w:val="000000"/>
        <w:sz w:val="24"/>
        <w:szCs w:val="24"/>
      </w:rPr>
      <w:fldChar w:fldCharType="begin"/>
    </w:r>
    <w:r>
      <w:rPr>
        <w:rFonts w:ascii="SamsungOne 400" w:eastAsia="SamsungOne 400" w:hAnsi="SamsungOne 400" w:cs="SamsungOne 400"/>
        <w:b/>
        <w:bCs/>
        <w:color w:val="000000"/>
        <w:sz w:val="24"/>
        <w:szCs w:val="24"/>
      </w:rPr>
      <w:instrText>NUMPAGES</w:instrText>
    </w:r>
    <w:r>
      <w:rPr>
        <w:rFonts w:ascii="SamsungOne 400" w:eastAsia="SamsungOne 400" w:hAnsi="SamsungOne 400" w:cs="SamsungOne 400"/>
        <w:b/>
        <w:bCs/>
        <w:color w:val="000000"/>
        <w:sz w:val="24"/>
        <w:szCs w:val="24"/>
      </w:rPr>
      <w:fldChar w:fldCharType="separate"/>
    </w:r>
    <w:r w:rsidR="00093B25">
      <w:rPr>
        <w:rFonts w:ascii="SamsungOne 400" w:eastAsia="SamsungOne 400" w:hAnsi="SamsungOne 400" w:cs="SamsungOne 400"/>
        <w:b/>
        <w:bCs/>
        <w:noProof/>
        <w:color w:val="000000"/>
        <w:sz w:val="24"/>
        <w:szCs w:val="24"/>
      </w:rPr>
      <w:t>3</w:t>
    </w:r>
    <w:r>
      <w:rPr>
        <w:rFonts w:ascii="SamsungOne 400" w:eastAsia="SamsungOne 400" w:hAnsi="SamsungOne 400" w:cs="SamsungOne 400"/>
        <w:b/>
        <w:bCs/>
        <w:color w:val="000000"/>
        <w:sz w:val="24"/>
        <w:szCs w:val="24"/>
      </w:rPr>
      <w:fldChar w:fldCharType="end"/>
    </w:r>
  </w:p>
  <w:p w14:paraId="2B2D0C86" w14:textId="77777777" w:rsidR="00EF13AD" w:rsidRDefault="00EF13AD">
    <w:pPr>
      <w:pBdr>
        <w:top w:val="nil"/>
        <w:left w:val="nil"/>
        <w:bottom w:val="nil"/>
        <w:right w:val="nil"/>
        <w:between w:val="nil"/>
      </w:pBdr>
      <w:tabs>
        <w:tab w:val="center" w:pos="4513"/>
        <w:tab w:val="right" w:pos="9026"/>
        <w:tab w:val="left" w:pos="3900"/>
      </w:tabs>
      <w:rPr>
        <w:rFonts w:ascii="SamsungOne 400" w:eastAsia="SamsungOne 400" w:hAnsi="SamsungOne 400" w:cs="SamsungOne 400"/>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40A39" w14:textId="77777777" w:rsidR="00EF13AD" w:rsidRDefault="00000000">
    <w:pPr>
      <w:pBdr>
        <w:top w:val="nil"/>
        <w:left w:val="nil"/>
        <w:bottom w:val="nil"/>
        <w:right w:val="nil"/>
        <w:between w:val="nil"/>
      </w:pBdr>
      <w:tabs>
        <w:tab w:val="center" w:pos="4513"/>
        <w:tab w:val="right" w:pos="9026"/>
        <w:tab w:val="center" w:pos="3119"/>
      </w:tabs>
      <w:jc w:val="center"/>
      <w:rPr>
        <w:rFonts w:ascii="Samsung Sharp Sans" w:eastAsia="Samsung Sharp Sans" w:hAnsi="Samsung Sharp Sans" w:cs="Samsung Sharp Sans"/>
        <w:color w:val="000000"/>
        <w:sz w:val="18"/>
        <w:szCs w:val="18"/>
      </w:rPr>
    </w:pPr>
    <w:r>
      <w:rPr>
        <w:rFonts w:ascii="Samsung Sharp Sans" w:eastAsia="Samsung Sharp Sans" w:hAnsi="Samsung Sharp Sans" w:cs="Samsung Sharp Sans"/>
        <w:color w:val="000000"/>
        <w:sz w:val="18"/>
        <w:szCs w:val="18"/>
      </w:rPr>
      <w:t xml:space="preserve"> </w:t>
    </w:r>
    <w:r>
      <w:rPr>
        <w:noProof/>
        <w:color w:val="000000"/>
      </w:rPr>
      <w:drawing>
        <wp:inline distT="0" distB="0" distL="0" distR="0" wp14:anchorId="6B3A2807" wp14:editId="311E7461">
          <wp:extent cx="996950" cy="326187"/>
          <wp:effectExtent l="0" t="0" r="0" b="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96950" cy="326187"/>
                  </a:xfrm>
                  <a:prstGeom prst="rect">
                    <a:avLst/>
                  </a:prstGeom>
                  <a:ln/>
                </pic:spPr>
              </pic:pic>
            </a:graphicData>
          </a:graphic>
        </wp:inline>
      </w:drawing>
    </w:r>
  </w:p>
  <w:p w14:paraId="60A926D7" w14:textId="77777777" w:rsidR="00EF13AD" w:rsidRDefault="00EF13AD">
    <w:pPr>
      <w:pBdr>
        <w:top w:val="nil"/>
        <w:left w:val="nil"/>
        <w:bottom w:val="nil"/>
        <w:right w:val="nil"/>
        <w:between w:val="nil"/>
      </w:pBdr>
      <w:tabs>
        <w:tab w:val="center" w:pos="4513"/>
        <w:tab w:val="right" w:pos="9026"/>
        <w:tab w:val="center" w:pos="3119"/>
      </w:tabs>
      <w:ind w:right="40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52F91" w14:textId="77777777" w:rsidR="00AB35E7" w:rsidRDefault="00AB35E7">
      <w:r>
        <w:separator/>
      </w:r>
    </w:p>
  </w:footnote>
  <w:footnote w:type="continuationSeparator" w:id="0">
    <w:p w14:paraId="25B7AC25" w14:textId="77777777" w:rsidR="00AB35E7" w:rsidRDefault="00AB35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22AC8" w14:textId="77777777" w:rsidR="00EF13AD" w:rsidRDefault="00000000">
    <w:pPr>
      <w:pBdr>
        <w:top w:val="nil"/>
        <w:left w:val="nil"/>
        <w:bottom w:val="nil"/>
        <w:right w:val="nil"/>
        <w:between w:val="nil"/>
      </w:pBdr>
      <w:tabs>
        <w:tab w:val="center" w:pos="4513"/>
        <w:tab w:val="right" w:pos="9026"/>
      </w:tabs>
      <w:jc w:val="left"/>
      <w:rPr>
        <w:color w:val="000000"/>
      </w:rPr>
    </w:pPr>
    <w:r>
      <w:rPr>
        <w:noProof/>
      </w:rPr>
      <mc:AlternateContent>
        <mc:Choice Requires="wps">
          <w:drawing>
            <wp:anchor distT="0" distB="0" distL="114300" distR="114300" simplePos="0" relativeHeight="251658240" behindDoc="0" locked="0" layoutInCell="1" hidden="0" allowOverlap="1" wp14:anchorId="26039783" wp14:editId="72D8336F">
              <wp:simplePos x="0" y="0"/>
              <wp:positionH relativeFrom="column">
                <wp:posOffset>-4761</wp:posOffset>
              </wp:positionH>
              <wp:positionV relativeFrom="paragraph">
                <wp:posOffset>-4761</wp:posOffset>
              </wp:positionV>
              <wp:extent cx="1085850" cy="175318"/>
              <wp:effectExtent l="0" t="0" r="0" b="0"/>
              <wp:wrapNone/>
              <wp:docPr id="11" name="Freeform: Shape 11"/>
              <wp:cNvGraphicFramePr/>
              <a:graphic xmlns:a="http://schemas.openxmlformats.org/drawingml/2006/main">
                <a:graphicData uri="http://schemas.microsoft.com/office/word/2010/wordprocessingShape">
                  <wps:wsp>
                    <wps:cNvSpPr/>
                    <wps:spPr>
                      <a:xfrm>
                        <a:off x="4807838" y="3697104"/>
                        <a:ext cx="1076325" cy="165793"/>
                      </a:xfrm>
                      <a:custGeom>
                        <a:avLst/>
                        <a:gdLst/>
                        <a:ahLst/>
                        <a:cxnLst/>
                        <a:rect l="l" t="t" r="r" b="b"/>
                        <a:pathLst>
                          <a:path w="2179" h="334" extrusionOk="0">
                            <a:moveTo>
                              <a:pt x="83" y="91"/>
                            </a:moveTo>
                            <a:cubicBezTo>
                              <a:pt x="81" y="84"/>
                              <a:pt x="82" y="78"/>
                              <a:pt x="82" y="74"/>
                            </a:cubicBezTo>
                            <a:cubicBezTo>
                              <a:pt x="84" y="64"/>
                              <a:pt x="91" y="53"/>
                              <a:pt x="111" y="53"/>
                            </a:cubicBezTo>
                            <a:cubicBezTo>
                              <a:pt x="129" y="53"/>
                              <a:pt x="140" y="65"/>
                              <a:pt x="140" y="82"/>
                            </a:cubicBezTo>
                            <a:cubicBezTo>
                              <a:pt x="140" y="101"/>
                              <a:pt x="140" y="101"/>
                              <a:pt x="140" y="101"/>
                            </a:cubicBezTo>
                            <a:cubicBezTo>
                              <a:pt x="218" y="101"/>
                              <a:pt x="218" y="101"/>
                              <a:pt x="218" y="101"/>
                            </a:cubicBezTo>
                            <a:cubicBezTo>
                              <a:pt x="218" y="79"/>
                              <a:pt x="218" y="79"/>
                              <a:pt x="218" y="79"/>
                            </a:cubicBezTo>
                            <a:cubicBezTo>
                              <a:pt x="218" y="11"/>
                              <a:pt x="156" y="0"/>
                              <a:pt x="112" y="0"/>
                            </a:cubicBezTo>
                            <a:cubicBezTo>
                              <a:pt x="57" y="0"/>
                              <a:pt x="12" y="19"/>
                              <a:pt x="4" y="70"/>
                            </a:cubicBezTo>
                            <a:cubicBezTo>
                              <a:pt x="1" y="84"/>
                              <a:pt x="1" y="96"/>
                              <a:pt x="4" y="112"/>
                            </a:cubicBezTo>
                            <a:cubicBezTo>
                              <a:pt x="18" y="175"/>
                              <a:pt x="128" y="194"/>
                              <a:pt x="145" y="234"/>
                            </a:cubicBezTo>
                            <a:cubicBezTo>
                              <a:pt x="148" y="241"/>
                              <a:pt x="147" y="251"/>
                              <a:pt x="145" y="257"/>
                            </a:cubicBezTo>
                            <a:cubicBezTo>
                              <a:pt x="143" y="267"/>
                              <a:pt x="136" y="278"/>
                              <a:pt x="115" y="278"/>
                            </a:cubicBezTo>
                            <a:cubicBezTo>
                              <a:pt x="95" y="278"/>
                              <a:pt x="84" y="267"/>
                              <a:pt x="84" y="250"/>
                            </a:cubicBezTo>
                            <a:cubicBezTo>
                              <a:pt x="83" y="220"/>
                              <a:pt x="83" y="220"/>
                              <a:pt x="83" y="220"/>
                            </a:cubicBezTo>
                            <a:cubicBezTo>
                              <a:pt x="0" y="220"/>
                              <a:pt x="0" y="220"/>
                              <a:pt x="0" y="220"/>
                            </a:cubicBezTo>
                            <a:cubicBezTo>
                              <a:pt x="0" y="244"/>
                              <a:pt x="0" y="244"/>
                              <a:pt x="0" y="244"/>
                            </a:cubicBezTo>
                            <a:cubicBezTo>
                              <a:pt x="0" y="313"/>
                              <a:pt x="55" y="334"/>
                              <a:pt x="113" y="334"/>
                            </a:cubicBezTo>
                            <a:cubicBezTo>
                              <a:pt x="169" y="334"/>
                              <a:pt x="216" y="315"/>
                              <a:pt x="223" y="263"/>
                            </a:cubicBezTo>
                            <a:cubicBezTo>
                              <a:pt x="227" y="236"/>
                              <a:pt x="224" y="218"/>
                              <a:pt x="223" y="212"/>
                            </a:cubicBezTo>
                            <a:cubicBezTo>
                              <a:pt x="210" y="146"/>
                              <a:pt x="92" y="127"/>
                              <a:pt x="83" y="91"/>
                            </a:cubicBezTo>
                            <a:moveTo>
                              <a:pt x="1096" y="91"/>
                            </a:moveTo>
                            <a:cubicBezTo>
                              <a:pt x="1094" y="85"/>
                              <a:pt x="1095" y="79"/>
                              <a:pt x="1096" y="75"/>
                            </a:cubicBezTo>
                            <a:cubicBezTo>
                              <a:pt x="1098" y="65"/>
                              <a:pt x="1104" y="54"/>
                              <a:pt x="1124" y="54"/>
                            </a:cubicBezTo>
                            <a:cubicBezTo>
                              <a:pt x="1142" y="54"/>
                              <a:pt x="1152" y="66"/>
                              <a:pt x="1152" y="82"/>
                            </a:cubicBezTo>
                            <a:cubicBezTo>
                              <a:pt x="1152" y="102"/>
                              <a:pt x="1152" y="102"/>
                              <a:pt x="1152" y="102"/>
                            </a:cubicBezTo>
                            <a:cubicBezTo>
                              <a:pt x="1229" y="102"/>
                              <a:pt x="1229" y="102"/>
                              <a:pt x="1229" y="102"/>
                            </a:cubicBezTo>
                            <a:cubicBezTo>
                              <a:pt x="1229" y="80"/>
                              <a:pt x="1229" y="80"/>
                              <a:pt x="1229" y="80"/>
                            </a:cubicBezTo>
                            <a:cubicBezTo>
                              <a:pt x="1229" y="13"/>
                              <a:pt x="1169" y="2"/>
                              <a:pt x="1125" y="2"/>
                            </a:cubicBezTo>
                            <a:cubicBezTo>
                              <a:pt x="1070" y="2"/>
                              <a:pt x="1026" y="20"/>
                              <a:pt x="1017" y="71"/>
                            </a:cubicBezTo>
                            <a:cubicBezTo>
                              <a:pt x="1015" y="84"/>
                              <a:pt x="1015" y="97"/>
                              <a:pt x="1018" y="112"/>
                            </a:cubicBezTo>
                            <a:cubicBezTo>
                              <a:pt x="1032" y="175"/>
                              <a:pt x="1141" y="193"/>
                              <a:pt x="1157" y="233"/>
                            </a:cubicBezTo>
                            <a:cubicBezTo>
                              <a:pt x="1160" y="241"/>
                              <a:pt x="1159" y="250"/>
                              <a:pt x="1158" y="256"/>
                            </a:cubicBezTo>
                            <a:cubicBezTo>
                              <a:pt x="1155" y="267"/>
                              <a:pt x="1148" y="277"/>
                              <a:pt x="1128" y="277"/>
                            </a:cubicBezTo>
                            <a:cubicBezTo>
                              <a:pt x="1108" y="277"/>
                              <a:pt x="1097" y="266"/>
                              <a:pt x="1097" y="249"/>
                            </a:cubicBezTo>
                            <a:cubicBezTo>
                              <a:pt x="1097" y="219"/>
                              <a:pt x="1097" y="219"/>
                              <a:pt x="1097" y="219"/>
                            </a:cubicBezTo>
                            <a:cubicBezTo>
                              <a:pt x="1014" y="219"/>
                              <a:pt x="1014" y="219"/>
                              <a:pt x="1014" y="219"/>
                            </a:cubicBezTo>
                            <a:cubicBezTo>
                              <a:pt x="1014" y="243"/>
                              <a:pt x="1014" y="243"/>
                              <a:pt x="1014" y="243"/>
                            </a:cubicBezTo>
                            <a:cubicBezTo>
                              <a:pt x="1014" y="312"/>
                              <a:pt x="1068" y="332"/>
                              <a:pt x="1126" y="332"/>
                            </a:cubicBezTo>
                            <a:cubicBezTo>
                              <a:pt x="1182" y="332"/>
                              <a:pt x="1228" y="313"/>
                              <a:pt x="1235" y="262"/>
                            </a:cubicBezTo>
                            <a:cubicBezTo>
                              <a:pt x="1238" y="235"/>
                              <a:pt x="1236" y="218"/>
                              <a:pt x="1234" y="211"/>
                            </a:cubicBezTo>
                            <a:cubicBezTo>
                              <a:pt x="1221" y="147"/>
                              <a:pt x="1105" y="127"/>
                              <a:pt x="1096" y="91"/>
                            </a:cubicBezTo>
                            <a:moveTo>
                              <a:pt x="1803" y="261"/>
                            </a:moveTo>
                            <a:cubicBezTo>
                              <a:pt x="1730" y="10"/>
                              <a:pt x="1730" y="10"/>
                              <a:pt x="1730" y="10"/>
                            </a:cubicBezTo>
                            <a:cubicBezTo>
                              <a:pt x="1614" y="10"/>
                              <a:pt x="1614" y="10"/>
                              <a:pt x="1614" y="10"/>
                            </a:cubicBezTo>
                            <a:cubicBezTo>
                              <a:pt x="1614" y="319"/>
                              <a:pt x="1614" y="319"/>
                              <a:pt x="1614" y="319"/>
                            </a:cubicBezTo>
                            <a:cubicBezTo>
                              <a:pt x="1691" y="319"/>
                              <a:pt x="1691" y="319"/>
                              <a:pt x="1691" y="319"/>
                            </a:cubicBezTo>
                            <a:cubicBezTo>
                              <a:pt x="1686" y="60"/>
                              <a:pt x="1686" y="60"/>
                              <a:pt x="1686" y="60"/>
                            </a:cubicBezTo>
                            <a:cubicBezTo>
                              <a:pt x="1765" y="319"/>
                              <a:pt x="1765" y="319"/>
                              <a:pt x="1765" y="319"/>
                            </a:cubicBezTo>
                            <a:cubicBezTo>
                              <a:pt x="1876" y="319"/>
                              <a:pt x="1876" y="319"/>
                              <a:pt x="1876" y="319"/>
                            </a:cubicBezTo>
                            <a:cubicBezTo>
                              <a:pt x="1876" y="10"/>
                              <a:pt x="1876" y="10"/>
                              <a:pt x="1876" y="10"/>
                            </a:cubicBezTo>
                            <a:cubicBezTo>
                              <a:pt x="1799" y="10"/>
                              <a:pt x="1799" y="10"/>
                              <a:pt x="1799" y="10"/>
                            </a:cubicBezTo>
                            <a:lnTo>
                              <a:pt x="1803" y="261"/>
                            </a:lnTo>
                            <a:close/>
                            <a:moveTo>
                              <a:pt x="333" y="10"/>
                            </a:moveTo>
                            <a:cubicBezTo>
                              <a:pt x="276" y="322"/>
                              <a:pt x="276" y="322"/>
                              <a:pt x="276" y="322"/>
                            </a:cubicBezTo>
                            <a:cubicBezTo>
                              <a:pt x="360" y="322"/>
                              <a:pt x="360" y="322"/>
                              <a:pt x="360" y="322"/>
                            </a:cubicBezTo>
                            <a:cubicBezTo>
                              <a:pt x="403" y="33"/>
                              <a:pt x="403" y="33"/>
                              <a:pt x="403" y="33"/>
                            </a:cubicBezTo>
                            <a:cubicBezTo>
                              <a:pt x="446" y="322"/>
                              <a:pt x="446" y="322"/>
                              <a:pt x="446" y="322"/>
                            </a:cubicBezTo>
                            <a:cubicBezTo>
                              <a:pt x="529" y="322"/>
                              <a:pt x="529" y="322"/>
                              <a:pt x="529" y="322"/>
                            </a:cubicBezTo>
                            <a:cubicBezTo>
                              <a:pt x="472" y="10"/>
                              <a:pt x="472" y="10"/>
                              <a:pt x="472" y="10"/>
                            </a:cubicBezTo>
                            <a:lnTo>
                              <a:pt x="333" y="10"/>
                            </a:lnTo>
                            <a:close/>
                            <a:moveTo>
                              <a:pt x="804" y="10"/>
                            </a:moveTo>
                            <a:cubicBezTo>
                              <a:pt x="765" y="254"/>
                              <a:pt x="765" y="254"/>
                              <a:pt x="765" y="254"/>
                            </a:cubicBezTo>
                            <a:cubicBezTo>
                              <a:pt x="725" y="10"/>
                              <a:pt x="725" y="10"/>
                              <a:pt x="725" y="10"/>
                            </a:cubicBezTo>
                            <a:cubicBezTo>
                              <a:pt x="598" y="10"/>
                              <a:pt x="598" y="10"/>
                              <a:pt x="598" y="10"/>
                            </a:cubicBezTo>
                            <a:cubicBezTo>
                              <a:pt x="592" y="322"/>
                              <a:pt x="592" y="322"/>
                              <a:pt x="592" y="322"/>
                            </a:cubicBezTo>
                            <a:cubicBezTo>
                              <a:pt x="669" y="322"/>
                              <a:pt x="669" y="322"/>
                              <a:pt x="669" y="322"/>
                            </a:cubicBezTo>
                            <a:cubicBezTo>
                              <a:pt x="671" y="33"/>
                              <a:pt x="671" y="33"/>
                              <a:pt x="671" y="33"/>
                            </a:cubicBezTo>
                            <a:cubicBezTo>
                              <a:pt x="725" y="322"/>
                              <a:pt x="725" y="322"/>
                              <a:pt x="725" y="322"/>
                            </a:cubicBezTo>
                            <a:cubicBezTo>
                              <a:pt x="804" y="322"/>
                              <a:pt x="804" y="322"/>
                              <a:pt x="804" y="322"/>
                            </a:cubicBezTo>
                            <a:cubicBezTo>
                              <a:pt x="858" y="33"/>
                              <a:pt x="858" y="33"/>
                              <a:pt x="858" y="33"/>
                            </a:cubicBezTo>
                            <a:cubicBezTo>
                              <a:pt x="860" y="322"/>
                              <a:pt x="860" y="322"/>
                              <a:pt x="860" y="322"/>
                            </a:cubicBezTo>
                            <a:cubicBezTo>
                              <a:pt x="938" y="322"/>
                              <a:pt x="938" y="322"/>
                              <a:pt x="938" y="322"/>
                            </a:cubicBezTo>
                            <a:cubicBezTo>
                              <a:pt x="931" y="10"/>
                              <a:pt x="931" y="10"/>
                              <a:pt x="931" y="10"/>
                            </a:cubicBezTo>
                            <a:lnTo>
                              <a:pt x="804" y="10"/>
                            </a:lnTo>
                            <a:close/>
                            <a:moveTo>
                              <a:pt x="1528" y="10"/>
                            </a:moveTo>
                            <a:cubicBezTo>
                              <a:pt x="1449" y="10"/>
                              <a:pt x="1449" y="10"/>
                              <a:pt x="1449" y="10"/>
                            </a:cubicBezTo>
                            <a:cubicBezTo>
                              <a:pt x="1449" y="241"/>
                              <a:pt x="1449" y="241"/>
                              <a:pt x="1449" y="241"/>
                            </a:cubicBezTo>
                            <a:cubicBezTo>
                              <a:pt x="1449" y="245"/>
                              <a:pt x="1449" y="249"/>
                              <a:pt x="1448" y="253"/>
                            </a:cubicBezTo>
                            <a:cubicBezTo>
                              <a:pt x="1447" y="260"/>
                              <a:pt x="1440" y="275"/>
                              <a:pt x="1418" y="275"/>
                            </a:cubicBezTo>
                            <a:cubicBezTo>
                              <a:pt x="1397" y="275"/>
                              <a:pt x="1390" y="260"/>
                              <a:pt x="1389" y="253"/>
                            </a:cubicBezTo>
                            <a:cubicBezTo>
                              <a:pt x="1388" y="249"/>
                              <a:pt x="1388" y="245"/>
                              <a:pt x="1388" y="241"/>
                            </a:cubicBezTo>
                            <a:cubicBezTo>
                              <a:pt x="1388" y="10"/>
                              <a:pt x="1388" y="10"/>
                              <a:pt x="1388" y="10"/>
                            </a:cubicBezTo>
                            <a:cubicBezTo>
                              <a:pt x="1309" y="10"/>
                              <a:pt x="1309" y="10"/>
                              <a:pt x="1309" y="10"/>
                            </a:cubicBezTo>
                            <a:cubicBezTo>
                              <a:pt x="1309" y="234"/>
                              <a:pt x="1309" y="234"/>
                              <a:pt x="1309" y="234"/>
                            </a:cubicBezTo>
                            <a:cubicBezTo>
                              <a:pt x="1309" y="239"/>
                              <a:pt x="1309" y="251"/>
                              <a:pt x="1310" y="254"/>
                            </a:cubicBezTo>
                            <a:cubicBezTo>
                              <a:pt x="1315" y="312"/>
                              <a:pt x="1361" y="331"/>
                              <a:pt x="1418" y="331"/>
                            </a:cubicBezTo>
                            <a:cubicBezTo>
                              <a:pt x="1476" y="331"/>
                              <a:pt x="1522" y="312"/>
                              <a:pt x="1527" y="254"/>
                            </a:cubicBezTo>
                            <a:cubicBezTo>
                              <a:pt x="1528" y="251"/>
                              <a:pt x="1528" y="239"/>
                              <a:pt x="1528" y="234"/>
                            </a:cubicBezTo>
                            <a:lnTo>
                              <a:pt x="1528" y="10"/>
                            </a:lnTo>
                            <a:close/>
                            <a:moveTo>
                              <a:pt x="2069" y="147"/>
                            </a:moveTo>
                            <a:cubicBezTo>
                              <a:pt x="2069" y="192"/>
                              <a:pt x="2069" y="192"/>
                              <a:pt x="2069" y="192"/>
                            </a:cubicBezTo>
                            <a:cubicBezTo>
                              <a:pt x="2101" y="192"/>
                              <a:pt x="2101" y="192"/>
                              <a:pt x="2101" y="192"/>
                            </a:cubicBezTo>
                            <a:cubicBezTo>
                              <a:pt x="2101" y="237"/>
                              <a:pt x="2101" y="237"/>
                              <a:pt x="2101" y="237"/>
                            </a:cubicBezTo>
                            <a:cubicBezTo>
                              <a:pt x="2101" y="241"/>
                              <a:pt x="2101" y="246"/>
                              <a:pt x="2100" y="249"/>
                            </a:cubicBezTo>
                            <a:cubicBezTo>
                              <a:pt x="2099" y="258"/>
                              <a:pt x="2091" y="272"/>
                              <a:pt x="2068" y="272"/>
                            </a:cubicBezTo>
                            <a:cubicBezTo>
                              <a:pt x="2045" y="272"/>
                              <a:pt x="2038" y="258"/>
                              <a:pt x="2036" y="249"/>
                            </a:cubicBezTo>
                            <a:cubicBezTo>
                              <a:pt x="2036" y="246"/>
                              <a:pt x="2035" y="241"/>
                              <a:pt x="2035" y="237"/>
                            </a:cubicBezTo>
                            <a:cubicBezTo>
                              <a:pt x="2035" y="95"/>
                              <a:pt x="2035" y="95"/>
                              <a:pt x="2035" y="95"/>
                            </a:cubicBezTo>
                            <a:cubicBezTo>
                              <a:pt x="2035" y="90"/>
                              <a:pt x="2036" y="85"/>
                              <a:pt x="2037" y="80"/>
                            </a:cubicBezTo>
                            <a:cubicBezTo>
                              <a:pt x="2038" y="73"/>
                              <a:pt x="2045" y="58"/>
                              <a:pt x="2068" y="58"/>
                            </a:cubicBezTo>
                            <a:cubicBezTo>
                              <a:pt x="2092" y="58"/>
                              <a:pt x="2098" y="74"/>
                              <a:pt x="2099" y="80"/>
                            </a:cubicBezTo>
                            <a:cubicBezTo>
                              <a:pt x="2100" y="85"/>
                              <a:pt x="2100" y="92"/>
                              <a:pt x="2100" y="92"/>
                            </a:cubicBezTo>
                            <a:cubicBezTo>
                              <a:pt x="2100" y="110"/>
                              <a:pt x="2100" y="110"/>
                              <a:pt x="2100" y="110"/>
                            </a:cubicBezTo>
                            <a:cubicBezTo>
                              <a:pt x="2178" y="110"/>
                              <a:pt x="2178" y="110"/>
                              <a:pt x="2178" y="110"/>
                            </a:cubicBezTo>
                            <a:cubicBezTo>
                              <a:pt x="2178" y="99"/>
                              <a:pt x="2178" y="99"/>
                              <a:pt x="2178" y="99"/>
                            </a:cubicBezTo>
                            <a:cubicBezTo>
                              <a:pt x="2178" y="99"/>
                              <a:pt x="2179" y="89"/>
                              <a:pt x="2178" y="79"/>
                            </a:cubicBezTo>
                            <a:cubicBezTo>
                              <a:pt x="2172" y="20"/>
                              <a:pt x="2124" y="2"/>
                              <a:pt x="2068" y="2"/>
                            </a:cubicBezTo>
                            <a:cubicBezTo>
                              <a:pt x="2013" y="2"/>
                              <a:pt x="1966" y="21"/>
                              <a:pt x="1959" y="79"/>
                            </a:cubicBezTo>
                            <a:cubicBezTo>
                              <a:pt x="1958" y="84"/>
                              <a:pt x="1958" y="94"/>
                              <a:pt x="1958" y="99"/>
                            </a:cubicBezTo>
                            <a:cubicBezTo>
                              <a:pt x="1958" y="230"/>
                              <a:pt x="1958" y="230"/>
                              <a:pt x="1958" y="230"/>
                            </a:cubicBezTo>
                            <a:cubicBezTo>
                              <a:pt x="1958" y="236"/>
                              <a:pt x="1958" y="241"/>
                              <a:pt x="1959" y="251"/>
                            </a:cubicBezTo>
                            <a:cubicBezTo>
                              <a:pt x="1964" y="308"/>
                              <a:pt x="2013" y="328"/>
                              <a:pt x="2068" y="328"/>
                            </a:cubicBezTo>
                            <a:cubicBezTo>
                              <a:pt x="2124" y="328"/>
                              <a:pt x="2173" y="308"/>
                              <a:pt x="2178" y="251"/>
                            </a:cubicBezTo>
                            <a:cubicBezTo>
                              <a:pt x="2179" y="241"/>
                              <a:pt x="2179" y="236"/>
                              <a:pt x="2179" y="230"/>
                            </a:cubicBezTo>
                            <a:cubicBezTo>
                              <a:pt x="2179" y="147"/>
                              <a:pt x="2179" y="147"/>
                              <a:pt x="2179" y="147"/>
                            </a:cubicBezTo>
                            <a:lnTo>
                              <a:pt x="2069" y="147"/>
                            </a:lnTo>
                            <a:close/>
                          </a:path>
                        </a:pathLst>
                      </a:custGeom>
                      <a:solidFill>
                        <a:srgbClr val="0924A5"/>
                      </a:solidFill>
                      <a:ln>
                        <a:noFill/>
                      </a:ln>
                    </wps:spPr>
                    <wps:txbx>
                      <w:txbxContent>
                        <w:p w14:paraId="59052FC2" w14:textId="77777777" w:rsidR="00EF13AD" w:rsidRDefault="00EF13AD">
                          <w:pPr>
                            <w:jc w:val="left"/>
                            <w:textDirection w:val="btLr"/>
                          </w:pPr>
                        </w:p>
                      </w:txbxContent>
                    </wps:txbx>
                    <wps:bodyPr spcFirstLastPara="1" wrap="square" lIns="91425" tIns="91425" rIns="91425" bIns="91425" anchor="ctr" anchorCtr="0">
                      <a:noAutofit/>
                    </wps:bodyPr>
                  </wps:wsp>
                </a:graphicData>
              </a:graphic>
            </wp:anchor>
          </w:drawing>
        </mc:Choice>
        <mc:Fallback>
          <w:pict>
            <v:shape w14:anchorId="26039783" id="Freeform: Shape 11" o:spid="_x0000_s1032" style="position:absolute;margin-left:-.35pt;margin-top:-.35pt;width:85.5pt;height:13.8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2179,33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" adj="-11796480,,5400" path="m83,91c81,84,82,78,82,74,84,64,91,53,111,53v18,,29,12,29,29c140,101,140,101,140,101v78,,78,,78,c218,79,218,79,218,79,218,11,156,,112,,57,,12,19,4,70,1,84,1,96,4,112v14,63,124,82,141,122c148,241,147,251,145,257v-2,10,-9,21,-30,21c95,278,84,267,84,250,83,220,83,220,83,220,,220,,220,,220v,24,,24,,24c,313,55,334,113,334v56,,103,-19,110,-71c227,236,224,218,223,212,210,146,92,127,83,91t1013,c1094,85,1095,79,1096,75v2,-10,8,-21,28,-21c1142,54,1152,66,1152,82v,20,,20,,20c1229,102,1229,102,1229,102v,-22,,-22,,-22c1229,13,1169,2,1125,2v-55,,-99,18,-108,69c1015,84,1015,97,1018,112v14,63,123,81,139,121c1160,241,1159,250,1158,256v-3,11,-10,21,-30,21c1108,277,1097,266,1097,249v,-30,,-30,,-30c1014,219,1014,219,1014,219v,24,,24,,24c1014,312,1068,332,1126,332v56,,102,-19,109,-70c1238,235,1236,218,1234,211,1221,147,1105,127,1096,91t707,170c1730,10,1730,10,1730,10v-116,,-116,,-116,c1614,319,1614,319,1614,319v77,,77,,77,c1686,60,1686,60,1686,60v79,259,79,259,79,259c1876,319,1876,319,1876,319v,-309,,-309,,-309c1799,10,1799,10,1799,10r4,251xm333,10c276,322,276,322,276,322v84,,84,,84,c403,33,403,33,403,33v43,289,43,289,43,289c529,322,529,322,529,322,472,10,472,10,472,10r-139,xm804,10c765,254,765,254,765,254,725,10,725,10,725,10v-127,,-127,,-127,c592,322,592,322,592,322v77,,77,,77,c671,33,671,33,671,33v54,289,54,289,54,289c804,322,804,322,804,322,858,33,858,33,858,33v2,289,2,289,2,289c938,322,938,322,938,322,931,10,931,10,931,10r-127,xm1528,10v-79,,-79,,-79,c1449,241,1449,241,1449,241v,4,,8,-1,12c1447,260,1440,275,1418,275v-21,,-28,-15,-29,-22c1388,249,1388,245,1388,241v,-231,,-231,,-231c1309,10,1309,10,1309,10v,224,,224,,224c1309,239,1309,251,1310,254v5,58,51,77,108,77c1476,331,1522,312,1527,254v1,-3,1,-15,1,-20l1528,10xm2069,147v,45,,45,,45c2101,192,2101,192,2101,192v,45,,45,,45c2101,241,2101,246,2100,249v-1,9,-9,23,-32,23c2045,272,2038,258,2036,249v,-3,-1,-8,-1,-12c2035,95,2035,95,2035,95v,-5,1,-10,2,-15c2038,73,2045,58,2068,58v24,,30,16,31,22c2100,85,2100,92,2100,92v,18,,18,,18c2178,110,2178,110,2178,110v,-11,,-11,,-11c2178,99,2179,89,2178,79,2172,20,2124,2,2068,2v-55,,-102,19,-109,77c1958,84,1958,94,1958,99v,131,,131,,131c1958,236,1958,241,1959,251v5,57,54,77,109,77c2124,328,2173,308,2178,251v1,-10,1,-15,1,-21c2179,147,2179,147,2179,147r-110,xe" fillcolor="#0924a5" stroked="f">
              <v:stroke joinstyle="miter"/>
              <v:formulas/>
              <v:path arrowok="t" o:extrusionok="f" o:connecttype="custom" textboxrect="0,0,2179,334"/>
              <v:textbox inset="2.53958mm,2.53958mm,2.53958mm,2.53958mm">
                <w:txbxContent>
                  <w:p w14:paraId="59052FC2" w14:textId="77777777" w:rsidR="00EF13AD" w:rsidRDefault="00EF13AD">
                    <w:pPr>
                      <w:jc w:val="left"/>
                      <w:textDirection w:val="btLr"/>
                    </w:pP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044E2"/>
    <w:multiLevelType w:val="hybridMultilevel"/>
    <w:tmpl w:val="A684C524"/>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 w15:restartNumberingAfterBreak="0">
    <w:nsid w:val="14FD5808"/>
    <w:multiLevelType w:val="hybridMultilevel"/>
    <w:tmpl w:val="0F046836"/>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2" w15:restartNumberingAfterBreak="0">
    <w:nsid w:val="15E17D14"/>
    <w:multiLevelType w:val="hybridMultilevel"/>
    <w:tmpl w:val="65F4DB9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1E957DA7"/>
    <w:multiLevelType w:val="hybridMultilevel"/>
    <w:tmpl w:val="7D4E82A0"/>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 w15:restartNumberingAfterBreak="0">
    <w:nsid w:val="1F5F38E6"/>
    <w:multiLevelType w:val="hybridMultilevel"/>
    <w:tmpl w:val="FF78614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5" w15:restartNumberingAfterBreak="0">
    <w:nsid w:val="2C696957"/>
    <w:multiLevelType w:val="hybridMultilevel"/>
    <w:tmpl w:val="0CC8D49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6" w15:restartNumberingAfterBreak="0">
    <w:nsid w:val="378F1F88"/>
    <w:multiLevelType w:val="hybridMultilevel"/>
    <w:tmpl w:val="1CD6C83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7" w15:restartNumberingAfterBreak="0">
    <w:nsid w:val="382B7BE3"/>
    <w:multiLevelType w:val="hybridMultilevel"/>
    <w:tmpl w:val="32681F1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8" w15:restartNumberingAfterBreak="0">
    <w:nsid w:val="382C22CD"/>
    <w:multiLevelType w:val="hybridMultilevel"/>
    <w:tmpl w:val="9E14D6C6"/>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9" w15:restartNumberingAfterBreak="0">
    <w:nsid w:val="41DA060B"/>
    <w:multiLevelType w:val="hybridMultilevel"/>
    <w:tmpl w:val="00447E0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0" w15:restartNumberingAfterBreak="0">
    <w:nsid w:val="506B7063"/>
    <w:multiLevelType w:val="hybridMultilevel"/>
    <w:tmpl w:val="C6065416"/>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1" w15:restartNumberingAfterBreak="0">
    <w:nsid w:val="60A84E3A"/>
    <w:multiLevelType w:val="multilevel"/>
    <w:tmpl w:val="96C48938"/>
    <w:lvl w:ilvl="0">
      <w:start w:val="1"/>
      <w:numFmt w:val="decimal"/>
      <w:lvlText w:val="%1."/>
      <w:lvlJc w:val="left"/>
      <w:pPr>
        <w:ind w:left="384" w:hanging="384"/>
      </w:pPr>
      <w:rPr>
        <w:rFonts w:hint="default"/>
      </w:rPr>
    </w:lvl>
    <w:lvl w:ilvl="1">
      <w:start w:val="1"/>
      <w:numFmt w:val="decimal"/>
      <w:lvlText w:val="%1.%2."/>
      <w:lvlJc w:val="left"/>
      <w:pPr>
        <w:ind w:left="810" w:hanging="384"/>
      </w:pPr>
      <w:rPr>
        <w:rFonts w:hint="default"/>
      </w:rPr>
    </w:lvl>
    <w:lvl w:ilvl="2">
      <w:start w:val="1"/>
      <w:numFmt w:val="decimal"/>
      <w:lvlText w:val="%1.%2.%3."/>
      <w:lvlJc w:val="left"/>
      <w:pPr>
        <w:ind w:left="1572" w:hanging="720"/>
      </w:pPr>
      <w:rPr>
        <w:rFonts w:hint="default"/>
      </w:rPr>
    </w:lvl>
    <w:lvl w:ilvl="3">
      <w:start w:val="1"/>
      <w:numFmt w:val="decimal"/>
      <w:lvlText w:val="%1.%2.%3.%4."/>
      <w:lvlJc w:val="left"/>
      <w:pPr>
        <w:ind w:left="1998" w:hanging="720"/>
      </w:pPr>
      <w:rPr>
        <w:rFonts w:hint="default"/>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2" w15:restartNumberingAfterBreak="0">
    <w:nsid w:val="637C6713"/>
    <w:multiLevelType w:val="hybridMultilevel"/>
    <w:tmpl w:val="3048885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64F309D3"/>
    <w:multiLevelType w:val="hybridMultilevel"/>
    <w:tmpl w:val="0848FC4C"/>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14" w15:restartNumberingAfterBreak="0">
    <w:nsid w:val="67DC3D26"/>
    <w:multiLevelType w:val="hybridMultilevel"/>
    <w:tmpl w:val="30CA1E3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5" w15:restartNumberingAfterBreak="0">
    <w:nsid w:val="67FD2222"/>
    <w:multiLevelType w:val="hybridMultilevel"/>
    <w:tmpl w:val="55B22210"/>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6" w15:restartNumberingAfterBreak="0">
    <w:nsid w:val="6BC363AF"/>
    <w:multiLevelType w:val="hybridMultilevel"/>
    <w:tmpl w:val="FD2403C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7" w15:restartNumberingAfterBreak="0">
    <w:nsid w:val="6F6844C6"/>
    <w:multiLevelType w:val="hybridMultilevel"/>
    <w:tmpl w:val="7D4E82A0"/>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8" w15:restartNumberingAfterBreak="0">
    <w:nsid w:val="714D703D"/>
    <w:multiLevelType w:val="hybridMultilevel"/>
    <w:tmpl w:val="7E9A6FCE"/>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9" w15:restartNumberingAfterBreak="0">
    <w:nsid w:val="75824406"/>
    <w:multiLevelType w:val="hybridMultilevel"/>
    <w:tmpl w:val="0F046836"/>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0" w15:restartNumberingAfterBreak="0">
    <w:nsid w:val="78C32457"/>
    <w:multiLevelType w:val="hybridMultilevel"/>
    <w:tmpl w:val="42CAA706"/>
    <w:lvl w:ilvl="0" w:tplc="4009000F">
      <w:start w:val="1"/>
      <w:numFmt w:val="decimal"/>
      <w:lvlText w:val="%1."/>
      <w:lvlJc w:val="left"/>
      <w:pPr>
        <w:ind w:left="1146" w:hanging="360"/>
      </w:pPr>
      <w:rPr>
        <w:rFonts w:hint="default"/>
      </w:rPr>
    </w:lvl>
    <w:lvl w:ilvl="1" w:tplc="FFFFFFFF" w:tentative="1">
      <w:start w:val="1"/>
      <w:numFmt w:val="bullet"/>
      <w:lvlText w:val="o"/>
      <w:lvlJc w:val="left"/>
      <w:pPr>
        <w:ind w:left="1866" w:hanging="360"/>
      </w:pPr>
      <w:rPr>
        <w:rFonts w:ascii="Courier New" w:hAnsi="Courier New" w:cs="Courier New" w:hint="default"/>
      </w:rPr>
    </w:lvl>
    <w:lvl w:ilvl="2" w:tplc="FFFFFFFF" w:tentative="1">
      <w:start w:val="1"/>
      <w:numFmt w:val="bullet"/>
      <w:lvlText w:val=""/>
      <w:lvlJc w:val="left"/>
      <w:pPr>
        <w:ind w:left="2586" w:hanging="360"/>
      </w:pPr>
      <w:rPr>
        <w:rFonts w:ascii="Wingdings" w:hAnsi="Wingdings" w:hint="default"/>
      </w:rPr>
    </w:lvl>
    <w:lvl w:ilvl="3" w:tplc="FFFFFFFF" w:tentative="1">
      <w:start w:val="1"/>
      <w:numFmt w:val="bullet"/>
      <w:lvlText w:val=""/>
      <w:lvlJc w:val="left"/>
      <w:pPr>
        <w:ind w:left="3306" w:hanging="360"/>
      </w:pPr>
      <w:rPr>
        <w:rFonts w:ascii="Symbol" w:hAnsi="Symbol" w:hint="default"/>
      </w:rPr>
    </w:lvl>
    <w:lvl w:ilvl="4" w:tplc="FFFFFFFF" w:tentative="1">
      <w:start w:val="1"/>
      <w:numFmt w:val="bullet"/>
      <w:lvlText w:val="o"/>
      <w:lvlJc w:val="left"/>
      <w:pPr>
        <w:ind w:left="4026" w:hanging="360"/>
      </w:pPr>
      <w:rPr>
        <w:rFonts w:ascii="Courier New" w:hAnsi="Courier New" w:cs="Courier New" w:hint="default"/>
      </w:rPr>
    </w:lvl>
    <w:lvl w:ilvl="5" w:tplc="FFFFFFFF" w:tentative="1">
      <w:start w:val="1"/>
      <w:numFmt w:val="bullet"/>
      <w:lvlText w:val=""/>
      <w:lvlJc w:val="left"/>
      <w:pPr>
        <w:ind w:left="4746" w:hanging="360"/>
      </w:pPr>
      <w:rPr>
        <w:rFonts w:ascii="Wingdings" w:hAnsi="Wingdings" w:hint="default"/>
      </w:rPr>
    </w:lvl>
    <w:lvl w:ilvl="6" w:tplc="FFFFFFFF" w:tentative="1">
      <w:start w:val="1"/>
      <w:numFmt w:val="bullet"/>
      <w:lvlText w:val=""/>
      <w:lvlJc w:val="left"/>
      <w:pPr>
        <w:ind w:left="5466" w:hanging="360"/>
      </w:pPr>
      <w:rPr>
        <w:rFonts w:ascii="Symbol" w:hAnsi="Symbol" w:hint="default"/>
      </w:rPr>
    </w:lvl>
    <w:lvl w:ilvl="7" w:tplc="FFFFFFFF" w:tentative="1">
      <w:start w:val="1"/>
      <w:numFmt w:val="bullet"/>
      <w:lvlText w:val="o"/>
      <w:lvlJc w:val="left"/>
      <w:pPr>
        <w:ind w:left="6186" w:hanging="360"/>
      </w:pPr>
      <w:rPr>
        <w:rFonts w:ascii="Courier New" w:hAnsi="Courier New" w:cs="Courier New" w:hint="default"/>
      </w:rPr>
    </w:lvl>
    <w:lvl w:ilvl="8" w:tplc="FFFFFFFF" w:tentative="1">
      <w:start w:val="1"/>
      <w:numFmt w:val="bullet"/>
      <w:lvlText w:val=""/>
      <w:lvlJc w:val="left"/>
      <w:pPr>
        <w:ind w:left="6906" w:hanging="360"/>
      </w:pPr>
      <w:rPr>
        <w:rFonts w:ascii="Wingdings" w:hAnsi="Wingdings" w:hint="default"/>
      </w:rPr>
    </w:lvl>
  </w:abstractNum>
  <w:abstractNum w:abstractNumId="21" w15:restartNumberingAfterBreak="0">
    <w:nsid w:val="7D5328D7"/>
    <w:multiLevelType w:val="hybridMultilevel"/>
    <w:tmpl w:val="DBBC7672"/>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num w:numId="1" w16cid:durableId="1779910057">
    <w:abstractNumId w:val="11"/>
  </w:num>
  <w:num w:numId="2" w16cid:durableId="964190954">
    <w:abstractNumId w:val="21"/>
  </w:num>
  <w:num w:numId="3" w16cid:durableId="1258708745">
    <w:abstractNumId w:val="20"/>
  </w:num>
  <w:num w:numId="4" w16cid:durableId="1792434273">
    <w:abstractNumId w:val="8"/>
  </w:num>
  <w:num w:numId="5" w16cid:durableId="2074043577">
    <w:abstractNumId w:val="13"/>
  </w:num>
  <w:num w:numId="6" w16cid:durableId="2121223839">
    <w:abstractNumId w:val="15"/>
  </w:num>
  <w:num w:numId="7" w16cid:durableId="25639940">
    <w:abstractNumId w:val="1"/>
  </w:num>
  <w:num w:numId="8" w16cid:durableId="374354392">
    <w:abstractNumId w:val="14"/>
  </w:num>
  <w:num w:numId="9" w16cid:durableId="176968150">
    <w:abstractNumId w:val="6"/>
  </w:num>
  <w:num w:numId="10" w16cid:durableId="789053831">
    <w:abstractNumId w:val="17"/>
  </w:num>
  <w:num w:numId="11" w16cid:durableId="1219895901">
    <w:abstractNumId w:val="0"/>
  </w:num>
  <w:num w:numId="12" w16cid:durableId="741874573">
    <w:abstractNumId w:val="2"/>
  </w:num>
  <w:num w:numId="13" w16cid:durableId="1136070375">
    <w:abstractNumId w:val="3"/>
  </w:num>
  <w:num w:numId="14" w16cid:durableId="1868369071">
    <w:abstractNumId w:val="19"/>
  </w:num>
  <w:num w:numId="15" w16cid:durableId="687803369">
    <w:abstractNumId w:val="4"/>
  </w:num>
  <w:num w:numId="16" w16cid:durableId="1416589524">
    <w:abstractNumId w:val="10"/>
  </w:num>
  <w:num w:numId="17" w16cid:durableId="2004623783">
    <w:abstractNumId w:val="9"/>
  </w:num>
  <w:num w:numId="18" w16cid:durableId="1540313457">
    <w:abstractNumId w:val="5"/>
  </w:num>
  <w:num w:numId="19" w16cid:durableId="479420496">
    <w:abstractNumId w:val="7"/>
  </w:num>
  <w:num w:numId="20" w16cid:durableId="2077824060">
    <w:abstractNumId w:val="18"/>
  </w:num>
  <w:num w:numId="21" w16cid:durableId="1746806084">
    <w:abstractNumId w:val="12"/>
  </w:num>
  <w:num w:numId="22" w16cid:durableId="14212157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13AD"/>
    <w:rsid w:val="00093B25"/>
    <w:rsid w:val="004E7B09"/>
    <w:rsid w:val="007D1B13"/>
    <w:rsid w:val="009A5A71"/>
    <w:rsid w:val="00AB35E7"/>
    <w:rsid w:val="00AE3308"/>
    <w:rsid w:val="00C34480"/>
    <w:rsid w:val="00D01FA1"/>
    <w:rsid w:val="00E86820"/>
    <w:rsid w:val="00EF13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D2652"/>
  <w15:docId w15:val="{6335D384-89FB-4A68-9033-E552A8109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lgun Gothic" w:eastAsia="Malgun Gothic" w:hAnsi="Malgun Gothic" w:cs="Malgun Gothic"/>
        <w:lang w:val="en" w:eastAsia="en-IN" w:bidi="ar-SA"/>
      </w:rPr>
    </w:rPrDefault>
    <w:pPrDefault>
      <w:pPr>
        <w:widowControl w:val="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sz w:val="28"/>
      <w:szCs w:val="28"/>
    </w:rPr>
  </w:style>
  <w:style w:type="paragraph" w:styleId="Heading2">
    <w:name w:val="heading 2"/>
    <w:basedOn w:val="Normal"/>
    <w:next w:val="Normal"/>
    <w:uiPriority w:val="9"/>
    <w:semiHidden/>
    <w:unhideWhenUsed/>
    <w:qFormat/>
    <w:pPr>
      <w:keepNext/>
      <w:outlineLvl w:val="1"/>
    </w:p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120"/>
      <w:jc w:val="center"/>
    </w:pPr>
    <w:rPr>
      <w:b/>
      <w:bCs/>
      <w:sz w:val="32"/>
      <w:szCs w:val="32"/>
    </w:rPr>
  </w:style>
  <w:style w:type="character" w:styleId="Hyperlink">
    <w:name w:val="Hyperlink"/>
    <w:uiPriority w:val="99"/>
    <w:unhideWhenUsed/>
    <w:rsid w:val="002A673E"/>
    <w:rPr>
      <w:color w:val="0000FF"/>
      <w:u w:val="single"/>
    </w:rPr>
  </w:style>
  <w:style w:type="paragraph" w:styleId="Header">
    <w:name w:val="header"/>
    <w:link w:val="HeaderChar"/>
    <w:uiPriority w:val="99"/>
    <w:unhideWhenUsed/>
    <w:rsid w:val="00B84F81"/>
    <w:pPr>
      <w:tabs>
        <w:tab w:val="center" w:pos="4513"/>
        <w:tab w:val="right" w:pos="9026"/>
      </w:tabs>
      <w:snapToGrid w:val="0"/>
    </w:pPr>
  </w:style>
  <w:style w:type="character" w:customStyle="1" w:styleId="HeaderChar">
    <w:name w:val="Header Char"/>
    <w:basedOn w:val="DefaultParagraphFont"/>
    <w:link w:val="Header"/>
    <w:uiPriority w:val="99"/>
    <w:rsid w:val="00B84F81"/>
  </w:style>
  <w:style w:type="paragraph" w:styleId="Footer">
    <w:name w:val="footer"/>
    <w:link w:val="FooterChar"/>
    <w:uiPriority w:val="99"/>
    <w:unhideWhenUsed/>
    <w:rsid w:val="00B84F81"/>
    <w:pPr>
      <w:tabs>
        <w:tab w:val="center" w:pos="4513"/>
        <w:tab w:val="right" w:pos="9026"/>
      </w:tabs>
      <w:snapToGrid w:val="0"/>
    </w:pPr>
  </w:style>
  <w:style w:type="character" w:customStyle="1" w:styleId="FooterChar">
    <w:name w:val="Footer Char"/>
    <w:basedOn w:val="DefaultParagraphFont"/>
    <w:link w:val="Footer"/>
    <w:uiPriority w:val="99"/>
    <w:rsid w:val="00B84F81"/>
  </w:style>
  <w:style w:type="character" w:customStyle="1" w:styleId="Char">
    <w:name w:val="제목 Char"/>
    <w:uiPriority w:val="10"/>
    <w:rsid w:val="00B84F81"/>
    <w:rPr>
      <w:rFonts w:ascii="Malgun Gothic" w:eastAsia="Malgun Gothic" w:hAnsi="Malgun Gothic" w:cs="Times New Roman"/>
      <w:b/>
      <w:bCs/>
      <w:sz w:val="32"/>
      <w:szCs w:val="32"/>
    </w:rPr>
  </w:style>
  <w:style w:type="table" w:styleId="TableGrid">
    <w:name w:val="Table Grid"/>
    <w:basedOn w:val="TableNormal"/>
    <w:uiPriority w:val="59"/>
    <w:rsid w:val="00B84F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link w:val="DateChar"/>
    <w:uiPriority w:val="99"/>
    <w:semiHidden/>
    <w:unhideWhenUsed/>
    <w:rsid w:val="00B84F81"/>
  </w:style>
  <w:style w:type="character" w:customStyle="1" w:styleId="DateChar">
    <w:name w:val="Date Char"/>
    <w:basedOn w:val="DefaultParagraphFont"/>
    <w:link w:val="Date"/>
    <w:uiPriority w:val="99"/>
    <w:semiHidden/>
    <w:rsid w:val="00B84F81"/>
  </w:style>
  <w:style w:type="paragraph" w:styleId="ListParagraph">
    <w:name w:val="List Paragraph"/>
    <w:uiPriority w:val="34"/>
    <w:qFormat/>
    <w:rsid w:val="0073737B"/>
    <w:pPr>
      <w:ind w:leftChars="400" w:left="800"/>
    </w:pPr>
  </w:style>
  <w:style w:type="character" w:customStyle="1" w:styleId="1Char">
    <w:name w:val="제목 1 Char"/>
    <w:uiPriority w:val="9"/>
    <w:rsid w:val="001C7493"/>
    <w:rPr>
      <w:rFonts w:ascii="Malgun Gothic" w:eastAsia="Malgun Gothic" w:hAnsi="Malgun Gothic" w:cs="Times New Roman"/>
      <w:sz w:val="28"/>
      <w:szCs w:val="28"/>
    </w:rPr>
  </w:style>
  <w:style w:type="paragraph" w:styleId="TOCHeading">
    <w:name w:val="TOC Heading"/>
    <w:uiPriority w:val="39"/>
    <w:unhideWhenUsed/>
    <w:qFormat/>
    <w:rsid w:val="001C7493"/>
    <w:pPr>
      <w:keepLines/>
      <w:widowControl/>
      <w:spacing w:before="480" w:line="276" w:lineRule="auto"/>
      <w:jc w:val="left"/>
    </w:pPr>
    <w:rPr>
      <w:b/>
      <w:bCs/>
      <w:color w:val="365F91"/>
    </w:rPr>
  </w:style>
  <w:style w:type="paragraph" w:styleId="TOC2">
    <w:name w:val="toc 2"/>
    <w:autoRedefine/>
    <w:uiPriority w:val="39"/>
    <w:unhideWhenUsed/>
    <w:qFormat/>
    <w:rsid w:val="00A50442"/>
    <w:pPr>
      <w:widowControl/>
      <w:tabs>
        <w:tab w:val="right" w:leader="dot" w:pos="9026"/>
      </w:tabs>
      <w:spacing w:after="100" w:line="276" w:lineRule="auto"/>
      <w:jc w:val="left"/>
    </w:pPr>
    <w:rPr>
      <w:sz w:val="22"/>
    </w:rPr>
  </w:style>
  <w:style w:type="paragraph" w:styleId="TOC1">
    <w:name w:val="toc 1"/>
    <w:autoRedefine/>
    <w:uiPriority w:val="39"/>
    <w:unhideWhenUsed/>
    <w:qFormat/>
    <w:rsid w:val="001C7493"/>
    <w:pPr>
      <w:widowControl/>
      <w:spacing w:after="100" w:line="276" w:lineRule="auto"/>
      <w:jc w:val="left"/>
    </w:pPr>
    <w:rPr>
      <w:sz w:val="22"/>
    </w:rPr>
  </w:style>
  <w:style w:type="paragraph" w:styleId="TOC3">
    <w:name w:val="toc 3"/>
    <w:autoRedefine/>
    <w:uiPriority w:val="39"/>
    <w:semiHidden/>
    <w:unhideWhenUsed/>
    <w:qFormat/>
    <w:rsid w:val="001C7493"/>
    <w:pPr>
      <w:widowControl/>
      <w:spacing w:after="100" w:line="276" w:lineRule="auto"/>
      <w:ind w:left="440"/>
      <w:jc w:val="left"/>
    </w:pPr>
    <w:rPr>
      <w:sz w:val="22"/>
    </w:rPr>
  </w:style>
  <w:style w:type="paragraph" w:styleId="BalloonText">
    <w:name w:val="Balloon Text"/>
    <w:link w:val="BalloonTextChar"/>
    <w:uiPriority w:val="99"/>
    <w:semiHidden/>
    <w:unhideWhenUsed/>
    <w:rsid w:val="001C7493"/>
    <w:rPr>
      <w:sz w:val="18"/>
      <w:szCs w:val="18"/>
      <w:lang w:val="x-none" w:eastAsia="x-none"/>
    </w:rPr>
  </w:style>
  <w:style w:type="character" w:customStyle="1" w:styleId="BalloonTextChar">
    <w:name w:val="Balloon Text Char"/>
    <w:link w:val="BalloonText"/>
    <w:uiPriority w:val="99"/>
    <w:semiHidden/>
    <w:rsid w:val="001C7493"/>
    <w:rPr>
      <w:rFonts w:ascii="Malgun Gothic" w:eastAsia="Malgun Gothic" w:hAnsi="Malgun Gothic" w:cs="Times New Roman"/>
      <w:sz w:val="18"/>
      <w:szCs w:val="18"/>
    </w:rPr>
  </w:style>
  <w:style w:type="character" w:customStyle="1" w:styleId="2Char">
    <w:name w:val="제목 2 Char"/>
    <w:uiPriority w:val="9"/>
    <w:semiHidden/>
    <w:rsid w:val="00B81204"/>
    <w:rPr>
      <w:rFonts w:ascii="Malgun Gothic" w:eastAsia="Malgun Gothic" w:hAnsi="Malgun Gothic" w:cs="Times New Roman"/>
    </w:rPr>
  </w:style>
  <w:style w:type="paragraph" w:styleId="NormalWeb">
    <w:name w:val="Normal (Web)"/>
    <w:uiPriority w:val="99"/>
    <w:unhideWhenUsed/>
    <w:rsid w:val="00942939"/>
    <w:pPr>
      <w:widowControl/>
      <w:spacing w:before="100" w:beforeAutospacing="1" w:after="100" w:afterAutospacing="1"/>
      <w:jc w:val="left"/>
    </w:pPr>
    <w:rPr>
      <w:rFonts w:ascii="Gulim" w:eastAsia="Gulim" w:hAnsi="Gulim" w:cs="Gulim"/>
      <w:sz w:val="24"/>
      <w:szCs w:val="24"/>
    </w:rPr>
  </w:style>
  <w:style w:type="paragraph" w:customStyle="1" w:styleId="a">
    <w:name w:val="바탕글"/>
    <w:rsid w:val="00784990"/>
    <w:pPr>
      <w:snapToGrid w:val="0"/>
      <w:spacing w:line="384" w:lineRule="auto"/>
      <w:textAlignment w:val="baseline"/>
    </w:pPr>
    <w:rPr>
      <w:rFonts w:ascii="한양신명조" w:eastAsia="Gulim" w:hAnsi="Gulim" w:cs="Gulim"/>
      <w:color w:val="000000"/>
    </w:rPr>
  </w:style>
  <w:style w:type="paragraph" w:styleId="FootnoteText">
    <w:name w:val="footnote text"/>
    <w:link w:val="FootnoteTextChar"/>
    <w:uiPriority w:val="99"/>
    <w:semiHidden/>
    <w:unhideWhenUsed/>
    <w:rsid w:val="00AA5F7A"/>
    <w:pPr>
      <w:snapToGrid w:val="0"/>
      <w:jc w:val="left"/>
    </w:pPr>
  </w:style>
  <w:style w:type="character" w:customStyle="1" w:styleId="FootnoteTextChar">
    <w:name w:val="Footnote Text Char"/>
    <w:basedOn w:val="DefaultParagraphFont"/>
    <w:link w:val="FootnoteText"/>
    <w:uiPriority w:val="99"/>
    <w:semiHidden/>
    <w:rsid w:val="00AA5F7A"/>
    <w:rPr>
      <w:kern w:val="2"/>
      <w:szCs w:val="22"/>
    </w:rPr>
  </w:style>
  <w:style w:type="character" w:styleId="FootnoteReference">
    <w:name w:val="footnote reference"/>
    <w:basedOn w:val="DefaultParagraphFont"/>
    <w:uiPriority w:val="99"/>
    <w:semiHidden/>
    <w:unhideWhenUsed/>
    <w:rsid w:val="00AA5F7A"/>
    <w:rPr>
      <w:vertAlign w:val="superscript"/>
    </w:rPr>
  </w:style>
  <w:style w:type="paragraph" w:styleId="EndnoteText">
    <w:name w:val="endnote text"/>
    <w:link w:val="EndnoteTextChar"/>
    <w:uiPriority w:val="99"/>
    <w:semiHidden/>
    <w:unhideWhenUsed/>
    <w:rsid w:val="00AA5F7A"/>
    <w:pPr>
      <w:snapToGrid w:val="0"/>
      <w:jc w:val="left"/>
    </w:pPr>
  </w:style>
  <w:style w:type="character" w:customStyle="1" w:styleId="EndnoteTextChar">
    <w:name w:val="Endnote Text Char"/>
    <w:basedOn w:val="DefaultParagraphFont"/>
    <w:link w:val="EndnoteText"/>
    <w:uiPriority w:val="99"/>
    <w:semiHidden/>
    <w:rsid w:val="00AA5F7A"/>
    <w:rPr>
      <w:kern w:val="2"/>
      <w:szCs w:val="22"/>
    </w:rPr>
  </w:style>
  <w:style w:type="character" w:styleId="EndnoteReference">
    <w:name w:val="endnote reference"/>
    <w:basedOn w:val="DefaultParagraphFont"/>
    <w:uiPriority w:val="99"/>
    <w:semiHidden/>
    <w:unhideWhenUsed/>
    <w:rsid w:val="00AA5F7A"/>
    <w:rPr>
      <w:vertAlign w:val="superscript"/>
    </w:rPr>
  </w:style>
  <w:style w:type="character" w:styleId="CommentReference">
    <w:name w:val="annotation reference"/>
    <w:basedOn w:val="DefaultParagraphFont"/>
    <w:uiPriority w:val="99"/>
    <w:semiHidden/>
    <w:unhideWhenUsed/>
    <w:rsid w:val="00177A20"/>
    <w:rPr>
      <w:sz w:val="18"/>
      <w:szCs w:val="18"/>
    </w:rPr>
  </w:style>
  <w:style w:type="paragraph" w:styleId="CommentText">
    <w:name w:val="annotation text"/>
    <w:link w:val="CommentTextChar"/>
    <w:uiPriority w:val="99"/>
    <w:semiHidden/>
    <w:unhideWhenUsed/>
    <w:rsid w:val="00177A20"/>
    <w:pPr>
      <w:jc w:val="left"/>
    </w:pPr>
  </w:style>
  <w:style w:type="character" w:customStyle="1" w:styleId="CommentTextChar">
    <w:name w:val="Comment Text Char"/>
    <w:basedOn w:val="DefaultParagraphFont"/>
    <w:link w:val="CommentText"/>
    <w:uiPriority w:val="99"/>
    <w:semiHidden/>
    <w:rsid w:val="00177A20"/>
    <w:rPr>
      <w:kern w:val="2"/>
      <w:szCs w:val="22"/>
    </w:rPr>
  </w:style>
  <w:style w:type="paragraph" w:styleId="CommentSubject">
    <w:name w:val="annotation subject"/>
    <w:basedOn w:val="CommentText"/>
    <w:next w:val="CommentText"/>
    <w:link w:val="CommentSubjectChar"/>
    <w:uiPriority w:val="99"/>
    <w:semiHidden/>
    <w:unhideWhenUsed/>
    <w:rsid w:val="00177A20"/>
    <w:rPr>
      <w:b/>
      <w:bCs/>
    </w:rPr>
  </w:style>
  <w:style w:type="character" w:customStyle="1" w:styleId="CommentSubjectChar">
    <w:name w:val="Comment Subject Char"/>
    <w:basedOn w:val="CommentTextChar"/>
    <w:link w:val="CommentSubject"/>
    <w:uiPriority w:val="99"/>
    <w:semiHidden/>
    <w:rsid w:val="00177A20"/>
    <w:rPr>
      <w:b/>
      <w:bCs/>
      <w:kern w:val="2"/>
      <w:szCs w:val="22"/>
    </w:rPr>
  </w:style>
  <w:style w:type="character" w:customStyle="1" w:styleId="apple-tab-span">
    <w:name w:val="apple-tab-span"/>
    <w:basedOn w:val="DefaultParagraphFont"/>
    <w:rsid w:val="00FA20C5"/>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top w:w="15" w:type="dxa"/>
        <w:left w:w="15" w:type="dxa"/>
        <w:bottom w:w="15" w:type="dxa"/>
        <w:right w:w="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RLo2OlPlxSKFZLEvME9dYhN3w==">CgMxLjAyDmguY21iZHNocTR6ZWF6Mg5oLmpjNWN5MTlxMTFtZjgAciExRDR4N0VvOXJrdUVlbU9ZWXg3WjVlNTZLdXgxNzA1bE4=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11</Pages>
  <Words>2186</Words>
  <Characters>12464</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이 정수</dc:creator>
  <cp:lastModifiedBy>Devesh Panwar</cp:lastModifiedBy>
  <cp:revision>2</cp:revision>
  <dcterms:created xsi:type="dcterms:W3CDTF">2023-09-04T22:58:00Z</dcterms:created>
  <dcterms:modified xsi:type="dcterms:W3CDTF">2026-02-06T06:43:00Z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SIC COURSE GUIDE FOR INSTRUCTOR_AI_V1.2_20200723.PPTX (SECURED)의 문서</vt:lpwstr>
  </property>
</Properties>
</file>