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7BB8B" w14:textId="77777777" w:rsidR="00C01F54" w:rsidRPr="00C01F54" w:rsidRDefault="00C01F54" w:rsidP="00C01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No hay nada de qué disculparte, es una muy buena pregunta y entender esto es clave para que confíes en el sistema. Vamos a verificar tus dos ejemplos con la fórmula, y ahí vas a ver claramente por qué cambia.</w:t>
      </w:r>
    </w:p>
    <w:p w14:paraId="0072B1CB" w14:textId="77777777" w:rsidR="00C01F54" w:rsidRPr="00C01F54" w:rsidRDefault="00C01F54" w:rsidP="00C01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</w:pPr>
      <w:r w:rsidRPr="00C01F54"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  <w:t>La fórmula exacta</w:t>
      </w:r>
    </w:p>
    <w:p w14:paraId="4B1B7A9C" w14:textId="77777777" w:rsidR="00C01F54" w:rsidRPr="00C01F54" w:rsidRDefault="00C01F54" w:rsidP="00C01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s-VE" w:eastAsia="es-VE"/>
        </w:rPr>
      </w:pPr>
      <w:r w:rsidRPr="00C01F54">
        <w:rPr>
          <w:rFonts w:ascii="var(--font-mono)" w:eastAsia="Times New Roman" w:hAnsi="var(--font-mono)" w:cs="Courier New"/>
          <w:color w:val="EAECF0"/>
          <w:sz w:val="20"/>
          <w:szCs w:val="20"/>
          <w:lang w:val="es-VE" w:eastAsia="es-VE"/>
        </w:rPr>
        <w:t>Multiplicador = Bote total ÷ Total apostado por el lado ganador</w:t>
      </w:r>
    </w:p>
    <w:p w14:paraId="783B7F8C" w14:textId="77777777" w:rsidR="00C01F54" w:rsidRPr="00C01F54" w:rsidRDefault="00C01F54" w:rsidP="00C01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</w:pPr>
      <w:r w:rsidRPr="00C01F54"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  <w:t>Verifiquemos tu primer ejemplo</w:t>
      </w:r>
    </w:p>
    <w:p w14:paraId="1D99111A" w14:textId="77777777" w:rsidR="00C01F54" w:rsidRPr="00C01F54" w:rsidRDefault="00C01F54" w:rsidP="00C01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Equipo A: $550</w:t>
      </w:r>
    </w:p>
    <w:p w14:paraId="1431D403" w14:textId="77777777" w:rsidR="00C01F54" w:rsidRPr="00C01F54" w:rsidRDefault="00C01F54" w:rsidP="00C01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Equipo B: $700</w:t>
      </w:r>
    </w:p>
    <w:p w14:paraId="569F2818" w14:textId="77777777" w:rsidR="00C01F54" w:rsidRPr="00C01F54" w:rsidRDefault="00C01F54" w:rsidP="00C01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C01F54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Bote total = $550 + $700 = $1,250</w:t>
      </w:r>
    </w:p>
    <w:p w14:paraId="32D1F29E" w14:textId="77777777" w:rsidR="00C01F54" w:rsidRPr="00C01F54" w:rsidRDefault="00C01F54" w:rsidP="00C01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Si gana el Equipo A:</w:t>
      </w:r>
    </w:p>
    <w:p w14:paraId="3B555F55" w14:textId="77777777" w:rsidR="00C01F54" w:rsidRPr="00C01F54" w:rsidRDefault="00C01F54" w:rsidP="00C01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s-VE" w:eastAsia="es-VE"/>
        </w:rPr>
      </w:pPr>
      <w:r w:rsidRPr="00C01F54">
        <w:rPr>
          <w:rFonts w:ascii="var(--font-mono)" w:eastAsia="Times New Roman" w:hAnsi="var(--font-mono)" w:cs="Courier New"/>
          <w:color w:val="EAECF0"/>
          <w:sz w:val="20"/>
          <w:szCs w:val="20"/>
          <w:lang w:val="es-VE" w:eastAsia="es-VE"/>
        </w:rPr>
        <w:t xml:space="preserve">Multiplicador = 1,250 ÷ 550 = 2.2727... ≈ </w:t>
      </w:r>
      <w:proofErr w:type="gramStart"/>
      <w:r w:rsidRPr="00C01F54">
        <w:rPr>
          <w:rFonts w:ascii="var(--font-mono)" w:eastAsia="Times New Roman" w:hAnsi="var(--font-mono)" w:cs="Courier New"/>
          <w:color w:val="EAECF0"/>
          <w:sz w:val="20"/>
          <w:szCs w:val="20"/>
          <w:lang w:val="es-VE" w:eastAsia="es-VE"/>
        </w:rPr>
        <w:t xml:space="preserve">2.27x  </w:t>
      </w:r>
      <w:r w:rsidRPr="00C01F54">
        <w:rPr>
          <w:rFonts w:ascii="Segoe UI Emoji" w:eastAsia="Times New Roman" w:hAnsi="Segoe UI Emoji" w:cs="Segoe UI Emoji"/>
          <w:color w:val="EAECF0"/>
          <w:sz w:val="20"/>
          <w:szCs w:val="20"/>
          <w:lang w:val="es-VE" w:eastAsia="es-VE"/>
        </w:rPr>
        <w:t>✅</w:t>
      </w:r>
      <w:proofErr w:type="gramEnd"/>
      <w:r w:rsidRPr="00C01F54">
        <w:rPr>
          <w:rFonts w:ascii="var(--font-mono)" w:eastAsia="Times New Roman" w:hAnsi="var(--font-mono)" w:cs="Courier New"/>
          <w:color w:val="EAECF0"/>
          <w:sz w:val="20"/>
          <w:szCs w:val="20"/>
          <w:lang w:val="es-VE" w:eastAsia="es-VE"/>
        </w:rPr>
        <w:t xml:space="preserve"> (coincide con lo que te sali</w:t>
      </w:r>
      <w:r w:rsidRPr="00C01F54">
        <w:rPr>
          <w:rFonts w:ascii="Cambria" w:eastAsia="Times New Roman" w:hAnsi="Cambria" w:cs="Cambria"/>
          <w:color w:val="EAECF0"/>
          <w:sz w:val="20"/>
          <w:szCs w:val="20"/>
          <w:lang w:val="es-VE" w:eastAsia="es-VE"/>
        </w:rPr>
        <w:t>ó</w:t>
      </w:r>
      <w:r w:rsidRPr="00C01F54">
        <w:rPr>
          <w:rFonts w:ascii="var(--font-mono)" w:eastAsia="Times New Roman" w:hAnsi="var(--font-mono)" w:cs="Courier New"/>
          <w:color w:val="EAECF0"/>
          <w:sz w:val="20"/>
          <w:szCs w:val="20"/>
          <w:lang w:val="es-VE" w:eastAsia="es-VE"/>
        </w:rPr>
        <w:t>)</w:t>
      </w:r>
    </w:p>
    <w:p w14:paraId="553701BD" w14:textId="77777777" w:rsidR="00C01F54" w:rsidRPr="00C01F54" w:rsidRDefault="00C01F54" w:rsidP="00C01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</w:pPr>
      <w:r w:rsidRPr="00C01F54"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  <w:t>Verifiquemos tu segundo ejemplo</w:t>
      </w:r>
    </w:p>
    <w:p w14:paraId="3A4AA2E7" w14:textId="77777777" w:rsidR="00C01F54" w:rsidRPr="00C01F54" w:rsidRDefault="00C01F54" w:rsidP="00C01F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Equipo A: $550 (Valeria $500 + Jhonder $50)</w:t>
      </w:r>
    </w:p>
    <w:p w14:paraId="5C583954" w14:textId="77777777" w:rsidR="00C01F54" w:rsidRPr="00C01F54" w:rsidRDefault="00C01F54" w:rsidP="00C01F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Equipo B: $100 (José Jiménez $50 + José Ojeda $50)</w:t>
      </w:r>
    </w:p>
    <w:p w14:paraId="3F9C3B4F" w14:textId="77777777" w:rsidR="00C01F54" w:rsidRPr="00C01F54" w:rsidRDefault="00C01F54" w:rsidP="00C01F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C01F54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Bote total = $550 + $100 = $650</w:t>
      </w:r>
    </w:p>
    <w:p w14:paraId="679C1FD6" w14:textId="77777777" w:rsidR="00C01F54" w:rsidRPr="00C01F54" w:rsidRDefault="00C01F54" w:rsidP="00C01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Si gana el Equipo A:</w:t>
      </w:r>
    </w:p>
    <w:p w14:paraId="6B7E4249" w14:textId="77777777" w:rsidR="00C01F54" w:rsidRPr="00C01F54" w:rsidRDefault="00C01F54" w:rsidP="00C01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s-VE" w:eastAsia="es-VE"/>
        </w:rPr>
      </w:pPr>
      <w:r w:rsidRPr="00C01F54">
        <w:rPr>
          <w:rFonts w:ascii="var(--font-mono)" w:eastAsia="Times New Roman" w:hAnsi="var(--font-mono)" w:cs="Courier New"/>
          <w:color w:val="EAECF0"/>
          <w:sz w:val="20"/>
          <w:szCs w:val="20"/>
          <w:lang w:val="es-VE" w:eastAsia="es-VE"/>
        </w:rPr>
        <w:t xml:space="preserve">Multiplicador = 650 ÷ 550 = 1.1818... ≈ </w:t>
      </w:r>
      <w:proofErr w:type="gramStart"/>
      <w:r w:rsidRPr="00C01F54">
        <w:rPr>
          <w:rFonts w:ascii="var(--font-mono)" w:eastAsia="Times New Roman" w:hAnsi="var(--font-mono)" w:cs="Courier New"/>
          <w:color w:val="EAECF0"/>
          <w:sz w:val="20"/>
          <w:szCs w:val="20"/>
          <w:lang w:val="es-VE" w:eastAsia="es-VE"/>
        </w:rPr>
        <w:t xml:space="preserve">1.18x  </w:t>
      </w:r>
      <w:r w:rsidRPr="00C01F54">
        <w:rPr>
          <w:rFonts w:ascii="Segoe UI Emoji" w:eastAsia="Times New Roman" w:hAnsi="Segoe UI Emoji" w:cs="Segoe UI Emoji"/>
          <w:color w:val="EAECF0"/>
          <w:sz w:val="20"/>
          <w:szCs w:val="20"/>
          <w:lang w:val="es-VE" w:eastAsia="es-VE"/>
        </w:rPr>
        <w:t>✅</w:t>
      </w:r>
      <w:proofErr w:type="gramEnd"/>
      <w:r w:rsidRPr="00C01F54">
        <w:rPr>
          <w:rFonts w:ascii="var(--font-mono)" w:eastAsia="Times New Roman" w:hAnsi="var(--font-mono)" w:cs="Courier New"/>
          <w:color w:val="EAECF0"/>
          <w:sz w:val="20"/>
          <w:szCs w:val="20"/>
          <w:lang w:val="es-VE" w:eastAsia="es-VE"/>
        </w:rPr>
        <w:t xml:space="preserve"> (coincide tambi</w:t>
      </w:r>
      <w:r w:rsidRPr="00C01F54">
        <w:rPr>
          <w:rFonts w:ascii="Cambria" w:eastAsia="Times New Roman" w:hAnsi="Cambria" w:cs="Cambria"/>
          <w:color w:val="EAECF0"/>
          <w:sz w:val="20"/>
          <w:szCs w:val="20"/>
          <w:lang w:val="es-VE" w:eastAsia="es-VE"/>
        </w:rPr>
        <w:t>é</w:t>
      </w:r>
      <w:r w:rsidRPr="00C01F54">
        <w:rPr>
          <w:rFonts w:ascii="var(--font-mono)" w:eastAsia="Times New Roman" w:hAnsi="var(--font-mono)" w:cs="Courier New"/>
          <w:color w:val="EAECF0"/>
          <w:sz w:val="20"/>
          <w:szCs w:val="20"/>
          <w:lang w:val="es-VE" w:eastAsia="es-VE"/>
        </w:rPr>
        <w:t>n)</w:t>
      </w:r>
    </w:p>
    <w:p w14:paraId="65C1D9C9" w14:textId="77777777" w:rsidR="00C01F54" w:rsidRPr="00C01F54" w:rsidRDefault="00C01F54" w:rsidP="00C01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</w:pPr>
      <w:r w:rsidRPr="00C01F54"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  <w:t>Por qué cambia — la idea clave</w:t>
      </w:r>
    </w:p>
    <w:p w14:paraId="58CCEA2E" w14:textId="77777777" w:rsidR="00C01F54" w:rsidRPr="00C01F54" w:rsidRDefault="00C01F54" w:rsidP="00C01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El multiplicador </w:t>
      </w:r>
      <w:r w:rsidRPr="00C01F54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no depende de cuánto apostó cada persona individualmente</w:t>
      </w: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, depende de </w:t>
      </w:r>
      <w:r w:rsidRPr="00C01F54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la relación entre el dinero de los dos lados</w:t>
      </w: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:</w:t>
      </w:r>
    </w:p>
    <w:p w14:paraId="4840D1B5" w14:textId="77777777" w:rsidR="00C01F54" w:rsidRPr="00C01F54" w:rsidRDefault="00C01F54" w:rsidP="00C01F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En el primer ejemplo, el Equipo B tenía </w:t>
      </w:r>
      <w:r w:rsidRPr="00C01F54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más dinero apostado que el Equipo A</w:t>
      </w: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($700 vs $550). Si gana A, todo ese dinero de los perdedores ($700) se reparte entre los que apostaron a </w:t>
      </w:r>
      <w:proofErr w:type="spellStart"/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A</w:t>
      </w:r>
      <w:proofErr w:type="spellEnd"/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. Por eso el multiplicador es más alto (2.27x) — hay mucho "botín" de los perdedores para repartir entre pocos ganadores.</w:t>
      </w:r>
    </w:p>
    <w:p w14:paraId="79B9F547" w14:textId="582FDA04" w:rsidR="00C01F54" w:rsidRDefault="00C01F54" w:rsidP="00C01F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En el segundo ejemplo, casi todo el dinero ya estaba del lado de A ($550 de $650 totales). Si gana A, solo hay $100 de los perdedores para repartir entre los $550 de los ganadores. Por eso el multiplicador es bajo (1.18x) — casi todos "apostaron seguro" por el mismo lado, así que casi no hay nada extra que ganar, solo recuperas tu dinero con una pequeña ganancia.</w:t>
      </w:r>
    </w:p>
    <w:p w14:paraId="3ECBAB5D" w14:textId="2679D572" w:rsidR="00C01F54" w:rsidRDefault="00C01F54" w:rsidP="00C01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</w:p>
    <w:p w14:paraId="2AFE34E8" w14:textId="77777777" w:rsidR="00C01F54" w:rsidRPr="00C01F54" w:rsidRDefault="00C01F54" w:rsidP="00C01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</w:p>
    <w:p w14:paraId="6E038D8A" w14:textId="77777777" w:rsidR="00C01F54" w:rsidRPr="00C01F54" w:rsidRDefault="00C01F54" w:rsidP="00C01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</w:pPr>
      <w:r w:rsidRPr="00C01F54"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  <w:lastRenderedPageBreak/>
        <w:t>La intuición en una frase</w:t>
      </w:r>
    </w:p>
    <w:p w14:paraId="1959E4F1" w14:textId="77777777" w:rsidR="00C01F54" w:rsidRPr="00C01F54" w:rsidRDefault="00C01F54" w:rsidP="00C01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C01F54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Entre menos gente (en dinero) haya apostado por el equipo que terminó ganando, mayor es el premio para esos pocos valientes</w:t>
      </w: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— porque se reparten todo el dinero de los que perdieron. Y si "todo mundo" apostó por el ganador obvio, el premio es chico porque hay poco dinero de los perdedores para repartir.</w:t>
      </w:r>
    </w:p>
    <w:p w14:paraId="28B0A421" w14:textId="77777777" w:rsidR="00C01F54" w:rsidRPr="00C01F54" w:rsidRDefault="00C01F54" w:rsidP="00C01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Esto es exactamente cómo funcionan las casas de apuestas reales y los mercados de predicción tipo </w:t>
      </w:r>
      <w:proofErr w:type="spellStart"/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Polymarket</w:t>
      </w:r>
      <w:proofErr w:type="spellEnd"/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: </w:t>
      </w:r>
      <w:r w:rsidRPr="00C01F54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las cuotas reflejan cuánta gente apostó de cada lado</w:t>
      </w:r>
      <w:r w:rsidRPr="00C01F54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, no una tasa fija decidida de antemano. Es matemáticamente justo porque el sistema nunca paga más de lo que hay en el bote — todo el dinero que se recolectó se reparte exactamente entre los ganadores, ni un peso más ni un peso menos.</w:t>
      </w:r>
    </w:p>
    <w:p w14:paraId="7E7CF5E2" w14:textId="77777777" w:rsidR="00C76917" w:rsidRDefault="00C76917"/>
    <w:sectPr w:rsidR="00C76917" w:rsidSect="00721D4E"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8206D"/>
    <w:multiLevelType w:val="multilevel"/>
    <w:tmpl w:val="57E4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41DE1"/>
    <w:multiLevelType w:val="multilevel"/>
    <w:tmpl w:val="E020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D3E45"/>
    <w:multiLevelType w:val="multilevel"/>
    <w:tmpl w:val="4A70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54"/>
    <w:rsid w:val="00721D4E"/>
    <w:rsid w:val="00C01F54"/>
    <w:rsid w:val="00C7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71225"/>
  <w15:chartTrackingRefBased/>
  <w15:docId w15:val="{93661B7A-DD46-4DE8-AE8B-CE5CFCD93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4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50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Jhonder Z</dc:creator>
  <cp:keywords/>
  <dc:description/>
  <cp:lastModifiedBy>Jhonder Z</cp:lastModifiedBy>
  <cp:revision>1</cp:revision>
  <dcterms:created xsi:type="dcterms:W3CDTF">2026-07-05T17:51:00Z</dcterms:created>
  <dcterms:modified xsi:type="dcterms:W3CDTF">2026-07-05T17:52:00Z</dcterms:modified>
</cp:coreProperties>
</file>