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Theme="majorEastAsia" w:eastAsiaTheme="majorEastAsia" w:hAnsiTheme="majorEastAsia"/>
          <w:b/>
          <w:color w:val="C00000"/>
          <w:sz w:val="36"/>
        </w:rPr>
      </w:pPr>
      <w:bookmarkStart w:id="1" w:name="_top"/>
      <w:bookmarkEnd w:id="1"/>
    </w:p>
    <w:p>
      <w:pPr>
        <w:rPr>
          <w:rFonts w:asciiTheme="majorEastAsia" w:eastAsiaTheme="majorEastAsia" w:hAnsiTheme="majorEastAsia"/>
          <w:b/>
          <w:color w:val="0B508A"/>
          <w:sz w:val="36"/>
        </w:rPr>
      </w:pPr>
    </w:p>
    <w:p>
      <w:pPr>
        <w:rPr>
          <w:rFonts w:asciiTheme="majorEastAsia" w:eastAsiaTheme="majorEastAsia" w:hAnsiTheme="majorEastAsia"/>
          <w:b/>
          <w:color w:val="0B508A"/>
          <w:sz w:val="36"/>
        </w:rPr>
      </w:pPr>
    </w:p>
    <w:p>
      <w:pPr>
        <w:pStyle w:val="ac"/>
      </w:pPr>
      <w:r>
        <w:rPr>
          <w:rFonts w:hint="eastAsia"/>
        </w:rPr>
        <w:t>SW 상세 설계서</w:t>
      </w:r>
    </w:p>
    <w:p>
      <w:pPr>
        <w:rPr>
          <w:rFonts w:asciiTheme="majorEastAsia" w:eastAsiaTheme="majorEastAsia" w:hAnsiTheme="majorEastAsia"/>
          <w:color w:val="0B508A"/>
        </w:rPr>
      </w:pPr>
    </w:p>
    <w:p>
      <w:pPr>
        <w:jc w:val="center"/>
        <w:rPr>
          <w:rFonts w:asciiTheme="majorEastAsia" w:eastAsiaTheme="majorEastAsia" w:hAnsiTheme="majorEastAsia"/>
          <w:b/>
          <w:color w:val="0B508A"/>
        </w:rPr>
      </w:pPr>
      <w:r>
        <w:rPr>
          <w:rFonts w:asciiTheme="majorEastAsia" w:eastAsiaTheme="majorEastAsia" w:hAnsiTheme="majorEastAsia"/>
          <w:noProof/>
          <w:color w:val="0B508A"/>
        </w:rPr>
        <w:drawing>
          <wp:inline distT="0" distB="0" distL="0" distR="0">
            <wp:extent cx="2686050" cy="360045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ajorEastAsia" w:eastAsiaTheme="majorEastAsia" w:hAnsiTheme="majorEastAsia"/>
          <w:b/>
          <w:color w:val="0B508A"/>
        </w:rPr>
      </w:pPr>
    </w:p>
    <w:tbl>
      <w:tblPr>
        <w:tblStyle w:val="22"/>
        <w:tblW w:w="0" w:type="auto"/>
        <w:tblInd w:w="2140" w:type="dxa"/>
        <w:tblBorders>
          <w:top w:val="single" w:sz="12" w:space="0" w:color="9C2D1C"/>
          <w:bottom w:val="single" w:sz="12" w:space="0" w:color="9C2D1C"/>
          <w:insideH w:val="single" w:sz="4" w:space="0" w:color="7E7E7E" w:themeColor="text1" w:themeTint="80"/>
        </w:tblBorders>
        <w:tblLook w:val="04A0" w:firstRow="1" w:lastRow="0" w:firstColumn="1" w:lastColumn="0" w:noHBand="0" w:noVBand="1"/>
      </w:tblPr>
      <w:tblGrid>
        <w:gridCol w:w="2290"/>
        <w:gridCol w:w="246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tcBorders>
              <w:bottom w:val="none"/>
            </w:tcBorders>
            <w:vAlign w:val="center"/>
          </w:tcPr>
          <w:p>
            <w:pPr>
              <w:jc w:val="center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날짜</w:t>
            </w:r>
          </w:p>
        </w:tc>
        <w:tc>
          <w:tcPr>
            <w:tcW w:w="2463" w:type="dxa"/>
            <w:tcBorders>
              <w:bottom w:val="none"/>
            </w:tcBorders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2024. 04. 01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tcBorders>
              <w:top w:val="none"/>
              <w:bottom w:val="none"/>
            </w:tcBorders>
            <w:vAlign w:val="center"/>
          </w:tcPr>
          <w:p>
            <w:pPr>
              <w:jc w:val="center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학 과</w:t>
            </w:r>
          </w:p>
        </w:tc>
        <w:tc>
          <w:tcPr>
            <w:tcW w:w="2463" w:type="dxa"/>
            <w:tcBorders>
              <w:top w:val="none"/>
              <w:bottom w:val="none"/>
            </w:tcBorders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Theme="majorEastAsia" w:eastAsiaTheme="majorEastAsia" w:hAnsiTheme="majorEastAsia"/>
                <w:b/>
                <w:color w:val="9C2D1C"/>
              </w:rPr>
            </w:pPr>
            <w:r>
              <w:rPr>
                <w:rFonts w:asciiTheme="majorEastAsia" w:eastAsiaTheme="majorEastAsia" w:hAnsiTheme="majorEastAsia"/>
                <w:b/>
                <w:color w:val="9C2D1C"/>
              </w:rPr>
              <w:t>인공지능사이버보안</w:t>
            </w:r>
          </w:p>
        </w:tc>
      </w:tr>
      <w:tr>
        <w:trPr>
          <w:trHeight w:val="41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>
            <w:pPr>
              <w:jc w:val="center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과 목</w:t>
            </w:r>
          </w:p>
        </w:tc>
        <w:tc>
          <w:tcPr>
            <w:tcW w:w="2463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Theme="majorEastAsia" w:eastAsiaTheme="majorEastAsia" w:hAnsiTheme="majorEastAsia"/>
                <w:b/>
                <w:color w:val="9C2D1C"/>
              </w:rPr>
            </w:pPr>
            <w:r>
              <w:rPr>
                <w:rFonts w:asciiTheme="majorEastAsia" w:eastAsiaTheme="majorEastAsia" w:hAnsiTheme="majorEastAsia"/>
                <w:b/>
                <w:color w:val="9C2D1C"/>
              </w:rPr>
              <w:t>캡스톤디자인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>
            <w:pPr>
              <w:jc w:val="center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조</w:t>
            </w:r>
          </w:p>
        </w:tc>
        <w:tc>
          <w:tcPr>
            <w:tcW w:w="2463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Theme="majorEastAsia" w:eastAsiaTheme="majorEastAsia" w:hAnsiTheme="majorEastAsia"/>
                <w:b/>
                <w:color w:val="9C2D1C"/>
              </w:rPr>
            </w:pPr>
            <w:r>
              <w:rPr>
                <w:rFonts w:asciiTheme="majorEastAsia" w:eastAsiaTheme="majorEastAsia" w:hAnsiTheme="majorEastAsia"/>
                <w:b/>
                <w:color w:val="9C2D1C"/>
              </w:rPr>
              <w:t>2 조</w:t>
            </w:r>
          </w:p>
        </w:tc>
      </w:tr>
    </w:tbl>
    <w:p>
      <w:pPr>
        <w:jc w:val="right"/>
        <w:rPr>
          <w:rFonts w:asciiTheme="majorEastAsia" w:eastAsiaTheme="majorEastAsia" w:hAnsiTheme="majorEastAsia"/>
          <w:b/>
          <w:color w:val="0B508A"/>
        </w:rPr>
      </w:pPr>
    </w:p>
    <w:p>
      <w:pPr>
        <w:autoSpaceDE/>
        <w:autoSpaceDN/>
        <w:widowControl/>
        <w:wordWrap/>
        <w:rPr>
          <w:rFonts w:asciiTheme="majorEastAsia" w:eastAsiaTheme="majorEastAsia" w:hAnsiTheme="majorEastAsia"/>
          <w:color w:val="0B508A"/>
        </w:rPr>
      </w:pPr>
      <w:r>
        <w:rPr>
          <w:rFonts w:asciiTheme="majorEastAsia" w:eastAsiaTheme="majorEastAsia" w:hAnsiTheme="majorEastAsia"/>
          <w:color w:val="0B508A"/>
        </w:rPr>
        <w:br w:type="page"/>
      </w:r>
    </w:p>
    <w:sdt>
      <w:sdtPr>
        <w:rPr>
          <w:lang w:val="ko-KR"/>
          <w:rFonts w:asciiTheme="minorHAnsi" w:eastAsiaTheme="minorEastAsia" w:hAnsiTheme="minorHAnsi" w:cstheme="minorBidi"/>
          <w:color w:val="auto"/>
          <w:sz w:val="20"/>
          <w:szCs w:val="22"/>
          <w:kern w:val="2"/>
        </w:rPr>
        <w:id w:val="-1"/>
        <w15:color w:val="000000"/>
        <w:docPartObj>
          <w:docPartGallery w:val="Table of Contents"/>
          <w:docPartUnique/>
        </w:docPartObj>
      </w:sdtPr>
      <w:sdtEndPr>
        <w:rPr>
          <w:lang w:val="ko-KR"/>
          <w:rFonts w:asciiTheme="minorHAnsi" w:eastAsiaTheme="minorEastAsia" w:hAnsiTheme="minorHAnsi" w:cstheme="minorBidi"/>
          <w:b/>
          <w:bCs/>
          <w:color w:val="000000"/>
          <w:sz w:val="20"/>
          <w:szCs w:val="22"/>
          <w:kern w:val="2"/>
        </w:rPr>
      </w:sdtEndPr>
      <w:sdtContent>
        <w:p>
          <w:pPr>
            <w:pStyle w:val="TOC"/>
            <w:jc w:val="center"/>
          </w:pPr>
          <w:r>
            <w:rPr>
              <w:lang w:val="ko-KR"/>
              <w:rFonts w:asciiTheme="minorHAnsi" w:eastAsiaTheme="minorEastAsia" w:hAnsiTheme="minorHAnsi" w:cstheme="minorBidi"/>
              <w:color w:val="auto"/>
              <w:sz w:val="20"/>
              <w:szCs w:val="22"/>
              <w:kern w:val="2"/>
            </w:rPr>
          </w:r>
          <w:r>
            <w:rPr>
              <w:lang w:val="ko-KR"/>
              <w:rFonts w:hint="eastAsia"/>
            </w:rPr>
            <w:t>목차</w:t>
          </w:r>
        </w:p>
        <w:p>
          <w:pPr>
            <w:pStyle w:val="11"/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\t "4 소제목,2,5 소제목,2,6 소제목,2" </w:instrText>
          </w:r>
          <w:r>
            <w:fldChar w:fldCharType="separate"/>
          </w:r>
          <w:r>
            <w:fldChar w:fldCharType="begin"/>
          </w:r>
          <w:r>
            <w:instrText xml:space="preserve"> HYPERLINK \l "_Toc163491720"</w:instrText>
          </w:r>
          <w:r>
            <w:fldChar w:fldCharType="separate"/>
          </w:r>
          <w:r>
            <w:rPr>
              <w:rStyle w:val="a8"/>
              <w:noProof/>
            </w:rPr>
            <w:t>1.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SW 상세 구조 설계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_Toc163491720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23"/>
            <w:ind w:left="400"/>
            <w:tabs>
              <w:tab w:val="left" w:pos="1100"/>
              <w:tab w:val="right" w:pos="9016" w:leader="dot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"_Toc163491721"</w:instrText>
          </w:r>
          <w:r>
            <w:fldChar w:fldCharType="separate"/>
          </w:r>
          <w:r>
            <w:rPr>
              <w:rStyle w:val="a8"/>
              <w:rFonts w:ascii="맑은 고딕" w:hAnsi="맑은 고딕"/>
              <w:noProof/>
            </w:rPr>
            <w:t>1.1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시스템 상세 구조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_Toc163491721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23"/>
            <w:ind w:left="400"/>
            <w:tabs>
              <w:tab w:val="left" w:pos="1100"/>
              <w:tab w:val="right" w:pos="9016" w:leader="dot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"_Toc163491722"</w:instrText>
          </w:r>
          <w:r>
            <w:fldChar w:fldCharType="separate"/>
          </w:r>
          <w:r>
            <w:rPr>
              <w:rStyle w:val="a8"/>
              <w:rFonts w:ascii="맑은 고딕" w:hAnsi="맑은 고딕"/>
              <w:noProof/>
            </w:rPr>
            <w:t>1.2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시스템 상세 인터페이스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_Toc163491722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11"/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"_Toc163491723"</w:instrText>
          </w:r>
          <w:r>
            <w:fldChar w:fldCharType="separate"/>
          </w:r>
          <w:r>
            <w:rPr>
              <w:rStyle w:val="a8"/>
              <w:noProof/>
            </w:rPr>
            <w:t>2.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데이터 상세 설계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_Toc163491723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23"/>
            <w:ind w:left="400"/>
            <w:tabs>
              <w:tab w:val="left" w:pos="1100"/>
              <w:tab w:val="right" w:pos="9016" w:leader="dot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"_Toc163491724"</w:instrText>
          </w:r>
          <w:r>
            <w:fldChar w:fldCharType="separate"/>
          </w:r>
          <w:r>
            <w:rPr>
              <w:rStyle w:val="a8"/>
              <w:noProof/>
            </w:rPr>
            <w:t>2.1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논리 데이터 모델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_Toc163491724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23"/>
            <w:ind w:left="400"/>
            <w:tabs>
              <w:tab w:val="left" w:pos="1100"/>
              <w:tab w:val="right" w:pos="9016" w:leader="dot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"_Toc163491725"</w:instrText>
          </w:r>
          <w:r>
            <w:fldChar w:fldCharType="separate"/>
          </w:r>
          <w:r>
            <w:rPr>
              <w:rStyle w:val="a8"/>
              <w:noProof/>
            </w:rPr>
            <w:t>2.2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물리 데이터 모델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_Toc163491725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23"/>
            <w:ind w:left="400"/>
            <w:tabs>
              <w:tab w:val="left" w:pos="1100"/>
              <w:tab w:val="right" w:pos="9016" w:leader="dot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"_Toc163491726"</w:instrText>
          </w:r>
          <w:r>
            <w:fldChar w:fldCharType="separate"/>
          </w:r>
          <w:r>
            <w:rPr>
              <w:rStyle w:val="a8"/>
              <w:noProof/>
            </w:rPr>
            <w:t>2.3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DB 테이블 정의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_Toc163491726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11"/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"_Toc163491727"</w:instrText>
          </w:r>
          <w:r>
            <w:fldChar w:fldCharType="separate"/>
          </w:r>
          <w:r>
            <w:rPr>
              <w:rStyle w:val="a8"/>
              <w:noProof/>
            </w:rPr>
            <w:t>3.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프로세스 상세 설계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_Toc163491727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23"/>
            <w:ind w:left="400"/>
            <w:tabs>
              <w:tab w:val="left" w:pos="1100"/>
              <w:tab w:val="right" w:pos="9016" w:leader="dot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"_Toc163491728"</w:instrText>
          </w:r>
          <w:r>
            <w:fldChar w:fldCharType="separate"/>
          </w:r>
          <w:r>
            <w:rPr>
              <w:rStyle w:val="a8"/>
              <w:rFonts w:ascii="맑은 고딕" w:hAnsi="맑은 고딕"/>
              <w:noProof/>
            </w:rPr>
            <w:t>3.1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프로세스 모델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_Toc163491728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23"/>
            <w:ind w:left="400"/>
            <w:tabs>
              <w:tab w:val="left" w:pos="1100"/>
              <w:tab w:val="right" w:pos="9016" w:leader="dot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"_Toc163491729"</w:instrText>
          </w:r>
          <w:r>
            <w:fldChar w:fldCharType="separate"/>
          </w:r>
          <w:r>
            <w:rPr>
              <w:rStyle w:val="a8"/>
              <w:rFonts w:ascii="맑은 고딕" w:hAnsi="맑은 고딕"/>
              <w:noProof/>
            </w:rPr>
            <w:t>3.2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주요 알고리즘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_Toc163491729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11"/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"_Toc163491730"</w:instrText>
          </w:r>
          <w:r>
            <w:fldChar w:fldCharType="separate"/>
          </w:r>
          <w:r>
            <w:rPr>
              <w:rStyle w:val="a8"/>
              <w:noProof/>
            </w:rPr>
            <w:t>4.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사용자 인터페이스 상세 설계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_Toc163491730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23"/>
            <w:ind w:left="400"/>
            <w:tabs>
              <w:tab w:val="left" w:pos="1100"/>
              <w:tab w:val="right" w:pos="9016" w:leader="dot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"_Toc163491731"</w:instrText>
          </w:r>
          <w:r>
            <w:fldChar w:fldCharType="separate"/>
          </w:r>
          <w:r>
            <w:rPr>
              <w:rStyle w:val="a8"/>
              <w:rFonts w:ascii="맑은 고딕" w:hAnsi="맑은 고딕"/>
              <w:noProof/>
            </w:rPr>
            <w:t>4.1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사용자 인터페이스 목록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_Toc163491731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23"/>
            <w:ind w:left="400"/>
            <w:tabs>
              <w:tab w:val="left" w:pos="1100"/>
              <w:tab w:val="right" w:pos="9016" w:leader="dot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"_Toc163491732"</w:instrText>
          </w:r>
          <w:r>
            <w:fldChar w:fldCharType="separate"/>
          </w:r>
          <w:r>
            <w:rPr>
              <w:rStyle w:val="a8"/>
              <w:rFonts w:ascii="맑은 고딕" w:hAnsi="맑은 고딕"/>
              <w:noProof/>
            </w:rPr>
            <w:t>4.2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사용자 인터페이스 정의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_Toc163491732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23"/>
            <w:ind w:left="400"/>
            <w:tabs>
              <w:tab w:val="left" w:pos="1100"/>
              <w:tab w:val="right" w:pos="9016" w:leader="dot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"_Toc163491733"</w:instrText>
          </w:r>
          <w:r>
            <w:fldChar w:fldCharType="separate"/>
          </w:r>
          <w:r>
            <w:rPr>
              <w:rStyle w:val="a8"/>
              <w:rFonts w:ascii="맑은 고딕" w:hAnsi="맑은 고딕"/>
              <w:noProof/>
            </w:rPr>
            <w:t>4.3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화면 흐름도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_Toc163491733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15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11"/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"_Toc163491734"</w:instrText>
          </w:r>
          <w:r>
            <w:fldChar w:fldCharType="separate"/>
          </w:r>
          <w:r>
            <w:rPr>
              <w:rStyle w:val="a8"/>
              <w:noProof/>
            </w:rPr>
            <w:t>5.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프로그램 구조 설계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_Toc163491734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16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23"/>
            <w:ind w:left="400"/>
            <w:tabs>
              <w:tab w:val="left" w:pos="1100"/>
              <w:tab w:val="right" w:pos="9016" w:leader="dot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"_Toc163491735"</w:instrText>
          </w:r>
          <w:r>
            <w:fldChar w:fldCharType="separate"/>
          </w:r>
          <w:r>
            <w:rPr>
              <w:rStyle w:val="a8"/>
              <w:rFonts w:ascii="맑은 고딕" w:hAnsi="맑은 고딕"/>
              <w:noProof/>
            </w:rPr>
            <w:t>5.1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구현 패키지 구조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_Toc163491735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16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23"/>
            <w:ind w:left="400"/>
            <w:tabs>
              <w:tab w:val="left" w:pos="1100"/>
              <w:tab w:val="right" w:pos="9016" w:leader="dot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"_Toc163491736"</w:instrText>
          </w:r>
          <w:r>
            <w:fldChar w:fldCharType="separate"/>
          </w:r>
          <w:r>
            <w:rPr>
              <w:rStyle w:val="a8"/>
              <w:rFonts w:ascii="맑은 고딕" w:hAnsi="맑은 고딕"/>
              <w:noProof/>
            </w:rPr>
            <w:t>5.2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디렉토리 구조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_Toc163491736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16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23"/>
            <w:ind w:left="400"/>
            <w:tabs>
              <w:tab w:val="left" w:pos="1100"/>
              <w:tab w:val="right" w:pos="9016" w:leader="dot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"_Toc163491737"</w:instrText>
          </w:r>
          <w:r>
            <w:fldChar w:fldCharType="separate"/>
          </w:r>
          <w:r>
            <w:rPr>
              <w:rStyle w:val="a8"/>
              <w:rFonts w:ascii="맑은 고딕" w:hAnsi="맑은 고딕"/>
              <w:noProof/>
            </w:rPr>
            <w:t>5.3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배포 구조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_Toc163491737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16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r>
            <w:fldChar w:fldCharType="end"/>
          </w:r>
          <w:r>
            <w:rPr>
              <w:lang w:val="ko-KR"/>
              <w:rFonts w:asciiTheme="minorHAnsi" w:eastAsiaTheme="minorEastAsia" w:hAnsiTheme="minorHAnsi" w:cstheme="minorBidi"/>
              <w:color w:val="auto"/>
              <w:sz w:val="20"/>
              <w:szCs w:val="22"/>
              <w:kern w:val="2"/>
            </w:rPr>
          </w:r>
        </w:p>
      </w:sdtContent>
    </w:sdt>
    <w:p>
      <w:pPr>
        <w:autoSpaceDE/>
        <w:autoSpaceDN/>
        <w:widowControl/>
        <w:wordWrap/>
        <w:tabs>
          <w:tab w:val="left" w:pos="5775"/>
        </w:tabs>
        <w:rPr>
          <w:rFonts w:asciiTheme="majorEastAsia" w:eastAsiaTheme="majorEastAsia" w:hAnsiTheme="majorEastAsia"/>
          <w:color w:val="0B508A"/>
        </w:rPr>
      </w:pPr>
      <w:r>
        <w:rPr>
          <w:rFonts w:asciiTheme="majorEastAsia" w:eastAsiaTheme="majorEastAsia" w:hAnsiTheme="majorEastAsia"/>
        </w:rPr>
        <w:br w:type="page"/>
      </w:r>
    </w:p>
    <w:p>
      <w:pPr>
        <w:pStyle w:val="a"/>
      </w:pPr>
      <w:bookmarkStart w:id="2" w:name="_Toc163491720"/>
      <w:r>
        <w:rPr>
          <w:rFonts w:hint="eastAsia"/>
        </w:rPr>
        <w:t>SW 상세 구조 설계</w:t>
      </w:r>
      <w:bookmarkEnd w:id="2"/>
    </w:p>
    <w:p>
      <w:pPr>
        <w:pStyle w:val="7"/>
        <w:rPr>
          <w:sz w:val="22"/>
        </w:rPr>
      </w:pPr>
      <w:bookmarkStart w:id="3" w:name="_Toc163491721"/>
      <w:r>
        <w:rPr>
          <w:rFonts w:hint="eastAsia"/>
        </w:rPr>
        <w:t>시스템 상세 구조</w:t>
      </w:r>
      <w:bookmarkEnd w:id="3"/>
    </w:p>
    <w:p>
      <w:pPr>
        <w:ind w:left="800" w:hanging="400"/>
        <w:rPr>
          <w:b/>
          <w:bCs/>
        </w:rPr>
      </w:pPr>
      <w:r>
        <w:rPr>
          <w:rFonts w:ascii="맑은 고딕" w:eastAsia="맑은 고딕" w:hAnsi="맑은 고딕" w:cs="맑은 고딕"/>
          <w:color w:val="0000FF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1.1.1 시스템 모듈 구성도</w:t>
      </w:r>
    </w:p>
    <w:p>
      <w:pPr>
        <w:pStyle w:val="aa"/>
        <w:ind w:leftChars="0" w:left="1200"/>
        <w:rPr>
          <w:sz w:val="22"/>
        </w:rPr>
      </w:pPr>
      <w:r>
        <w:rPr>
          <w:rFonts w:hint="eastAsia"/>
        </w:rPr>
        <w:t>시스템 연결 모듈, XML 스크립트 파싱 모듈, 자동 점검 모듈</w:t>
      </w:r>
    </w:p>
    <w:p>
      <w:pPr>
        <w:ind w:left="800" w:hanging="400"/>
      </w:pPr>
      <w:r>
        <w:rPr>
          <w:rFonts w:ascii="맑은 고딕" w:eastAsia="맑은 고딕" w:hAnsi="맑은 고딕" w:cs="맑은 고딕"/>
          <w:color w:val="0000FF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1.1.2 시스템 모듈 및 인터페이스 목록</w:t>
      </w:r>
    </w:p>
    <w:tbl>
      <w:tblPr>
        <w:tblOverlap w:val="never"/>
        <w:tblW w:w="9620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332"/>
        <w:gridCol w:w="2049"/>
        <w:gridCol w:w="4393"/>
        <w:gridCol w:w="1846"/>
      </w:tblGrid>
      <w:tr>
        <w:trPr>
          <w:trHeight w:val="403" w:hRule="atLeast"/>
        </w:trPr>
        <w:tc>
          <w:tcPr>
            <w:tcW w:w="13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81"/>
              <w:wordWrap/>
              <w:jc w:val="center"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pacing w:val="-15"/>
              </w:rPr>
              <w:t>구분</w:t>
            </w: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</w:rPr>
              <w:t>모듈명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7"/>
              <w:wordWrap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</w:rPr>
              <w:t>설명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81"/>
              <w:wordWrap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pacing w:val="-15"/>
              </w:rPr>
              <w:t>비고</w:t>
            </w:r>
          </w:p>
        </w:tc>
      </w:tr>
      <w:tr>
        <w:trPr>
          <w:trHeight w:val="595" w:hRule="atLeast"/>
        </w:trPr>
        <w:tc>
          <w:tcPr>
            <w:tcW w:w="133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68"/>
              <w:wordWrap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제어망 IT기기의 보안 취약점 자동 점검 툴</w:t>
            </w: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MS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사용자 입력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PFBC의 계산을 위한 데이터 입력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>
        <w:trPr>
          <w:trHeight w:val="387" w:hRule="atLeast"/>
        </w:trPr>
        <w:tc>
          <w:tcPr>
            <w:tcW w:w="1333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MS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1DCode 데이터 입력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1D-Code 알고리즘을 수행하기 위한 데이터 입력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>
        <w:trPr>
          <w:trHeight w:val="387" w:hRule="atLeast"/>
        </w:trPr>
        <w:tc>
          <w:tcPr>
            <w:tcW w:w="1333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시스템 연결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점검 대상 시스템에 원격 접속 하는 모듈  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  <w:r>
              <w:rPr>
                <w:rFonts w:hAnsi="맑은 고딕" w:cs="맑은 고딕"/>
                <w:sz w:val="16"/>
                <w:shd w:val="clear" w:color="000000" w:fill="auto"/>
              </w:rPr>
              <w:t>ssh, samba</w:t>
            </w:r>
          </w:p>
        </w:tc>
      </w:tr>
      <w:tr>
        <w:trPr>
          <w:trHeight w:val="387" w:hRule="atLeast"/>
        </w:trPr>
        <w:tc>
          <w:tcPr>
            <w:tcW w:w="1333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XML 스크립트 파싱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XML 스크립트를 자동 점검하기 위해 정보를 정리하는 </w:t>
            </w:r>
          </w:p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>
        <w:trPr>
          <w:trHeight w:val="387" w:hRule="atLeast"/>
        </w:trPr>
        <w:tc>
          <w:tcPr>
            <w:tcW w:w="1333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자동 점검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파싱한 정보와 연결된 세션을 가지고 점검을 수행하고 </w:t>
            </w:r>
          </w:p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결과를 정리하여 데이터 베이스에 업로드 하는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>
        <w:trPr>
          <w:trHeight w:val="387" w:hRule="atLeast"/>
        </w:trPr>
        <w:tc>
          <w:tcPr>
            <w:tcW w:w="1333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MassEnergyBalance 계산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MassEnergyBalance 계산 알고리즘 로직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>
        <w:trPr>
          <w:trHeight w:val="387" w:hRule="atLeast"/>
        </w:trPr>
        <w:tc>
          <w:tcPr>
            <w:tcW w:w="1333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1DCode 계산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1DCode 계산 알고리즘 로직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>
        <w:trPr>
          <w:trHeight w:val="443" w:hRule="atLeast"/>
        </w:trPr>
        <w:tc>
          <w:tcPr>
            <w:tcW w:w="1333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통합 계산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사용자 지정에 따라 각각의 계산모듈 Iterator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>
        <w:trPr>
          <w:trHeight w:val="453" w:hRule="atLeast"/>
        </w:trPr>
        <w:tc>
          <w:tcPr>
            <w:tcW w:w="1333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결과 출력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각각의 계산모듈에서 계산된 결과값 출력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</w:tbl>
    <w:p>
      <w:pPr>
        <w:pStyle w:val="aa"/>
        <w:ind w:leftChars="0" w:left="1200"/>
        <w:rPr>
          <w:sz w:val="22"/>
        </w:rPr>
      </w:pPr>
      <w:r>
        <w:rPr>
          <w:rFonts w:hint="eastAsia"/>
        </w:rPr>
        <w:br w:type="page"/>
      </w:r>
    </w:p>
    <w:p>
      <w:pPr>
        <w:ind w:left="800" w:hanging="400"/>
      </w:pPr>
      <w:r>
        <w:rPr>
          <w:rFonts w:ascii="맑은 고딕" w:eastAsia="맑은 고딕" w:hAnsi="맑은 고딕" w:cs="맑은 고딕"/>
          <w:color w:val="0000FF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1.1.3 시스템 모듈 정의</w:t>
      </w:r>
    </w:p>
    <w:p>
      <w:pPr>
        <w:pStyle w:val="af2"/>
        <w:wordWrap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- 시스템 원격 연결</w:t>
      </w:r>
    </w:p>
    <w:tbl>
      <w:tblPr>
        <w:tblOverlap w:val="never"/>
        <w:tblW w:w="957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896"/>
        <w:gridCol w:w="576"/>
        <w:gridCol w:w="1587"/>
        <w:gridCol w:w="1188"/>
        <w:gridCol w:w="1101"/>
        <w:gridCol w:w="1255"/>
        <w:gridCol w:w="1970"/>
      </w:tblGrid>
      <w:tr>
        <w:trPr>
          <w:trHeight w:val="426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구분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제어망 IT기기의 보안 취약점 자동 점검 툴</w:t>
            </w:r>
          </w:p>
        </w:tc>
      </w:tr>
      <w:tr>
        <w:trPr>
          <w:trHeight w:val="357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모듈명</w:t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한글 :</w:t>
            </w:r>
          </w:p>
        </w:tc>
        <w:tc>
          <w:tcPr>
            <w:tcW w:w="277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시스템 연결 모듈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 xml:space="preserve">식별자(영문): </w:t>
            </w:r>
          </w:p>
        </w:tc>
        <w:tc>
          <w:tcPr>
            <w:tcW w:w="32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Connect Target Modul</w:t>
            </w:r>
          </w:p>
        </w:tc>
      </w:tr>
      <w:tr>
        <w:trPr>
          <w:trHeight w:val="866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설명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입력된 옵션에 따라 점검 대상 시스템에 원격 접속</w:t>
            </w:r>
          </w:p>
        </w:tc>
      </w:tr>
      <w:tr>
        <w:trPr>
          <w:trHeight w:val="313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명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명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설명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대상</w:t>
            </w:r>
          </w:p>
        </w:tc>
      </w:tr>
      <w:tr>
        <w:trPr>
          <w:trHeight w:val="387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Design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MS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데이터 입력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MS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사용자 데이터 입력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MS"/>
              <w:jc w:val="center"/>
              <w:spacing w:line="312" w:lineRule="auto"/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</w:pPr>
          </w:p>
        </w:tc>
      </w:tr>
    </w:tbl>
    <w:p>
      <w:pPr>
        <w:pStyle w:val="af2"/>
        <w:wordWrap/>
        <w:rPr>
          <w:rFonts w:ascii="맑은 고딕" w:eastAsia="맑은 고딕" w:hAnsi="맑은 고딕" w:cs="맑은 고딕"/>
        </w:rPr>
      </w:pPr>
    </w:p>
    <w:p>
      <w:pPr>
        <w:pStyle w:val="af2"/>
        <w:wordWrap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- XML 데이터 파싱</w:t>
      </w:r>
    </w:p>
    <w:tbl>
      <w:tblPr>
        <w:tblOverlap w:val="never"/>
        <w:tblW w:w="957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896"/>
        <w:gridCol w:w="576"/>
        <w:gridCol w:w="1587"/>
        <w:gridCol w:w="1188"/>
        <w:gridCol w:w="1101"/>
        <w:gridCol w:w="1255"/>
        <w:gridCol w:w="1970"/>
      </w:tblGrid>
      <w:tr>
        <w:trPr>
          <w:trHeight w:val="426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구분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제어망 IT기기의 보안 취약점 자동 점검 툴</w:t>
            </w:r>
          </w:p>
        </w:tc>
      </w:tr>
      <w:tr>
        <w:trPr>
          <w:trHeight w:val="357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모듈명</w:t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한글 :</w:t>
            </w:r>
          </w:p>
        </w:tc>
        <w:tc>
          <w:tcPr>
            <w:tcW w:w="277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MS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XML 스크립트 파싱 모듈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 xml:space="preserve">식별자(영문): </w:t>
            </w:r>
          </w:p>
        </w:tc>
        <w:tc>
          <w:tcPr>
            <w:tcW w:w="32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Parse XML Modul</w:t>
            </w:r>
          </w:p>
        </w:tc>
      </w:tr>
      <w:tr>
        <w:trPr>
          <w:trHeight w:val="866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설명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작성된 XML 스크립트 데이터를 가져와 점검을 수행할 수 있도록 데이터를 정리</w:t>
            </w:r>
          </w:p>
        </w:tc>
      </w:tr>
      <w:tr>
        <w:trPr>
          <w:trHeight w:val="313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명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명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설명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대상</w:t>
            </w:r>
          </w:p>
        </w:tc>
      </w:tr>
      <w:tr>
        <w:trPr>
          <w:trHeight w:val="387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1DCodeClass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MS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1D-Code 데이터 입력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MS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1D-Code  데이터 입력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MS"/>
              <w:jc w:val="center"/>
              <w:spacing w:line="312" w:lineRule="auto"/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</w:pPr>
          </w:p>
        </w:tc>
      </w:tr>
    </w:tbl>
    <w:p>
      <w:pPr>
        <w:pStyle w:val="af2"/>
        <w:wordWrap/>
        <w:rPr>
          <w:rFonts w:ascii="맑은 고딕" w:eastAsia="맑은 고딕" w:hAnsi="맑은 고딕" w:cs="맑은 고딕"/>
        </w:rPr>
      </w:pPr>
    </w:p>
    <w:p>
      <w:pPr>
        <w:pStyle w:val="af2"/>
        <w:wordWrap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- 자동 점검</w:t>
      </w:r>
    </w:p>
    <w:tbl>
      <w:tblPr>
        <w:tblOverlap w:val="never"/>
        <w:tblW w:w="957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896"/>
        <w:gridCol w:w="576"/>
        <w:gridCol w:w="1587"/>
        <w:gridCol w:w="1188"/>
        <w:gridCol w:w="1101"/>
        <w:gridCol w:w="1255"/>
        <w:gridCol w:w="1970"/>
      </w:tblGrid>
      <w:tr>
        <w:trPr>
          <w:trHeight w:val="426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구분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제어망 IT기기의 보안 취약점 자동 점검 툴</w:t>
            </w:r>
          </w:p>
        </w:tc>
      </w:tr>
      <w:tr>
        <w:trPr>
          <w:trHeight w:val="357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모듈명</w:t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한글 :</w:t>
            </w:r>
          </w:p>
        </w:tc>
        <w:tc>
          <w:tcPr>
            <w:tcW w:w="277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자동 점검 모듈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 xml:space="preserve">식별자(영문): </w:t>
            </w:r>
          </w:p>
        </w:tc>
        <w:tc>
          <w:tcPr>
            <w:tcW w:w="32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Inspection Automation Modul</w:t>
            </w:r>
          </w:p>
        </w:tc>
      </w:tr>
      <w:tr>
        <w:trPr>
          <w:trHeight w:val="866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설명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정리된 스크립트 데이터를 이용하여 보안 취약점을 점검</w:t>
            </w:r>
          </w:p>
        </w:tc>
      </w:tr>
      <w:tr>
        <w:trPr>
          <w:trHeight w:val="313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명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명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설명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대상</w:t>
            </w:r>
          </w:p>
        </w:tc>
      </w:tr>
      <w:tr>
        <w:trPr>
          <w:trHeight w:val="387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HeatBalance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HeatBalance 계산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HeatBalance 계산 알고리즘 로직 모듈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MS"/>
              <w:jc w:val="center"/>
              <w:spacing w:line="312" w:lineRule="auto"/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</w:pPr>
          </w:p>
        </w:tc>
      </w:tr>
    </w:tbl>
    <w:p>
      <w:pPr>
        <w:pStyle w:val="af2"/>
        <w:wordWrap/>
        <w:rPr>
          <w:rFonts w:ascii="맑은 고딕" w:eastAsia="맑은 고딕" w:hAnsi="맑은 고딕" w:cs="맑은 고딕"/>
        </w:rPr>
      </w:pPr>
    </w:p>
    <w:p>
      <w:pPr>
        <w:pStyle w:val="af2"/>
        <w:wordWrap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>- 자동 점검</w:t>
      </w:r>
    </w:p>
    <w:tbl>
      <w:tblPr>
        <w:tblOverlap w:val="never"/>
        <w:tblW w:w="957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896"/>
        <w:gridCol w:w="576"/>
        <w:gridCol w:w="1587"/>
        <w:gridCol w:w="1188"/>
        <w:gridCol w:w="1101"/>
        <w:gridCol w:w="1255"/>
        <w:gridCol w:w="1970"/>
      </w:tblGrid>
      <w:tr>
        <w:trPr>
          <w:trHeight w:val="426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구분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sz w:val="16"/>
              </w:rPr>
              <w:t>제어망 IT기기의 보안 취약점 자동 점검 툴</w:t>
            </w:r>
          </w:p>
        </w:tc>
      </w:tr>
      <w:tr>
        <w:trPr>
          <w:trHeight w:val="357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모듈명</w:t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68"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sz w:val="16"/>
                <w:shd w:val="clear" w:color="000000" w:fill="auto"/>
              </w:rPr>
              <w:t>한글 :</w:t>
            </w:r>
          </w:p>
        </w:tc>
        <w:tc>
          <w:tcPr>
            <w:tcW w:w="277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sz w:val="16"/>
              </w:rPr>
              <w:t>HeatTransfer 계산 모듈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68"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sz w:val="16"/>
                <w:shd w:val="clear" w:color="000000" w:fill="auto"/>
              </w:rPr>
              <w:t xml:space="preserve">식별자(영문): </w:t>
            </w:r>
          </w:p>
        </w:tc>
        <w:tc>
          <w:tcPr>
            <w:tcW w:w="32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sz w:val="16"/>
              </w:rPr>
              <w:t>Calculate HeatTransfer</w:t>
            </w:r>
          </w:p>
        </w:tc>
      </w:tr>
      <w:tr>
        <w:trPr>
          <w:trHeight w:val="866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설명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sz w:val="16"/>
              </w:rPr>
              <w:t xml:space="preserve"> HeatTransfer 계산 알고리즘 로직 모듈</w:t>
            </w:r>
          </w:p>
        </w:tc>
      </w:tr>
      <w:tr>
        <w:trPr>
          <w:trHeight w:val="313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인터페이스 명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오퍼레이션 명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오퍼레이션 설명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인터페이스 대상</w:t>
            </w:r>
          </w:p>
        </w:tc>
      </w:tr>
      <w:tr>
        <w:trPr>
          <w:trHeight w:val="387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HeatTransfer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HeatTransfer 계산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HeatTransfer 계산 알고리즘 로직 모듈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MS"/>
              <w:jc w:val="center"/>
              <w:spacing w:line="312" w:lineRule="auto"/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</w:pPr>
          </w:p>
        </w:tc>
      </w:tr>
    </w:tbl>
    <w:p/>
    <w:p>
      <w:pPr>
        <w:pStyle w:val="7"/>
      </w:pPr>
      <w:bookmarkStart w:id="4" w:name="_Toc163491722"/>
      <w:r>
        <w:rPr>
          <w:rFonts w:hint="eastAsia"/>
        </w:rPr>
        <w:t>시스템 상세 인터페이스</w:t>
      </w:r>
      <w:bookmarkEnd w:id="4"/>
    </w:p>
    <w:p>
      <w:pPr>
        <w:autoSpaceDE/>
        <w:autoSpaceDN/>
        <w:widowControl/>
        <w:wordWrap/>
      </w:pPr>
      <w:r>
        <w:br w:type="page"/>
      </w:r>
    </w:p>
    <w:p>
      <w:pPr>
        <w:pStyle w:val="a"/>
        <w:keepNext w:val="off"/>
      </w:pPr>
      <w:bookmarkStart w:id="5" w:name="_Toc163491723"/>
      <w:r>
        <w:rPr>
          <w:rFonts w:hint="eastAsia"/>
        </w:rPr>
        <w:t>데이터 상세 설계</w:t>
      </w:r>
      <w:bookmarkEnd w:id="5"/>
    </w:p>
    <w:p>
      <w:pPr>
        <w:pStyle w:val="21"/>
        <w:ind w:left="600"/>
      </w:pPr>
      <w:bookmarkStart w:id="6" w:name="_Toc163491724"/>
      <w:r>
        <w:rPr>
          <w:rFonts w:hint="eastAsia"/>
        </w:rPr>
        <w:t>논리 데이터 모델</w:t>
      </w:r>
      <w:bookmarkEnd w:id="6"/>
    </w:p>
    <w:p>
      <w:pPr>
        <w:pStyle w:val="21"/>
        <w:ind w:left="600"/>
      </w:pPr>
      <w:bookmarkStart w:id="7" w:name="_Toc163491725"/>
      <w:r>
        <w:rPr>
          <w:rFonts w:hint="eastAsia"/>
        </w:rPr>
        <w:t>물리 데이터 모델</w:t>
      </w:r>
      <w:bookmarkEnd w:id="7"/>
    </w:p>
    <w:p>
      <w:pPr>
        <w:pStyle w:val="21"/>
        <w:ind w:left="600"/>
      </w:pPr>
      <w:bookmarkStart w:id="8" w:name="_Toc163491726"/>
      <w:r>
        <w:rPr>
          <w:rFonts w:hint="eastAsia"/>
        </w:rPr>
        <w:t>DB 테이블 정의</w:t>
      </w:r>
      <w:bookmarkEnd w:id="8"/>
    </w:p>
    <w:p>
      <w:pPr>
        <w:autoSpaceDE/>
        <w:autoSpaceDN/>
        <w:widowControl/>
        <w:wordWrap/>
      </w:pPr>
      <w:r>
        <w:br w:type="page"/>
      </w:r>
    </w:p>
    <w:p>
      <w:pPr>
        <w:pStyle w:val="a"/>
        <w:pBdr>
          <w:bottom w:val="single" w:sz="24" w:space="0" w:color="auto"/>
        </w:pBdr>
      </w:pPr>
      <w:bookmarkStart w:id="9" w:name="_Toc163491727"/>
      <w:r>
        <w:rPr>
          <w:rFonts w:hint="eastAsia"/>
        </w:rPr>
        <w:t>프로세스 상세 설계</w:t>
      </w:r>
      <w:bookmarkEnd w:id="9"/>
    </w:p>
    <w:p>
      <w:pPr>
        <w:pStyle w:val="3"/>
        <w:ind w:left="603"/>
      </w:pPr>
      <w:bookmarkStart w:id="10" w:name="_Toc163491728"/>
      <w:r>
        <w:rPr>
          <w:rFonts w:hint="eastAsia"/>
        </w:rPr>
        <w:t>프로세스 모델</w:t>
      </w:r>
      <w:bookmarkEnd w:id="10"/>
    </w:p>
    <w:p>
      <w:pPr>
        <w:pStyle w:val="3"/>
        <w:ind w:left="603"/>
      </w:pPr>
      <w:bookmarkStart w:id="11" w:name="_Toc163491729"/>
      <w:r>
        <w:rPr>
          <w:rFonts w:hint="eastAsia"/>
        </w:rPr>
        <w:t>주요 알고리즘</w:t>
      </w:r>
      <w:bookmarkEnd w:id="11"/>
    </w:p>
    <w:p>
      <w:pPr>
        <w:autoSpaceDE/>
        <w:autoSpaceDN/>
        <w:widowControl/>
        <w:wordWrap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>
        <w:br w:type="page"/>
      </w:r>
    </w:p>
    <w:p>
      <w:pPr>
        <w:pStyle w:val="a"/>
      </w:pPr>
      <w:bookmarkStart w:id="12" w:name="_Toc163491730"/>
      <w:r>
        <w:rPr>
          <w:rFonts w:hint="eastAsia"/>
        </w:rPr>
        <w:t>사용자 인터페이스 상세 설계</w:t>
      </w:r>
      <w:bookmarkEnd w:id="12"/>
    </w:p>
    <w:p>
      <w:pPr>
        <w:pStyle w:val="4"/>
        <w:ind w:left="603"/>
      </w:pPr>
      <w:bookmarkStart w:id="13" w:name="_Toc163491731"/>
      <w:r>
        <w:rPr>
          <w:rFonts w:hint="eastAsia"/>
        </w:rPr>
        <w:t>사용자 인터페이스 목록</w:t>
      </w:r>
      <w:bookmarkEnd w:id="13"/>
    </w:p>
    <w:tbl>
      <w:tblPr>
        <w:tblOverlap w:val="never"/>
        <w:tblW w:w="95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921"/>
        <w:gridCol w:w="1841"/>
        <w:gridCol w:w="4953"/>
        <w:gridCol w:w="870"/>
      </w:tblGrid>
      <w:tr>
        <w:trPr>
          <w:cantSplit/>
          <w:trHeight w:val="676" w:hRule="atLeast"/>
        </w:trPr>
        <w:tc>
          <w:tcPr>
            <w:tcW w:w="1921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단위시스템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인터페이스 명</w:t>
            </w:r>
          </w:p>
        </w:tc>
        <w:tc>
          <w:tcPr>
            <w:tcW w:w="4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설명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C0C0C0"/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비고</w:t>
            </w:r>
          </w:p>
        </w:tc>
      </w:tr>
      <w:tr>
        <w:trPr>
          <w:cantSplit/>
          <w:trHeight w:val="313" w:hRule="atLeast"/>
        </w:trPr>
        <w:tc>
          <w:tcPr>
            <w:tcW w:w="1921" w:type="dxa"/>
            <w:vMerge w:val="restart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데이터 입력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사용자 데이터 입력</w:t>
            </w:r>
          </w:p>
        </w:tc>
        <w:tc>
          <w:tcPr>
            <w:tcW w:w="4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CFBC를 계산하기 위한 데이터 입력 인터페이스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  <w:tr>
        <w:trPr>
          <w:cantSplit/>
          <w:trHeight w:val="313" w:hRule="atLeast"/>
        </w:trPr>
        <w:tc>
          <w:tcPr>
            <w:tcW w:w="1921" w:type="dxa"/>
            <w:vMerge w:val="continue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1D-Code 데이터 입력</w:t>
            </w:r>
          </w:p>
        </w:tc>
        <w:tc>
          <w:tcPr>
            <w:tcW w:w="4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1D-Code를 계산하기 위한 데이터 입력 인터페이스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  <w:tr>
        <w:trPr>
          <w:cantSplit/>
          <w:trHeight w:val="539" w:hRule="atLeast"/>
        </w:trPr>
        <w:tc>
          <w:tcPr>
            <w:tcW w:w="1921" w:type="dxa"/>
            <w:vMerge w:val="restart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계산 모듈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CFBC 계산 모듈</w:t>
            </w:r>
          </w:p>
        </w:tc>
        <w:tc>
          <w:tcPr>
            <w:tcW w:w="4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CFBC 계산 인터페이스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  <w:tr>
        <w:trPr>
          <w:cantSplit/>
          <w:trHeight w:val="539" w:hRule="atLeast"/>
        </w:trPr>
        <w:tc>
          <w:tcPr>
            <w:tcW w:w="1921" w:type="dxa"/>
            <w:vMerge w:val="continue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1D-Code 계산 모듈</w:t>
            </w:r>
          </w:p>
        </w:tc>
        <w:tc>
          <w:tcPr>
            <w:tcW w:w="4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1D-Code 계산 인터페이스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  <w:tr>
        <w:trPr>
          <w:cantSplit/>
          <w:trHeight w:val="539" w:hRule="atLeast"/>
        </w:trPr>
        <w:tc>
          <w:tcPr>
            <w:tcW w:w="1921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출력 모듈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알고리즘 결과 출력 모듈</w:t>
            </w:r>
          </w:p>
        </w:tc>
        <w:tc>
          <w:tcPr>
            <w:tcW w:w="4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알고리즘 결과 출력 인터페이스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</w:tbl>
    <w:p>
      <w:pPr>
        <w:pStyle w:val="110"/>
        <w:wordWrap/>
        <w:jc w:val="center"/>
        <w:spacing w:line="480" w:lineRule="auto"/>
      </w:pPr>
    </w:p>
    <w:p>
      <w:r>
        <w:br w:type="page"/>
      </w:r>
    </w:p>
    <w:p>
      <w:pPr>
        <w:pStyle w:val="4"/>
        <w:ind w:left="603"/>
      </w:pPr>
      <w:bookmarkStart w:id="14" w:name="_Toc163491732"/>
      <w:r>
        <w:rPr>
          <w:rFonts w:hint="eastAsia"/>
        </w:rPr>
        <w:t>사용자 인터페이스 정의</w:t>
      </w:r>
      <w:bookmarkEnd w:id="14"/>
    </w:p>
    <w:p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color w:val="0000FF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4.2.1 점검 대상 데이터 입력</w:t>
      </w:r>
    </w:p>
    <w:p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CFBC를 계산하기 위한 데이터 입력 인터페이스</w:t>
      </w:r>
    </w:p>
    <w:p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10"/>
        <w:gridCol w:w="1340"/>
        <w:gridCol w:w="1513"/>
        <w:gridCol w:w="5302"/>
        <w:gridCol w:w="717"/>
      </w:tblGrid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사용자 입력값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각각의 데이터 입력창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Site 사용자 입력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A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연료A타입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5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B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연료B타입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6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Limestone/Sand 사용자 이벽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 w:hint="eastAsia"/>
          <w:sz w:val="24"/>
        </w:rPr>
        <w:br w:type="page"/>
      </w:r>
    </w:p>
    <w:p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color w:val="0000FF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4.2.2 규제 지침 선택</w:t>
      </w:r>
    </w:p>
    <w:p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CFBC를 계산하기 위한 데이터 입력 인터페이스</w:t>
      </w:r>
    </w:p>
    <w:p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10"/>
        <w:gridCol w:w="1340"/>
        <w:gridCol w:w="1513"/>
        <w:gridCol w:w="5302"/>
        <w:gridCol w:w="717"/>
      </w:tblGrid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사용자 입력값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각각의 데이터 입력창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Site 사용자 입력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A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연료A타입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5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B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연료B타입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6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Limestone/Sand 사용자 이벽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 w:hint="eastAsia"/>
          <w:sz w:val="24"/>
        </w:rPr>
        <w:br w:type="page"/>
      </w:r>
    </w:p>
    <w:p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color w:val="0000FF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4.2.3 점검 진행 &amp; 결과</w:t>
      </w:r>
    </w:p>
    <w:p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CFBC를 계산하기 위한 데이터 입력 인터페이스</w:t>
      </w:r>
    </w:p>
    <w:p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10"/>
        <w:gridCol w:w="1340"/>
        <w:gridCol w:w="1513"/>
        <w:gridCol w:w="5302"/>
        <w:gridCol w:w="717"/>
      </w:tblGrid>
      <w:tr>
        <w:trPr>
          <w:trHeight w:val="353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사용자 입력값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각각의 데이터 입력창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Site 사용자 입력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A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연료A타입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5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B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연료B타입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6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Limestone/Sand 사용자 이벽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>
      <w:pPr>
        <w:pStyle w:val="af2"/>
        <w:wordWrap/>
        <w:jc w:val="center"/>
      </w:pPr>
    </w:p>
    <w:p>
      <w:pPr>
        <w:pStyle w:val="af2"/>
      </w:pPr>
      <w:r>
        <w:br w:type="page"/>
      </w:r>
    </w:p>
    <w:p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color w:val="0000FF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4.2.4 점검 이력 조희</w:t>
      </w:r>
    </w:p>
    <w:p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CFBC를 계산하기 위한 데이터 입력 인터페이스</w:t>
      </w:r>
    </w:p>
    <w:p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10"/>
        <w:gridCol w:w="1340"/>
        <w:gridCol w:w="1513"/>
        <w:gridCol w:w="5302"/>
        <w:gridCol w:w="717"/>
      </w:tblGrid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사용자 입력값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각각의 데이터 입력창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Site 사용자 입력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A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연료A타입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5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B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연료B타입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6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Limestone/Sand 사용자 이벽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>
      <w:r>
        <w:br w:type="page"/>
      </w:r>
    </w:p>
    <w:p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 4.2.5 규제 지침 등록</w:t>
      </w:r>
    </w:p>
    <w:p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CFBC를 계산하기 위한 데이터 입력 인터페이스</w:t>
      </w:r>
    </w:p>
    <w:p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10"/>
        <w:gridCol w:w="1340"/>
        <w:gridCol w:w="1513"/>
        <w:gridCol w:w="5302"/>
        <w:gridCol w:w="717"/>
      </w:tblGrid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사용자 입력값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각각의 데이터 입력창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Site 사용자 입력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A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연료A타입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5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B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연료B타입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6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Limestone/Sand 사용자 이벽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>
      <w:r>
        <w:br w:type="page"/>
      </w:r>
    </w:p>
    <w:p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 4.2.6 점검 이력 상세 정보 조회</w:t>
      </w:r>
    </w:p>
    <w:p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CFBC를 계산하기 위한 데이터 입력 인터페이스</w:t>
      </w:r>
    </w:p>
    <w:p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10"/>
        <w:gridCol w:w="1340"/>
        <w:gridCol w:w="1513"/>
        <w:gridCol w:w="5302"/>
        <w:gridCol w:w="717"/>
      </w:tblGrid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사용자 입력값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각각의 데이터 입력창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Site 사용자 입력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A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연료A타입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5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B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연료B타입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6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Limestone/Sand 사용자 이벽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>
      <w:r>
        <w:br w:type="page"/>
      </w:r>
    </w:p>
    <w:p>
      <w:pPr>
        <w:pStyle w:val="4"/>
        <w:ind w:left="603"/>
        <w:rPr>
          <w:rFonts w:hint="eastAsia"/>
        </w:rPr>
      </w:pPr>
      <w:bookmarkStart w:id="15" w:name="_Toc163491733"/>
      <w:r>
        <w:rPr>
          <w:rFonts w:hint="eastAsia"/>
        </w:rPr>
        <w:t>화면 흐름도</w:t>
      </w:r>
      <w:bookmarkEnd w:id="15"/>
    </w:p>
    <w:p>
      <w:pPr>
        <w:autoSpaceDE/>
        <w:autoSpaceDN/>
        <w:widowControl/>
        <w:wordWrap/>
      </w:pPr>
      <w:r>
        <w:br w:type="page"/>
      </w:r>
    </w:p>
    <w:p>
      <w:pPr>
        <w:pStyle w:val="a"/>
      </w:pPr>
      <w:bookmarkStart w:id="16" w:name="_Toc163491734"/>
      <w:r>
        <w:rPr>
          <w:rFonts w:hint="eastAsia"/>
        </w:rPr>
        <w:t>프로그램 구조 설계</w:t>
      </w:r>
      <w:bookmarkEnd w:id="16"/>
    </w:p>
    <w:p>
      <w:pPr>
        <w:pStyle w:val="5"/>
        <w:ind w:left="603"/>
      </w:pPr>
      <w:bookmarkStart w:id="17" w:name="_Toc163491735"/>
      <w:r>
        <w:rPr>
          <w:rFonts w:hint="eastAsia"/>
        </w:rPr>
        <w:t>구현 패키지 구조</w:t>
      </w:r>
      <w:bookmarkEnd w:id="17"/>
    </w:p>
    <w:p>
      <w:pPr>
        <w:pStyle w:val="5"/>
        <w:ind w:left="603"/>
      </w:pPr>
      <w:bookmarkStart w:id="18" w:name="_Toc163491736"/>
      <w:r>
        <w:rPr>
          <w:rFonts w:hint="eastAsia"/>
        </w:rPr>
        <w:t>디렉토리 구조</w:t>
      </w:r>
      <w:bookmarkEnd w:id="18"/>
    </w:p>
    <w:p>
      <w:pPr>
        <w:pStyle w:val="5"/>
        <w:ind w:left="603"/>
      </w:pPr>
      <w:bookmarkStart w:id="19" w:name="_Toc163491737"/>
      <w:r>
        <w:rPr>
          <w:rFonts w:hint="eastAsia"/>
        </w:rPr>
        <w:t>배포 구조</w:t>
      </w:r>
      <w:bookmarkEnd w:id="19"/>
    </w:p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2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  <w:font w:name="돋움">
    <w:panose1 w:val="020B0600000101010101"/>
    <w:family w:val="Dotum"/>
    <w:charset w:val="00"/>
    <w:notTrueType w:val="false"/>
    <w:sig w:usb0="B00002AF" w:usb1="69D77CFB" w:usb2="00000030" w:usb3="00000001" w:csb0="4008009F" w:csb1="DFD70000"/>
  </w:font>
  <w:font w:name="바탕">
    <w:panose1 w:val="02030600000101010101"/>
    <w:family w:val="Batang"/>
    <w:charset w:val="00"/>
    <w:notTrueType w:val="false"/>
    <w:sig w:usb0="B00002AF" w:usb1="69D77CFB" w:usb2="00000030" w:usb3="00000001" w:csb0="4008009F" w:csb1="DFD70000"/>
  </w:font>
  <w:font w:name="신명조체">
    <w:family w:val="auto"/>
    <w:altName w:val="Calibri"/>
    <w:charset w:val="00"/>
    <w:notTrueType w:val="false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Style w:val="a7"/>
      <w:tblW w:w="9782" w:type="dxa"/>
      <w:tblInd w:w="-431" w:type="dxa"/>
      <w:tblLook w:val="04A0" w:firstRow="1" w:lastRow="0" w:firstColumn="1" w:lastColumn="0" w:noHBand="0" w:noVBand="1"/>
    </w:tblPr>
    <w:tblGrid>
      <w:gridCol w:w="1986"/>
      <w:gridCol w:w="2976"/>
      <w:gridCol w:w="1701"/>
      <w:gridCol w:w="1276"/>
      <w:gridCol w:w="1843"/>
    </w:tblGrid>
    <w:tr>
      <w:trPr>
        <w:trHeight w:val="343" w:hRule="atLeast"/>
      </w:trPr>
      <w:tc>
        <w:tcPr>
          <w:tcW w:w="1986" w:type="dxa"/>
          <w:vMerge w:val="restart"/>
        </w:tcPr>
        <w:p>
          <w:pPr>
            <w:pStyle w:val="a5"/>
            <w:jc w:val="center"/>
            <w:tabs>
              <w:tab w:val="center" w:pos="2146"/>
            </w:tabs>
            <w:spacing w:line="276" w:lineRule="auto"/>
          </w:pPr>
          <w:r>
            <w:rPr>
              <w:rFonts w:asciiTheme="majorEastAsia" w:eastAsiaTheme="majorEastAsia" w:hAnsiTheme="majorEastAsia"/>
              <w:noProof/>
              <w:color w:val="0B508A"/>
            </w:rPr>
            <w:drawing>
              <wp:inline distT="0" distB="0" distL="0" distR="0">
                <wp:extent cx="504825" cy="678903"/>
                <wp:effectExtent l="0" t="0" r="0" b="0"/>
                <wp:docPr id="2049" name="shape204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이미지"/>
                        <pic:cNvPicPr preferRelativeResize="1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678903"/>
                        </a:xfrm>
                        <a:prstGeom prst="rect"/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gridSpan w:val="4"/>
        </w:tcPr>
        <w:p>
          <w:pPr>
            <w:pStyle w:val="a5"/>
            <w:jc w:val="center"/>
            <w:tabs>
              <w:tab w:val="clear" w:pos="4513"/>
              <w:tab w:val="left" w:pos="7137"/>
              <w:tab w:val="clear" w:pos="9026"/>
            </w:tabs>
            <w:rPr>
              <w:b/>
              <w:noProof/>
            </w:rPr>
          </w:pPr>
          <w:r>
            <w:rPr>
              <w:rFonts w:hint="eastAsia"/>
              <w:b/>
              <w:noProof/>
            </w:rPr>
            <w:t>캡스톤 디자인 2차 레포트</w:t>
          </w:r>
        </w:p>
      </w:tc>
    </w:tr>
    <w:tr>
      <w:trPr>
        <w:trHeight w:val="361" w:hRule="atLeast"/>
      </w:trPr>
      <w:tc>
        <w:tcPr>
          <w:tcW w:w="1986" w:type="dxa"/>
          <w:vMerge w:val="continue"/>
        </w:tcPr>
        <w:p>
          <w:pPr>
            <w:pStyle w:val="a5"/>
            <w:jc w:val="center"/>
            <w:tabs>
              <w:tab w:val="center" w:pos="2146"/>
              <w:tab w:val="clear" w:pos="4513"/>
              <w:tab w:val="clear" w:pos="9026"/>
            </w:tabs>
          </w:pPr>
        </w:p>
      </w:tc>
      <w:tc>
        <w:tcPr>
          <w:tcW w:w="2976" w:type="dxa"/>
        </w:tcPr>
        <w:p>
          <w:pPr>
            <w:pStyle w:val="a5"/>
            <w:jc w:val="center"/>
            <w:tabs>
              <w:tab w:val="center" w:pos="2146"/>
              <w:tab w:val="clear" w:pos="4513"/>
              <w:tab w:val="clear" w:pos="9026"/>
            </w:tabs>
            <w:rPr>
              <w:b/>
            </w:rPr>
          </w:pPr>
          <w:r>
            <w:rPr>
              <w:rFonts w:hint="eastAsia"/>
              <w:b/>
            </w:rPr>
            <w:t>학 과</w:t>
          </w:r>
        </w:p>
      </w:tc>
      <w:tc>
        <w:tcPr>
          <w:tcW w:w="1701" w:type="dxa"/>
        </w:tcPr>
        <w:p>
          <w:pPr>
            <w:pStyle w:val="a5"/>
            <w:jc w:val="center"/>
            <w:tabs>
              <w:tab w:val="clear" w:pos="4513"/>
              <w:tab w:val="left" w:pos="7137"/>
              <w:tab w:val="clear" w:pos="9026"/>
            </w:tabs>
            <w:rPr>
              <w:b/>
              <w:noProof/>
            </w:rPr>
          </w:pPr>
          <w:r>
            <w:rPr>
              <w:rFonts w:hint="eastAsia"/>
              <w:b/>
              <w:noProof/>
            </w:rPr>
            <w:t>과 목</w:t>
          </w:r>
        </w:p>
      </w:tc>
      <w:tc>
        <w:tcPr>
          <w:tcW w:w="1276" w:type="dxa"/>
        </w:tcPr>
        <w:p>
          <w:pPr>
            <w:pStyle w:val="a5"/>
            <w:jc w:val="center"/>
            <w:tabs>
              <w:tab w:val="clear" w:pos="4513"/>
              <w:tab w:val="left" w:pos="7137"/>
              <w:tab w:val="clear" w:pos="9026"/>
            </w:tabs>
            <w:rPr>
              <w:b/>
              <w:noProof/>
            </w:rPr>
          </w:pPr>
          <w:r>
            <w:rPr>
              <w:rFonts w:hint="eastAsia"/>
              <w:b/>
              <w:noProof/>
            </w:rPr>
            <w:t>조</w:t>
          </w:r>
        </w:p>
      </w:tc>
      <w:tc>
        <w:tcPr>
          <w:tcW w:w="1843" w:type="dxa"/>
        </w:tcPr>
        <w:p>
          <w:pPr>
            <w:pStyle w:val="a5"/>
            <w:jc w:val="center"/>
            <w:tabs>
              <w:tab w:val="clear" w:pos="4513"/>
              <w:tab w:val="left" w:pos="7137"/>
              <w:tab w:val="clear" w:pos="9026"/>
            </w:tabs>
            <w:rPr>
              <w:b/>
              <w:noProof/>
            </w:rPr>
          </w:pPr>
          <w:r>
            <w:rPr>
              <w:rFonts w:hint="eastAsia"/>
              <w:b/>
              <w:noProof/>
            </w:rPr>
            <w:t>문서 최종 수정일</w:t>
          </w:r>
        </w:p>
      </w:tc>
    </w:tr>
    <w:tr>
      <w:trPr>
        <w:trHeight w:val="361" w:hRule="atLeast"/>
      </w:trPr>
      <w:tc>
        <w:tcPr>
          <w:tcW w:w="1986" w:type="dxa"/>
          <w:vMerge w:val="continue"/>
        </w:tcPr>
        <w:p>
          <w:pPr>
            <w:pStyle w:val="a5"/>
            <w:jc w:val="center"/>
            <w:tabs>
              <w:tab w:val="clear" w:pos="4513"/>
              <w:tab w:val="left" w:pos="7137"/>
              <w:tab w:val="clear" w:pos="9026"/>
            </w:tabs>
            <w:rPr>
              <w:b/>
            </w:rPr>
          </w:pPr>
        </w:p>
      </w:tc>
      <w:tc>
        <w:tcPr>
          <w:tcW w:w="2976" w:type="dxa"/>
        </w:tcPr>
        <w:p>
          <w:pPr>
            <w:pStyle w:val="a5"/>
            <w:jc w:val="center"/>
            <w:tabs>
              <w:tab w:val="clear" w:pos="4513"/>
              <w:tab w:val="left" w:pos="7137"/>
              <w:tab w:val="clear" w:pos="9026"/>
            </w:tabs>
          </w:pPr>
          <w:r>
            <w:rPr>
              <w:rFonts w:hint="eastAsia"/>
            </w:rPr>
            <w:t>인공지능사이버보안</w:t>
          </w:r>
        </w:p>
      </w:tc>
      <w:tc>
        <w:tcPr>
          <w:tcW w:w="1701" w:type="dxa"/>
        </w:tcPr>
        <w:p>
          <w:pPr>
            <w:pStyle w:val="a5"/>
            <w:jc w:val="center"/>
            <w:tabs>
              <w:tab w:val="clear" w:pos="4513"/>
              <w:tab w:val="left" w:pos="7137"/>
              <w:tab w:val="clear" w:pos="9026"/>
            </w:tabs>
          </w:pPr>
          <w:r>
            <w:rPr>
              <w:rFonts w:hint="eastAsia"/>
            </w:rPr>
            <w:t>캡스톤디자인</w:t>
          </w:r>
        </w:p>
      </w:tc>
      <w:tc>
        <w:tcPr>
          <w:tcW w:w="1276" w:type="dxa"/>
        </w:tcPr>
        <w:p>
          <w:pPr>
            <w:pStyle w:val="a5"/>
            <w:jc w:val="center"/>
            <w:tabs>
              <w:tab w:val="clear" w:pos="4513"/>
              <w:tab w:val="left" w:pos="7137"/>
              <w:tab w:val="clear" w:pos="9026"/>
            </w:tabs>
          </w:pPr>
          <w:r>
            <w:rPr>
              <w:rFonts w:hint="eastAsia"/>
            </w:rPr>
            <w:t>2 조</w:t>
          </w:r>
        </w:p>
      </w:tc>
      <w:tc>
        <w:tcPr>
          <w:tcW w:w="1843" w:type="dxa"/>
        </w:tcPr>
        <w:p>
          <w:pPr>
            <w:pStyle w:val="a5"/>
            <w:jc w:val="center"/>
            <w:tabs>
              <w:tab w:val="clear" w:pos="4513"/>
              <w:tab w:val="left" w:pos="7137"/>
              <w:tab w:val="clear" w:pos="9026"/>
            </w:tabs>
          </w:pPr>
          <w:r>
            <w:rPr>
              <w:rFonts w:hint="eastAsia"/>
            </w:rPr>
            <w:t xml:space="preserve">2024. </w:t>
          </w:r>
          <w:r>
            <w:t>0</w:t>
          </w:r>
          <w:r>
            <w:rPr>
              <w:rFonts w:hint="eastAsia"/>
            </w:rPr>
            <w:t>4. 01</w:t>
          </w:r>
        </w:p>
      </w:tc>
    </w:tr>
  </w:tbl>
  <w:p>
    <w:pPr>
      <w:pStyle w:val="a5"/>
      <w:tabs>
        <w:tab w:val="clear" w:pos="4513"/>
        <w:tab w:val="left" w:pos="7137"/>
        <w:tab w:val="clear" w:pos="902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3624c8e"/>
    <w:multiLevelType w:val="hybridMultilevel"/>
    <w:tmpl w:val="3fa2742a"/>
    <w:lvl w:ilvl="0" w:tplc="daa8dfa0">
      <w:start w:val="1"/>
      <w:lvlText w:val="%1."/>
      <w:lvlJc w:val="left"/>
      <w:pStyle w:val="a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f9231d3"/>
    <w:multiLevelType w:val="hybridMultilevel"/>
    <w:tmpl w:val="610ead9e"/>
    <w:lvl w:ilvl="0" w:tplc="6d72383a">
      <w:start w:val="1"/>
      <w:lvlText w:val="2.%1"/>
      <w:lvlJc w:val="left"/>
      <w:pStyle w:val="21"/>
      <w:pPr>
        <w:ind w:left="900" w:hanging="40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300" w:hanging="400"/>
      </w:pPr>
    </w:lvl>
    <w:lvl w:ilvl="2" w:tentative="on" w:tplc="409001b">
      <w:start w:val="1"/>
      <w:numFmt w:val="lowerRoman"/>
      <w:lvlText w:val="%3."/>
      <w:lvlJc w:val="right"/>
      <w:pPr>
        <w:ind w:left="1700" w:hanging="400"/>
      </w:pPr>
    </w:lvl>
    <w:lvl w:ilvl="3" w:tentative="on" w:tplc="409000f">
      <w:start w:val="1"/>
      <w:lvlText w:val="%4."/>
      <w:lvlJc w:val="left"/>
      <w:pPr>
        <w:ind w:left="2100" w:hanging="400"/>
      </w:pPr>
    </w:lvl>
    <w:lvl w:ilvl="4" w:tentative="on" w:tplc="4090019">
      <w:start w:val="1"/>
      <w:numFmt w:val="upperLetter"/>
      <w:lvlText w:val="%5."/>
      <w:lvlJc w:val="left"/>
      <w:pPr>
        <w:ind w:left="2500" w:hanging="400"/>
      </w:pPr>
    </w:lvl>
    <w:lvl w:ilvl="5" w:tentative="on" w:tplc="409001b">
      <w:start w:val="1"/>
      <w:numFmt w:val="lowerRoman"/>
      <w:lvlText w:val="%6."/>
      <w:lvlJc w:val="right"/>
      <w:pPr>
        <w:ind w:left="2900" w:hanging="400"/>
      </w:pPr>
    </w:lvl>
    <w:lvl w:ilvl="6" w:tentative="on" w:tplc="409000f">
      <w:start w:val="1"/>
      <w:lvlText w:val="%7."/>
      <w:lvlJc w:val="left"/>
      <w:pPr>
        <w:ind w:left="3300" w:hanging="400"/>
      </w:pPr>
    </w:lvl>
    <w:lvl w:ilvl="7" w:tentative="on" w:tplc="4090019">
      <w:start w:val="1"/>
      <w:numFmt w:val="upperLetter"/>
      <w:lvlText w:val="%8."/>
      <w:lvlJc w:val="left"/>
      <w:pPr>
        <w:ind w:left="3700" w:hanging="400"/>
      </w:pPr>
    </w:lvl>
    <w:lvl w:ilvl="8" w:tentative="on" w:tplc="409001b">
      <w:start w:val="1"/>
      <w:numFmt w:val="lowerRoman"/>
      <w:lvlText w:val="%9."/>
      <w:lvlJc w:val="right"/>
      <w:pPr>
        <w:ind w:left="4100" w:hanging="400"/>
      </w:pPr>
    </w:lvl>
  </w:abstractNum>
  <w:abstractNum w:abstractNumId="2">
    <w:nsid w:val="65ca4ede"/>
    <w:multiLevelType w:val="hybridMultilevel"/>
    <w:tmpl w:val="b8d8c432"/>
    <w:lvl w:ilvl="0" w:tplc="602e47e6">
      <w:start w:val="1"/>
      <w:lvlText w:val="3.%1"/>
      <w:lvlJc w:val="left"/>
      <w:pStyle w:val="3"/>
      <w:pPr>
        <w:ind w:left="1200" w:hanging="400"/>
      </w:pPr>
      <w:rPr>
        <w:rFonts w:ascii="맑은 고딕" w:hAnsi="맑은 고딕" w:hint="eastAsia"/>
        <w:sz w:val="24"/>
      </w:r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</w:lvl>
    <w:lvl w:ilvl="2" w:tentative="on" w:tplc="409001b">
      <w:start w:val="1"/>
      <w:numFmt w:val="lowerRoman"/>
      <w:lvlText w:val="%3."/>
      <w:lvlJc w:val="right"/>
      <w:pPr>
        <w:ind w:left="2000" w:hanging="400"/>
      </w:p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2d572405"/>
    <w:multiLevelType w:val="hybridMultilevel"/>
    <w:tmpl w:val="677a5128"/>
    <w:lvl w:ilvl="0" w:tplc="d38c5c3a">
      <w:start w:val="1"/>
      <w:lvlText w:val="4.%1"/>
      <w:lvlJc w:val="left"/>
      <w:pStyle w:val="4"/>
      <w:pPr>
        <w:ind w:left="1200" w:hanging="400"/>
      </w:pPr>
      <w:rPr>
        <w:rFonts w:ascii="맑은 고딕" w:hAnsi="맑은 고딕" w:hint="eastAsia"/>
        <w:sz w:val="24"/>
      </w:r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</w:lvl>
    <w:lvl w:ilvl="2" w:tentative="on" w:tplc="409001b">
      <w:start w:val="1"/>
      <w:numFmt w:val="lowerRoman"/>
      <w:lvlText w:val="%3."/>
      <w:lvlJc w:val="right"/>
      <w:pPr>
        <w:ind w:left="2000" w:hanging="400"/>
      </w:p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4f8e375e"/>
    <w:multiLevelType w:val="hybridMultilevel"/>
    <w:tmpl w:val="7254a25e"/>
    <w:lvl w:ilvl="0" w:tplc="a2784676">
      <w:start w:val="1"/>
      <w:lvlText w:val="5.%1"/>
      <w:lvlJc w:val="left"/>
      <w:pStyle w:val="5"/>
      <w:pPr>
        <w:ind w:left="1200" w:hanging="400"/>
      </w:pPr>
      <w:rPr>
        <w:rFonts w:ascii="맑은 고딕" w:hAnsi="맑은 고딕" w:hint="eastAsia"/>
        <w:sz w:val="24"/>
      </w:r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</w:lvl>
    <w:lvl w:ilvl="2" w:tentative="on" w:tplc="409001b">
      <w:start w:val="1"/>
      <w:numFmt w:val="lowerRoman"/>
      <w:lvlText w:val="%3."/>
      <w:lvlJc w:val="right"/>
      <w:pPr>
        <w:ind w:left="2000" w:hanging="400"/>
      </w:p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20354a65"/>
    <w:multiLevelType w:val="multilevel"/>
    <w:tmpl w:val="70c8079a"/>
    <w:lvl w:ilvl="0">
      <w:start w:val="1"/>
      <w:lvlText w:val="4.%1"/>
      <w:lvlJc w:val="left"/>
      <w:pStyle w:val="20"/>
      <w:pPr>
        <w:ind w:left="800" w:hanging="400"/>
      </w:pPr>
      <w:rPr>
        <w:rFonts w:ascii="맑은 고딕" w:hAnsi="맑은 고딕" w:hint="eastAsia"/>
        <w:sz w:val="24"/>
      </w:rPr>
    </w:lvl>
    <w:lvl w:ilvl="1">
      <w:start w:val="1"/>
      <w:lvlText w:val="%2."/>
      <w:lvlJc w:val="left"/>
      <w:pPr>
        <w:ind w:left="1440" w:hanging="720"/>
        <w:tabs>
          <w:tab w:val="num" w:pos="1440"/>
        </w:tabs>
      </w:pPr>
    </w:lvl>
    <w:lvl w:ilvl="2">
      <w:start w:val="1"/>
      <w:lvlText w:val="%3."/>
      <w:lvlJc w:val="left"/>
      <w:pPr>
        <w:ind w:left="2160" w:hanging="720"/>
        <w:tabs>
          <w:tab w:val="num" w:pos="2160"/>
        </w:tabs>
      </w:pPr>
    </w:lvl>
    <w:lvl w:ilvl="3">
      <w:start w:val="1"/>
      <w:lvlText w:val="%4."/>
      <w:lvlJc w:val="left"/>
      <w:pPr>
        <w:ind w:left="2880" w:hanging="720"/>
        <w:tabs>
          <w:tab w:val="num" w:pos="2880"/>
        </w:tabs>
      </w:pPr>
    </w:lvl>
    <w:lvl w:ilvl="4">
      <w:start w:val="1"/>
      <w:lvlText w:val="%5."/>
      <w:lvlJc w:val="left"/>
      <w:pPr>
        <w:ind w:left="3600" w:hanging="720"/>
        <w:tabs>
          <w:tab w:val="num" w:pos="3600"/>
        </w:tabs>
      </w:pPr>
    </w:lvl>
    <w:lvl w:ilvl="5">
      <w:start w:val="1"/>
      <w:lvlText w:val="%6."/>
      <w:lvlJc w:val="left"/>
      <w:pPr>
        <w:ind w:left="4320" w:hanging="720"/>
        <w:tabs>
          <w:tab w:val="num" w:pos="4320"/>
        </w:tabs>
      </w:pPr>
    </w:lvl>
    <w:lvl w:ilvl="6">
      <w:start w:val="1"/>
      <w:lvlText w:val="%7."/>
      <w:lvlJc w:val="left"/>
      <w:pPr>
        <w:ind w:left="5040" w:hanging="720"/>
        <w:tabs>
          <w:tab w:val="num" w:pos="5040"/>
        </w:tabs>
      </w:pPr>
    </w:lvl>
    <w:lvl w:ilvl="7">
      <w:start w:val="1"/>
      <w:lvlText w:val="%8."/>
      <w:lvlJc w:val="left"/>
      <w:pPr>
        <w:ind w:left="5760" w:hanging="720"/>
        <w:tabs>
          <w:tab w:val="num" w:pos="5760"/>
        </w:tabs>
      </w:pPr>
    </w:lvl>
    <w:lvl w:ilvl="8">
      <w:start w:val="1"/>
      <w:lvlText w:val="%9."/>
      <w:lvlJc w:val="left"/>
      <w:pPr>
        <w:ind w:left="6480" w:hanging="720"/>
        <w:tabs>
          <w:tab w:val="num" w:pos="6480"/>
        </w:tabs>
      </w:pPr>
    </w:lvl>
  </w:abstractNum>
  <w:abstractNum w:abstractNumId="6">
    <w:nsid w:val="4b40195d"/>
    <w:multiLevelType w:val="hybridMultilevel"/>
    <w:tmpl w:val="ba1e8ff8"/>
    <w:lvl w:ilvl="0" w:tplc="aab69270">
      <w:start w:val="1"/>
      <w:lvlText w:val="%1."/>
      <w:lvlJc w:val="left"/>
      <w:pStyle w:val="a0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7335adc"/>
    <w:multiLevelType w:val="hybridMultilevel"/>
    <w:tmpl w:val="993e6d82"/>
    <w:lvl w:ilvl="0" w:tplc="821c0310">
      <w:start w:val="1"/>
      <w:lvlText w:val="1.%1"/>
      <w:lvlJc w:val="left"/>
      <w:pStyle w:val="1"/>
      <w:pPr>
        <w:ind w:left="1200" w:hanging="400"/>
      </w:pPr>
      <w:rPr>
        <w:rFonts w:ascii="맑은 고딕" w:hAnsi="맑은 고딕" w:hint="eastAsia"/>
        <w:sz w:val="24"/>
      </w:r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</w:lvl>
    <w:lvl w:ilvl="2" w:tentative="on" w:tplc="409001b">
      <w:start w:val="1"/>
      <w:numFmt w:val="lowerRoman"/>
      <w:lvlText w:val="%3."/>
      <w:lvlJc w:val="right"/>
      <w:pPr>
        <w:ind w:left="2000" w:hanging="400"/>
      </w:p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7fb575d"/>
    <w:multiLevelType w:val="hybridMultilevel"/>
    <w:tmpl w:val="ec7e3516"/>
    <w:lvl w:ilvl="0" w:tplc="f93862be">
      <w:start w:val="1"/>
      <w:lvlText w:val="2.%1"/>
      <w:lvlJc w:val="left"/>
      <w:pStyle w:val="2"/>
      <w:pPr>
        <w:ind w:left="1600" w:hanging="400"/>
      </w:pPr>
      <w:rPr>
        <w:bdr w:val="none"/>
        <w:caps w:val="off"/>
        <w:rFonts w:ascii="Times New Roman" w:hAnsi="Times New Roman" w:cs="Times New Roman"/>
        <w:b w:val="0"/>
        <w:bCs w:val="0"/>
        <w:i w:val="0"/>
        <w:iCs w:val="0"/>
        <w:smallCaps w:val="off"/>
        <w:strike w:val="off"/>
        <w:color w:val="000000"/>
        <w:w w:val="0"/>
        <w:sz w:val="0"/>
        <w:szCs w:val="0"/>
        <w:dstrike w:val="off"/>
        <w:effect w:val="none"/>
        <w:em w:val="none"/>
        <w:emboss w:val="off"/>
        <w:imprint w:val="off"/>
        <w:kern w:val="0"/>
        <w:u w:val="none" w:color="000000"/>
        <w:outline w:val="off"/>
        <w:position w:val="0"/>
        <w:shadow w:val="off"/>
        <w:shd w:val="clear" w:color="000000" w:fill="000000"/>
        <w:snapToGrid w:val="0"/>
        <w:spacing w:val="0"/>
        <w:vanish w:val="0"/>
        <w:vertAlign w:val="baseline"/>
        <w14:textOutline w14:w="0" w14:cap="rnd" w14:cmpd="sng" w14:algn="ctr">
          <w14:noFill/>
          <w14:prstDash w14:val="solid"/>
          <w14:bevel/>
        </w14:textOutline>
        <w14:shadow w14:blurRad="0" w14:dist="0" w14:dir="0" w14:algn="none" w14:kx="0" w14:ky="0" w14:sx="0" w14:sy="0">
          <w14:srgbClr w14:val="000000"/>
        </w14:shadow>
        <w14:reflection w14:blurRad="0" w14:stPos="0" w14:stA="0" w14:endA="0" w14:kx="0" w14:ky="0" w14:endPos="0" w14:dist="0" w14:dir="0" w14:sy="0" w14:sx="0" w14:algn="none" w14:fadeDir="0"/>
        <w14:glow w14:rad="0">
          <w14:srgbClr w14:val="000000"/>
        </w14:glow>
      </w:rPr>
    </w:lvl>
    <w:lvl w:ilvl="1" w:tentative="on" w:tplc="4090019">
      <w:start w:val="1"/>
      <w:numFmt w:val="upperLetter"/>
      <w:lvlText w:val="%2."/>
      <w:lvlJc w:val="left"/>
      <w:pPr>
        <w:ind w:left="2000" w:hanging="400"/>
      </w:pPr>
    </w:lvl>
    <w:lvl w:ilvl="2" w:tentative="on" w:tplc="409001b">
      <w:start w:val="1"/>
      <w:numFmt w:val="lowerRoman"/>
      <w:lvlText w:val="%3."/>
      <w:lvlJc w:val="right"/>
      <w:pPr>
        <w:ind w:left="2400" w:hanging="400"/>
      </w:pPr>
    </w:lvl>
    <w:lvl w:ilvl="3" w:tentative="on" w:tplc="409000f">
      <w:start w:val="1"/>
      <w:lvlText w:val="%4."/>
      <w:lvlJc w:val="left"/>
      <w:pPr>
        <w:ind w:left="2800" w:hanging="400"/>
      </w:pPr>
    </w:lvl>
    <w:lvl w:ilvl="4" w:tentative="on" w:tplc="4090019">
      <w:start w:val="1"/>
      <w:numFmt w:val="upperLetter"/>
      <w:lvlText w:val="%5."/>
      <w:lvlJc w:val="left"/>
      <w:pPr>
        <w:ind w:left="3200" w:hanging="400"/>
      </w:pPr>
    </w:lvl>
    <w:lvl w:ilvl="5" w:tentative="on" w:tplc="409001b">
      <w:start w:val="1"/>
      <w:numFmt w:val="lowerRoman"/>
      <w:lvlText w:val="%6."/>
      <w:lvlJc w:val="right"/>
      <w:pPr>
        <w:ind w:left="3600" w:hanging="400"/>
      </w:pPr>
    </w:lvl>
    <w:lvl w:ilvl="6" w:tentative="on" w:tplc="409000f">
      <w:start w:val="1"/>
      <w:lvlText w:val="%7."/>
      <w:lvlJc w:val="left"/>
      <w:pPr>
        <w:ind w:left="4000" w:hanging="400"/>
      </w:pPr>
    </w:lvl>
    <w:lvl w:ilvl="7" w:tentative="on" w:tplc="4090019">
      <w:start w:val="1"/>
      <w:numFmt w:val="upperLetter"/>
      <w:lvlText w:val="%8."/>
      <w:lvlJc w:val="left"/>
      <w:pPr>
        <w:ind w:left="4400" w:hanging="400"/>
      </w:pPr>
    </w:lvl>
    <w:lvl w:ilvl="8" w:tentative="on" w:tplc="409001b">
      <w:start w:val="1"/>
      <w:numFmt w:val="lowerRoman"/>
      <w:lvlText w:val="%9."/>
      <w:lvlJc w:val="right"/>
      <w:pPr>
        <w:ind w:left="4800" w:hanging="400"/>
      </w:pPr>
    </w:lvl>
  </w:abstractNum>
  <w:abstractNum w:abstractNumId="9">
    <w:nsid w:val="428f253c"/>
    <w:multiLevelType w:val="hybridMultilevel"/>
    <w:tmpl w:val="5b44cf92"/>
    <w:lvl w:ilvl="0" w:tplc="d3c47c08">
      <w:start w:val="1"/>
      <w:lvlText w:val="6.%1"/>
      <w:lvlJc w:val="left"/>
      <w:pStyle w:val="6"/>
      <w:pPr>
        <w:ind w:left="1200" w:hanging="400"/>
      </w:p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</w:lvl>
    <w:lvl w:ilvl="2" w:tentative="on" w:tplc="409001b">
      <w:start w:val="1"/>
      <w:numFmt w:val="lowerRoman"/>
      <w:lvlText w:val="%3."/>
      <w:lvlJc w:val="right"/>
      <w:pPr>
        <w:ind w:left="2000" w:hanging="400"/>
      </w:p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6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53" w:unhideWhenUsed="1"/>
    <w:lsdException w:name="index 2" w:semiHidden="1" w:uiPriority="153" w:unhideWhenUsed="1"/>
    <w:lsdException w:name="index 3" w:semiHidden="1" w:uiPriority="153" w:unhideWhenUsed="1"/>
    <w:lsdException w:name="index 4" w:semiHidden="1" w:uiPriority="153" w:unhideWhenUsed="1"/>
    <w:lsdException w:name="index 5" w:semiHidden="1" w:uiPriority="153" w:unhideWhenUsed="1"/>
    <w:lsdException w:name="index 6" w:semiHidden="1" w:uiPriority="153" w:unhideWhenUsed="1"/>
    <w:lsdException w:name="index 7" w:semiHidden="1" w:uiPriority="153" w:unhideWhenUsed="1"/>
    <w:lsdException w:name="index 8" w:semiHidden="1" w:uiPriority="153" w:unhideWhenUsed="1"/>
    <w:lsdException w:name="index 9" w:semiHidden="1" w:uiPriority="153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iPriority="153" w:unhideWhenUsed="1"/>
    <w:lsdException w:name="footnote text" w:semiHidden="1" w:uiPriority="153" w:unhideWhenUsed="1"/>
    <w:lsdException w:name="annotation text" w:semiHidden="1" w:uiPriority="153" w:unhideWhenUsed="1"/>
    <w:lsdException w:name="header" w:semiHidden="1" w:uiPriority="153" w:unhideWhenUsed="1"/>
    <w:lsdException w:name="footer" w:semiHidden="1" w:unhideWhenUsed="1"/>
    <w:lsdException w:name="index heading" w:semiHidden="1" w:uiPriority="153" w:unhideWhenUsed="1"/>
    <w:lsdException w:name="caption" w:semiHidden="1" w:uiPriority="131" w:unhideWhenUsed="1" w:qFormat="1"/>
    <w:lsdException w:name="table of figures" w:semiHidden="1" w:uiPriority="153" w:unhideWhenUsed="1"/>
    <w:lsdException w:name="envelope address" w:semiHidden="1" w:uiPriority="153" w:unhideWhenUsed="1"/>
    <w:lsdException w:name="envelope return" w:semiHidden="1" w:uiPriority="153" w:unhideWhenUsed="1"/>
    <w:lsdException w:name="footnote reference" w:semiHidden="1" w:uiPriority="153" w:unhideWhenUsed="1"/>
    <w:lsdException w:name="annotation reference" w:semiHidden="1" w:uiPriority="153" w:unhideWhenUsed="1"/>
    <w:lsdException w:name="line number" w:semiHidden="1" w:uiPriority="153" w:unhideWhenUsed="1"/>
    <w:lsdException w:name="page number" w:semiHidden="1" w:uiPriority="153" w:unhideWhenUsed="1"/>
    <w:lsdException w:name="endnote reference" w:semiHidden="1" w:uiPriority="153" w:unhideWhenUsed="1"/>
    <w:lsdException w:name="endnote text" w:semiHidden="1" w:uiPriority="153" w:unhideWhenUsed="1"/>
    <w:lsdException w:name="table of authorities" w:semiHidden="1" w:uiPriority="153" w:unhideWhenUsed="1"/>
    <w:lsdException w:name="macro" w:semiHidden="1" w:uiPriority="153" w:unhideWhenUsed="1"/>
    <w:lsdException w:name="toa heading" w:semiHidden="1" w:uiPriority="153" w:unhideWhenUsed="1"/>
    <w:lsdException w:name="List" w:semiHidden="1" w:uiPriority="153" w:unhideWhenUsed="1"/>
    <w:lsdException w:name="List Bullet" w:semiHidden="1" w:uiPriority="153" w:unhideWhenUsed="1"/>
    <w:lsdException w:name="List Number" w:semiHidden="1" w:uiPriority="153" w:unhideWhenUsed="1"/>
    <w:lsdException w:name="List 2" w:semiHidden="1" w:uiPriority="153" w:unhideWhenUsed="1"/>
    <w:lsdException w:name="List 3" w:semiHidden="1" w:uiPriority="153" w:unhideWhenUsed="1"/>
    <w:lsdException w:name="List 4" w:semiHidden="1" w:uiPriority="153" w:unhideWhenUsed="1"/>
    <w:lsdException w:name="List 5" w:semiHidden="1" w:uiPriority="153" w:unhideWhenUsed="1"/>
    <w:lsdException w:name="List Bullet 2" w:semiHidden="1" w:uiPriority="153" w:unhideWhenUsed="1"/>
    <w:lsdException w:name="List Bullet 3" w:semiHidden="1" w:uiPriority="153" w:unhideWhenUsed="1"/>
    <w:lsdException w:name="List Bullet 4" w:semiHidden="1" w:uiPriority="153" w:unhideWhenUsed="1"/>
    <w:lsdException w:name="List Bullet 5" w:semiHidden="1" w:uiPriority="153" w:unhideWhenUsed="1"/>
    <w:lsdException w:name="List Number 2" w:semiHidden="1" w:uiPriority="153" w:unhideWhenUsed="1"/>
    <w:lsdException w:name="List Number 3" w:semiHidden="1" w:uiPriority="153" w:unhideWhenUsed="1"/>
    <w:lsdException w:name="List Number 4" w:semiHidden="1" w:uiPriority="153" w:unhideWhenUsed="1"/>
    <w:lsdException w:name="List Number 5" w:semiHidden="1" w:uiPriority="153" w:unhideWhenUsed="1"/>
    <w:lsdException w:name="Title" w:uiPriority="34" w:qFormat="1"/>
    <w:lsdException w:name="Closing" w:semiHidden="1" w:uiPriority="153" w:unhideWhenUsed="1"/>
    <w:lsdException w:name="Signature" w:semiHidden="1" w:uiPriority="153" w:unhideWhenUsed="1"/>
    <w:lsdException w:name="Default Paragraph Font" w:semiHidden="1" w:uiPriority="1" w:unhideWhenUsed="1"/>
    <w:lsdException w:name="Body Text" w:semiHidden="1" w:uiPriority="153" w:unhideWhenUsed="1"/>
    <w:lsdException w:name="Body Text Indent" w:semiHidden="1" w:uiPriority="153" w:unhideWhenUsed="1"/>
    <w:lsdException w:name="List Continue" w:semiHidden="1" w:uiPriority="153" w:unhideWhenUsed="1"/>
    <w:lsdException w:name="List Continue 2" w:semiHidden="1" w:uiPriority="153" w:unhideWhenUsed="1"/>
    <w:lsdException w:name="List Continue 3" w:semiHidden="1" w:uiPriority="153" w:unhideWhenUsed="1"/>
    <w:lsdException w:name="List Continue 4" w:semiHidden="1" w:uiPriority="153" w:unhideWhenUsed="1"/>
    <w:lsdException w:name="List Continue 5" w:semiHidden="1" w:uiPriority="153" w:unhideWhenUsed="1"/>
    <w:lsdException w:name="Message Header" w:semiHidden="1" w:uiPriority="153" w:unhideWhenUsed="1"/>
    <w:lsdException w:name="Subtitle" w:uiPriority="35" w:qFormat="1"/>
    <w:lsdException w:name="Salutation" w:semiHidden="1" w:uiPriority="153" w:unhideWhenUsed="1"/>
    <w:lsdException w:name="Date" w:semiHidden="1" w:uiPriority="153" w:unhideWhenUsed="1"/>
    <w:lsdException w:name="Body Text First Indent" w:semiHidden="1" w:uiPriority="153" w:unhideWhenUsed="1"/>
    <w:lsdException w:name="Body Text First Indent 2" w:semiHidden="1" w:uiPriority="153" w:unhideWhenUsed="1"/>
    <w:lsdException w:name="Note Heading" w:semiHidden="1" w:uiPriority="153" w:unhideWhenUsed="1"/>
    <w:lsdException w:name="Body Text 2" w:semiHidden="1" w:uiPriority="153" w:unhideWhenUsed="1"/>
    <w:lsdException w:name="Body Text 3" w:semiHidden="1" w:uiPriority="153" w:unhideWhenUsed="1"/>
    <w:lsdException w:name="Body Text Indent 2" w:semiHidden="1" w:uiPriority="153" w:unhideWhenUsed="1"/>
    <w:lsdException w:name="Body Text Indent 3" w:semiHidden="1" w:uiPriority="153" w:unhideWhenUsed="1"/>
    <w:lsdException w:name="Block Text" w:semiHidden="1" w:uiPriority="153" w:unhideWhenUsed="1"/>
    <w:lsdException w:name="Hyperlink" w:semiHidden="1" w:uiPriority="153" w:unhideWhenUsed="1"/>
    <w:lsdException w:name="FollowedHyperlink" w:semiHidden="1" w:uiPriority="153" w:unhideWhenUsed="1"/>
    <w:lsdException w:name="Strong" w:uiPriority="82" w:qFormat="1"/>
    <w:lsdException w:name="Emphasis" w:uiPriority="80" w:qFormat="1"/>
    <w:lsdException w:name="Document Map" w:semiHidden="1" w:uiPriority="153" w:unhideWhenUsed="1"/>
    <w:lsdException w:name="Plain Text" w:semiHidden="1" w:uiPriority="153" w:unhideWhenUsed="1"/>
    <w:lsdException w:name="E-mail Signature" w:semiHidden="1" w:uiPriority="153" w:unhideWhenUsed="1"/>
    <w:lsdException w:name="HTML Top of Form" w:semiHidden="1" w:uiPriority="153" w:unhideWhenUsed="1"/>
    <w:lsdException w:name="HTML Bottom of Form" w:semiHidden="1" w:uiPriority="153" w:unhideWhenUsed="1"/>
    <w:lsdException w:name="Normal (Web)" w:semiHidden="1" w:uiPriority="153" w:unhideWhenUsed="1"/>
    <w:lsdException w:name="HTML Acronym" w:semiHidden="1" w:uiPriority="153" w:unhideWhenUsed="1"/>
    <w:lsdException w:name="HTML Address" w:semiHidden="1" w:uiPriority="153" w:unhideWhenUsed="1"/>
    <w:lsdException w:name="HTML Cite" w:semiHidden="1" w:uiPriority="153" w:unhideWhenUsed="1"/>
    <w:lsdException w:name="HTML Code" w:semiHidden="1" w:uiPriority="153" w:unhideWhenUsed="1"/>
    <w:lsdException w:name="HTML Definition" w:semiHidden="1" w:uiPriority="153" w:unhideWhenUsed="1"/>
    <w:lsdException w:name="HTML Keyboard" w:semiHidden="1" w:uiPriority="153" w:unhideWhenUsed="1"/>
    <w:lsdException w:name="HTML Preformatted" w:semiHidden="1" w:uiPriority="153" w:unhideWhenUsed="1"/>
    <w:lsdException w:name="HTML Sample" w:semiHidden="1" w:uiPriority="153" w:unhideWhenUsed="1"/>
    <w:lsdException w:name="HTML Typewriter" w:semiHidden="1" w:uiPriority="153" w:unhideWhenUsed="1"/>
    <w:lsdException w:name="HTML Variable" w:semiHidden="1" w:uiPriority="153" w:unhideWhenUsed="1"/>
    <w:lsdException w:name="Normal Table" w:semiHidden="1" w:uiPriority="153" w:unhideWhenUsed="1"/>
    <w:lsdException w:name="annotation subject" w:semiHidden="1" w:uiPriority="153" w:unhideWhenUsed="1"/>
    <w:lsdException w:name="No List" w:semiHidden="1" w:uiPriority="153" w:unhideWhenUsed="1"/>
    <w:lsdException w:name="Outline List 1" w:semiHidden="1" w:uiPriority="153" w:unhideWhenUsed="1"/>
    <w:lsdException w:name="Outline List 2" w:semiHidden="1" w:uiPriority="153" w:unhideWhenUsed="1"/>
    <w:lsdException w:name="Outline List 3" w:semiHidden="1" w:uiPriority="153" w:unhideWhenUsed="1"/>
    <w:lsdException w:name="Table Simple 1" w:semiHidden="1" w:uiPriority="153" w:unhideWhenUsed="1"/>
    <w:lsdException w:name="Table Simple 2" w:semiHidden="1" w:uiPriority="153" w:unhideWhenUsed="1"/>
    <w:lsdException w:name="Table Simple 3" w:semiHidden="1" w:uiPriority="153" w:unhideWhenUsed="1"/>
    <w:lsdException w:name="Table Classic 1" w:semiHidden="1" w:uiPriority="153" w:unhideWhenUsed="1"/>
    <w:lsdException w:name="Table Classic 2" w:semiHidden="1" w:uiPriority="153" w:unhideWhenUsed="1"/>
    <w:lsdException w:name="Table Classic 3" w:semiHidden="1" w:uiPriority="153" w:unhideWhenUsed="1"/>
    <w:lsdException w:name="Table Classic 4" w:semiHidden="1" w:uiPriority="153" w:unhideWhenUsed="1"/>
    <w:lsdException w:name="Table Colorful 1" w:semiHidden="1" w:uiPriority="153" w:unhideWhenUsed="1"/>
    <w:lsdException w:name="Table Colorful 2" w:semiHidden="1" w:uiPriority="153" w:unhideWhenUsed="1"/>
    <w:lsdException w:name="Table Colorful 3" w:semiHidden="1" w:uiPriority="153" w:unhideWhenUsed="1"/>
    <w:lsdException w:name="Table Columns 1" w:semiHidden="1" w:uiPriority="153" w:unhideWhenUsed="1"/>
    <w:lsdException w:name="Table Columns 2" w:semiHidden="1" w:uiPriority="153" w:unhideWhenUsed="1"/>
    <w:lsdException w:name="Table Columns 3" w:semiHidden="1" w:uiPriority="153" w:unhideWhenUsed="1"/>
    <w:lsdException w:name="Table Columns 4" w:semiHidden="1" w:uiPriority="153" w:unhideWhenUsed="1"/>
    <w:lsdException w:name="Table Columns 5" w:semiHidden="1" w:uiPriority="153" w:unhideWhenUsed="1"/>
    <w:lsdException w:name="Table Grid 1" w:semiHidden="1" w:uiPriority="153" w:unhideWhenUsed="1"/>
    <w:lsdException w:name="Table Grid 2" w:semiHidden="1" w:uiPriority="153" w:unhideWhenUsed="1"/>
    <w:lsdException w:name="Table Grid 3" w:semiHidden="1" w:uiPriority="153" w:unhideWhenUsed="1"/>
    <w:lsdException w:name="Table Grid 4" w:semiHidden="1" w:uiPriority="153" w:unhideWhenUsed="1"/>
    <w:lsdException w:name="Table Grid 5" w:semiHidden="1" w:uiPriority="153" w:unhideWhenUsed="1"/>
    <w:lsdException w:name="Table Grid 6" w:semiHidden="1" w:uiPriority="153" w:unhideWhenUsed="1"/>
    <w:lsdException w:name="Table Grid 7" w:semiHidden="1" w:uiPriority="153" w:unhideWhenUsed="1"/>
    <w:lsdException w:name="Table Grid 8" w:semiHidden="1" w:uiPriority="153" w:unhideWhenUsed="1"/>
    <w:lsdException w:name="Table List 1" w:semiHidden="1" w:uiPriority="153" w:unhideWhenUsed="1"/>
    <w:lsdException w:name="Table List 2" w:semiHidden="1" w:uiPriority="153" w:unhideWhenUsed="1"/>
    <w:lsdException w:name="Table List 3" w:semiHidden="1" w:uiPriority="153" w:unhideWhenUsed="1"/>
    <w:lsdException w:name="Table List 4" w:semiHidden="1" w:uiPriority="153" w:unhideWhenUsed="1"/>
    <w:lsdException w:name="Table List 5" w:semiHidden="1" w:uiPriority="153" w:unhideWhenUsed="1"/>
    <w:lsdException w:name="Table List 6" w:semiHidden="1" w:uiPriority="153" w:unhideWhenUsed="1"/>
    <w:lsdException w:name="Table List 7" w:semiHidden="1" w:uiPriority="153" w:unhideWhenUsed="1"/>
    <w:lsdException w:name="Table List 8" w:semiHidden="1" w:uiPriority="153" w:unhideWhenUsed="1"/>
    <w:lsdException w:name="Table 3D effects 1" w:semiHidden="1" w:uiPriority="153" w:unhideWhenUsed="1"/>
    <w:lsdException w:name="Table 3D effects 2" w:semiHidden="1" w:uiPriority="153" w:unhideWhenUsed="1"/>
    <w:lsdException w:name="Table 3D effects 3" w:semiHidden="1" w:uiPriority="153" w:unhideWhenUsed="1"/>
    <w:lsdException w:name="Table Contemporary" w:semiHidden="1" w:uiPriority="153" w:unhideWhenUsed="1"/>
    <w:lsdException w:name="Table Elegant" w:semiHidden="1" w:uiPriority="153" w:unhideWhenUsed="1"/>
    <w:lsdException w:name="Table Professional" w:semiHidden="1" w:uiPriority="153" w:unhideWhenUsed="1"/>
    <w:lsdException w:name="Table Subtle 1" w:semiHidden="1" w:uiPriority="153" w:unhideWhenUsed="1"/>
    <w:lsdException w:name="Table Subtle 2" w:semiHidden="1" w:uiPriority="153" w:unhideWhenUsed="1"/>
    <w:lsdException w:name="Table Web 1" w:semiHidden="1" w:uiPriority="153" w:unhideWhenUsed="1"/>
    <w:lsdException w:name="Table Web 2" w:semiHidden="1" w:uiPriority="153" w:unhideWhenUsed="1"/>
    <w:lsdException w:name="Table Web 3" w:semiHidden="1" w:uiPriority="153" w:unhideWhenUsed="1"/>
    <w:lsdException w:name="Balloon Text" w:semiHidden="1" w:uiPriority="153" w:unhideWhenUsed="1"/>
    <w:lsdException w:name="Table Grid" w:uiPriority="135"/>
    <w:lsdException w:name="Table Theme" w:semiHidden="1" w:uiPriority="153" w:unhideWhenUsed="1"/>
    <w:lsdException w:name="Placeholder Text" w:semiHidden="1" w:uiPriority="153"/>
    <w:lsdException w:name="No Spacing" w:uiPriority="1" w:qFormat="1"/>
    <w:lsdException w:name="Light Shading"/>
    <w:lsdException w:name="Light List"/>
    <w:lsdException w:name="Light Grid"/>
    <w:lsdException w:name="Medium Shading 1" w:uiPriority="153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53"/>
    <w:lsdException w:name="Medium Shading 2 Accent 1"/>
    <w:lsdException w:name="Medium List 1 Accent 1"/>
    <w:lsdException w:name="Revision" w:semiHidden="1" w:uiPriority="153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153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15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153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153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153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Mention" w:semiHidden="1" w:uiPriority="153" w:unhideWhenUsed="1"/>
    <w:lsdException w:name="Smart Hyperlink" w:semiHidden="1" w:uiPriority="153" w:unhideWhenUsed="1"/>
    <w:lsdException w:name="Hashtag" w:semiHidden="1" w:uiPriority="153" w:unhideWhenUsed="1"/>
    <w:lsdException w:name="Unresolved Mention" w:semiHidden="1" w:uiPriority="153" w:unhideWhenUsed="1"/>
    <w:lsdException w:name="Smart Link" w:semiHidden="1" w:uiPriority="153" w:unhideWhenUsed="1"/>
  </w:latentStyle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10">
    <w:name w:val="heading 1"/>
    <w:uiPriority w:val="9"/>
    <w:basedOn w:val="a1"/>
    <w:next w:val="a1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uiPriority w:val="9"/>
    <w:aliases w:val="소제목"/>
    <w:basedOn w:val="a0"/>
    <w:next w:val="10"/>
    <w:link w:val="2Char"/>
    <w:qFormat/>
    <w:unhideWhenUsed/>
    <w:pPr>
      <w:ind w:leftChars="400" w:left="803" w:hanging="403"/>
      <w:keepNext/>
      <w:outlineLvl w:val="1"/>
      <w:numPr>
        <w:numId w:val="6"/>
      </w:numPr>
    </w:pPr>
    <w:rPr>
      <w:b w:val="0"/>
      <w:sz w:val="24"/>
    </w:rPr>
  </w:style>
  <w:style w:type="paragraph" w:styleId="30">
    <w:name w:val="heading 3"/>
    <w:uiPriority w:val="9"/>
    <w:basedOn w:val="a1"/>
    <w:next w:val="a1"/>
    <w:link w:val="3Char"/>
    <w:qFormat/>
    <w:semiHidden/>
    <w:unhideWhenUsed/>
    <w:pPr>
      <w:ind w:leftChars="300" w:left="300" w:hangingChars="200" w:hanging="2000"/>
      <w:keepNext/>
      <w:outlineLvl w:val="2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Char">
    <w:name w:val="제목 2 Char"/>
    <w:uiPriority w:val="9"/>
    <w:aliases w:val="소제목 Char"/>
    <w:basedOn w:val="a2"/>
    <w:link w:val="20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1Char">
    <w:name w:val="제목 1 Char"/>
    <w:uiPriority w:val="9"/>
    <w:basedOn w:val="a2"/>
    <w:link w:val="10"/>
    <w:rPr>
      <w:rFonts w:asciiTheme="majorHAnsi" w:eastAsiaTheme="majorEastAsia" w:hAnsiTheme="majorHAnsi" w:cstheme="majorBidi"/>
      <w:sz w:val="28"/>
      <w:szCs w:val="28"/>
    </w:rPr>
  </w:style>
  <w:style w:type="table" w:customStyle="1" w:styleId="22">
    <w:name w:val="Plain Table 2"/>
    <w:uiPriority w:val="42"/>
    <w:basedOn w:val="a3"/>
    <w:pPr>
      <w:spacing w:after="0" w:line="240" w:lineRule="auto"/>
    </w:pPr>
    <w:tblPr>
      <w:tblBorders>
        <w:top w:val="single" w:sz="4" w:space="0" w:color="7E7E7E" w:themeColor="text1" w:themeTint="80"/>
        <w:bottom w:val="single" w:sz="4" w:space="0" w:color="7E7E7E" w:themeColor="text1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text1" w:themeTint="80"/>
          <w:right w:val="single" w:sz="4" w:space="0" w:color="7E7E7E" w:themeColor="text1" w:themeTint="80"/>
        </w:tcBorders>
      </w:tcPr>
    </w:tblStylePr>
    <w:tblStylePr w:type="band2Vert">
      <w:tblPr/>
      <w:tcPr>
        <w:tcBorders>
          <w:left w:val="single" w:sz="4" w:space="0" w:color="7E7E7E" w:themeColor="text1" w:themeTint="80"/>
          <w:right w:val="single" w:sz="4" w:space="0" w:color="7E7E7E" w:themeColor="text1" w:themeTint="80"/>
        </w:tcBorders>
      </w:tcPr>
    </w:tblStylePr>
    <w:tblStylePr w:type="band1Horz">
      <w:tblPr/>
      <w:tcPr>
        <w:tcBorders>
          <w:top w:val="single" w:sz="4" w:space="0" w:color="7E7E7E" w:themeColor="text1" w:themeTint="80"/>
          <w:bottom w:val="single" w:sz="4" w:space="0" w:color="7E7E7E" w:themeColor="text1" w:themeTint="80"/>
        </w:tcBorders>
      </w:tcPr>
    </w:tblStylePr>
  </w:style>
  <w:style w:type="paragraph" w:styleId="a5">
    <w:name w:val="header"/>
    <w:uiPriority w:val="99"/>
    <w:basedOn w:val="a1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2"/>
    <w:link w:val="a5"/>
  </w:style>
  <w:style w:type="paragraph" w:styleId="a6">
    <w:name w:val="footer"/>
    <w:basedOn w:val="a1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basedOn w:val="a2"/>
    <w:link w:val="a6"/>
  </w:style>
  <w:style w:type="table" w:styleId="a7">
    <w:name w:val="Table Grid"/>
    <w:uiPriority w:val="39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Title"/>
    <w:uiPriority w:val="10"/>
    <w:aliases w:val="대 제목"/>
    <w:basedOn w:val="a1"/>
    <w:next w:val="a1"/>
    <w:link w:val="Char1"/>
    <w:qFormat/>
    <w:pPr>
      <w:outlineLvl w:val="0"/>
      <w:jc w:val="left"/>
      <w:numPr>
        <w:numId w:val="7"/>
      </w:numPr>
      <w:spacing w:after="120" w:before="24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Char1">
    <w:name w:val="제목 Char"/>
    <w:uiPriority w:val="10"/>
    <w:aliases w:val="대 제목 Char"/>
    <w:basedOn w:val="a2"/>
    <w:link w:val="a0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uiPriority w:val="39"/>
    <w:basedOn w:val="10"/>
    <w:next w:val="a1"/>
    <w:qFormat/>
    <w:unhideWhenUsed/>
    <w:pPr>
      <w:autoSpaceDE/>
      <w:autoSpaceDN/>
      <w:keepLines/>
      <w:widowControl/>
      <w:wordWrap/>
      <w:outlineLvl w:val="9"/>
      <w:jc w:val="left"/>
      <w:spacing w:after="0" w:before="240"/>
    </w:pPr>
    <w:rPr>
      <w:color w:val="9C2D1C"/>
      <w:sz w:val="32"/>
      <w:szCs w:val="32"/>
      <w:kern w:val="0"/>
    </w:rPr>
  </w:style>
  <w:style w:type="paragraph" w:styleId="11">
    <w:name w:val="toc 1"/>
    <w:uiPriority w:val="39"/>
    <w:basedOn w:val="a1"/>
    <w:next w:val="a1"/>
    <w:autoRedefine/>
    <w:unhideWhenUsed/>
    <w:pPr>
      <w:tabs>
        <w:tab w:val="left" w:pos="425"/>
        <w:tab w:val="right" w:pos="9016" w:leader="dot"/>
      </w:tabs>
      <w:spacing w:line="240" w:lineRule="auto"/>
    </w:pPr>
  </w:style>
  <w:style w:type="paragraph" w:styleId="23">
    <w:name w:val="toc 2"/>
    <w:uiPriority w:val="39"/>
    <w:basedOn w:val="a1"/>
    <w:next w:val="a1"/>
    <w:autoRedefine/>
    <w:unhideWhenUsed/>
    <w:pPr>
      <w:ind w:leftChars="200" w:left="425"/>
    </w:pPr>
  </w:style>
  <w:style w:type="character" w:styleId="a8">
    <w:name w:val="Hyperlink"/>
    <w:uiPriority w:val="99"/>
    <w:basedOn w:val="a2"/>
    <w:unhideWhenUsed/>
    <w:rPr>
      <w:color w:val="0563C1"/>
      <w:u w:val="single" w:color="auto"/>
    </w:rPr>
  </w:style>
  <w:style w:type="paragraph" w:customStyle="1" w:styleId="1">
    <w:name w:val="1. 소제목"/>
    <w:basedOn w:val="20"/>
    <w:link w:val="1Char0"/>
    <w:qFormat/>
    <w:pPr>
      <w:ind w:leftChars="100" w:left="503" w:hanging="403"/>
      <w:numPr>
        <w:numId w:val="8"/>
      </w:numPr>
    </w:pPr>
    <w:rPr>
      <w:b/>
    </w:rPr>
  </w:style>
  <w:style w:type="paragraph" w:customStyle="1" w:styleId="2">
    <w:name w:val="2 소제목"/>
    <w:basedOn w:val="1"/>
    <w:link w:val="2Char0"/>
    <w:pPr>
      <w:ind w:left="603" w:hanging="403"/>
      <w:keepNext w:val="off"/>
      <w:numPr>
        <w:numId w:val="9"/>
      </w:numPr>
    </w:pPr>
  </w:style>
  <w:style w:type="character" w:customStyle="1" w:styleId="1Char0">
    <w:name w:val="1. 소제목 Char"/>
    <w:basedOn w:val="2Char"/>
    <w:link w:val="1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3">
    <w:name w:val="3 소제목"/>
    <w:basedOn w:val="1"/>
    <w:link w:val="3Char0"/>
    <w:qFormat/>
    <w:pPr>
      <w:ind w:left="503" w:hanging="403"/>
      <w:numPr>
        <w:numId w:val="3"/>
      </w:numPr>
    </w:pPr>
  </w:style>
  <w:style w:type="character" w:customStyle="1" w:styleId="2Char0">
    <w:name w:val="2 소제목 Char"/>
    <w:basedOn w:val="1Char0"/>
    <w:link w:val="2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4">
    <w:name w:val="4 소제목"/>
    <w:basedOn w:val="1"/>
    <w:link w:val="4Char"/>
    <w:qFormat/>
    <w:pPr>
      <w:ind w:left="503" w:hanging="403"/>
      <w:numPr>
        <w:numId w:val="4"/>
      </w:numPr>
    </w:pPr>
  </w:style>
  <w:style w:type="character" w:customStyle="1" w:styleId="3Char0">
    <w:name w:val="3 소제목 Char"/>
    <w:basedOn w:val="2Char"/>
    <w:link w:val="3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5">
    <w:name w:val="5 소제목"/>
    <w:basedOn w:val="1"/>
    <w:link w:val="5Char"/>
    <w:qFormat/>
    <w:pPr>
      <w:ind w:left="503" w:hanging="403"/>
      <w:numPr>
        <w:numId w:val="5"/>
      </w:numPr>
    </w:pPr>
  </w:style>
  <w:style w:type="character" w:customStyle="1" w:styleId="4Char">
    <w:name w:val="4 소제목 Char"/>
    <w:basedOn w:val="a2"/>
    <w:link w:val="4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6">
    <w:name w:val="6 소제목"/>
    <w:basedOn w:val="20"/>
    <w:link w:val="6Char"/>
    <w:qFormat/>
    <w:pPr>
      <w:ind w:leftChars="100" w:left="503" w:hanging="403"/>
      <w:numPr>
        <w:numId w:val="10"/>
      </w:numPr>
    </w:pPr>
    <w:rPr>
      <w:b/>
    </w:rPr>
  </w:style>
  <w:style w:type="character" w:customStyle="1" w:styleId="5Char">
    <w:name w:val="5 소제목 Char"/>
    <w:basedOn w:val="a2"/>
    <w:link w:val="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6Char">
    <w:name w:val="6 소제목 Char"/>
    <w:basedOn w:val="a2"/>
    <w:link w:val="6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caption"/>
    <w:uiPriority w:val="35"/>
    <w:basedOn w:val="a1"/>
    <w:next w:val="a1"/>
    <w:qFormat/>
    <w:unhideWhenUsed/>
    <w:pPr>
      <w:jc w:val="center"/>
    </w:pPr>
    <w:rPr>
      <w:b/>
      <w:bCs/>
      <w:szCs w:val="20"/>
    </w:rPr>
  </w:style>
  <w:style w:type="paragraph" w:styleId="aa">
    <w:name w:val="List Paragraph"/>
    <w:uiPriority w:val="34"/>
    <w:basedOn w:val="a1"/>
    <w:qFormat/>
    <w:pPr>
      <w:ind w:leftChars="400" w:left="800"/>
    </w:pPr>
  </w:style>
  <w:style w:type="paragraph" w:customStyle="1" w:styleId="a">
    <w:name w:val="제목스타일"/>
    <w:basedOn w:val="10"/>
    <w:next w:val="10"/>
    <w:link w:val="Char2"/>
    <w:qFormat/>
    <w:pPr>
      <w:ind w:left="403" w:hanging="403"/>
      <w:pBdr>
        <w:bottom w:val="single" w:sz="24" w:space="1" w:color="auto"/>
      </w:pBdr>
      <w:numPr>
        <w:numId w:val="1"/>
      </w:numPr>
    </w:pPr>
    <w:rPr>
      <w:b/>
    </w:rPr>
  </w:style>
  <w:style w:type="paragraph" w:styleId="ab">
    <w:name w:val="Balloon Text"/>
    <w:uiPriority w:val="99"/>
    <w:basedOn w:val="a1"/>
    <w:link w:val="Char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제목스타일 Char"/>
    <w:basedOn w:val="a2"/>
    <w:link w:val="a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Char3">
    <w:name w:val="풍선 도움말 텍스트 Char"/>
    <w:uiPriority w:val="99"/>
    <w:basedOn w:val="a2"/>
    <w:link w:val="ab"/>
    <w:semiHidden/>
    <w:rPr>
      <w:rFonts w:asciiTheme="majorHAnsi" w:eastAsiaTheme="majorEastAsia" w:hAnsiTheme="majorHAnsi" w:cstheme="majorBidi"/>
      <w:sz w:val="18"/>
      <w:szCs w:val="18"/>
    </w:rPr>
  </w:style>
  <w:style w:type="paragraph" w:styleId="31">
    <w:name w:val="toc 3"/>
    <w:uiPriority w:val="39"/>
    <w:basedOn w:val="a1"/>
    <w:next w:val="a1"/>
    <w:autoRedefine/>
    <w:unhideWhenUsed/>
    <w:pPr>
      <w:ind w:left="440"/>
      <w:autoSpaceDE/>
      <w:autoSpaceDN/>
      <w:widowControl/>
      <w:wordWrap/>
      <w:jc w:val="left"/>
      <w:spacing w:after="100"/>
    </w:pPr>
    <w:rPr>
      <w:rFonts w:cs="Times New Roman"/>
      <w:sz w:val="22"/>
      <w:kern w:val="0"/>
    </w:rPr>
  </w:style>
  <w:style w:type="paragraph" w:customStyle="1" w:styleId="21">
    <w:name w:val="2. 소제목"/>
    <w:basedOn w:val="1"/>
    <w:link w:val="2Char1"/>
    <w:qFormat/>
    <w:pPr>
      <w:keepNext w:val="off"/>
      <w:numPr>
        <w:numId w:val="2"/>
      </w:numPr>
    </w:pPr>
  </w:style>
  <w:style w:type="character" w:customStyle="1" w:styleId="2Char1">
    <w:name w:val="2. 소제목 Char"/>
    <w:basedOn w:val="1Char0"/>
    <w:link w:val="21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ac">
    <w:name w:val="표지 제목"/>
    <w:basedOn w:val="a1"/>
    <w:link w:val="Char4"/>
    <w:qFormat/>
    <w:autoRedefine/>
    <w:pPr>
      <w:pBdr>
        <w:bottom w:val="single" w:sz="24" w:space="1" w:color="9C2D1C"/>
      </w:pBdr>
    </w:pPr>
    <w:rPr>
      <w:rFonts w:asciiTheme="majorEastAsia" w:eastAsiaTheme="majorEastAsia" w:hAnsiTheme="majorEastAsia"/>
      <w:b/>
      <w:color w:val="9C2D1C"/>
      <w:sz w:val="36"/>
      <w:szCs w:val="36"/>
    </w:rPr>
  </w:style>
  <w:style w:type="character" w:customStyle="1" w:styleId="Char4">
    <w:name w:val="표지 제목 Char"/>
    <w:basedOn w:val="a2"/>
    <w:link w:val="ac"/>
    <w:rPr>
      <w:rFonts w:asciiTheme="majorEastAsia" w:eastAsiaTheme="majorEastAsia" w:hAnsiTheme="majorEastAsia"/>
      <w:b/>
      <w:color w:val="9C2D1C"/>
      <w:sz w:val="36"/>
      <w:szCs w:val="36"/>
    </w:rPr>
  </w:style>
  <w:style w:type="character" w:styleId="ad">
    <w:name w:val="Intense Emphasis"/>
    <w:uiPriority w:val="21"/>
    <w:basedOn w:val="a2"/>
    <w:qFormat/>
    <w:rPr>
      <w:i/>
      <w:iCs/>
      <w:color w:val="9C2D1C"/>
    </w:rPr>
  </w:style>
  <w:style w:type="paragraph" w:styleId="ae">
    <w:name w:val="Intense Quote"/>
    <w:uiPriority w:val="30"/>
    <w:basedOn w:val="a1"/>
    <w:next w:val="a1"/>
    <w:link w:val="Char5"/>
    <w:qFormat/>
    <w:pPr>
      <w:ind w:left="864" w:right="864"/>
      <w:jc w:val="center"/>
      <w:pBdr>
        <w:top w:val="single" w:sz="4" w:space="10" w:color="9C2D1C"/>
        <w:bottom w:val="single" w:sz="4" w:space="10" w:color="9C2D1C"/>
      </w:pBdr>
      <w:spacing w:after="360" w:before="360"/>
    </w:pPr>
    <w:rPr>
      <w:i/>
      <w:iCs/>
      <w:color w:val="9C2D1C"/>
    </w:rPr>
  </w:style>
  <w:style w:type="character" w:customStyle="1" w:styleId="Char5">
    <w:name w:val="강한 인용 Char"/>
    <w:uiPriority w:val="30"/>
    <w:basedOn w:val="a2"/>
    <w:link w:val="ae"/>
    <w:rPr>
      <w:i/>
      <w:iCs/>
      <w:color w:val="9C2D1C"/>
    </w:rPr>
  </w:style>
  <w:style w:type="character" w:styleId="af">
    <w:name w:val="Intense Reference"/>
    <w:uiPriority w:val="32"/>
    <w:basedOn w:val="a2"/>
    <w:qFormat/>
    <w:rPr>
      <w:b/>
      <w:bCs/>
      <w:smallCaps/>
      <w:color w:val="9C2D1C"/>
      <w:spacing w:val="5"/>
    </w:rPr>
  </w:style>
  <w:style w:type="character" w:customStyle="1" w:styleId="3Char">
    <w:name w:val="제목 3 Char"/>
    <w:uiPriority w:val="9"/>
    <w:basedOn w:val="a2"/>
    <w:link w:val="30"/>
    <w:semiHidden/>
    <w:rPr>
      <w:rFonts w:asciiTheme="majorHAnsi" w:eastAsiaTheme="majorEastAsia" w:hAnsiTheme="majorHAnsi" w:cstheme="majorBidi"/>
    </w:rPr>
  </w:style>
  <w:style w:type="character" w:customStyle="1" w:styleId="12">
    <w:name w:val="확인되지 않은 멘션1"/>
    <w:uiPriority w:val="99"/>
    <w:basedOn w:val="a2"/>
    <w:semiHidden/>
    <w:unhideWhenUsed/>
    <w:rPr>
      <w:color w:val="605E5C"/>
      <w:shd w:val="clear" w:color="auto" w:fill="E1DFDD"/>
    </w:rPr>
  </w:style>
  <w:style w:type="character" w:styleId="af0">
    <w:name w:val="FollowedHyperlink"/>
    <w:uiPriority w:val="99"/>
    <w:basedOn w:val="a2"/>
    <w:semiHidden/>
    <w:unhideWhenUsed/>
    <w:rPr>
      <w:color w:val="954F72"/>
      <w:u w:val="single" w:color="auto"/>
    </w:rPr>
  </w:style>
  <w:style w:type="character" w:customStyle="1" w:styleId="24">
    <w:name w:val="확인되지 않은 멘션2"/>
    <w:uiPriority w:val="99"/>
    <w:basedOn w:val="a2"/>
    <w:semiHidden/>
    <w:unhideWhenUsed/>
    <w:rPr>
      <w:color w:val="605E5C"/>
      <w:shd w:val="clear" w:color="auto" w:fill="E1DFDD"/>
    </w:rPr>
  </w:style>
  <w:style w:type="paragraph" w:styleId="af1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  <w:style w:type="paragraph" w:customStyle="1" w:styleId="7">
    <w:name w:val="7 소제목"/>
    <w:basedOn w:val="1"/>
    <w:link w:val="7Char"/>
    <w:qFormat/>
    <w:pPr>
      <w:ind w:left="603"/>
    </w:pPr>
  </w:style>
  <w:style w:type="character" w:customStyle="1" w:styleId="7Char">
    <w:name w:val="7 소제목 Char"/>
    <w:basedOn w:val="6Char"/>
    <w:link w:val="7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xl81">
    <w:name w:val="xl81"/>
    <w:uiPriority w:val="1"/>
    <w:pPr>
      <w:autoSpaceDE w:val="off"/>
      <w:autoSpaceDN w:val="off"/>
      <w:widowControl w:val="off"/>
      <w:wordWrap w:val="off"/>
      <w:jc w:val="righ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76">
    <w:name w:val="xl76"/>
    <w:uiPriority w:val="2"/>
    <w:pPr>
      <w:autoSpaceDE w:val="off"/>
      <w:autoSpaceDN w:val="off"/>
      <w:widowControl w:val="off"/>
      <w:wordWrap w:val="off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77">
    <w:name w:val="xl77"/>
    <w:uiPriority w:val="3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68">
    <w:name w:val="xl68"/>
    <w:uiPriority w:val="4"/>
    <w:pPr>
      <w:autoSpaceDE w:val="off"/>
      <w:autoSpaceDN w:val="off"/>
      <w:widowControl w:val="off"/>
      <w:wordWrap w:val="off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돋움" w:eastAsia="돋움"/>
      <w:color w:val="000000"/>
    </w:rPr>
  </w:style>
  <w:style w:type="paragraph" w:customStyle="1" w:styleId="MS">
    <w:name w:val="MS바탕글"/>
    <w:uiPriority w:val="5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Times New Roman" w:eastAsia="바탕"/>
      <w:color w:val="000000"/>
    </w:rPr>
  </w:style>
  <w:style w:type="paragraph" w:customStyle="1" w:styleId="af2">
    <w:name w:val="바탕글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customStyle="1" w:styleId="xl74">
    <w:name w:val="xl74"/>
    <w:uiPriority w:val="6"/>
    <w:pPr>
      <w:autoSpaceDE w:val="off"/>
      <w:autoSpaceDN w:val="off"/>
      <w:widowControl w:val="off"/>
      <w:wordWrap w:val="off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110">
    <w:name w:val="11_표지_목차"/>
    <w:uiPriority w:val="1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pos="8700" w:leader="middleDot"/>
      </w:tabs>
      <w:spacing w:after="0" w:line="384" w:lineRule="auto"/>
      <w:textAlignment w:val="baseline"/>
    </w:pPr>
    <w:rPr>
      <w:rFonts w:ascii="신명조체" w:eastAsia="신명조체"/>
      <w:color w:val="00000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1" Type="http://schemas.openxmlformats.org/officeDocument/2006/relationships/image" Target="media/image1.gif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CodeByO</dc:creator>
  <cp:keywords/>
  <dc:description/>
  <cp:lastModifiedBy>CodeByO</cp:lastModifiedBy>
  <cp:revision>1</cp:revision>
  <dcterms:created xsi:type="dcterms:W3CDTF">2024-04-06T12:59:00Z</dcterms:created>
  <dcterms:modified xsi:type="dcterms:W3CDTF">2024-04-08T10:03:36Z</dcterms:modified>
  <cp:lastPrinted>2018-10-22T12:41:00Z</cp:lastPrinted>
  <cp:version>1200.0100.01</cp:version>
</cp:coreProperties>
</file>