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footer16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60" w:after="0"/>
        <w:ind w:left="3408" w:right="3416"/>
        <w:jc w:val="center"/>
        <w:rPr/>
      </w:pPr>
      <w:r>
        <w:rPr/>
        <w:t>EXPERIMENT</w:t>
      </w:r>
      <w:r>
        <w:rPr>
          <w:spacing w:val="-4"/>
        </w:rPr>
        <w:t xml:space="preserve"> </w:t>
      </w:r>
      <w:r>
        <w:rPr/>
        <w:t>6</w:t>
      </w:r>
    </w:p>
    <w:p>
      <w:pPr>
        <w:pStyle w:val="BodyText"/>
        <w:rPr>
          <w:b/>
          <w:sz w:val="34"/>
        </w:rPr>
      </w:pPr>
      <w:r>
        <w:rPr>
          <w:b/>
          <w:sz w:val="34"/>
        </w:rPr>
      </w:r>
    </w:p>
    <w:p>
      <w:pPr>
        <w:pStyle w:val="Normal"/>
        <w:spacing w:before="256" w:after="0"/>
        <w:ind w:hanging="0" w:left="105" w:right="0"/>
        <w:jc w:val="left"/>
        <w:rPr>
          <w:b/>
          <w:sz w:val="32"/>
        </w:rPr>
      </w:pPr>
      <w:r>
        <w:rPr>
          <w:b/>
          <w:sz w:val="32"/>
        </w:rPr>
        <w:t>Aim:</w:t>
      </w:r>
    </w:p>
    <w:p>
      <w:pPr>
        <w:pStyle w:val="BodyText"/>
        <w:spacing w:before="115" w:after="0"/>
        <w:ind w:left="120" w:right="0"/>
        <w:jc w:val="both"/>
        <w:rPr/>
      </w:pPr>
      <w:r>
        <w:rPr/>
        <w:t>Interfacing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digital</w:t>
      </w:r>
      <w:r>
        <w:rPr>
          <w:spacing w:val="-1"/>
        </w:rPr>
        <w:t xml:space="preserve"> </w:t>
      </w:r>
      <w:r>
        <w:rPr/>
        <w:t>sensor</w:t>
      </w:r>
      <w:r>
        <w:rPr>
          <w:spacing w:val="-3"/>
        </w:rPr>
        <w:t xml:space="preserve"> </w:t>
      </w:r>
      <w:r>
        <w:rPr/>
        <w:t>HC-SR04.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192" w:after="0"/>
        <w:rPr/>
      </w:pPr>
      <w:r>
        <w:rPr/>
        <w:t>Components</w:t>
      </w:r>
      <w:r>
        <w:rPr>
          <w:spacing w:val="-8"/>
        </w:rPr>
        <w:t xml:space="preserve"> </w:t>
      </w:r>
      <w:r>
        <w:rPr/>
        <w:t>Required: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40" w:leader="none"/>
        </w:tabs>
        <w:spacing w:lineRule="auto" w:line="240" w:before="112" w:after="0"/>
        <w:ind w:hanging="360" w:left="840" w:right="0"/>
        <w:jc w:val="left"/>
        <w:rPr>
          <w:sz w:val="24"/>
        </w:rPr>
      </w:pPr>
      <w:r>
        <w:rPr>
          <w:sz w:val="24"/>
        </w:rPr>
        <w:t>HC-SR04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40" w:leader="none"/>
        </w:tabs>
        <w:spacing w:lineRule="auto" w:line="240" w:before="24" w:after="0"/>
        <w:ind w:hanging="360" w:left="840" w:right="0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40" w:leader="none"/>
        </w:tabs>
        <w:spacing w:lineRule="auto" w:line="240" w:before="24" w:after="0"/>
        <w:ind w:hanging="360" w:left="840" w:right="0"/>
        <w:jc w:val="left"/>
        <w:rPr>
          <w:sz w:val="24"/>
        </w:rPr>
      </w:pPr>
      <w:r>
        <w:rPr>
          <w:sz w:val="24"/>
        </w:rPr>
        <w:t>Bread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40" w:leader="none"/>
        </w:tabs>
        <w:spacing w:lineRule="auto" w:line="240" w:before="24" w:after="0"/>
        <w:ind w:hanging="360" w:left="840" w:right="0"/>
        <w:jc w:val="left"/>
        <w:rPr>
          <w:sz w:val="24"/>
        </w:rPr>
      </w:pPr>
      <w:r>
        <w:rPr>
          <w:sz w:val="24"/>
        </w:rPr>
        <w:t>Jump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40" w:leader="none"/>
        </w:tabs>
        <w:spacing w:lineRule="auto" w:line="240" w:before="24" w:after="0"/>
        <w:ind w:hanging="360" w:left="840" w:right="0"/>
        <w:jc w:val="left"/>
        <w:rPr>
          <w:sz w:val="24"/>
        </w:rPr>
      </w:pPr>
      <w:r>
        <w:rPr>
          <w:sz w:val="24"/>
        </w:rPr>
        <w:t>USB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215" w:after="0"/>
        <w:ind w:left="120" w:right="0"/>
        <w:rPr/>
      </w:pPr>
      <w:r>
        <w:rPr/>
        <w:t>Theory:</w:t>
      </w:r>
    </w:p>
    <w:p>
      <w:pPr>
        <w:pStyle w:val="BodyText"/>
        <w:spacing w:lineRule="auto" w:line="259" w:before="185" w:after="0"/>
        <w:ind w:left="119" w:right="115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HC-SR04</w:t>
      </w:r>
      <w:r>
        <w:rPr>
          <w:spacing w:val="1"/>
        </w:rPr>
        <w:t xml:space="preserve"> </w:t>
      </w:r>
      <w:r>
        <w:rPr/>
        <w:t>Ultrasonic</w:t>
      </w:r>
      <w:r>
        <w:rPr>
          <w:spacing w:val="1"/>
        </w:rPr>
        <w:t xml:space="preserve"> </w:t>
      </w:r>
      <w:r>
        <w:rPr/>
        <w:t>Sensor</w:t>
      </w:r>
      <w:r>
        <w:rPr>
          <w:spacing w:val="1"/>
        </w:rPr>
        <w:t xml:space="preserve"> </w:t>
      </w:r>
      <w:r>
        <w:rPr/>
        <w:t>operates</w:t>
      </w:r>
      <w:r>
        <w:rPr>
          <w:spacing w:val="1"/>
        </w:rPr>
        <w:t xml:space="preserve"> </w:t>
      </w:r>
      <w:r>
        <w:rPr/>
        <w:t>based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principle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ultrasonic</w:t>
      </w:r>
      <w:r>
        <w:rPr>
          <w:spacing w:val="1"/>
        </w:rPr>
        <w:t xml:space="preserve"> </w:t>
      </w:r>
      <w:r>
        <w:rPr/>
        <w:t>waves.</w:t>
      </w:r>
      <w:r>
        <w:rPr>
          <w:spacing w:val="1"/>
        </w:rPr>
        <w:t xml:space="preserve"> </w:t>
      </w:r>
      <w:r>
        <w:rPr/>
        <w:t>Ultrasonic waves are sound waves with frequencies higher than the upper audible limit of</w:t>
      </w:r>
      <w:r>
        <w:rPr>
          <w:spacing w:val="1"/>
        </w:rPr>
        <w:t xml:space="preserve"> </w:t>
      </w:r>
      <w:r>
        <w:rPr/>
        <w:t>human hearing, which is approximately 20 kHz. The HC-SR04 sensor emits ultrasonic pulses</w:t>
      </w:r>
      <w:r>
        <w:rPr>
          <w:spacing w:val="-5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measures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time</w:t>
      </w:r>
      <w:r>
        <w:rPr>
          <w:spacing w:val="-6"/>
        </w:rPr>
        <w:t xml:space="preserve"> </w:t>
      </w:r>
      <w:r>
        <w:rPr/>
        <w:t>it</w:t>
      </w:r>
      <w:r>
        <w:rPr>
          <w:spacing w:val="-6"/>
        </w:rPr>
        <w:t xml:space="preserve"> </w:t>
      </w:r>
      <w:r>
        <w:rPr/>
        <w:t>takes</w:t>
      </w:r>
      <w:r>
        <w:rPr>
          <w:spacing w:val="-5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these</w:t>
      </w:r>
      <w:r>
        <w:rPr>
          <w:spacing w:val="-6"/>
        </w:rPr>
        <w:t xml:space="preserve"> </w:t>
      </w:r>
      <w:r>
        <w:rPr/>
        <w:t>pulses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bounce</w:t>
      </w:r>
      <w:r>
        <w:rPr>
          <w:spacing w:val="-6"/>
        </w:rPr>
        <w:t xml:space="preserve"> </w:t>
      </w:r>
      <w:r>
        <w:rPr/>
        <w:t>back</w:t>
      </w:r>
      <w:r>
        <w:rPr>
          <w:spacing w:val="-6"/>
        </w:rPr>
        <w:t xml:space="preserve"> </w:t>
      </w:r>
      <w:r>
        <w:rPr/>
        <w:t>after</w:t>
      </w:r>
      <w:r>
        <w:rPr>
          <w:spacing w:val="-6"/>
        </w:rPr>
        <w:t xml:space="preserve"> </w:t>
      </w:r>
      <w:r>
        <w:rPr/>
        <w:t>hitting</w:t>
      </w:r>
      <w:r>
        <w:rPr>
          <w:spacing w:val="-6"/>
        </w:rPr>
        <w:t xml:space="preserve"> </w:t>
      </w:r>
      <w:r>
        <w:rPr/>
        <w:t>an</w:t>
      </w:r>
      <w:r>
        <w:rPr>
          <w:spacing w:val="-5"/>
        </w:rPr>
        <w:t xml:space="preserve"> </w:t>
      </w:r>
      <w:r>
        <w:rPr/>
        <w:t>object.</w:t>
      </w:r>
      <w:r>
        <w:rPr>
          <w:spacing w:val="-6"/>
        </w:rPr>
        <w:t xml:space="preserve"> </w:t>
      </w:r>
      <w:r>
        <w:rPr/>
        <w:t>This</w:t>
      </w:r>
      <w:r>
        <w:rPr>
          <w:spacing w:val="-5"/>
        </w:rPr>
        <w:t xml:space="preserve"> </w:t>
      </w:r>
      <w:r>
        <w:rPr/>
        <w:t>time</w:t>
      </w:r>
      <w:r>
        <w:rPr>
          <w:spacing w:val="-58"/>
        </w:rPr>
        <w:t xml:space="preserve"> </w:t>
      </w:r>
      <w:r>
        <w:rPr/>
        <w:t>measurement</w:t>
      </w:r>
      <w:r>
        <w:rPr>
          <w:spacing w:val="1"/>
        </w:rPr>
        <w:t xml:space="preserve"> </w:t>
      </w:r>
      <w:r>
        <w:rPr/>
        <w:t>allows the</w:t>
      </w:r>
      <w:r>
        <w:rPr>
          <w:spacing w:val="-1"/>
        </w:rPr>
        <w:t xml:space="preserve"> </w:t>
      </w:r>
      <w:r>
        <w:rPr/>
        <w:t>sensor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calculate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object.</w:t>
      </w:r>
    </w:p>
    <w:p>
      <w:pPr>
        <w:pStyle w:val="BodyText"/>
        <w:spacing w:lineRule="auto" w:line="259" w:before="158" w:after="0"/>
        <w:ind w:left="119" w:right="3797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4422140</wp:posOffset>
            </wp:positionH>
            <wp:positionV relativeFrom="paragraph">
              <wp:posOffset>105410</wp:posOffset>
            </wp:positionV>
            <wp:extent cx="2020570" cy="13081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1"/>
        </w:rPr>
        <w:t xml:space="preserve"> </w:t>
      </w:r>
      <w:r>
        <w:rPr/>
        <w:t>sensor</w:t>
      </w:r>
      <w:r>
        <w:rPr>
          <w:spacing w:val="1"/>
        </w:rPr>
        <w:t xml:space="preserve"> </w:t>
      </w:r>
      <w:r>
        <w:rPr/>
        <w:t>consists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two</w:t>
      </w:r>
      <w:r>
        <w:rPr>
          <w:spacing w:val="1"/>
        </w:rPr>
        <w:t xml:space="preserve"> </w:t>
      </w:r>
      <w:r>
        <w:rPr/>
        <w:t>main</w:t>
      </w:r>
      <w:r>
        <w:rPr>
          <w:spacing w:val="1"/>
        </w:rPr>
        <w:t xml:space="preserve"> </w:t>
      </w:r>
      <w:r>
        <w:rPr/>
        <w:t>components: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transmitter and a receiver. The transmitter emits short</w:t>
      </w:r>
      <w:r>
        <w:rPr>
          <w:spacing w:val="1"/>
        </w:rPr>
        <w:t xml:space="preserve"> </w:t>
      </w:r>
      <w:r>
        <w:rPr/>
        <w:t>ultrasonic pulses, while the receiver detects the echoes</w:t>
      </w:r>
      <w:r>
        <w:rPr>
          <w:spacing w:val="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these</w:t>
      </w:r>
      <w:r>
        <w:rPr>
          <w:spacing w:val="-11"/>
        </w:rPr>
        <w:t xml:space="preserve"> </w:t>
      </w:r>
      <w:r>
        <w:rPr/>
        <w:t>pulses</w:t>
      </w:r>
      <w:r>
        <w:rPr>
          <w:spacing w:val="-8"/>
        </w:rPr>
        <w:t xml:space="preserve"> </w:t>
      </w:r>
      <w:r>
        <w:rPr/>
        <w:t>after</w:t>
      </w:r>
      <w:r>
        <w:rPr>
          <w:spacing w:val="-11"/>
        </w:rPr>
        <w:t xml:space="preserve"> </w:t>
      </w:r>
      <w:r>
        <w:rPr/>
        <w:t>they</w:t>
      </w:r>
      <w:r>
        <w:rPr>
          <w:spacing w:val="-6"/>
        </w:rPr>
        <w:t xml:space="preserve"> </w:t>
      </w:r>
      <w:r>
        <w:rPr/>
        <w:t>bounce</w:t>
      </w:r>
      <w:r>
        <w:rPr>
          <w:spacing w:val="-11"/>
        </w:rPr>
        <w:t xml:space="preserve"> </w:t>
      </w:r>
      <w:r>
        <w:rPr/>
        <w:t>off</w:t>
      </w:r>
      <w:r>
        <w:rPr>
          <w:spacing w:val="-11"/>
        </w:rPr>
        <w:t xml:space="preserve"> </w:t>
      </w:r>
      <w:r>
        <w:rPr/>
        <w:t>nearby</w:t>
      </w:r>
      <w:r>
        <w:rPr>
          <w:spacing w:val="-11"/>
        </w:rPr>
        <w:t xml:space="preserve"> </w:t>
      </w:r>
      <w:r>
        <w:rPr/>
        <w:t>objects.</w:t>
      </w:r>
      <w:r>
        <w:rPr>
          <w:spacing w:val="-10"/>
        </w:rPr>
        <w:t xml:space="preserve"> </w:t>
      </w:r>
      <w:r>
        <w:rPr/>
        <w:t>The</w:t>
      </w:r>
      <w:r>
        <w:rPr>
          <w:spacing w:val="-58"/>
        </w:rPr>
        <w:t xml:space="preserve"> </w:t>
      </w:r>
      <w:r>
        <w:rPr/>
        <w:t>time delay between sending the pulse and receiving its</w:t>
      </w:r>
      <w:r>
        <w:rPr>
          <w:spacing w:val="1"/>
        </w:rPr>
        <w:t xml:space="preserve"> </w:t>
      </w:r>
      <w:r>
        <w:rPr/>
        <w:t>echo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directly</w:t>
      </w:r>
      <w:r>
        <w:rPr>
          <w:spacing w:val="-5"/>
        </w:rPr>
        <w:t xml:space="preserve"> </w:t>
      </w:r>
      <w:r>
        <w:rPr/>
        <w:t>proportional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distance</w:t>
      </w:r>
      <w:r>
        <w:rPr>
          <w:spacing w:val="-6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sensor</w:t>
      </w:r>
      <w:r>
        <w:rPr>
          <w:spacing w:val="-2"/>
        </w:rPr>
        <w:t xml:space="preserve"> </w:t>
      </w:r>
      <w:r>
        <w:rPr/>
        <w:t>and the</w:t>
      </w:r>
      <w:r>
        <w:rPr>
          <w:spacing w:val="-1"/>
        </w:rPr>
        <w:t xml:space="preserve"> </w:t>
      </w:r>
      <w:r>
        <w:rPr/>
        <w:t>object.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5" w:after="0"/>
        <w:rPr>
          <w:sz w:val="33"/>
        </w:rPr>
      </w:pPr>
      <w:r>
        <w:rPr>
          <w:sz w:val="33"/>
        </w:rPr>
      </w:r>
    </w:p>
    <w:p>
      <w:pPr>
        <w:pStyle w:val="BodyText"/>
        <w:ind w:left="119" w:right="0"/>
        <w:jc w:val="both"/>
        <w:rPr/>
      </w:pPr>
      <w:r>
        <w:rPr/>
        <w:t>The</w:t>
      </w:r>
      <w:r>
        <w:rPr>
          <w:spacing w:val="-2"/>
        </w:rPr>
        <w:t xml:space="preserve"> </w:t>
      </w:r>
      <w:r>
        <w:rPr/>
        <w:t>HC-SR04</w:t>
      </w:r>
      <w:r>
        <w:rPr>
          <w:spacing w:val="-1"/>
        </w:rPr>
        <w:t xml:space="preserve"> </w:t>
      </w:r>
      <w:r>
        <w:rPr/>
        <w:t>sensor</w:t>
      </w:r>
      <w:r>
        <w:rPr>
          <w:spacing w:val="-2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four</w:t>
      </w:r>
      <w:r>
        <w:rPr>
          <w:spacing w:val="-2"/>
        </w:rPr>
        <w:t xml:space="preserve"> </w:t>
      </w:r>
      <w:r>
        <w:rPr/>
        <w:t>pins:</w:t>
      </w:r>
    </w:p>
    <w:p>
      <w:pPr>
        <w:pStyle w:val="BodyText"/>
        <w:spacing w:before="1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40" w:before="0" w:after="0"/>
        <w:ind w:hanging="361" w:left="900" w:right="0"/>
        <w:jc w:val="left"/>
        <w:rPr>
          <w:sz w:val="24"/>
        </w:rPr>
      </w:pPr>
      <w:r>
        <w:rPr>
          <w:sz w:val="24"/>
        </w:rPr>
        <w:t>VCC: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(5V)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40" w:before="22" w:after="0"/>
        <w:ind w:hanging="361" w:left="900" w:right="0"/>
        <w:jc w:val="left"/>
        <w:rPr>
          <w:sz w:val="24"/>
        </w:rPr>
      </w:pPr>
      <w:r>
        <w:rPr>
          <w:sz w:val="24"/>
        </w:rPr>
        <w:t>Trig</w:t>
      </w:r>
      <w:r>
        <w:rPr>
          <w:spacing w:val="-2"/>
          <w:sz w:val="24"/>
        </w:rPr>
        <w:t xml:space="preserve"> </w:t>
      </w:r>
      <w:r>
        <w:rPr>
          <w:sz w:val="24"/>
        </w:rPr>
        <w:t>(Trigger): Input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triggering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40" w:before="22" w:after="0"/>
        <w:ind w:hanging="361" w:left="900" w:right="0"/>
        <w:jc w:val="left"/>
        <w:rPr>
          <w:sz w:val="24"/>
        </w:rPr>
      </w:pPr>
      <w:r>
        <w:rPr>
          <w:sz w:val="24"/>
        </w:rPr>
        <w:t>Echo: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echo signal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40" w:before="21" w:after="0"/>
        <w:ind w:hanging="361" w:left="900" w:right="0"/>
        <w:jc w:val="left"/>
        <w:rPr>
          <w:sz w:val="24"/>
        </w:rPr>
      </w:pPr>
      <w:r>
        <w:rPr>
          <w:sz w:val="24"/>
        </w:rPr>
        <w:t>GND: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</w:sectPr>
      </w:pPr>
    </w:p>
    <w:p>
      <w:pPr>
        <w:pStyle w:val="Heading1"/>
        <w:ind w:left="120" w:right="0"/>
        <w:rPr/>
      </w:pPr>
      <w:r>
        <w:rPr/>
        <w:t>Sketch</w:t>
      </w:r>
      <w:r>
        <w:rPr>
          <w:spacing w:val="-4"/>
        </w:rPr>
        <w:t xml:space="preserve"> </w:t>
      </w:r>
      <w:r>
        <w:rPr/>
        <w:t>Code:</w:t>
      </w:r>
    </w:p>
    <w:p>
      <w:pPr>
        <w:pStyle w:val="BodyText"/>
        <w:spacing w:before="7" w:after="0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ind w:left="105" w:right="0"/>
        <w:rPr/>
      </w:pPr>
      <w:r>
        <w:rPr/>
        <w:t>#define</w:t>
      </w:r>
      <w:r>
        <w:rPr>
          <w:spacing w:val="-2"/>
        </w:rPr>
        <w:t xml:space="preserve"> </w:t>
      </w:r>
      <w:r>
        <w:rPr/>
        <w:t>echoPin</w:t>
      </w:r>
      <w:r>
        <w:rPr>
          <w:spacing w:val="-1"/>
        </w:rPr>
        <w:t xml:space="preserve"> </w:t>
      </w:r>
      <w:r>
        <w:rPr/>
        <w:t>2</w:t>
      </w:r>
    </w:p>
    <w:p>
      <w:pPr>
        <w:pStyle w:val="BodyText"/>
        <w:spacing w:lineRule="auto" w:line="396" w:before="183" w:after="0"/>
        <w:ind w:left="105" w:right="7545"/>
        <w:rPr/>
      </w:pPr>
      <w:r>
        <w:rPr/>
        <w:t>#define trigPin 3</w:t>
      </w:r>
      <w:r>
        <w:rPr>
          <w:spacing w:val="-57"/>
        </w:rPr>
        <w:t xml:space="preserve"> </w:t>
      </w:r>
      <w:r>
        <w:rPr/>
        <w:t>long</w:t>
      </w:r>
      <w:r>
        <w:rPr>
          <w:spacing w:val="13"/>
        </w:rPr>
        <w:t xml:space="preserve"> </w:t>
      </w:r>
      <w:r>
        <w:rPr/>
        <w:t>duration;</w:t>
      </w:r>
      <w:r>
        <w:rPr>
          <w:spacing w:val="1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distance;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lineRule="auto" w:line="396" w:before="160" w:after="0"/>
        <w:ind w:left="105" w:right="6331"/>
        <w:rPr/>
      </w:pPr>
      <w:r>
        <w:rPr/>
        <w:t>void setup(){</w:t>
      </w:r>
      <w:r>
        <w:rPr>
          <w:spacing w:val="1"/>
        </w:rPr>
        <w:t xml:space="preserve"> </w:t>
      </w:r>
      <w:r>
        <w:rPr/>
        <w:t>pinMode(trigPin, OUTPUT);</w:t>
      </w:r>
      <w:r>
        <w:rPr>
          <w:spacing w:val="-57"/>
        </w:rPr>
        <w:t xml:space="preserve"> </w:t>
      </w:r>
      <w:r>
        <w:rPr/>
        <w:t>pinMode(echoPin, INPUT);</w:t>
      </w:r>
      <w:r>
        <w:rPr>
          <w:spacing w:val="1"/>
        </w:rPr>
        <w:t xml:space="preserve"> </w:t>
      </w:r>
      <w:r>
        <w:rPr/>
        <w:t>Serial.begin(9600);</w:t>
      </w:r>
    </w:p>
    <w:p>
      <w:pPr>
        <w:pStyle w:val="BodyText"/>
        <w:spacing w:before="1" w:after="0"/>
        <w:ind w:left="105" w:right="0"/>
        <w:rPr/>
      </w:pPr>
      <w:r>
        <w:rPr/>
        <w:t>Serial.println(“Ultrasonic</w:t>
      </w:r>
      <w:r>
        <w:rPr>
          <w:spacing w:val="-3"/>
        </w:rPr>
        <w:t xml:space="preserve"> </w:t>
      </w:r>
      <w:r>
        <w:rPr/>
        <w:t>Sensor</w:t>
      </w:r>
      <w:r>
        <w:rPr>
          <w:spacing w:val="-5"/>
        </w:rPr>
        <w:t xml:space="preserve"> </w:t>
      </w:r>
      <w:r>
        <w:rPr/>
        <w:t>HC-SR04</w:t>
      </w:r>
      <w:r>
        <w:rPr>
          <w:spacing w:val="-4"/>
        </w:rPr>
        <w:t xml:space="preserve"> </w:t>
      </w:r>
      <w:r>
        <w:rPr/>
        <w:t>Test”);</w:t>
      </w:r>
    </w:p>
    <w:p>
      <w:pPr>
        <w:pStyle w:val="BodyText"/>
        <w:spacing w:before="182" w:after="0"/>
        <w:ind w:left="105" w:right="0"/>
        <w:rPr/>
      </w:pPr>
      <w:r>
        <w:rPr/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396"/>
        <w:ind w:left="105" w:right="6385"/>
        <w:rPr/>
      </w:pPr>
      <w:r>
        <w:rPr/>
        <w:t>void loop(){</w:t>
      </w:r>
      <w:r>
        <w:rPr>
          <w:spacing w:val="1"/>
        </w:rPr>
        <w:t xml:space="preserve"> </w:t>
      </w:r>
      <w:r>
        <w:rPr/>
        <w:t>digitalWrite(trigPin, LOW);</w:t>
      </w:r>
      <w:r>
        <w:rPr>
          <w:spacing w:val="-57"/>
        </w:rPr>
        <w:t xml:space="preserve"> </w:t>
      </w:r>
      <w:r>
        <w:rPr/>
        <w:t>delayMicroseconds(20000);</w:t>
      </w:r>
      <w:r>
        <w:rPr>
          <w:spacing w:val="1"/>
        </w:rPr>
        <w:t xml:space="preserve"> </w:t>
      </w:r>
      <w:r>
        <w:rPr/>
        <w:t>digitalWrite(trigPin, HIGH);</w:t>
      </w:r>
      <w:r>
        <w:rPr>
          <w:spacing w:val="-57"/>
        </w:rPr>
        <w:t xml:space="preserve"> </w:t>
      </w:r>
      <w:r>
        <w:rPr/>
        <w:t>delayMicroseconds(10000);</w:t>
      </w:r>
      <w:r>
        <w:rPr>
          <w:spacing w:val="1"/>
        </w:rPr>
        <w:t xml:space="preserve"> </w:t>
      </w:r>
      <w:r>
        <w:rPr/>
        <w:t>digitalWrite(trigPin,</w:t>
      </w:r>
      <w:r>
        <w:rPr>
          <w:spacing w:val="-6"/>
        </w:rPr>
        <w:t xml:space="preserve"> </w:t>
      </w:r>
      <w:r>
        <w:rPr/>
        <w:t>LOW);</w:t>
      </w:r>
    </w:p>
    <w:p>
      <w:pPr>
        <w:pStyle w:val="BodyText"/>
        <w:spacing w:lineRule="auto" w:line="396" w:before="1" w:after="0"/>
        <w:ind w:left="105" w:right="5663"/>
        <w:rPr/>
      </w:pPr>
      <w:r>
        <w:rPr/>
        <w:t>duration = pulseIn(echoPin, HIGH);</w:t>
      </w:r>
      <w:r>
        <w:rPr>
          <w:spacing w:val="-57"/>
        </w:rPr>
        <w:t xml:space="preserve"> </w:t>
      </w:r>
      <w:r>
        <w:rPr/>
        <w:t>distance = duration * 0.034 / 2;</w:t>
      </w:r>
      <w:r>
        <w:rPr>
          <w:spacing w:val="1"/>
        </w:rPr>
        <w:t xml:space="preserve"> </w:t>
      </w:r>
      <w:r>
        <w:rPr/>
        <w:t>Serial.print(“Distance: ”);</w:t>
      </w:r>
      <w:r>
        <w:rPr>
          <w:spacing w:val="1"/>
        </w:rPr>
        <w:t xml:space="preserve"> </w:t>
      </w:r>
      <w:r>
        <w:rPr/>
        <w:t>Serial.print(distance);</w:t>
      </w:r>
      <w:r>
        <w:rPr>
          <w:spacing w:val="1"/>
        </w:rPr>
        <w:t xml:space="preserve"> </w:t>
      </w:r>
      <w:r>
        <w:rPr/>
        <w:t>Serial.println(“</w:t>
      </w:r>
      <w:r>
        <w:rPr>
          <w:spacing w:val="-2"/>
        </w:rPr>
        <w:t xml:space="preserve"> </w:t>
      </w:r>
      <w:r>
        <w:rPr/>
        <w:t>cm”);</w:t>
      </w:r>
    </w:p>
    <w:p>
      <w:pPr>
        <w:pStyle w:val="BodyText"/>
        <w:spacing w:before="2" w:after="0"/>
        <w:ind w:left="105" w:right="0"/>
        <w:rPr/>
      </w:pPr>
      <w:r>
        <w:rPr/>
        <w:t>delay(1000);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0" w:after="0"/>
        <w:ind w:left="105" w:right="0"/>
        <w:rPr/>
      </w:pPr>
      <w:r>
        <w:rPr/>
        <w:t>}</w:t>
      </w:r>
    </w:p>
    <w:p>
      <w:pPr>
        <w:pStyle w:val="Heading1"/>
        <w:ind w:left="120" w:right="0"/>
        <w:rPr/>
      </w:pPr>
      <w:r>
        <w:rPr/>
        <w:t>Result:</w:t>
      </w:r>
    </w:p>
    <w:p>
      <w:pPr>
        <w:pStyle w:val="BodyText"/>
        <w:spacing w:lineRule="auto" w:line="259" w:before="261" w:after="0"/>
        <w:ind w:left="120" w:right="118"/>
        <w:jc w:val="both"/>
        <w:rPr/>
      </w:pPr>
      <w:r>
        <w:rPr/>
        <w:t>Upon</w:t>
      </w:r>
      <w:r>
        <w:rPr>
          <w:spacing w:val="-13"/>
        </w:rPr>
        <w:t xml:space="preserve"> </w:t>
      </w:r>
      <w:r>
        <w:rPr/>
        <w:t>successful</w:t>
      </w:r>
      <w:r>
        <w:rPr>
          <w:spacing w:val="-13"/>
        </w:rPr>
        <w:t xml:space="preserve"> </w:t>
      </w:r>
      <w:r>
        <w:rPr/>
        <w:t>execution</w:t>
      </w:r>
      <w:r>
        <w:rPr>
          <w:spacing w:val="-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code</w:t>
      </w:r>
      <w:r>
        <w:rPr>
          <w:spacing w:val="-14"/>
        </w:rPr>
        <w:t xml:space="preserve"> </w:t>
      </w:r>
      <w:r>
        <w:rPr/>
        <w:t>and</w:t>
      </w:r>
      <w:r>
        <w:rPr>
          <w:spacing w:val="-13"/>
        </w:rPr>
        <w:t xml:space="preserve"> </w:t>
      </w:r>
      <w:r>
        <w:rPr/>
        <w:t>interfacing</w:t>
      </w:r>
      <w:r>
        <w:rPr>
          <w:spacing w:val="-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HC-SR04</w:t>
      </w:r>
      <w:r>
        <w:rPr>
          <w:spacing w:val="-13"/>
        </w:rPr>
        <w:t xml:space="preserve"> </w:t>
      </w:r>
      <w:r>
        <w:rPr/>
        <w:t>sensor</w:t>
      </w:r>
      <w:r>
        <w:rPr>
          <w:spacing w:val="-14"/>
        </w:rPr>
        <w:t xml:space="preserve"> </w:t>
      </w:r>
      <w:r>
        <w:rPr/>
        <w:t>with</w:t>
      </w:r>
      <w:r>
        <w:rPr>
          <w:spacing w:val="-13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Arduino</w:t>
      </w:r>
      <w:r>
        <w:rPr>
          <w:spacing w:val="-58"/>
        </w:rPr>
        <w:t xml:space="preserve"> </w:t>
      </w:r>
      <w:r>
        <w:rPr/>
        <w:t>Uno, the serial monitor will display the distance measurements in centimeters. The distance</w:t>
      </w:r>
      <w:r>
        <w:rPr>
          <w:spacing w:val="1"/>
        </w:rPr>
        <w:t xml:space="preserve"> </w:t>
      </w:r>
      <w:r>
        <w:rPr/>
        <w:t>readings</w:t>
      </w:r>
      <w:r>
        <w:rPr>
          <w:spacing w:val="-1"/>
        </w:rPr>
        <w:t xml:space="preserve"> </w:t>
      </w:r>
      <w:r>
        <w:rPr/>
        <w:t>will vary as per the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-1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sensor</w:t>
      </w:r>
      <w:r>
        <w:rPr>
          <w:spacing w:val="-1"/>
        </w:rPr>
        <w:t xml:space="preserve"> </w:t>
      </w:r>
      <w:r>
        <w:rPr/>
        <w:t>and the</w:t>
      </w:r>
      <w:r>
        <w:rPr>
          <w:spacing w:val="-2"/>
        </w:rPr>
        <w:t xml:space="preserve"> </w:t>
      </w:r>
      <w:r>
        <w:rPr/>
        <w:t>object.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1979930</wp:posOffset>
            </wp:positionH>
            <wp:positionV relativeFrom="paragraph">
              <wp:posOffset>100965</wp:posOffset>
            </wp:positionV>
            <wp:extent cx="3628390" cy="2040890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 w:after="0"/>
        <w:rPr>
          <w:sz w:val="33"/>
        </w:rPr>
      </w:pPr>
      <w:r>
        <w:rPr>
          <w:sz w:val="33"/>
        </w:rPr>
      </w:r>
    </w:p>
    <w:p>
      <w:pPr>
        <w:pStyle w:val="Heading1"/>
        <w:spacing w:before="1" w:after="0"/>
        <w:rPr/>
      </w:pPr>
      <w:r>
        <w:rPr/>
        <w:t>Conclusion:</w:t>
      </w:r>
    </w:p>
    <w:p>
      <w:pPr>
        <w:pStyle w:val="BodyText"/>
        <w:spacing w:lineRule="auto" w:line="259" w:before="114" w:after="0"/>
        <w:ind w:left="120" w:right="118"/>
        <w:jc w:val="both"/>
        <w:rPr/>
      </w:pPr>
      <w:r>
        <w:rPr/>
        <w:t>In this lab, we have successfully interfaced the HC-SR04 digital sensor with the Arduino Uno</w:t>
      </w:r>
      <w:r>
        <w:rPr>
          <w:spacing w:val="-57"/>
        </w:rPr>
        <w:t xml:space="preserve"> </w:t>
      </w:r>
      <w:r>
        <w:rPr>
          <w:spacing w:val="-1"/>
        </w:rPr>
        <w:t>microcontroller.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/>
        <w:t>understood</w:t>
      </w:r>
      <w:r>
        <w:rPr>
          <w:spacing w:val="-14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working</w:t>
      </w:r>
      <w:r>
        <w:rPr>
          <w:spacing w:val="-12"/>
        </w:rPr>
        <w:t xml:space="preserve"> </w:t>
      </w:r>
      <w:r>
        <w:rPr/>
        <w:t>principle</w:t>
      </w:r>
      <w:r>
        <w:rPr>
          <w:spacing w:val="-15"/>
        </w:rPr>
        <w:t xml:space="preserve"> </w:t>
      </w:r>
      <w:r>
        <w:rPr/>
        <w:t>of</w:t>
      </w:r>
      <w:r>
        <w:rPr>
          <w:spacing w:val="-16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HC-SR04</w:t>
      </w:r>
      <w:r>
        <w:rPr>
          <w:spacing w:val="-14"/>
        </w:rPr>
        <w:t xml:space="preserve"> </w:t>
      </w:r>
      <w:r>
        <w:rPr/>
        <w:t>sensor</w:t>
      </w:r>
      <w:r>
        <w:rPr>
          <w:spacing w:val="-16"/>
        </w:rPr>
        <w:t xml:space="preserve"> </w:t>
      </w:r>
      <w:r>
        <w:rPr/>
        <w:t>and</w:t>
      </w:r>
      <w:r>
        <w:rPr>
          <w:spacing w:val="-12"/>
        </w:rPr>
        <w:t xml:space="preserve"> </w:t>
      </w:r>
      <w:r>
        <w:rPr/>
        <w:t>utilized</w:t>
      </w:r>
      <w:r>
        <w:rPr>
          <w:spacing w:val="-57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-1"/>
        </w:rPr>
        <w:t xml:space="preserve"> </w:t>
      </w:r>
      <w:r>
        <w:rPr/>
        <w:t>measurement applications.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56" w:before="0" w:after="159"/>
        <w:ind w:hanging="10" w:left="-5" w:right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 xml:space="preserve">Krushna kanta sahoo </w:t>
      </w:r>
    </w:p>
    <w:p>
      <w:pPr>
        <w:pStyle w:val="Normal"/>
        <w:spacing w:lineRule="auto" w:line="256" w:before="0" w:after="3"/>
        <w:ind w:hanging="10" w:left="-5" w:right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>22052467</w:t>
      </w:r>
    </w:p>
    <w:p>
      <w:pPr>
        <w:pStyle w:val="BodyText"/>
        <w:spacing w:lineRule="auto" w:line="396"/>
        <w:ind w:left="0" w:right="7573"/>
        <w:rPr/>
      </w:pPr>
      <w:r>
        <w:rPr/>
      </w:r>
    </w:p>
    <w:p>
      <w:pPr>
        <w:pStyle w:val="BodyText"/>
        <w:spacing w:lineRule="auto" w:line="396"/>
        <w:ind w:left="0" w:right="7573"/>
        <w:rPr/>
      </w:pPr>
      <w:r>
        <w:rPr/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sectPr>
          <w:headerReference w:type="even" r:id="rId16"/>
          <w:headerReference w:type="default" r:id="rId17"/>
          <w:headerReference w:type="first" r:id="rId18"/>
          <w:footerReference w:type="even" r:id="rId19"/>
          <w:footerReference w:type="default" r:id="rId20"/>
          <w:footerReference w:type="first" r:id="rId21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 w:before="0" w:after="0"/>
        <w:ind w:left="105" w:right="7573"/>
        <w:rPr/>
      </w:pPr>
      <w:r>
        <w:rPr/>
        <w:t xml:space="preserve">                                 </w:t>
      </w:r>
    </w:p>
    <w:p>
      <w:pPr>
        <w:pStyle w:val="Heading1"/>
        <w:ind w:left="3408" w:right="3416"/>
        <w:jc w:val="center"/>
        <w:rPr/>
      </w:pPr>
      <w:r>
        <w:rPr/>
        <w:t>EXPERIMENT</w:t>
      </w:r>
      <w:r>
        <w:rPr>
          <w:spacing w:val="-4"/>
        </w:rPr>
        <w:t xml:space="preserve"> </w:t>
      </w:r>
      <w:r>
        <w:rPr/>
        <w:t>7</w:t>
      </w:r>
    </w:p>
    <w:p>
      <w:pPr>
        <w:pStyle w:val="BodyText"/>
        <w:rPr>
          <w:b/>
          <w:sz w:val="34"/>
        </w:rPr>
      </w:pPr>
      <w:r>
        <w:rPr>
          <w:b/>
          <w:sz w:val="34"/>
        </w:rPr>
      </w:r>
    </w:p>
    <w:p>
      <w:pPr>
        <w:pStyle w:val="Normal"/>
        <w:spacing w:before="256" w:after="0"/>
        <w:ind w:hanging="0" w:left="105" w:right="0"/>
        <w:jc w:val="left"/>
        <w:rPr>
          <w:b/>
          <w:sz w:val="32"/>
        </w:rPr>
      </w:pPr>
      <w:r>
        <w:rPr>
          <w:b/>
          <w:sz w:val="32"/>
        </w:rPr>
        <w:t>Aim:</w:t>
      </w:r>
    </w:p>
    <w:p>
      <w:pPr>
        <w:pStyle w:val="BodyText"/>
        <w:spacing w:before="115" w:after="0"/>
        <w:ind w:left="120" w:right="0"/>
        <w:jc w:val="both"/>
        <w:rPr/>
      </w:pPr>
      <w:r>
        <w:rPr/>
        <w:t>Interfacing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analog</w:t>
      </w:r>
      <w:r>
        <w:rPr>
          <w:spacing w:val="-1"/>
        </w:rPr>
        <w:t xml:space="preserve"> </w:t>
      </w:r>
      <w:r>
        <w:rPr/>
        <w:t>sensor</w:t>
      </w:r>
      <w:r>
        <w:rPr>
          <w:spacing w:val="-2"/>
        </w:rPr>
        <w:t xml:space="preserve"> </w:t>
      </w:r>
      <w:r>
        <w:rPr/>
        <w:t>LM35.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192" w:after="0"/>
        <w:rPr/>
      </w:pPr>
      <w:r>
        <w:rPr/>
        <w:t>Components</w:t>
      </w:r>
      <w:r>
        <w:rPr>
          <w:spacing w:val="-8"/>
        </w:rPr>
        <w:t xml:space="preserve"> </w:t>
      </w:r>
      <w:r>
        <w:rPr/>
        <w:t>Required: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1" w:leader="none"/>
        </w:tabs>
        <w:spacing w:lineRule="auto" w:line="240" w:before="112" w:after="0"/>
        <w:ind w:hanging="361" w:left="890" w:right="0"/>
        <w:jc w:val="left"/>
        <w:rPr>
          <w:sz w:val="24"/>
        </w:rPr>
      </w:pPr>
      <w:r>
        <w:rPr>
          <w:sz w:val="24"/>
        </w:rPr>
        <w:t>LM35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1" w:leader="none"/>
        </w:tabs>
        <w:spacing w:lineRule="auto" w:line="240" w:before="21" w:after="0"/>
        <w:ind w:hanging="361" w:left="890" w:right="0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1" w:leader="none"/>
        </w:tabs>
        <w:spacing w:lineRule="auto" w:line="240" w:before="22" w:after="0"/>
        <w:ind w:hanging="361" w:left="890" w:right="0"/>
        <w:jc w:val="left"/>
        <w:rPr>
          <w:sz w:val="24"/>
        </w:rPr>
      </w:pPr>
      <w:r>
        <w:rPr>
          <w:sz w:val="24"/>
        </w:rPr>
        <w:t>Breadboard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1" w:leader="none"/>
        </w:tabs>
        <w:spacing w:lineRule="auto" w:line="240" w:before="24" w:after="0"/>
        <w:ind w:hanging="361" w:left="890" w:right="0"/>
        <w:jc w:val="left"/>
        <w:rPr>
          <w:sz w:val="24"/>
        </w:rPr>
      </w:pPr>
      <w:r>
        <w:rPr>
          <w:sz w:val="24"/>
        </w:rPr>
        <w:t>Jump</w:t>
      </w:r>
      <w:r>
        <w:rPr>
          <w:spacing w:val="-3"/>
          <w:sz w:val="24"/>
        </w:rPr>
        <w:t xml:space="preserve"> </w:t>
      </w:r>
      <w:r>
        <w:rPr>
          <w:sz w:val="24"/>
        </w:rPr>
        <w:t>wires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1" w:leader="none"/>
        </w:tabs>
        <w:spacing w:lineRule="auto" w:line="240" w:before="22" w:after="0"/>
        <w:ind w:hanging="361" w:left="890" w:right="0"/>
        <w:jc w:val="left"/>
        <w:rPr>
          <w:sz w:val="24"/>
        </w:rPr>
      </w:pPr>
      <w:r>
        <w:rPr>
          <w:sz w:val="24"/>
        </w:rPr>
        <w:t>USB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1" w:after="0"/>
        <w:rPr>
          <w:sz w:val="31"/>
        </w:rPr>
      </w:pPr>
      <w:r>
        <w:rPr>
          <w:sz w:val="31"/>
        </w:rPr>
      </w:r>
    </w:p>
    <w:p>
      <w:pPr>
        <w:pStyle w:val="Heading1"/>
        <w:spacing w:before="0" w:after="0"/>
        <w:ind w:left="120" w:right="0"/>
        <w:rPr/>
      </w:pPr>
      <w:r>
        <w:rPr/>
        <w:t>Theory:</w:t>
      </w:r>
    </w:p>
    <w:p>
      <w:pPr>
        <w:pStyle w:val="BodyText"/>
        <w:spacing w:lineRule="auto" w:line="259" w:before="185" w:after="0"/>
        <w:ind w:left="120" w:right="114"/>
        <w:jc w:val="both"/>
        <w:rPr/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4794250</wp:posOffset>
            </wp:positionH>
            <wp:positionV relativeFrom="paragraph">
              <wp:posOffset>828675</wp:posOffset>
            </wp:positionV>
            <wp:extent cx="1708150" cy="1537970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LM35 is a precision integrated-circuit temperature sensor that provides an analog voltage</w:t>
      </w:r>
      <w:r>
        <w:rPr>
          <w:spacing w:val="-57"/>
        </w:rPr>
        <w:t xml:space="preserve"> </w:t>
      </w:r>
      <w:r>
        <w:rPr/>
        <w:t>output directly proportional to the temperature in Celsius. It has a linear scale factor of 10</w:t>
      </w:r>
      <w:r>
        <w:rPr>
          <w:spacing w:val="1"/>
        </w:rPr>
        <w:t xml:space="preserve"> </w:t>
      </w:r>
      <w:r>
        <w:rPr/>
        <w:t>mV/°C,</w:t>
      </w:r>
      <w:r>
        <w:rPr>
          <w:spacing w:val="-12"/>
        </w:rPr>
        <w:t xml:space="preserve"> </w:t>
      </w:r>
      <w:r>
        <w:rPr/>
        <w:t>which</w:t>
      </w:r>
      <w:r>
        <w:rPr>
          <w:spacing w:val="-11"/>
        </w:rPr>
        <w:t xml:space="preserve"> </w:t>
      </w:r>
      <w:r>
        <w:rPr/>
        <w:t>means</w:t>
      </w:r>
      <w:r>
        <w:rPr>
          <w:spacing w:val="-11"/>
        </w:rPr>
        <w:t xml:space="preserve"> </w:t>
      </w:r>
      <w:r>
        <w:rPr/>
        <w:t>that</w:t>
      </w:r>
      <w:r>
        <w:rPr>
          <w:spacing w:val="-8"/>
        </w:rPr>
        <w:t xml:space="preserve"> </w:t>
      </w:r>
      <w:r>
        <w:rPr/>
        <w:t>every</w:t>
      </w:r>
      <w:r>
        <w:rPr>
          <w:spacing w:val="-12"/>
        </w:rPr>
        <w:t xml:space="preserve"> </w:t>
      </w:r>
      <w:r>
        <w:rPr/>
        <w:t>1°C</w:t>
      </w:r>
      <w:r>
        <w:rPr>
          <w:spacing w:val="-10"/>
        </w:rPr>
        <w:t xml:space="preserve"> </w:t>
      </w:r>
      <w:r>
        <w:rPr/>
        <w:t>change</w:t>
      </w:r>
      <w:r>
        <w:rPr>
          <w:spacing w:val="-12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temperature</w:t>
      </w:r>
      <w:r>
        <w:rPr>
          <w:spacing w:val="-12"/>
        </w:rPr>
        <w:t xml:space="preserve"> </w:t>
      </w:r>
      <w:r>
        <w:rPr/>
        <w:t>results</w:t>
      </w:r>
      <w:r>
        <w:rPr>
          <w:spacing w:val="-12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10</w:t>
      </w:r>
      <w:r>
        <w:rPr>
          <w:spacing w:val="-11"/>
        </w:rPr>
        <w:t xml:space="preserve"> </w:t>
      </w:r>
      <w:r>
        <w:rPr/>
        <w:t>mV</w:t>
      </w:r>
      <w:r>
        <w:rPr>
          <w:spacing w:val="-12"/>
        </w:rPr>
        <w:t xml:space="preserve"> </w:t>
      </w:r>
      <w:r>
        <w:rPr/>
        <w:t>change</w:t>
      </w:r>
      <w:r>
        <w:rPr>
          <w:spacing w:val="-12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output</w:t>
      </w:r>
      <w:r>
        <w:rPr>
          <w:spacing w:val="-57"/>
        </w:rPr>
        <w:t xml:space="preserve"> </w:t>
      </w:r>
      <w:r>
        <w:rPr/>
        <w:t>voltage.</w:t>
      </w:r>
    </w:p>
    <w:p>
      <w:pPr>
        <w:pStyle w:val="BodyText"/>
        <w:spacing w:lineRule="auto" w:line="259" w:before="159" w:after="0"/>
        <w:ind w:left="119" w:right="3213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LM35</w:t>
      </w:r>
      <w:r>
        <w:rPr>
          <w:spacing w:val="1"/>
        </w:rPr>
        <w:t xml:space="preserve"> </w:t>
      </w:r>
      <w:r>
        <w:rPr/>
        <w:t>does</w:t>
      </w:r>
      <w:r>
        <w:rPr>
          <w:spacing w:val="1"/>
        </w:rPr>
        <w:t xml:space="preserve"> </w:t>
      </w:r>
      <w:r>
        <w:rPr/>
        <w:t>not</w:t>
      </w:r>
      <w:r>
        <w:rPr>
          <w:spacing w:val="1"/>
        </w:rPr>
        <w:t xml:space="preserve"> </w:t>
      </w:r>
      <w:r>
        <w:rPr/>
        <w:t>require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external</w:t>
      </w:r>
      <w:r>
        <w:rPr>
          <w:spacing w:val="1"/>
        </w:rPr>
        <w:t xml:space="preserve"> </w:t>
      </w:r>
      <w:r>
        <w:rPr/>
        <w:t>calibration</w:t>
      </w:r>
      <w:r>
        <w:rPr>
          <w:spacing w:val="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trimming and can measure temperatures ranging from -55°C</w:t>
      </w:r>
      <w:r>
        <w:rPr>
          <w:spacing w:val="1"/>
        </w:rPr>
        <w:t xml:space="preserve"> </w:t>
      </w:r>
      <w:r>
        <w:rPr/>
        <w:t>to +150°C. It operates from a 4V to 20V supply voltage and</w:t>
      </w:r>
      <w:r>
        <w:rPr>
          <w:spacing w:val="1"/>
        </w:rPr>
        <w:t xml:space="preserve"> </w:t>
      </w:r>
      <w:r>
        <w:rPr/>
        <w:t>typically</w:t>
      </w:r>
      <w:r>
        <w:rPr>
          <w:spacing w:val="-1"/>
        </w:rPr>
        <w:t xml:space="preserve"> </w:t>
      </w:r>
      <w:r>
        <w:rPr/>
        <w:t>draws only 60</w:t>
      </w:r>
      <w:r>
        <w:rPr>
          <w:spacing w:val="2"/>
        </w:rPr>
        <w:t xml:space="preserve"> </w:t>
      </w:r>
      <w:r>
        <w:rPr/>
        <w:t>µA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current.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5" w:after="0"/>
        <w:rPr>
          <w:sz w:val="33"/>
        </w:rPr>
      </w:pPr>
      <w:r>
        <w:rPr>
          <w:sz w:val="33"/>
        </w:rPr>
      </w:r>
    </w:p>
    <w:p>
      <w:pPr>
        <w:pStyle w:val="BodyText"/>
        <w:spacing w:before="1" w:after="0"/>
        <w:ind w:left="120" w:right="0"/>
        <w:jc w:val="both"/>
        <w:rPr/>
      </w:pPr>
      <w:r>
        <w:rPr/>
        <w:t>The</w:t>
      </w:r>
      <w:r>
        <w:rPr>
          <w:spacing w:val="-2"/>
        </w:rPr>
        <w:t xml:space="preserve"> </w:t>
      </w:r>
      <w:r>
        <w:rPr/>
        <w:t>LM35</w:t>
      </w:r>
      <w:r>
        <w:rPr>
          <w:spacing w:val="-2"/>
        </w:rPr>
        <w:t xml:space="preserve"> </w:t>
      </w:r>
      <w:r>
        <w:rPr/>
        <w:t>sensor</w:t>
      </w:r>
      <w:r>
        <w:rPr>
          <w:spacing w:val="-1"/>
        </w:rPr>
        <w:t xml:space="preserve"> </w:t>
      </w:r>
      <w:r>
        <w:rPr/>
        <w:t>has</w:t>
      </w:r>
      <w:r>
        <w:rPr>
          <w:spacing w:val="-1"/>
        </w:rPr>
        <w:t xml:space="preserve"> </w:t>
      </w:r>
      <w:r>
        <w:rPr/>
        <w:t>three</w:t>
      </w:r>
      <w:r>
        <w:rPr>
          <w:spacing w:val="-2"/>
        </w:rPr>
        <w:t xml:space="preserve"> </w:t>
      </w:r>
      <w:r>
        <w:rPr/>
        <w:t>pins:</w:t>
      </w:r>
    </w:p>
    <w:p>
      <w:pPr>
        <w:pStyle w:val="BodyText"/>
        <w:spacing w:before="1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40" w:before="0" w:after="0"/>
        <w:ind w:hanging="360" w:left="840" w:right="0"/>
        <w:jc w:val="left"/>
        <w:rPr>
          <w:sz w:val="24"/>
        </w:rPr>
      </w:pPr>
      <w:r>
        <w:rPr>
          <w:sz w:val="24"/>
        </w:rPr>
        <w:t>VCC: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(Typically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5V)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40" w:before="22" w:after="0"/>
        <w:ind w:hanging="361" w:left="840" w:right="0"/>
        <w:jc w:val="left"/>
        <w:rPr>
          <w:sz w:val="24"/>
        </w:rPr>
      </w:pPr>
      <w:r>
        <w:rPr>
          <w:sz w:val="24"/>
        </w:rPr>
        <w:t>OUT: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</w:p>
    <w:p>
      <w:pPr>
        <w:sectPr>
          <w:headerReference w:type="even" r:id="rId23"/>
          <w:headerReference w:type="default" r:id="rId24"/>
          <w:headerReference w:type="first" r:id="rId25"/>
          <w:footerReference w:type="even" r:id="rId26"/>
          <w:footerReference w:type="default" r:id="rId27"/>
          <w:footerReference w:type="first" r:id="rId28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40" w:leader="none"/>
        </w:tabs>
        <w:spacing w:lineRule="auto" w:line="240" w:before="21" w:after="0"/>
        <w:ind w:hanging="361" w:left="840" w:right="0"/>
        <w:jc w:val="left"/>
        <w:rPr>
          <w:sz w:val="24"/>
        </w:rPr>
      </w:pPr>
      <w:r>
        <w:rPr>
          <w:sz w:val="24"/>
        </w:rPr>
        <w:t>GND:</w:t>
      </w:r>
      <w:r>
        <w:rPr>
          <w:spacing w:val="-2"/>
          <w:sz w:val="24"/>
        </w:rPr>
        <w:t xml:space="preserve"> </w:t>
      </w:r>
      <w:r>
        <w:rPr>
          <w:sz w:val="24"/>
        </w:rPr>
        <w:t>Ground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</w:p>
    <w:p>
      <w:pPr>
        <w:pStyle w:val="Heading1"/>
        <w:ind w:left="120" w:right="0"/>
        <w:rPr/>
      </w:pPr>
      <w:r>
        <w:rPr/>
        <w:t>Sketch</w:t>
      </w:r>
      <w:r>
        <w:rPr>
          <w:spacing w:val="-4"/>
        </w:rPr>
        <w:t xml:space="preserve"> </w:t>
      </w:r>
      <w:r>
        <w:rPr/>
        <w:t>Code:</w:t>
      </w:r>
    </w:p>
    <w:p>
      <w:pPr>
        <w:pStyle w:val="BodyText"/>
        <w:spacing w:before="7" w:after="0"/>
        <w:rPr>
          <w:b/>
          <w:sz w:val="39"/>
        </w:rPr>
      </w:pPr>
      <w:r>
        <w:rPr>
          <w:b/>
          <w:sz w:val="39"/>
        </w:rPr>
      </w:r>
    </w:p>
    <w:p>
      <w:pPr>
        <w:pStyle w:val="BodyText"/>
        <w:ind w:left="105" w:right="0"/>
        <w:rPr/>
      </w:pPr>
      <w:r>
        <w:rPr/>
        <w:t>const</w:t>
      </w:r>
      <w:r>
        <w:rPr>
          <w:spacing w:val="-1"/>
        </w:rPr>
        <w:t xml:space="preserve"> </w:t>
      </w:r>
      <w:r>
        <w:rPr/>
        <w:t>int lm35_pin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A1;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8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396" w:before="1" w:after="0"/>
        <w:ind w:hanging="10" w:left="115" w:right="7275"/>
        <w:rPr/>
      </w:pPr>
      <w:r>
        <w:rPr/>
        <w:t>void setup(){</w:t>
      </w:r>
      <w:r>
        <w:rPr>
          <w:spacing w:val="1"/>
        </w:rPr>
        <w:t xml:space="preserve"> </w:t>
      </w:r>
      <w:r>
        <w:rPr/>
        <w:t>Serial.begin(9600);</w:t>
      </w:r>
    </w:p>
    <w:p>
      <w:pPr>
        <w:pStyle w:val="BodyText"/>
        <w:spacing w:before="3" w:after="0"/>
        <w:ind w:left="119" w:right="0"/>
        <w:rPr/>
      </w:pPr>
      <w:r>
        <w:rPr/>
        <w:t>}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BodyText"/>
        <w:ind w:left="119" w:right="0"/>
        <w:rPr/>
      </w:pPr>
      <w:r>
        <w:rPr/>
        <w:t>void</w:t>
      </w:r>
      <w:r>
        <w:rPr>
          <w:spacing w:val="-1"/>
        </w:rPr>
        <w:t xml:space="preserve"> </w:t>
      </w:r>
      <w:r>
        <w:rPr/>
        <w:t>loop(){</w:t>
      </w:r>
    </w:p>
    <w:p>
      <w:pPr>
        <w:pStyle w:val="BodyText"/>
        <w:spacing w:lineRule="auto" w:line="396" w:before="182" w:after="0"/>
        <w:ind w:left="119" w:right="7404"/>
        <w:rPr/>
      </w:pPr>
      <w:r>
        <w:rPr/>
        <w:t>int temp_adc_val;</w:t>
      </w:r>
      <w:r>
        <w:rPr>
          <w:spacing w:val="-57"/>
        </w:rPr>
        <w:t xml:space="preserve"> </w:t>
      </w:r>
      <w:r>
        <w:rPr/>
        <w:t>float</w:t>
      </w:r>
      <w:r>
        <w:rPr>
          <w:spacing w:val="-1"/>
        </w:rPr>
        <w:t xml:space="preserve"> </w:t>
      </w:r>
      <w:r>
        <w:rPr/>
        <w:t>temp_val;</w:t>
      </w:r>
    </w:p>
    <w:p>
      <w:pPr>
        <w:pStyle w:val="BodyText"/>
        <w:spacing w:lineRule="auto" w:line="396" w:before="1" w:after="0"/>
        <w:ind w:left="119" w:right="5250"/>
        <w:rPr/>
      </w:pPr>
      <w:r>
        <w:rPr/>
        <w:t>temp_adc_val = analogRead(lm35_pin);</w:t>
      </w:r>
      <w:r>
        <w:rPr>
          <w:spacing w:val="-57"/>
        </w:rPr>
        <w:t xml:space="preserve"> </w:t>
      </w:r>
      <w:r>
        <w:rPr/>
        <w:t>temp_val = (temp_adc_val * 4.88);</w:t>
      </w:r>
      <w:r>
        <w:rPr>
          <w:spacing w:val="1"/>
        </w:rPr>
        <w:t xml:space="preserve"> </w:t>
      </w:r>
      <w:r>
        <w:rPr/>
        <w:t>temp_val = (temp_val / 10);</w:t>
      </w:r>
      <w:r>
        <w:rPr>
          <w:spacing w:val="1"/>
        </w:rPr>
        <w:t xml:space="preserve"> </w:t>
      </w:r>
      <w:r>
        <w:rPr/>
        <w:t>Serial.print(“Temperature =</w:t>
      </w:r>
      <w:r>
        <w:rPr>
          <w:spacing w:val="1"/>
        </w:rPr>
        <w:t xml:space="preserve"> </w:t>
      </w:r>
      <w:r>
        <w:rPr/>
        <w:t>”);</w:t>
      </w:r>
      <w:r>
        <w:rPr>
          <w:spacing w:val="1"/>
        </w:rPr>
        <w:t xml:space="preserve"> </w:t>
      </w:r>
      <w:r>
        <w:rPr/>
        <w:t>Serial.print(temp_val);</w:t>
      </w:r>
    </w:p>
    <w:p>
      <w:pPr>
        <w:pStyle w:val="BodyText"/>
        <w:spacing w:lineRule="auto" w:line="396" w:before="1" w:after="0"/>
        <w:ind w:left="119" w:right="5912"/>
        <w:rPr/>
      </w:pPr>
      <w:r>
        <w:rPr/>
        <w:t>Serial.print(“ Degree Celsius\n”);</w:t>
      </w:r>
      <w:r>
        <w:rPr>
          <w:spacing w:val="-57"/>
        </w:rPr>
        <w:t xml:space="preserve"> </w:t>
      </w:r>
      <w:r>
        <w:rPr/>
        <w:t>delay(1000);</w:t>
      </w:r>
    </w:p>
    <w:p>
      <w:pPr>
        <w:sectPr>
          <w:headerReference w:type="even" r:id="rId29"/>
          <w:headerReference w:type="default" r:id="rId30"/>
          <w:headerReference w:type="first" r:id="rId31"/>
          <w:footerReference w:type="even" r:id="rId32"/>
          <w:footerReference w:type="default" r:id="rId33"/>
          <w:footerReference w:type="first" r:id="rId34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119" w:right="0"/>
        <w:rPr/>
      </w:pPr>
      <w:r>
        <w:rPr/>
        <w:t>}</w:t>
      </w:r>
    </w:p>
    <w:p>
      <w:pPr>
        <w:pStyle w:val="Heading1"/>
        <w:ind w:left="120" w:right="0"/>
        <w:rPr/>
      </w:pPr>
      <w:r>
        <w:rPr/>
        <w:t>Result:</w:t>
      </w:r>
    </w:p>
    <w:p>
      <w:pPr>
        <w:pStyle w:val="BodyText"/>
        <w:spacing w:lineRule="auto" w:line="259" w:before="261" w:after="0"/>
        <w:ind w:left="120" w:right="120"/>
        <w:jc w:val="both"/>
        <w:rPr/>
      </w:pPr>
      <w:r>
        <w:rPr/>
        <w:t>Upon successful execution of the code and interfacing of the LM35 sensor with the Arduino</w:t>
      </w:r>
      <w:r>
        <w:rPr>
          <w:spacing w:val="1"/>
        </w:rPr>
        <w:t xml:space="preserve"> </w:t>
      </w:r>
      <w:r>
        <w:rPr/>
        <w:t>Uno,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temperature</w:t>
      </w:r>
      <w:r>
        <w:rPr>
          <w:spacing w:val="-1"/>
        </w:rPr>
        <w:t xml:space="preserve"> </w:t>
      </w:r>
      <w:r>
        <w:rPr/>
        <w:t>readings</w:t>
      </w:r>
      <w:r>
        <w:rPr>
          <w:spacing w:val="-1"/>
        </w:rPr>
        <w:t xml:space="preserve"> </w:t>
      </w:r>
      <w:r>
        <w:rPr/>
        <w:t>in Celsius being</w:t>
      </w:r>
      <w:r>
        <w:rPr>
          <w:spacing w:val="-1"/>
        </w:rPr>
        <w:t xml:space="preserve"> </w:t>
      </w:r>
      <w:r>
        <w:rPr/>
        <w:t>displayed on the</w:t>
      </w:r>
      <w:r>
        <w:rPr>
          <w:spacing w:val="-2"/>
        </w:rPr>
        <w:t xml:space="preserve"> </w:t>
      </w:r>
      <w:r>
        <w:rPr/>
        <w:t>serial monitor.</w:t>
      </w:r>
    </w:p>
    <w:p>
      <w:pPr>
        <w:pStyle w:val="BodyText"/>
        <w:spacing w:before="1" w:after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1978660</wp:posOffset>
            </wp:positionH>
            <wp:positionV relativeFrom="paragraph">
              <wp:posOffset>200660</wp:posOffset>
            </wp:positionV>
            <wp:extent cx="3629025" cy="204089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163" w:after="0"/>
        <w:rPr/>
      </w:pPr>
      <w:r>
        <w:rPr/>
        <w:t>Conclusion:</w:t>
      </w:r>
    </w:p>
    <w:p>
      <w:pPr>
        <w:pStyle w:val="BodyText"/>
        <w:spacing w:lineRule="auto" w:line="259" w:before="115" w:after="0"/>
        <w:ind w:left="119" w:right="117"/>
        <w:jc w:val="both"/>
        <w:rPr/>
      </w:pPr>
      <w:r>
        <w:rPr/>
        <w:t>The LM35 Temperature Sensor successfully interfaces with the Arduino board, and accurate</w:t>
      </w:r>
      <w:r>
        <w:rPr>
          <w:spacing w:val="1"/>
        </w:rPr>
        <w:t xml:space="preserve"> </w:t>
      </w:r>
      <w:r>
        <w:rPr/>
        <w:t>temperature</w:t>
      </w:r>
      <w:r>
        <w:rPr>
          <w:spacing w:val="1"/>
        </w:rPr>
        <w:t xml:space="preserve"> </w:t>
      </w:r>
      <w:r>
        <w:rPr/>
        <w:t>readings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obtained.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experiment</w:t>
      </w:r>
      <w:r>
        <w:rPr>
          <w:spacing w:val="1"/>
        </w:rPr>
        <w:t xml:space="preserve"> </w:t>
      </w:r>
      <w:r>
        <w:rPr/>
        <w:t>demonstrates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principle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temperature sensing using the LM35 sensor and the analog-to-digital conversion capability of</w:t>
      </w:r>
      <w:r>
        <w:rPr>
          <w:spacing w:val="-57"/>
        </w:rPr>
        <w:t xml:space="preserve"> </w:t>
      </w:r>
      <w:r>
        <w:rPr/>
        <w:t>the Arduino. It can be further extended to incorporate additional features such as temperature</w:t>
      </w:r>
      <w:r>
        <w:rPr>
          <w:spacing w:val="1"/>
        </w:rPr>
        <w:t xml:space="preserve"> </w:t>
      </w:r>
      <w:r>
        <w:rPr/>
        <w:t>control</w:t>
      </w:r>
      <w:r>
        <w:rPr>
          <w:spacing w:val="-1"/>
        </w:rPr>
        <w:t xml:space="preserve"> </w:t>
      </w:r>
      <w:r>
        <w:rPr/>
        <w:t>systems, data</w:t>
      </w:r>
      <w:r>
        <w:rPr>
          <w:spacing w:val="-1"/>
        </w:rPr>
        <w:t xml:space="preserve"> </w:t>
      </w:r>
      <w:r>
        <w:rPr/>
        <w:t>logging, and display units.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3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56" w:before="0" w:after="159"/>
        <w:ind w:hanging="10" w:left="-5" w:right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>Vikash Kumar Shaw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 xml:space="preserve"> </w:t>
      </w:r>
    </w:p>
    <w:p>
      <w:pPr>
        <w:pStyle w:val="Normal"/>
        <w:spacing w:lineRule="auto" w:line="256" w:before="0" w:after="3"/>
        <w:ind w:hanging="10" w:left="-5" w:right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>22052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en-IN"/>
        </w:rPr>
        <w:t>694</w:t>
      </w:r>
    </w:p>
    <w:p>
      <w:pPr>
        <w:sectPr>
          <w:headerReference w:type="even" r:id="rId36"/>
          <w:headerReference w:type="default" r:id="rId37"/>
          <w:headerReference w:type="first" r:id="rId38"/>
          <w:footerReference w:type="even" r:id="rId39"/>
          <w:footerReference w:type="default" r:id="rId40"/>
          <w:footerReference w:type="first" r:id="rId41"/>
          <w:type w:val="nextPage"/>
          <w:pgSz w:w="11906" w:h="16838"/>
          <w:pgMar w:left="1320" w:right="1320" w:gutter="0" w:header="720" w:top="1360" w:footer="720" w:bottom="777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/>
        <w:ind w:left="0" w:right="7573"/>
        <w:rPr/>
      </w:pPr>
      <w:r>
        <w:rPr/>
      </w:r>
    </w:p>
    <w:p>
      <w:pPr>
        <w:pStyle w:val="Heading1"/>
        <w:ind w:left="0" w:right="0"/>
        <w:rPr/>
      </w:pPr>
      <w:r>
        <w:rPr/>
      </w:r>
    </w:p>
    <w:sectPr>
      <w:headerReference w:type="even" r:id="rId42"/>
      <w:headerReference w:type="default" r:id="rId43"/>
      <w:headerReference w:type="first" r:id="rId44"/>
      <w:footerReference w:type="even" r:id="rId45"/>
      <w:footerReference w:type="default" r:id="rId46"/>
      <w:footerReference w:type="first" r:id="rId47"/>
      <w:type w:val="nextPage"/>
      <w:pgSz w:w="11906" w:h="16838"/>
      <w:pgMar w:left="1320" w:right="1320" w:gutter="0" w:header="720" w:top="136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27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1" w:val="06a0"/>
    </w:tblPr>
    <w:tblGrid>
      <w:gridCol w:w="3090"/>
      <w:gridCol w:w="3090"/>
      <w:gridCol w:w="3090"/>
    </w:tblGrid>
    <w:tr>
      <w:trPr>
        <w:trHeight w:val="300" w:hRule="atLeast"/>
      </w:trPr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-115" w:right="0"/>
            <w:jc w:val="lef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0"/>
            <w:jc w:val="center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  <w:tc>
        <w:tcPr>
          <w:tcW w:w="3090" w:type="dxa"/>
          <w:tcBorders/>
        </w:tcPr>
        <w:p>
          <w:pPr>
            <w:pStyle w:val="Header"/>
            <w:widowControl w:val="false"/>
            <w:bidi w:val="0"/>
            <w:spacing w:before="0" w:after="0"/>
            <w:ind w:left="0" w:right="-115"/>
            <w:jc w:val="right"/>
            <w:rPr>
              <w:kern w:val="0"/>
              <w:sz w:val="22"/>
              <w:szCs w:val="22"/>
            </w:rPr>
          </w:pPr>
          <w:r>
            <w:rPr>
              <w:kern w:val="0"/>
              <w:sz w:val="22"/>
              <w:szCs w:val="22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60" w:hanging="73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6" w:hanging="7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72" w:hanging="7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8" w:hanging="7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5" w:hanging="7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1" w:hanging="7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7" w:hanging="7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3" w:hanging="73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9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0" w:after="0"/>
      <w:ind w:left="10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2" w:after="0"/>
      <w:ind w:hanging="361" w:left="84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jpe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image" Target="media/image3.png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header" Target="header15.xml"/><Relationship Id="rId32" Type="http://schemas.openxmlformats.org/officeDocument/2006/relationships/footer" Target="footer13.xml"/><Relationship Id="rId33" Type="http://schemas.openxmlformats.org/officeDocument/2006/relationships/footer" Target="footer14.xml"/><Relationship Id="rId34" Type="http://schemas.openxmlformats.org/officeDocument/2006/relationships/footer" Target="footer15.xml"/><Relationship Id="rId35" Type="http://schemas.openxmlformats.org/officeDocument/2006/relationships/image" Target="media/image4.jpeg"/><Relationship Id="rId36" Type="http://schemas.openxmlformats.org/officeDocument/2006/relationships/header" Target="header16.xml"/><Relationship Id="rId37" Type="http://schemas.openxmlformats.org/officeDocument/2006/relationships/header" Target="header17.xml"/><Relationship Id="rId38" Type="http://schemas.openxmlformats.org/officeDocument/2006/relationships/header" Target="header18.xml"/><Relationship Id="rId39" Type="http://schemas.openxmlformats.org/officeDocument/2006/relationships/footer" Target="footer16.xm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header" Target="header20.xml"/><Relationship Id="rId44" Type="http://schemas.openxmlformats.org/officeDocument/2006/relationships/header" Target="header21.xml"/><Relationship Id="rId45" Type="http://schemas.openxmlformats.org/officeDocument/2006/relationships/footer" Target="footer19.xml"/><Relationship Id="rId46" Type="http://schemas.openxmlformats.org/officeDocument/2006/relationships/footer" Target="footer20.xml"/><Relationship Id="rId47" Type="http://schemas.openxmlformats.org/officeDocument/2006/relationships/footer" Target="footer2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LibreOffice/24.2.3.2$Windows_X86_64 LibreOffice_project/433d9c2ded56988e8a90e6b2e771ee4e6a5ab2ba</Application>
  <AppVersion>15.0000</AppVersion>
  <Pages>8</Pages>
  <Words>582</Words>
  <Characters>3395</Characters>
  <CharactersWithSpaces>3965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2024-03-18T07:37:36Z</dcterms:created>
  <dc:creator>Rajdeep Mandal</dc:creator>
  <dc:description/>
  <dc:language>en-IN</dc:language>
  <cp:lastModifiedBy/>
  <dcterms:modified xsi:type="dcterms:W3CDTF">2024-05-30T15:35:40Z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2024-03-18T00:00:00Z</vt:filetime>
  </property>
</Properties>
</file>