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6FFD0B" w:rsidR="00A325D0" w:rsidRPr="006B4954" w:rsidRDefault="001650F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18" w:type="dxa"/>
        <w:tblLayout w:type="fixed"/>
        <w:tblLook w:val="00A0" w:firstRow="1" w:lastRow="0" w:firstColumn="1" w:lastColumn="0" w:noHBand="0" w:noVBand="0"/>
        <w:tblDescription w:val="Table"/>
      </w:tblPr>
      <w:tblGrid>
        <w:gridCol w:w="986"/>
        <w:gridCol w:w="1542"/>
        <w:gridCol w:w="1739"/>
        <w:gridCol w:w="5151"/>
      </w:tblGrid>
      <w:tr w:rsidR="00A325D0" w:rsidRPr="006B4954" w14:paraId="614D61A0" w14:textId="77777777" w:rsidTr="00194894">
        <w:trPr>
          <w:trHeight w:val="368"/>
          <w:tblHeader/>
        </w:trPr>
        <w:tc>
          <w:tcPr>
            <w:tcW w:w="98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94894">
        <w:trPr>
          <w:trHeight w:val="368"/>
          <w:tblHeader/>
        </w:trPr>
        <w:tc>
          <w:tcPr>
            <w:tcW w:w="98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2" w:type="dxa"/>
          </w:tcPr>
          <w:p w14:paraId="59616A6E" w14:textId="175E11D0" w:rsidR="00A325D0" w:rsidRPr="006B4954" w:rsidRDefault="005D5603" w:rsidP="006B4954">
            <w:pPr>
              <w:suppressAutoHyphens/>
              <w:contextualSpacing/>
              <w:rPr>
                <w:rFonts w:asciiTheme="majorHAnsi" w:hAnsiTheme="majorHAnsi" w:cstheme="majorHAnsi"/>
                <w:szCs w:val="22"/>
              </w:rPr>
            </w:pPr>
            <w:r>
              <w:rPr>
                <w:rFonts w:asciiTheme="majorHAnsi" w:hAnsiTheme="majorHAnsi" w:cstheme="majorHAnsi"/>
                <w:szCs w:val="22"/>
              </w:rPr>
              <w:t>01/22/25</w:t>
            </w:r>
          </w:p>
        </w:tc>
        <w:tc>
          <w:tcPr>
            <w:tcW w:w="1739" w:type="dxa"/>
          </w:tcPr>
          <w:p w14:paraId="093CD81A" w14:textId="79947560" w:rsidR="00A325D0" w:rsidRPr="006B4954" w:rsidRDefault="005D5603" w:rsidP="006B4954">
            <w:pPr>
              <w:suppressAutoHyphens/>
              <w:contextualSpacing/>
              <w:rPr>
                <w:rFonts w:asciiTheme="majorHAnsi" w:hAnsiTheme="majorHAnsi" w:cstheme="majorHAnsi"/>
                <w:szCs w:val="22"/>
              </w:rPr>
            </w:pPr>
            <w:r>
              <w:rPr>
                <w:rFonts w:asciiTheme="majorHAnsi" w:hAnsiTheme="majorHAnsi" w:cstheme="majorHAnsi"/>
                <w:szCs w:val="22"/>
              </w:rPr>
              <w:t>Ethan Chapman</w:t>
            </w:r>
          </w:p>
        </w:tc>
        <w:tc>
          <w:tcPr>
            <w:tcW w:w="5151" w:type="dxa"/>
          </w:tcPr>
          <w:p w14:paraId="7E3B24A0" w14:textId="14B372EE" w:rsidR="00194894" w:rsidRPr="006B4954" w:rsidRDefault="00420C21" w:rsidP="006B4954">
            <w:pPr>
              <w:suppressAutoHyphens/>
              <w:contextualSpacing/>
              <w:rPr>
                <w:rFonts w:asciiTheme="majorHAnsi" w:hAnsiTheme="majorHAnsi" w:cstheme="majorHAnsi"/>
                <w:szCs w:val="22"/>
              </w:rPr>
            </w:pPr>
            <w:r>
              <w:rPr>
                <w:rFonts w:asciiTheme="majorHAnsi" w:hAnsiTheme="majorHAnsi" w:cstheme="majorHAnsi"/>
                <w:szCs w:val="22"/>
              </w:rPr>
              <w:t>First Iteration</w:t>
            </w:r>
            <w:r w:rsidR="00FA3461">
              <w:rPr>
                <w:rFonts w:asciiTheme="majorHAnsi" w:hAnsiTheme="majorHAnsi" w:cstheme="majorHAnsi"/>
                <w:szCs w:val="22"/>
              </w:rPr>
              <w:t xml:space="preserve"> </w:t>
            </w:r>
          </w:p>
        </w:tc>
      </w:tr>
      <w:tr w:rsidR="00194894" w:rsidRPr="006B4954" w14:paraId="4DA44312" w14:textId="77777777" w:rsidTr="00194894">
        <w:trPr>
          <w:trHeight w:val="368"/>
          <w:tblHeader/>
        </w:trPr>
        <w:tc>
          <w:tcPr>
            <w:tcW w:w="986" w:type="dxa"/>
          </w:tcPr>
          <w:p w14:paraId="1FBA1279" w14:textId="52D42B7C" w:rsidR="00194894" w:rsidRPr="006B4954" w:rsidRDefault="0019489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2" w:type="dxa"/>
          </w:tcPr>
          <w:p w14:paraId="406377EF" w14:textId="41EFC063" w:rsidR="00194894" w:rsidRDefault="00194894" w:rsidP="006B4954">
            <w:pPr>
              <w:suppressAutoHyphens/>
              <w:contextualSpacing/>
              <w:rPr>
                <w:rFonts w:asciiTheme="majorHAnsi" w:hAnsiTheme="majorHAnsi" w:cstheme="majorHAnsi"/>
                <w:szCs w:val="22"/>
              </w:rPr>
            </w:pPr>
            <w:r>
              <w:rPr>
                <w:rFonts w:asciiTheme="majorHAnsi" w:hAnsiTheme="majorHAnsi" w:cstheme="majorHAnsi"/>
                <w:szCs w:val="22"/>
              </w:rPr>
              <w:t>02/05/2025</w:t>
            </w:r>
          </w:p>
        </w:tc>
        <w:tc>
          <w:tcPr>
            <w:tcW w:w="1739" w:type="dxa"/>
          </w:tcPr>
          <w:p w14:paraId="42FCECB5" w14:textId="3A8BF0CD" w:rsidR="00194894" w:rsidRDefault="00194894" w:rsidP="006B4954">
            <w:pPr>
              <w:suppressAutoHyphens/>
              <w:contextualSpacing/>
              <w:rPr>
                <w:rFonts w:asciiTheme="majorHAnsi" w:hAnsiTheme="majorHAnsi" w:cstheme="majorHAnsi"/>
                <w:szCs w:val="22"/>
              </w:rPr>
            </w:pPr>
            <w:r>
              <w:rPr>
                <w:rFonts w:asciiTheme="majorHAnsi" w:hAnsiTheme="majorHAnsi" w:cstheme="majorHAnsi"/>
                <w:szCs w:val="22"/>
              </w:rPr>
              <w:t>Ethan Chapman</w:t>
            </w:r>
          </w:p>
        </w:tc>
        <w:tc>
          <w:tcPr>
            <w:tcW w:w="5151" w:type="dxa"/>
          </w:tcPr>
          <w:p w14:paraId="7C11B045" w14:textId="50E8F762" w:rsidR="00194894" w:rsidRDefault="00194894" w:rsidP="006B4954">
            <w:pPr>
              <w:suppressAutoHyphens/>
              <w:contextualSpacing/>
              <w:rPr>
                <w:rFonts w:asciiTheme="majorHAnsi" w:hAnsiTheme="majorHAnsi" w:cstheme="majorHAnsi"/>
                <w:szCs w:val="22"/>
              </w:rPr>
            </w:pPr>
            <w:r>
              <w:rPr>
                <w:rFonts w:asciiTheme="majorHAnsi" w:hAnsiTheme="majorHAnsi" w:cstheme="majorHAnsi"/>
                <w:szCs w:val="22"/>
              </w:rPr>
              <w:t>Second Iteration</w:t>
            </w:r>
          </w:p>
        </w:tc>
      </w:tr>
      <w:tr w:rsidR="00194894" w:rsidRPr="006B4954" w14:paraId="08F3B05E" w14:textId="77777777" w:rsidTr="00194894">
        <w:trPr>
          <w:trHeight w:val="368"/>
          <w:tblHeader/>
        </w:trPr>
        <w:tc>
          <w:tcPr>
            <w:tcW w:w="986" w:type="dxa"/>
          </w:tcPr>
          <w:p w14:paraId="31ADFB0E" w14:textId="5EDFB93B" w:rsidR="00194894" w:rsidRPr="006B4954" w:rsidRDefault="004E34B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2" w:type="dxa"/>
          </w:tcPr>
          <w:p w14:paraId="7A85290A" w14:textId="73CE63EC" w:rsidR="00194894" w:rsidRDefault="004E34B6" w:rsidP="006B4954">
            <w:pPr>
              <w:suppressAutoHyphens/>
              <w:contextualSpacing/>
              <w:rPr>
                <w:rFonts w:asciiTheme="majorHAnsi" w:hAnsiTheme="majorHAnsi" w:cstheme="majorHAnsi"/>
                <w:szCs w:val="22"/>
              </w:rPr>
            </w:pPr>
            <w:r>
              <w:rPr>
                <w:rFonts w:asciiTheme="majorHAnsi" w:hAnsiTheme="majorHAnsi" w:cstheme="majorHAnsi"/>
                <w:szCs w:val="22"/>
              </w:rPr>
              <w:t>2/</w:t>
            </w:r>
            <w:r w:rsidR="004C16CD">
              <w:rPr>
                <w:rFonts w:asciiTheme="majorHAnsi" w:hAnsiTheme="majorHAnsi" w:cstheme="majorHAnsi"/>
                <w:szCs w:val="22"/>
              </w:rPr>
              <w:t>9</w:t>
            </w:r>
            <w:r>
              <w:rPr>
                <w:rFonts w:asciiTheme="majorHAnsi" w:hAnsiTheme="majorHAnsi" w:cstheme="majorHAnsi"/>
                <w:szCs w:val="22"/>
              </w:rPr>
              <w:t>/2025</w:t>
            </w:r>
          </w:p>
        </w:tc>
        <w:tc>
          <w:tcPr>
            <w:tcW w:w="1739" w:type="dxa"/>
          </w:tcPr>
          <w:p w14:paraId="6184667B" w14:textId="25AFEAFE" w:rsidR="00194894" w:rsidRDefault="004E34B6" w:rsidP="006B4954">
            <w:pPr>
              <w:suppressAutoHyphens/>
              <w:contextualSpacing/>
              <w:rPr>
                <w:rFonts w:asciiTheme="majorHAnsi" w:hAnsiTheme="majorHAnsi" w:cstheme="majorHAnsi"/>
                <w:szCs w:val="22"/>
              </w:rPr>
            </w:pPr>
            <w:r>
              <w:rPr>
                <w:rFonts w:asciiTheme="majorHAnsi" w:hAnsiTheme="majorHAnsi" w:cstheme="majorHAnsi"/>
                <w:szCs w:val="22"/>
              </w:rPr>
              <w:t>Ethan Chapman</w:t>
            </w:r>
          </w:p>
        </w:tc>
        <w:tc>
          <w:tcPr>
            <w:tcW w:w="5151" w:type="dxa"/>
          </w:tcPr>
          <w:p w14:paraId="2F5C74A5" w14:textId="14EF904C" w:rsidR="00F941F5" w:rsidRDefault="004E34B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Third Iteration </w:t>
            </w:r>
          </w:p>
        </w:tc>
      </w:tr>
      <w:tr w:rsidR="00F941F5" w:rsidRPr="006B4954" w14:paraId="4F25DAF7" w14:textId="77777777" w:rsidTr="00194894">
        <w:trPr>
          <w:trHeight w:val="368"/>
          <w:tblHeader/>
        </w:trPr>
        <w:tc>
          <w:tcPr>
            <w:tcW w:w="986" w:type="dxa"/>
          </w:tcPr>
          <w:p w14:paraId="295A6C36" w14:textId="78B0AEC8" w:rsidR="00F941F5" w:rsidRDefault="00F941F5" w:rsidP="006B4954">
            <w:pPr>
              <w:suppressAutoHyphens/>
              <w:contextualSpacing/>
              <w:jc w:val="center"/>
              <w:rPr>
                <w:rFonts w:asciiTheme="majorHAnsi" w:hAnsiTheme="majorHAnsi" w:cstheme="majorHAnsi"/>
                <w:szCs w:val="22"/>
              </w:rPr>
            </w:pPr>
            <w:r>
              <w:rPr>
                <w:rFonts w:asciiTheme="majorHAnsi" w:hAnsiTheme="majorHAnsi" w:cstheme="majorHAnsi"/>
                <w:szCs w:val="22"/>
              </w:rPr>
              <w:t>4.0</w:t>
            </w:r>
          </w:p>
        </w:tc>
        <w:tc>
          <w:tcPr>
            <w:tcW w:w="1542" w:type="dxa"/>
          </w:tcPr>
          <w:p w14:paraId="0CF61DE0" w14:textId="03BB4501" w:rsidR="00F941F5" w:rsidRDefault="00F941F5" w:rsidP="006B4954">
            <w:pPr>
              <w:suppressAutoHyphens/>
              <w:contextualSpacing/>
              <w:rPr>
                <w:rFonts w:asciiTheme="majorHAnsi" w:hAnsiTheme="majorHAnsi" w:cstheme="majorHAnsi"/>
                <w:szCs w:val="22"/>
              </w:rPr>
            </w:pPr>
            <w:r>
              <w:rPr>
                <w:rFonts w:asciiTheme="majorHAnsi" w:hAnsiTheme="majorHAnsi" w:cstheme="majorHAnsi"/>
                <w:szCs w:val="22"/>
              </w:rPr>
              <w:t>2/21/2025</w:t>
            </w:r>
          </w:p>
        </w:tc>
        <w:tc>
          <w:tcPr>
            <w:tcW w:w="1739" w:type="dxa"/>
          </w:tcPr>
          <w:p w14:paraId="58E4D993" w14:textId="60ECF4A5" w:rsidR="00F941F5" w:rsidRDefault="00F941F5" w:rsidP="006B4954">
            <w:pPr>
              <w:suppressAutoHyphens/>
              <w:contextualSpacing/>
              <w:rPr>
                <w:rFonts w:asciiTheme="majorHAnsi" w:hAnsiTheme="majorHAnsi" w:cstheme="majorHAnsi"/>
                <w:szCs w:val="22"/>
              </w:rPr>
            </w:pPr>
            <w:r>
              <w:rPr>
                <w:rFonts w:asciiTheme="majorHAnsi" w:hAnsiTheme="majorHAnsi" w:cstheme="majorHAnsi"/>
                <w:szCs w:val="22"/>
              </w:rPr>
              <w:t>Ethan Chapman</w:t>
            </w:r>
          </w:p>
        </w:tc>
        <w:tc>
          <w:tcPr>
            <w:tcW w:w="5151" w:type="dxa"/>
          </w:tcPr>
          <w:p w14:paraId="5E7BD1A0" w14:textId="6A04E30C" w:rsidR="00F941F5" w:rsidRDefault="00F941F5" w:rsidP="006B4954">
            <w:pPr>
              <w:suppressAutoHyphens/>
              <w:contextualSpacing/>
              <w:rPr>
                <w:rFonts w:asciiTheme="majorHAnsi" w:hAnsiTheme="majorHAnsi" w:cstheme="majorHAnsi"/>
                <w:szCs w:val="22"/>
              </w:rPr>
            </w:pPr>
            <w:r>
              <w:rPr>
                <w:rFonts w:asciiTheme="majorHAnsi" w:hAnsiTheme="majorHAnsi" w:cstheme="majorHAnsi"/>
                <w:szCs w:val="22"/>
              </w:rPr>
              <w:t>Fourth Iteration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9F731E8" w14:textId="77777777" w:rsidR="00BD6D99" w:rsidRPr="00BD6D99" w:rsidRDefault="00BD6D99" w:rsidP="00BD6D99">
      <w:p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color w:val="000000"/>
          <w:sz w:val="24"/>
        </w:rPr>
        <w:t>The "Draw It or Lose It" game is a web-based, cross-platform application designed to provide an engaging multiplayer experience. Unlike traditional drawing games, this application uses a pre-existing library of images to generate clues, ensuring consistency and fairness. The game consists of four rounds, each lasting one minute, with drawings rendered gradually and completed at the 30-second mark. If a team fails to guess the correct answer before time expires, other teams have a 15-second opportunity to make one guess each.</w:t>
      </w:r>
    </w:p>
    <w:p w14:paraId="0B424A75" w14:textId="77777777" w:rsidR="00BD6D99" w:rsidRPr="00BD6D99" w:rsidRDefault="00BD6D99" w:rsidP="00BD6D99">
      <w:p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color w:val="000000"/>
          <w:sz w:val="24"/>
        </w:rPr>
        <w:t>To expand accessibility, the game will support multiple platforms, including Linux, Mac, Windows, and mobile devices. The Gaming Room requires an evaluation of the characteristics, advantages, and weaknesses of these platforms to determine the best approach for deployment. This document provides a comparative analysis of operating platforms, development tools, and security considerations, ensuring an optimized distributed system capable of handling thousands of concurrent players.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A9C5671"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Multiple Teams:</w:t>
      </w:r>
      <w:r w:rsidRPr="00BD6D99">
        <w:rPr>
          <w:rFonts w:ascii="Times New Roman" w:eastAsia="Times New Roman" w:hAnsi="Times New Roman" w:cs="Times New Roman"/>
          <w:color w:val="000000"/>
          <w:sz w:val="24"/>
        </w:rPr>
        <w:t> The game should support one or more teams competing simultaneously.</w:t>
      </w:r>
    </w:p>
    <w:p w14:paraId="6AAD0E88"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Multiple Players per Team:</w:t>
      </w:r>
      <w:r w:rsidRPr="00BD6D99">
        <w:rPr>
          <w:rFonts w:ascii="Times New Roman" w:eastAsia="Times New Roman" w:hAnsi="Times New Roman" w:cs="Times New Roman"/>
          <w:color w:val="000000"/>
          <w:sz w:val="24"/>
        </w:rPr>
        <w:t> Each team can consist of multiple players, fostering cooperative gameplay.</w:t>
      </w:r>
    </w:p>
    <w:p w14:paraId="0C135D50"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Unique Naming:</w:t>
      </w:r>
      <w:r w:rsidRPr="00BD6D99">
        <w:rPr>
          <w:rFonts w:ascii="Times New Roman" w:eastAsia="Times New Roman" w:hAnsi="Times New Roman" w:cs="Times New Roman"/>
          <w:color w:val="000000"/>
          <w:sz w:val="24"/>
        </w:rPr>
        <w:t> Game and team names must be unique to prevent duplication and confusion.</w:t>
      </w:r>
    </w:p>
    <w:p w14:paraId="5DEF7ABC"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Singleton Instance:</w:t>
      </w:r>
      <w:r w:rsidRPr="00BD6D99">
        <w:rPr>
          <w:rFonts w:ascii="Times New Roman" w:eastAsia="Times New Roman" w:hAnsi="Times New Roman" w:cs="Times New Roman"/>
          <w:color w:val="000000"/>
          <w:sz w:val="24"/>
        </w:rPr>
        <w:t> A single instance of the game should be maintained in memory at any given time to optimize resource usage.</w:t>
      </w:r>
    </w:p>
    <w:p w14:paraId="474472BC"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Web-Based Deployment:</w:t>
      </w:r>
      <w:r w:rsidRPr="00BD6D99">
        <w:rPr>
          <w:rFonts w:ascii="Times New Roman" w:eastAsia="Times New Roman" w:hAnsi="Times New Roman" w:cs="Times New Roman"/>
          <w:color w:val="000000"/>
          <w:sz w:val="24"/>
        </w:rPr>
        <w:t> The game must be hosted on a scalable web server, ensuring high availability and responsiveness across multiple platforms.</w:t>
      </w:r>
    </w:p>
    <w:p w14:paraId="27F27A7A"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Cross-Platform Compatibility:</w:t>
      </w:r>
      <w:r w:rsidRPr="00BD6D99">
        <w:rPr>
          <w:rFonts w:ascii="Times New Roman" w:eastAsia="Times New Roman" w:hAnsi="Times New Roman" w:cs="Times New Roman"/>
          <w:color w:val="000000"/>
          <w:sz w:val="24"/>
        </w:rPr>
        <w:t> The game should be accessible via desktop browsers (Linux, Mac, Windows) and mobile devices (iOS and Android), using a responsive HTML interface.</w:t>
      </w:r>
    </w:p>
    <w:p w14:paraId="1C516E8B"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Performance Efficiency:</w:t>
      </w:r>
      <w:r w:rsidRPr="00BD6D99">
        <w:rPr>
          <w:rFonts w:ascii="Times New Roman" w:eastAsia="Times New Roman" w:hAnsi="Times New Roman" w:cs="Times New Roman"/>
          <w:color w:val="000000"/>
          <w:sz w:val="24"/>
        </w:rPr>
        <w:t> Drawings must be fully rendered within 30 seconds, with smooth real-time interactions for players.</w:t>
      </w:r>
    </w:p>
    <w:p w14:paraId="7B0A8443"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Fair Competition:</w:t>
      </w:r>
      <w:r w:rsidRPr="00BD6D99">
        <w:rPr>
          <w:rFonts w:ascii="Times New Roman" w:eastAsia="Times New Roman" w:hAnsi="Times New Roman" w:cs="Times New Roman"/>
          <w:color w:val="000000"/>
          <w:sz w:val="24"/>
        </w:rPr>
        <w:t> If a team does not guess correctly within the allocated time, other teams must have an opportunity to submit a single guess within 15 seconds.</w:t>
      </w:r>
    </w:p>
    <w:p w14:paraId="5D810044" w14:textId="77777777" w:rsidR="00BD6D99" w:rsidRPr="00BD6D99" w:rsidRDefault="00BD6D99" w:rsidP="00BD6D99">
      <w:pPr>
        <w:numPr>
          <w:ilvl w:val="0"/>
          <w:numId w:val="13"/>
        </w:numPr>
        <w:spacing w:before="100" w:beforeAutospacing="1" w:after="100" w:afterAutospacing="1"/>
        <w:rPr>
          <w:rFonts w:ascii="Times New Roman" w:eastAsia="Times New Roman" w:hAnsi="Times New Roman" w:cs="Times New Roman"/>
          <w:color w:val="000000"/>
          <w:sz w:val="24"/>
        </w:rPr>
      </w:pPr>
      <w:r w:rsidRPr="00BD6D99">
        <w:rPr>
          <w:rFonts w:ascii="Times New Roman" w:eastAsia="Times New Roman" w:hAnsi="Times New Roman" w:cs="Times New Roman"/>
          <w:b/>
          <w:bCs/>
          <w:color w:val="000000"/>
          <w:sz w:val="24"/>
        </w:rPr>
        <w:t>Security Measures:</w:t>
      </w:r>
      <w:r w:rsidRPr="00BD6D99">
        <w:rPr>
          <w:rFonts w:ascii="Times New Roman" w:eastAsia="Times New Roman" w:hAnsi="Times New Roman" w:cs="Times New Roman"/>
          <w:color w:val="000000"/>
          <w:sz w:val="24"/>
        </w:rPr>
        <w:t> The application must implement authentication, encryption, and secure communication protocols to protect user data.</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A4DE53C" w14:textId="77777777" w:rsidR="00E82CD5" w:rsidRPr="00E82CD5" w:rsidRDefault="00E82CD5" w:rsidP="00E82CD5">
      <w:p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color w:val="000000"/>
          <w:sz w:val="24"/>
        </w:rPr>
        <w:t>Developing the game as a web-based distributed application presents several constraints:</w:t>
      </w:r>
    </w:p>
    <w:p w14:paraId="095FF156" w14:textId="77777777" w:rsidR="00E82CD5" w:rsidRPr="00E82CD5" w:rsidRDefault="00E82CD5" w:rsidP="00E82CD5">
      <w:pPr>
        <w:numPr>
          <w:ilvl w:val="0"/>
          <w:numId w:val="8"/>
        </w:num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b/>
          <w:bCs/>
          <w:color w:val="000000"/>
          <w:sz w:val="24"/>
        </w:rPr>
        <w:lastRenderedPageBreak/>
        <w:t>Scalability:</w:t>
      </w:r>
      <w:r w:rsidRPr="00E82CD5">
        <w:rPr>
          <w:rFonts w:ascii="Times New Roman" w:eastAsia="Times New Roman" w:hAnsi="Times New Roman" w:cs="Times New Roman"/>
          <w:color w:val="000000"/>
          <w:sz w:val="24"/>
        </w:rPr>
        <w:t> The system must handle multiple concurrent players and teams efficiently.</w:t>
      </w:r>
    </w:p>
    <w:p w14:paraId="40BA2F1B" w14:textId="77777777" w:rsidR="00E82CD5" w:rsidRPr="00E82CD5" w:rsidRDefault="00E82CD5" w:rsidP="00E82CD5">
      <w:pPr>
        <w:numPr>
          <w:ilvl w:val="0"/>
          <w:numId w:val="8"/>
        </w:num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b/>
          <w:bCs/>
          <w:color w:val="000000"/>
          <w:sz w:val="24"/>
        </w:rPr>
        <w:t>Data Integrity:</w:t>
      </w:r>
      <w:r w:rsidRPr="00E82CD5">
        <w:rPr>
          <w:rFonts w:ascii="Times New Roman" w:eastAsia="Times New Roman" w:hAnsi="Times New Roman" w:cs="Times New Roman"/>
          <w:color w:val="000000"/>
          <w:sz w:val="24"/>
        </w:rPr>
        <w:t> Unique game, team, and player names must be maintained without duplication.</w:t>
      </w:r>
    </w:p>
    <w:p w14:paraId="41AE07DC" w14:textId="77777777" w:rsidR="00E82CD5" w:rsidRPr="00E82CD5" w:rsidRDefault="00E82CD5" w:rsidP="00E82CD5">
      <w:pPr>
        <w:numPr>
          <w:ilvl w:val="0"/>
          <w:numId w:val="8"/>
        </w:num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b/>
          <w:bCs/>
          <w:color w:val="000000"/>
          <w:sz w:val="24"/>
        </w:rPr>
        <w:t>Concurrency Control:</w:t>
      </w:r>
      <w:r w:rsidRPr="00E82CD5">
        <w:rPr>
          <w:rFonts w:ascii="Times New Roman" w:eastAsia="Times New Roman" w:hAnsi="Times New Roman" w:cs="Times New Roman"/>
          <w:color w:val="000000"/>
          <w:sz w:val="24"/>
        </w:rPr>
        <w:t> Only one instance of the game should exist in memory at any given time, necessitating synchronization mechanisms.</w:t>
      </w:r>
    </w:p>
    <w:p w14:paraId="4C704FB9" w14:textId="77777777" w:rsidR="00E82CD5" w:rsidRPr="00E82CD5" w:rsidRDefault="00E82CD5" w:rsidP="00E82CD5">
      <w:pPr>
        <w:numPr>
          <w:ilvl w:val="0"/>
          <w:numId w:val="8"/>
        </w:num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b/>
          <w:bCs/>
          <w:color w:val="000000"/>
          <w:sz w:val="24"/>
        </w:rPr>
        <w:t>Latency:</w:t>
      </w:r>
      <w:r w:rsidRPr="00E82CD5">
        <w:rPr>
          <w:rFonts w:ascii="Times New Roman" w:eastAsia="Times New Roman" w:hAnsi="Times New Roman" w:cs="Times New Roman"/>
          <w:color w:val="000000"/>
          <w:sz w:val="24"/>
        </w:rPr>
        <w:t> The drawing render process must be optimized to ensure smooth gameplay within the 60-second time frame.</w:t>
      </w:r>
    </w:p>
    <w:p w14:paraId="0BAF4D05" w14:textId="77777777" w:rsidR="00E82CD5" w:rsidRPr="00E82CD5" w:rsidRDefault="00E82CD5" w:rsidP="00E82CD5">
      <w:pPr>
        <w:numPr>
          <w:ilvl w:val="0"/>
          <w:numId w:val="8"/>
        </w:num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b/>
          <w:bCs/>
          <w:color w:val="000000"/>
          <w:sz w:val="24"/>
        </w:rPr>
        <w:t>Security:</w:t>
      </w:r>
      <w:r w:rsidRPr="00E82CD5">
        <w:rPr>
          <w:rFonts w:ascii="Times New Roman" w:eastAsia="Times New Roman" w:hAnsi="Times New Roman" w:cs="Times New Roman"/>
          <w:color w:val="000000"/>
          <w:sz w:val="24"/>
        </w:rPr>
        <w:t> User data must be protected through authentication, encryption, and secure communication protocols.</w:t>
      </w:r>
    </w:p>
    <w:p w14:paraId="5F2A6001" w14:textId="77777777" w:rsidR="00E82CD5" w:rsidRPr="00E82CD5" w:rsidRDefault="00E82CD5" w:rsidP="00E82CD5">
      <w:pPr>
        <w:numPr>
          <w:ilvl w:val="0"/>
          <w:numId w:val="8"/>
        </w:num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b/>
          <w:bCs/>
          <w:color w:val="000000"/>
          <w:sz w:val="24"/>
        </w:rPr>
        <w:t>Cross-Platform Compatibility:</w:t>
      </w:r>
      <w:r w:rsidRPr="00E82CD5">
        <w:rPr>
          <w:rFonts w:ascii="Times New Roman" w:eastAsia="Times New Roman" w:hAnsi="Times New Roman" w:cs="Times New Roman"/>
          <w:color w:val="000000"/>
          <w:sz w:val="24"/>
        </w:rPr>
        <w:t> The application must run seamlessly on various operating systems and devices.</w:t>
      </w:r>
    </w:p>
    <w:p w14:paraId="77B1E020" w14:textId="77777777" w:rsidR="00E82CD5" w:rsidRPr="00E82CD5" w:rsidRDefault="00E82CD5" w:rsidP="00E82CD5">
      <w:pPr>
        <w:spacing w:before="100" w:beforeAutospacing="1" w:after="100" w:afterAutospacing="1"/>
        <w:rPr>
          <w:rFonts w:ascii="Times New Roman" w:eastAsia="Times New Roman" w:hAnsi="Times New Roman" w:cs="Times New Roman"/>
          <w:color w:val="000000"/>
          <w:sz w:val="24"/>
        </w:rPr>
      </w:pPr>
      <w:r w:rsidRPr="00E82CD5">
        <w:rPr>
          <w:rFonts w:ascii="Times New Roman" w:eastAsia="Times New Roman" w:hAnsi="Times New Roman" w:cs="Times New Roman"/>
          <w:color w:val="000000"/>
          <w:sz w:val="24"/>
        </w:rPr>
        <w:t>These constraints influence the application development by necessitating efficient data storage, cloud-based deployment, and robust backend processing.</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13FD1EE" w14:textId="77777777" w:rsidR="001D4DA4" w:rsidRPr="001D4DA4" w:rsidRDefault="001D4DA4" w:rsidP="001D4DA4">
      <w:p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color w:val="000000"/>
          <w:sz w:val="24"/>
        </w:rPr>
        <w:t>The UML class diagram for the "Draw It or Lose It" game represents the core entities and their relationships:</w:t>
      </w:r>
    </w:p>
    <w:p w14:paraId="3865974A" w14:textId="77777777" w:rsidR="001D4DA4" w:rsidRPr="001D4DA4" w:rsidRDefault="001D4DA4" w:rsidP="001D4DA4">
      <w:pPr>
        <w:numPr>
          <w:ilvl w:val="0"/>
          <w:numId w:val="9"/>
        </w:num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b/>
          <w:bCs/>
          <w:color w:val="000000"/>
          <w:sz w:val="24"/>
        </w:rPr>
        <w:t>Entity Class:</w:t>
      </w:r>
      <w:r w:rsidRPr="001D4DA4">
        <w:rPr>
          <w:rFonts w:ascii="Times New Roman" w:eastAsia="Times New Roman" w:hAnsi="Times New Roman" w:cs="Times New Roman"/>
          <w:color w:val="000000"/>
          <w:sz w:val="24"/>
        </w:rPr>
        <w:t> A base class for all objects, encapsulating common attributes such as unique identifiers.</w:t>
      </w:r>
    </w:p>
    <w:p w14:paraId="2C69C714" w14:textId="77777777" w:rsidR="001D4DA4" w:rsidRPr="001D4DA4" w:rsidRDefault="001D4DA4" w:rsidP="001D4DA4">
      <w:pPr>
        <w:numPr>
          <w:ilvl w:val="0"/>
          <w:numId w:val="9"/>
        </w:num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b/>
          <w:bCs/>
          <w:color w:val="000000"/>
          <w:sz w:val="24"/>
        </w:rPr>
        <w:t>Game Class:</w:t>
      </w:r>
      <w:r w:rsidRPr="001D4DA4">
        <w:rPr>
          <w:rFonts w:ascii="Times New Roman" w:eastAsia="Times New Roman" w:hAnsi="Times New Roman" w:cs="Times New Roman"/>
          <w:color w:val="000000"/>
          <w:sz w:val="24"/>
        </w:rPr>
        <w:t> Manages the overall game logic, with relationships to teams and players.</w:t>
      </w:r>
    </w:p>
    <w:p w14:paraId="710711E5" w14:textId="77777777" w:rsidR="001D4DA4" w:rsidRPr="001D4DA4" w:rsidRDefault="001D4DA4" w:rsidP="001D4DA4">
      <w:pPr>
        <w:numPr>
          <w:ilvl w:val="0"/>
          <w:numId w:val="9"/>
        </w:num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b/>
          <w:bCs/>
          <w:color w:val="000000"/>
          <w:sz w:val="24"/>
        </w:rPr>
        <w:t>Team Class:</w:t>
      </w:r>
      <w:r w:rsidRPr="001D4DA4">
        <w:rPr>
          <w:rFonts w:ascii="Times New Roman" w:eastAsia="Times New Roman" w:hAnsi="Times New Roman" w:cs="Times New Roman"/>
          <w:color w:val="000000"/>
          <w:sz w:val="24"/>
        </w:rPr>
        <w:t> Contains multiple players and has a unique identifier to ensure distinct team names.</w:t>
      </w:r>
    </w:p>
    <w:p w14:paraId="374670E8" w14:textId="77777777" w:rsidR="001D4DA4" w:rsidRPr="001D4DA4" w:rsidRDefault="001D4DA4" w:rsidP="001D4DA4">
      <w:pPr>
        <w:numPr>
          <w:ilvl w:val="0"/>
          <w:numId w:val="9"/>
        </w:num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b/>
          <w:bCs/>
          <w:color w:val="000000"/>
          <w:sz w:val="24"/>
        </w:rPr>
        <w:t>Player Class:</w:t>
      </w:r>
      <w:r w:rsidRPr="001D4DA4">
        <w:rPr>
          <w:rFonts w:ascii="Times New Roman" w:eastAsia="Times New Roman" w:hAnsi="Times New Roman" w:cs="Times New Roman"/>
          <w:color w:val="000000"/>
          <w:sz w:val="24"/>
        </w:rPr>
        <w:t> Represents individual participants within teams.</w:t>
      </w:r>
    </w:p>
    <w:p w14:paraId="246651B8" w14:textId="77777777" w:rsidR="001D4DA4" w:rsidRPr="001D4DA4" w:rsidRDefault="001D4DA4" w:rsidP="001D4DA4">
      <w:p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color w:val="000000"/>
          <w:sz w:val="24"/>
        </w:rPr>
        <w:t>Object-oriented principles demonstrated include:</w:t>
      </w:r>
    </w:p>
    <w:p w14:paraId="0459C6BB" w14:textId="77777777" w:rsidR="001D4DA4" w:rsidRPr="001D4DA4" w:rsidRDefault="001D4DA4" w:rsidP="001D4DA4">
      <w:pPr>
        <w:numPr>
          <w:ilvl w:val="0"/>
          <w:numId w:val="10"/>
        </w:num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b/>
          <w:bCs/>
          <w:color w:val="000000"/>
          <w:sz w:val="24"/>
        </w:rPr>
        <w:t>Encapsulation:</w:t>
      </w:r>
      <w:r w:rsidRPr="001D4DA4">
        <w:rPr>
          <w:rFonts w:ascii="Times New Roman" w:eastAsia="Times New Roman" w:hAnsi="Times New Roman" w:cs="Times New Roman"/>
          <w:color w:val="000000"/>
          <w:sz w:val="24"/>
        </w:rPr>
        <w:t> Each class contains attributes and behaviors relevant to its scope.</w:t>
      </w:r>
    </w:p>
    <w:p w14:paraId="0329A0F8" w14:textId="77777777" w:rsidR="001D4DA4" w:rsidRPr="001D4DA4" w:rsidRDefault="001D4DA4" w:rsidP="001D4DA4">
      <w:pPr>
        <w:numPr>
          <w:ilvl w:val="0"/>
          <w:numId w:val="10"/>
        </w:num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b/>
          <w:bCs/>
          <w:color w:val="000000"/>
          <w:sz w:val="24"/>
        </w:rPr>
        <w:t>Inheritance:</w:t>
      </w:r>
      <w:r w:rsidRPr="001D4DA4">
        <w:rPr>
          <w:rFonts w:ascii="Times New Roman" w:eastAsia="Times New Roman" w:hAnsi="Times New Roman" w:cs="Times New Roman"/>
          <w:color w:val="000000"/>
          <w:sz w:val="24"/>
        </w:rPr>
        <w:t> The </w:t>
      </w:r>
      <w:r w:rsidRPr="00920318">
        <w:rPr>
          <w:rFonts w:ascii="Times New Roman" w:eastAsia="Times New Roman" w:hAnsi="Times New Roman" w:cs="Times New Roman"/>
          <w:color w:val="000000"/>
          <w:sz w:val="20"/>
          <w:szCs w:val="20"/>
        </w:rPr>
        <w:t>Entity</w:t>
      </w:r>
      <w:r w:rsidRPr="001D4DA4">
        <w:rPr>
          <w:rFonts w:ascii="Times New Roman" w:eastAsia="Times New Roman" w:hAnsi="Times New Roman" w:cs="Times New Roman"/>
          <w:color w:val="000000"/>
          <w:sz w:val="24"/>
        </w:rPr>
        <w:t> class provides a shared structure for all entities.</w:t>
      </w:r>
    </w:p>
    <w:p w14:paraId="6F1103F0" w14:textId="77777777" w:rsidR="001D4DA4" w:rsidRPr="001D4DA4" w:rsidRDefault="001D4DA4" w:rsidP="001D4DA4">
      <w:pPr>
        <w:numPr>
          <w:ilvl w:val="0"/>
          <w:numId w:val="10"/>
        </w:num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b/>
          <w:bCs/>
          <w:color w:val="000000"/>
          <w:sz w:val="24"/>
        </w:rPr>
        <w:t>Polymorphism:</w:t>
      </w:r>
      <w:r w:rsidRPr="001D4DA4">
        <w:rPr>
          <w:rFonts w:ascii="Times New Roman" w:eastAsia="Times New Roman" w:hAnsi="Times New Roman" w:cs="Times New Roman"/>
          <w:color w:val="000000"/>
          <w:sz w:val="24"/>
        </w:rPr>
        <w:t> Future extensions can override base behaviors for different game modes.</w:t>
      </w:r>
    </w:p>
    <w:p w14:paraId="7AD0F0B8" w14:textId="77777777" w:rsidR="001D4DA4" w:rsidRPr="001D4DA4" w:rsidRDefault="001D4DA4" w:rsidP="001D4DA4">
      <w:pPr>
        <w:spacing w:before="100" w:beforeAutospacing="1" w:after="100" w:afterAutospacing="1"/>
        <w:rPr>
          <w:rFonts w:ascii="Times New Roman" w:eastAsia="Times New Roman" w:hAnsi="Times New Roman" w:cs="Times New Roman"/>
          <w:color w:val="000000"/>
          <w:sz w:val="24"/>
        </w:rPr>
      </w:pPr>
      <w:r w:rsidRPr="001D4DA4">
        <w:rPr>
          <w:rFonts w:ascii="Times New Roman" w:eastAsia="Times New Roman" w:hAnsi="Times New Roman" w:cs="Times New Roman"/>
          <w:color w:val="000000"/>
          <w:sz w:val="24"/>
        </w:rPr>
        <w:t>This design efficiently meets the software requirements by ensuring uniqueness, proper team structuring, and streamlined game management.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6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74"/>
        <w:gridCol w:w="2051"/>
        <w:gridCol w:w="1957"/>
        <w:gridCol w:w="1957"/>
        <w:gridCol w:w="2154"/>
      </w:tblGrid>
      <w:tr w:rsidR="00A325D0" w:rsidRPr="006B4954" w14:paraId="296F177E" w14:textId="77777777" w:rsidTr="004833EE">
        <w:trPr>
          <w:trHeight w:val="627"/>
          <w:tblHeader/>
        </w:trPr>
        <w:tc>
          <w:tcPr>
            <w:tcW w:w="1574"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051"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57"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57"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54"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833EE">
        <w:trPr>
          <w:trHeight w:val="2787"/>
          <w:tblHeader/>
        </w:trPr>
        <w:tc>
          <w:tcPr>
            <w:tcW w:w="1574"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51" w:type="dxa"/>
            <w:shd w:val="clear" w:color="auto" w:fill="auto"/>
            <w:tcMar>
              <w:top w:w="0" w:type="dxa"/>
              <w:left w:w="115" w:type="dxa"/>
              <w:bottom w:w="0" w:type="dxa"/>
              <w:right w:w="115" w:type="dxa"/>
            </w:tcMar>
          </w:tcPr>
          <w:p w14:paraId="4F2CD840" w14:textId="77777777" w:rsidR="001174FA" w:rsidRDefault="001174FA" w:rsidP="001174FA">
            <w:pPr>
              <w:rPr>
                <w:color w:val="000000"/>
                <w:sz w:val="24"/>
              </w:rPr>
            </w:pPr>
            <w:r>
              <w:rPr>
                <w:color w:val="000000"/>
              </w:rPr>
              <w:t>Mac provides a UNIX-based environment with good security but lacks widespread server adoption compared to Linux. Hosting costs may be higher due to limited support for enterprise solutions.</w:t>
            </w:r>
          </w:p>
          <w:p w14:paraId="5E095494" w14:textId="038379FB" w:rsidR="00A325D0" w:rsidRPr="006B4954" w:rsidRDefault="00A325D0" w:rsidP="006B4954">
            <w:pPr>
              <w:suppressAutoHyphens/>
              <w:contextualSpacing/>
              <w:rPr>
                <w:rFonts w:asciiTheme="majorHAnsi" w:hAnsiTheme="majorHAnsi" w:cstheme="majorHAnsi"/>
                <w:szCs w:val="22"/>
              </w:rPr>
            </w:pPr>
          </w:p>
        </w:tc>
        <w:tc>
          <w:tcPr>
            <w:tcW w:w="1957" w:type="dxa"/>
            <w:shd w:val="clear" w:color="auto" w:fill="auto"/>
            <w:tcMar>
              <w:top w:w="0" w:type="dxa"/>
              <w:left w:w="115" w:type="dxa"/>
              <w:bottom w:w="0" w:type="dxa"/>
              <w:right w:w="115" w:type="dxa"/>
            </w:tcMar>
          </w:tcPr>
          <w:p w14:paraId="2DD437FF" w14:textId="77777777" w:rsidR="001174FA" w:rsidRDefault="001174FA" w:rsidP="001174FA">
            <w:pPr>
              <w:rPr>
                <w:color w:val="000000"/>
                <w:sz w:val="24"/>
              </w:rPr>
            </w:pPr>
            <w:r>
              <w:rPr>
                <w:color w:val="000000"/>
              </w:rPr>
              <w:t>Linux offers high scalability, security, and cost-effective deployment. It supports cloud services like AWS, Google Cloud, and Azure, making it an ideal choice for web-based applications.</w:t>
            </w:r>
          </w:p>
          <w:p w14:paraId="26FEAA67" w14:textId="1ED73F1E" w:rsidR="00A325D0" w:rsidRPr="006B4954" w:rsidRDefault="00A325D0" w:rsidP="001174FA">
            <w:pPr>
              <w:rPr>
                <w:rFonts w:asciiTheme="majorHAnsi" w:hAnsiTheme="majorHAnsi" w:cstheme="majorHAnsi"/>
                <w:szCs w:val="22"/>
              </w:rPr>
            </w:pPr>
          </w:p>
        </w:tc>
        <w:tc>
          <w:tcPr>
            <w:tcW w:w="1957" w:type="dxa"/>
            <w:shd w:val="clear" w:color="auto" w:fill="auto"/>
            <w:tcMar>
              <w:top w:w="0" w:type="dxa"/>
              <w:left w:w="115" w:type="dxa"/>
              <w:bottom w:w="0" w:type="dxa"/>
              <w:right w:w="115" w:type="dxa"/>
            </w:tcMar>
          </w:tcPr>
          <w:p w14:paraId="234A1B23" w14:textId="77777777" w:rsidR="001174FA" w:rsidRDefault="001174FA" w:rsidP="001174FA">
            <w:pPr>
              <w:rPr>
                <w:color w:val="000000"/>
                <w:sz w:val="24"/>
              </w:rPr>
            </w:pPr>
            <w:r>
              <w:rPr>
                <w:color w:val="000000"/>
              </w:rPr>
              <w:t>Windows Server provides strong enterprise support but comes with significant licensing costs. It integrates well with Microsoft technologies but is less optimized for high-performance web hosting.</w:t>
            </w:r>
          </w:p>
          <w:p w14:paraId="12DBF5D5" w14:textId="53A8E77D" w:rsidR="00A325D0" w:rsidRPr="006B4954" w:rsidRDefault="00A325D0" w:rsidP="006B4954">
            <w:pPr>
              <w:suppressAutoHyphens/>
              <w:contextualSpacing/>
              <w:rPr>
                <w:rFonts w:asciiTheme="majorHAnsi" w:hAnsiTheme="majorHAnsi" w:cstheme="majorHAnsi"/>
                <w:szCs w:val="22"/>
              </w:rPr>
            </w:pPr>
          </w:p>
        </w:tc>
        <w:tc>
          <w:tcPr>
            <w:tcW w:w="2154" w:type="dxa"/>
            <w:shd w:val="clear" w:color="auto" w:fill="auto"/>
            <w:tcMar>
              <w:top w:w="0" w:type="dxa"/>
              <w:left w:w="115" w:type="dxa"/>
              <w:bottom w:w="0" w:type="dxa"/>
              <w:right w:w="115" w:type="dxa"/>
            </w:tcMar>
          </w:tcPr>
          <w:p w14:paraId="39AD9BFA" w14:textId="77777777" w:rsidR="001174FA" w:rsidRDefault="001174FA" w:rsidP="001174FA">
            <w:pPr>
              <w:rPr>
                <w:color w:val="000000"/>
                <w:sz w:val="24"/>
              </w:rPr>
            </w:pPr>
            <w:r>
              <w:rPr>
                <w:color w:val="000000"/>
              </w:rPr>
              <w:t>Mobile devices are not suitable for hosting a web-based server application due to hardware and resource limitations.</w:t>
            </w:r>
          </w:p>
          <w:p w14:paraId="1B7299A3" w14:textId="4C7B3AC3"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4833EE">
        <w:trPr>
          <w:trHeight w:val="2492"/>
          <w:tblHeader/>
        </w:trPr>
        <w:tc>
          <w:tcPr>
            <w:tcW w:w="1574"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51" w:type="dxa"/>
            <w:shd w:val="clear" w:color="auto" w:fill="auto"/>
            <w:tcMar>
              <w:top w:w="0" w:type="dxa"/>
              <w:left w:w="115" w:type="dxa"/>
              <w:bottom w:w="0" w:type="dxa"/>
              <w:right w:w="115" w:type="dxa"/>
            </w:tcMar>
          </w:tcPr>
          <w:p w14:paraId="5FFE8FBA" w14:textId="77777777" w:rsidR="001174FA" w:rsidRDefault="001174FA" w:rsidP="001174FA">
            <w:pPr>
              <w:rPr>
                <w:color w:val="000000"/>
                <w:sz w:val="24"/>
              </w:rPr>
            </w:pPr>
            <w:r>
              <w:rPr>
                <w:color w:val="000000"/>
              </w:rPr>
              <w:t>Developing for macOS requires using Swift and Xcode. While macOS provides a high-performance environment, it has a smaller market share compared to Windows.</w:t>
            </w:r>
          </w:p>
          <w:p w14:paraId="6010720C" w14:textId="1325A476" w:rsidR="00A325D0" w:rsidRPr="006B4954" w:rsidRDefault="00A325D0" w:rsidP="006B4954">
            <w:pPr>
              <w:suppressAutoHyphens/>
              <w:contextualSpacing/>
              <w:rPr>
                <w:rFonts w:asciiTheme="majorHAnsi" w:hAnsiTheme="majorHAnsi" w:cstheme="majorHAnsi"/>
                <w:szCs w:val="22"/>
              </w:rPr>
            </w:pPr>
          </w:p>
        </w:tc>
        <w:tc>
          <w:tcPr>
            <w:tcW w:w="1957" w:type="dxa"/>
            <w:shd w:val="clear" w:color="auto" w:fill="auto"/>
            <w:tcMar>
              <w:top w:w="0" w:type="dxa"/>
              <w:left w:w="115" w:type="dxa"/>
              <w:bottom w:w="0" w:type="dxa"/>
              <w:right w:w="115" w:type="dxa"/>
            </w:tcMar>
          </w:tcPr>
          <w:p w14:paraId="77428571" w14:textId="77777777" w:rsidR="001174FA" w:rsidRDefault="001174FA" w:rsidP="001174FA">
            <w:pPr>
              <w:rPr>
                <w:color w:val="000000"/>
                <w:sz w:val="24"/>
              </w:rPr>
            </w:pPr>
            <w:r>
              <w:rPr>
                <w:color w:val="000000"/>
              </w:rPr>
              <w:t>Linux offers flexibility, but cross-platform compatibility issues may arise. Web-based deployment ensures better accessibility.</w:t>
            </w:r>
          </w:p>
          <w:p w14:paraId="71F419DD" w14:textId="5DA3263A" w:rsidR="00A325D0" w:rsidRPr="006B4954" w:rsidRDefault="00A325D0" w:rsidP="006B4954">
            <w:pPr>
              <w:suppressAutoHyphens/>
              <w:contextualSpacing/>
              <w:rPr>
                <w:rFonts w:asciiTheme="majorHAnsi" w:hAnsiTheme="majorHAnsi" w:cstheme="majorHAnsi"/>
                <w:szCs w:val="22"/>
              </w:rPr>
            </w:pPr>
          </w:p>
        </w:tc>
        <w:tc>
          <w:tcPr>
            <w:tcW w:w="1957" w:type="dxa"/>
            <w:shd w:val="clear" w:color="auto" w:fill="auto"/>
            <w:tcMar>
              <w:top w:w="0" w:type="dxa"/>
              <w:left w:w="115" w:type="dxa"/>
              <w:bottom w:w="0" w:type="dxa"/>
              <w:right w:w="115" w:type="dxa"/>
            </w:tcMar>
          </w:tcPr>
          <w:p w14:paraId="3D4E157D" w14:textId="77777777" w:rsidR="001174FA" w:rsidRDefault="001174FA" w:rsidP="001174FA">
            <w:pPr>
              <w:rPr>
                <w:color w:val="000000"/>
                <w:sz w:val="24"/>
              </w:rPr>
            </w:pPr>
            <w:r>
              <w:rPr>
                <w:color w:val="000000"/>
              </w:rPr>
              <w:t>Windows has the largest desktop user base, making it critical for application compatibility. Development can use .NET, Java, and Electron to support multiple platforms.</w:t>
            </w:r>
          </w:p>
          <w:p w14:paraId="3C911584" w14:textId="0F9945C1" w:rsidR="00A325D0" w:rsidRPr="006B4954" w:rsidRDefault="00A325D0" w:rsidP="006B4954">
            <w:pPr>
              <w:suppressAutoHyphens/>
              <w:contextualSpacing/>
              <w:rPr>
                <w:rFonts w:asciiTheme="majorHAnsi" w:hAnsiTheme="majorHAnsi" w:cstheme="majorHAnsi"/>
                <w:szCs w:val="22"/>
              </w:rPr>
            </w:pPr>
          </w:p>
        </w:tc>
        <w:tc>
          <w:tcPr>
            <w:tcW w:w="2154" w:type="dxa"/>
            <w:shd w:val="clear" w:color="auto" w:fill="auto"/>
            <w:tcMar>
              <w:top w:w="0" w:type="dxa"/>
              <w:left w:w="115" w:type="dxa"/>
              <w:bottom w:w="0" w:type="dxa"/>
              <w:right w:w="115" w:type="dxa"/>
            </w:tcMar>
          </w:tcPr>
          <w:p w14:paraId="2CE0CE5B" w14:textId="77777777" w:rsidR="001174FA" w:rsidRDefault="001174FA" w:rsidP="001174FA">
            <w:pPr>
              <w:rPr>
                <w:color w:val="000000"/>
                <w:sz w:val="24"/>
              </w:rPr>
            </w:pPr>
            <w:r>
              <w:rPr>
                <w:color w:val="000000"/>
              </w:rPr>
              <w:t>Mobile development requires supporting both iOS and Android, necessitating cross-platform frameworks such as React Native or Flutter to reduce development time.</w:t>
            </w:r>
          </w:p>
          <w:p w14:paraId="24F347E4" w14:textId="456BB556" w:rsidR="00A325D0" w:rsidRPr="006B4954" w:rsidRDefault="00A325D0" w:rsidP="001174FA">
            <w:pPr>
              <w:rPr>
                <w:rFonts w:asciiTheme="majorHAnsi" w:hAnsiTheme="majorHAnsi" w:cstheme="majorHAnsi"/>
                <w:szCs w:val="22"/>
              </w:rPr>
            </w:pPr>
          </w:p>
        </w:tc>
      </w:tr>
      <w:tr w:rsidR="00A325D0" w:rsidRPr="006B4954" w14:paraId="4C2B3BD4" w14:textId="77777777" w:rsidTr="004833EE">
        <w:trPr>
          <w:trHeight w:val="2178"/>
          <w:tblHeader/>
        </w:trPr>
        <w:tc>
          <w:tcPr>
            <w:tcW w:w="1574"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51" w:type="dxa"/>
            <w:shd w:val="clear" w:color="auto" w:fill="auto"/>
            <w:tcMar>
              <w:top w:w="0" w:type="dxa"/>
              <w:left w:w="115" w:type="dxa"/>
              <w:bottom w:w="0" w:type="dxa"/>
              <w:right w:w="115" w:type="dxa"/>
            </w:tcMar>
          </w:tcPr>
          <w:p w14:paraId="2DAB272D" w14:textId="77777777" w:rsidR="001174FA" w:rsidRDefault="001174FA" w:rsidP="001174FA">
            <w:pPr>
              <w:rPr>
                <w:color w:val="000000"/>
                <w:sz w:val="24"/>
              </w:rPr>
            </w:pPr>
            <w:r>
              <w:rPr>
                <w:color w:val="000000"/>
              </w:rPr>
              <w:t>Requires Xcode, Swift, and additional web technologies like React and Node.js. Development can be costly due to Apple's restrictions.</w:t>
            </w:r>
          </w:p>
          <w:p w14:paraId="0CB26F5B" w14:textId="3E3122C9" w:rsidR="00A325D0" w:rsidRPr="006B4954" w:rsidRDefault="00A325D0" w:rsidP="006B4954">
            <w:pPr>
              <w:suppressAutoHyphens/>
              <w:contextualSpacing/>
              <w:rPr>
                <w:rFonts w:asciiTheme="majorHAnsi" w:hAnsiTheme="majorHAnsi" w:cstheme="majorHAnsi"/>
                <w:szCs w:val="22"/>
              </w:rPr>
            </w:pPr>
          </w:p>
        </w:tc>
        <w:tc>
          <w:tcPr>
            <w:tcW w:w="1957" w:type="dxa"/>
            <w:shd w:val="clear" w:color="auto" w:fill="auto"/>
            <w:tcMar>
              <w:top w:w="0" w:type="dxa"/>
              <w:left w:w="115" w:type="dxa"/>
              <w:bottom w:w="0" w:type="dxa"/>
              <w:right w:w="115" w:type="dxa"/>
            </w:tcMar>
          </w:tcPr>
          <w:p w14:paraId="150E3D56" w14:textId="77777777" w:rsidR="001174FA" w:rsidRDefault="001174FA" w:rsidP="001174FA">
            <w:pPr>
              <w:rPr>
                <w:color w:val="000000"/>
                <w:sz w:val="24"/>
              </w:rPr>
            </w:pPr>
            <w:r>
              <w:rPr>
                <w:color w:val="000000"/>
              </w:rPr>
              <w:t>Supports multiple languages (Python, Java, Node.js) with free development tools. Ideal for web-based applications.</w:t>
            </w:r>
          </w:p>
          <w:p w14:paraId="3466B885" w14:textId="09ECEF6A" w:rsidR="00A325D0" w:rsidRPr="006B4954" w:rsidRDefault="00A325D0" w:rsidP="001174FA">
            <w:pPr>
              <w:rPr>
                <w:rFonts w:asciiTheme="majorHAnsi" w:hAnsiTheme="majorHAnsi" w:cstheme="majorHAnsi"/>
                <w:szCs w:val="22"/>
              </w:rPr>
            </w:pPr>
          </w:p>
        </w:tc>
        <w:tc>
          <w:tcPr>
            <w:tcW w:w="1957" w:type="dxa"/>
            <w:shd w:val="clear" w:color="auto" w:fill="auto"/>
            <w:tcMar>
              <w:top w:w="0" w:type="dxa"/>
              <w:left w:w="115" w:type="dxa"/>
              <w:bottom w:w="0" w:type="dxa"/>
              <w:right w:w="115" w:type="dxa"/>
            </w:tcMar>
          </w:tcPr>
          <w:p w14:paraId="756AF1C8" w14:textId="77777777" w:rsidR="001174FA" w:rsidRDefault="001174FA" w:rsidP="001174FA">
            <w:pPr>
              <w:rPr>
                <w:color w:val="000000"/>
                <w:sz w:val="24"/>
              </w:rPr>
            </w:pPr>
            <w:r>
              <w:rPr>
                <w:color w:val="000000"/>
              </w:rPr>
              <w:t>Uses Visual Studio, .NET, and other proprietary tools, which may include licensing fees. Strong compatibility with enterprise applications.</w:t>
            </w:r>
          </w:p>
          <w:p w14:paraId="63C1A493" w14:textId="32F2C13D" w:rsidR="00A325D0" w:rsidRPr="006B4954" w:rsidRDefault="00A325D0" w:rsidP="001174FA">
            <w:pPr>
              <w:rPr>
                <w:rFonts w:asciiTheme="majorHAnsi" w:hAnsiTheme="majorHAnsi" w:cstheme="majorHAnsi"/>
                <w:szCs w:val="22"/>
              </w:rPr>
            </w:pPr>
          </w:p>
        </w:tc>
        <w:tc>
          <w:tcPr>
            <w:tcW w:w="2154" w:type="dxa"/>
            <w:shd w:val="clear" w:color="auto" w:fill="auto"/>
            <w:tcMar>
              <w:top w:w="0" w:type="dxa"/>
              <w:left w:w="115" w:type="dxa"/>
              <w:bottom w:w="0" w:type="dxa"/>
              <w:right w:w="115" w:type="dxa"/>
            </w:tcMar>
          </w:tcPr>
          <w:p w14:paraId="4004CF5B" w14:textId="77777777" w:rsidR="001174FA" w:rsidRDefault="001174FA" w:rsidP="001174FA">
            <w:pPr>
              <w:rPr>
                <w:color w:val="000000"/>
                <w:sz w:val="24"/>
              </w:rPr>
            </w:pPr>
            <w:r>
              <w:rPr>
                <w:color w:val="000000"/>
              </w:rPr>
              <w:t>Requires Android Studio for Android and Xcode for iOS. Cross-platform frameworks like Flutter and React Native can help streamline development.</w:t>
            </w:r>
          </w:p>
          <w:p w14:paraId="16D38893" w14:textId="0DA67BA2" w:rsidR="00A325D0" w:rsidRPr="006B4954" w:rsidRDefault="00A325D0" w:rsidP="001174FA">
            <w:pPr>
              <w:rPr>
                <w:rFonts w:asciiTheme="majorHAnsi" w:hAnsiTheme="majorHAnsi" w:cstheme="majorHAnsi"/>
                <w:szCs w:val="22"/>
              </w:rPr>
            </w:pPr>
          </w:p>
        </w:tc>
      </w:tr>
      <w:tr w:rsidR="004833EE" w:rsidRPr="006B4954" w14:paraId="6607BF3F" w14:textId="77777777" w:rsidTr="004833EE">
        <w:trPr>
          <w:trHeight w:val="2178"/>
          <w:tblHeader/>
        </w:trPr>
        <w:tc>
          <w:tcPr>
            <w:tcW w:w="1574" w:type="dxa"/>
            <w:shd w:val="clear" w:color="auto" w:fill="auto"/>
            <w:tcMar>
              <w:top w:w="0" w:type="dxa"/>
              <w:left w:w="115" w:type="dxa"/>
              <w:bottom w:w="0" w:type="dxa"/>
              <w:right w:w="115" w:type="dxa"/>
            </w:tcMar>
          </w:tcPr>
          <w:p w14:paraId="6CFEB479" w14:textId="551BEFFB" w:rsidR="004833EE" w:rsidRPr="006B4954" w:rsidRDefault="004833EE" w:rsidP="006B4954">
            <w:pPr>
              <w:suppressAutoHyphens/>
              <w:contextualSpacing/>
              <w:rPr>
                <w:rFonts w:asciiTheme="majorHAnsi" w:hAnsiTheme="majorHAnsi" w:cstheme="majorHAnsi"/>
                <w:b/>
                <w:szCs w:val="22"/>
              </w:rPr>
            </w:pPr>
            <w:r>
              <w:rPr>
                <w:rFonts w:asciiTheme="majorHAnsi" w:hAnsiTheme="majorHAnsi" w:cstheme="majorHAnsi"/>
                <w:b/>
                <w:szCs w:val="22"/>
              </w:rPr>
              <w:t>Licensing Costs</w:t>
            </w:r>
          </w:p>
        </w:tc>
        <w:tc>
          <w:tcPr>
            <w:tcW w:w="2051" w:type="dxa"/>
            <w:shd w:val="clear" w:color="auto" w:fill="auto"/>
            <w:tcMar>
              <w:top w:w="0" w:type="dxa"/>
              <w:left w:w="115" w:type="dxa"/>
              <w:bottom w:w="0" w:type="dxa"/>
              <w:right w:w="115" w:type="dxa"/>
            </w:tcMar>
          </w:tcPr>
          <w:p w14:paraId="454A8230" w14:textId="77777777" w:rsidR="004833EE" w:rsidRDefault="004833EE" w:rsidP="004833EE">
            <w:pPr>
              <w:rPr>
                <w:color w:val="000000"/>
                <w:sz w:val="24"/>
              </w:rPr>
            </w:pPr>
            <w:r>
              <w:rPr>
                <w:color w:val="000000"/>
              </w:rPr>
              <w:t>macOS Server has a one-time purchase cost but is not as widely supported for large-scale hosting.</w:t>
            </w:r>
          </w:p>
          <w:p w14:paraId="025E669E" w14:textId="77777777" w:rsidR="004833EE" w:rsidRDefault="004833EE" w:rsidP="001C57E7">
            <w:pPr>
              <w:rPr>
                <w:color w:val="000000"/>
              </w:rPr>
            </w:pPr>
          </w:p>
        </w:tc>
        <w:tc>
          <w:tcPr>
            <w:tcW w:w="1957" w:type="dxa"/>
            <w:shd w:val="clear" w:color="auto" w:fill="auto"/>
            <w:tcMar>
              <w:top w:w="0" w:type="dxa"/>
              <w:left w:w="115" w:type="dxa"/>
              <w:bottom w:w="0" w:type="dxa"/>
              <w:right w:w="115" w:type="dxa"/>
            </w:tcMar>
          </w:tcPr>
          <w:p w14:paraId="2698787B" w14:textId="77777777" w:rsidR="004833EE" w:rsidRDefault="004833EE" w:rsidP="004833EE">
            <w:pPr>
              <w:rPr>
                <w:color w:val="000000"/>
                <w:sz w:val="24"/>
              </w:rPr>
            </w:pPr>
            <w:r>
              <w:rPr>
                <w:color w:val="000000"/>
              </w:rPr>
              <w:t>Linux is open-source and free, making it the most cost-effective option for server deployment.</w:t>
            </w:r>
          </w:p>
          <w:p w14:paraId="7A937B02" w14:textId="77777777" w:rsidR="004833EE" w:rsidRDefault="004833EE" w:rsidP="001C57E7">
            <w:pPr>
              <w:rPr>
                <w:color w:val="000000"/>
              </w:rPr>
            </w:pPr>
          </w:p>
        </w:tc>
        <w:tc>
          <w:tcPr>
            <w:tcW w:w="1957" w:type="dxa"/>
            <w:shd w:val="clear" w:color="auto" w:fill="auto"/>
            <w:tcMar>
              <w:top w:w="0" w:type="dxa"/>
              <w:left w:w="115" w:type="dxa"/>
              <w:bottom w:w="0" w:type="dxa"/>
              <w:right w:w="115" w:type="dxa"/>
            </w:tcMar>
          </w:tcPr>
          <w:p w14:paraId="0DC1FE53" w14:textId="77777777" w:rsidR="004833EE" w:rsidRDefault="004833EE" w:rsidP="004833EE">
            <w:pPr>
              <w:rPr>
                <w:color w:val="000000"/>
                <w:sz w:val="24"/>
              </w:rPr>
            </w:pPr>
            <w:r>
              <w:rPr>
                <w:color w:val="000000"/>
              </w:rPr>
              <w:t>Windows Server requires a licensing fee, which increases overall costs. Additional licenses for enterprise features may be necessary.</w:t>
            </w:r>
          </w:p>
          <w:p w14:paraId="06E3041A" w14:textId="77777777" w:rsidR="004833EE" w:rsidRDefault="004833EE" w:rsidP="001C57E7">
            <w:pPr>
              <w:rPr>
                <w:color w:val="000000"/>
              </w:rPr>
            </w:pPr>
          </w:p>
        </w:tc>
        <w:tc>
          <w:tcPr>
            <w:tcW w:w="2154" w:type="dxa"/>
            <w:shd w:val="clear" w:color="auto" w:fill="auto"/>
            <w:tcMar>
              <w:top w:w="0" w:type="dxa"/>
              <w:left w:w="115" w:type="dxa"/>
              <w:bottom w:w="0" w:type="dxa"/>
              <w:right w:w="115" w:type="dxa"/>
            </w:tcMar>
          </w:tcPr>
          <w:p w14:paraId="4F7B35D3" w14:textId="77777777" w:rsidR="004833EE" w:rsidRDefault="004833EE" w:rsidP="004833EE">
            <w:pPr>
              <w:rPr>
                <w:color w:val="000000"/>
                <w:sz w:val="24"/>
              </w:rPr>
            </w:pPr>
            <w:r>
              <w:rPr>
                <w:color w:val="000000"/>
              </w:rPr>
              <w:t>Mobile platforms do not incur server-side licensing costs since they do not host the application.</w:t>
            </w:r>
          </w:p>
          <w:p w14:paraId="4E2113F7" w14:textId="77777777" w:rsidR="004833EE" w:rsidRDefault="004833EE" w:rsidP="001C57E7">
            <w:pPr>
              <w:rPr>
                <w:color w:val="000000"/>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319685A9" w14:textId="77777777" w:rsidR="007E32B4" w:rsidRDefault="007E32B4">
      <w:pPr>
        <w:rPr>
          <w:rFonts w:asciiTheme="majorHAnsi" w:hAnsiTheme="majorHAnsi" w:cstheme="majorHAnsi"/>
          <w:b/>
          <w:szCs w:val="22"/>
        </w:rPr>
      </w:pPr>
    </w:p>
    <w:p w14:paraId="6AA030E2" w14:textId="77777777" w:rsidR="007E32B4" w:rsidRDefault="007E32B4">
      <w:pPr>
        <w:rPr>
          <w:rFonts w:asciiTheme="majorHAnsi" w:hAnsiTheme="majorHAnsi" w:cstheme="majorHAnsi"/>
          <w:b/>
          <w:szCs w:val="22"/>
        </w:rPr>
      </w:pPr>
    </w:p>
    <w:p w14:paraId="39EA27C9" w14:textId="77777777" w:rsidR="007E32B4" w:rsidRDefault="007E32B4">
      <w:pPr>
        <w:rPr>
          <w:rFonts w:asciiTheme="majorHAnsi" w:hAnsiTheme="majorHAnsi" w:cstheme="majorHAnsi"/>
          <w:b/>
          <w:szCs w:val="22"/>
        </w:rPr>
      </w:pPr>
    </w:p>
    <w:p w14:paraId="4BC77A63" w14:textId="77777777" w:rsidR="007E32B4" w:rsidRDefault="007E32B4">
      <w:pPr>
        <w:rPr>
          <w:rFonts w:asciiTheme="majorHAnsi" w:hAnsiTheme="majorHAnsi" w:cstheme="majorHAnsi"/>
          <w:b/>
          <w:szCs w:val="22"/>
        </w:rPr>
      </w:pPr>
    </w:p>
    <w:p w14:paraId="59EDD8A1" w14:textId="77777777" w:rsidR="007E32B4" w:rsidRDefault="007E32B4">
      <w:pPr>
        <w:rPr>
          <w:rFonts w:asciiTheme="majorHAnsi" w:hAnsiTheme="majorHAnsi" w:cstheme="majorHAnsi"/>
          <w:b/>
          <w:szCs w:val="22"/>
        </w:rPr>
      </w:pPr>
    </w:p>
    <w:p w14:paraId="5228432F" w14:textId="77777777" w:rsidR="007E32B4" w:rsidRDefault="007E32B4">
      <w:pPr>
        <w:rPr>
          <w:rFonts w:asciiTheme="majorHAnsi" w:hAnsiTheme="majorHAnsi" w:cstheme="majorHAnsi"/>
          <w:b/>
          <w:szCs w:val="22"/>
        </w:rPr>
      </w:pPr>
    </w:p>
    <w:p w14:paraId="205D6EC4" w14:textId="77777777" w:rsidR="007E32B4" w:rsidRDefault="007E32B4">
      <w:pPr>
        <w:rPr>
          <w:rFonts w:asciiTheme="majorHAnsi" w:hAnsiTheme="majorHAnsi" w:cstheme="majorHAnsi"/>
          <w:b/>
          <w:szCs w:val="22"/>
        </w:rPr>
      </w:pPr>
    </w:p>
    <w:p w14:paraId="2D95CDEB" w14:textId="77777777" w:rsidR="007E32B4" w:rsidRDefault="007E32B4">
      <w:pPr>
        <w:rPr>
          <w:rFonts w:asciiTheme="majorHAnsi" w:hAnsiTheme="majorHAnsi" w:cstheme="majorHAnsi"/>
          <w:b/>
          <w:szCs w:val="22"/>
        </w:rPr>
      </w:pPr>
    </w:p>
    <w:p w14:paraId="7327D560" w14:textId="77777777" w:rsidR="007E32B4" w:rsidRDefault="007E32B4">
      <w:pPr>
        <w:rPr>
          <w:rFonts w:asciiTheme="majorHAnsi" w:hAnsiTheme="majorHAnsi" w:cstheme="majorHAnsi"/>
          <w:b/>
          <w:szCs w:val="22"/>
        </w:rPr>
      </w:pPr>
    </w:p>
    <w:p w14:paraId="3E98AEEA" w14:textId="77777777" w:rsidR="007E32B4" w:rsidRDefault="007E32B4">
      <w:pPr>
        <w:rPr>
          <w:rFonts w:asciiTheme="majorHAnsi" w:hAnsiTheme="majorHAnsi" w:cstheme="majorHAnsi"/>
          <w:b/>
          <w:szCs w:val="22"/>
        </w:rPr>
      </w:pPr>
    </w:p>
    <w:p w14:paraId="4882982F" w14:textId="77777777" w:rsidR="007E32B4" w:rsidRDefault="007E32B4">
      <w:pPr>
        <w:rPr>
          <w:rFonts w:asciiTheme="majorHAnsi" w:hAnsiTheme="majorHAnsi" w:cstheme="majorHAnsi"/>
          <w:b/>
          <w:szCs w:val="22"/>
        </w:rPr>
      </w:pPr>
    </w:p>
    <w:p w14:paraId="28396C35" w14:textId="77777777" w:rsidR="007E32B4" w:rsidRDefault="007E32B4">
      <w:pPr>
        <w:rPr>
          <w:rFonts w:asciiTheme="majorHAnsi" w:hAnsiTheme="majorHAnsi" w:cstheme="majorHAnsi"/>
          <w:b/>
          <w:szCs w:val="22"/>
        </w:rPr>
      </w:pPr>
    </w:p>
    <w:p w14:paraId="1336508D" w14:textId="77777777" w:rsidR="007E32B4" w:rsidRDefault="007E32B4">
      <w:pPr>
        <w:rPr>
          <w:rFonts w:asciiTheme="majorHAnsi" w:hAnsiTheme="majorHAnsi" w:cstheme="majorHAnsi"/>
          <w:b/>
          <w:szCs w:val="22"/>
        </w:rPr>
      </w:pPr>
    </w:p>
    <w:p w14:paraId="5DC3547D" w14:textId="77777777" w:rsidR="007E32B4" w:rsidRDefault="007E32B4">
      <w:pPr>
        <w:rPr>
          <w:rFonts w:asciiTheme="majorHAnsi" w:hAnsiTheme="majorHAnsi" w:cstheme="majorHAnsi"/>
          <w:b/>
          <w:szCs w:val="22"/>
        </w:rPr>
      </w:pPr>
    </w:p>
    <w:p w14:paraId="248A43DF" w14:textId="77777777" w:rsidR="007E32B4" w:rsidRDefault="007E32B4">
      <w:pPr>
        <w:rPr>
          <w:rFonts w:asciiTheme="majorHAnsi" w:hAnsiTheme="majorHAnsi" w:cstheme="majorHAnsi"/>
          <w:b/>
          <w:szCs w:val="22"/>
        </w:rPr>
      </w:pPr>
    </w:p>
    <w:p w14:paraId="4C738BC1" w14:textId="298D15CE" w:rsidR="006B4954" w:rsidRPr="008115CB" w:rsidRDefault="007E32B4" w:rsidP="008115CB">
      <w:pPr>
        <w:rPr>
          <w:rFonts w:ascii="Times New Roman" w:hAnsi="Times New Roman" w:cs="Times New Roman"/>
          <w:b/>
          <w:sz w:val="24"/>
        </w:rPr>
      </w:pPr>
      <w:r w:rsidRPr="008115CB">
        <w:rPr>
          <w:rFonts w:ascii="Times New Roman" w:hAnsi="Times New Roman" w:cs="Times New Roman"/>
          <w:b/>
          <w:sz w:val="24"/>
        </w:rPr>
        <w:lastRenderedPageBreak/>
        <w:t>Recommendations:</w:t>
      </w:r>
    </w:p>
    <w:p w14:paraId="5B387BFB" w14:textId="77777777" w:rsidR="008115CB" w:rsidRPr="008115CB" w:rsidRDefault="008115CB" w:rsidP="008115CB">
      <w:pPr>
        <w:suppressAutoHyphens/>
        <w:contextualSpacing/>
        <w:rPr>
          <w:rFonts w:ascii="Times New Roman" w:hAnsi="Times New Roman" w:cs="Times New Roman"/>
          <w:sz w:val="24"/>
        </w:rPr>
      </w:pPr>
    </w:p>
    <w:p w14:paraId="20F935E9" w14:textId="34AB73F1"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1. Operating Platform</w:t>
      </w:r>
    </w:p>
    <w:p w14:paraId="1395EA70" w14:textId="77777777" w:rsidR="008115CB" w:rsidRPr="008115CB" w:rsidRDefault="008115CB" w:rsidP="008115CB">
      <w:pPr>
        <w:suppressAutoHyphens/>
        <w:contextualSpacing/>
        <w:rPr>
          <w:rFonts w:ascii="Times New Roman" w:hAnsi="Times New Roman" w:cs="Times New Roman"/>
          <w:sz w:val="24"/>
        </w:rPr>
      </w:pPr>
    </w:p>
    <w:p w14:paraId="794F8667" w14:textId="7951AF9C"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Recommendation: The best operating (server) platform for The Gaming Room to expand Draw It or Lose It across multiple computing environments is Linux (Ubuntu Server).</w:t>
      </w:r>
    </w:p>
    <w:p w14:paraId="7AE414B3" w14:textId="77777777" w:rsidR="008115CB" w:rsidRPr="008115CB" w:rsidRDefault="008115CB" w:rsidP="008115CB">
      <w:pPr>
        <w:suppressAutoHyphens/>
        <w:contextualSpacing/>
        <w:rPr>
          <w:rFonts w:ascii="Times New Roman" w:hAnsi="Times New Roman" w:cs="Times New Roman"/>
          <w:sz w:val="24"/>
        </w:rPr>
      </w:pPr>
    </w:p>
    <w:p w14:paraId="1AFB1DD3" w14:textId="7C261F20"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Justification:</w:t>
      </w:r>
    </w:p>
    <w:p w14:paraId="2EB3F8CD" w14:textId="767BA1A0"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Cross-platform compatibility: Linux servers are widely supported by Android, iOS, Windows, and web applications.</w:t>
      </w:r>
    </w:p>
    <w:p w14:paraId="495C9F72" w14:textId="0A46D187"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Scalability: Ubuntu Server offers robust support for cloud environments (AWS, Azure, Google Cloud) for future growth.</w:t>
      </w:r>
    </w:p>
    <w:p w14:paraId="015DC37E" w14:textId="2E664170"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Cost-effective: Open-source with no licensing fees.</w:t>
      </w:r>
    </w:p>
    <w:p w14:paraId="05215B8B" w14:textId="2B130CC7"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Community and Support: Extensive documentation and community support.</w:t>
      </w:r>
    </w:p>
    <w:p w14:paraId="6BC1A1C3" w14:textId="77777777" w:rsidR="008115CB" w:rsidRPr="008115CB" w:rsidRDefault="008115CB" w:rsidP="008115CB">
      <w:pPr>
        <w:suppressAutoHyphens/>
        <w:contextualSpacing/>
        <w:rPr>
          <w:rFonts w:ascii="Times New Roman" w:hAnsi="Times New Roman" w:cs="Times New Roman"/>
          <w:sz w:val="24"/>
        </w:rPr>
      </w:pPr>
    </w:p>
    <w:p w14:paraId="6765B7D1" w14:textId="77777777" w:rsidR="008115CB" w:rsidRPr="008115CB" w:rsidRDefault="008115CB" w:rsidP="008115CB">
      <w:pPr>
        <w:suppressAutoHyphens/>
        <w:contextualSpacing/>
        <w:rPr>
          <w:rFonts w:ascii="Times New Roman" w:hAnsi="Times New Roman" w:cs="Times New Roman"/>
          <w:sz w:val="24"/>
        </w:rPr>
      </w:pPr>
    </w:p>
    <w:p w14:paraId="4449C1E4" w14:textId="35D4302C"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2. Operating Systems Architectures</w:t>
      </w:r>
    </w:p>
    <w:p w14:paraId="5CA0100F" w14:textId="77777777" w:rsidR="008115CB" w:rsidRPr="008115CB" w:rsidRDefault="008115CB" w:rsidP="008115CB">
      <w:pPr>
        <w:suppressAutoHyphens/>
        <w:contextualSpacing/>
        <w:rPr>
          <w:rFonts w:ascii="Times New Roman" w:hAnsi="Times New Roman" w:cs="Times New Roman"/>
          <w:sz w:val="24"/>
        </w:rPr>
      </w:pPr>
    </w:p>
    <w:p w14:paraId="0394ED30" w14:textId="497E50A7"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Chosen Architecture: Microkernel Architecture (Linux-based)</w:t>
      </w:r>
    </w:p>
    <w:p w14:paraId="035C06D5" w14:textId="77777777" w:rsidR="008115CB" w:rsidRPr="008115CB" w:rsidRDefault="008115CB" w:rsidP="008115CB">
      <w:pPr>
        <w:suppressAutoHyphens/>
        <w:contextualSpacing/>
        <w:rPr>
          <w:rFonts w:ascii="Times New Roman" w:hAnsi="Times New Roman" w:cs="Times New Roman"/>
          <w:sz w:val="24"/>
        </w:rPr>
      </w:pPr>
    </w:p>
    <w:p w14:paraId="7C7EDC49" w14:textId="3F3F5BCB"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Details:</w:t>
      </w:r>
    </w:p>
    <w:p w14:paraId="29D5E497" w14:textId="2F40FD68"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Modular structure: The microkernel handles only essential functions like memory management and inter-process communication, while additional services run in user space, improving flexibility and fault isolation.</w:t>
      </w:r>
    </w:p>
    <w:p w14:paraId="0DAF494E" w14:textId="4C8B6DDC"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Portability: Easier to adapt the game to other operating systems (Windows, macOS) as only user-space services need adjustment.</w:t>
      </w:r>
    </w:p>
    <w:p w14:paraId="189BDDA6" w14:textId="13DAF3F5"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Security: Minimizes vulnerabilities by running minimal services in kernel mode.</w:t>
      </w:r>
    </w:p>
    <w:p w14:paraId="2E92F881" w14:textId="77777777" w:rsidR="008115CB" w:rsidRPr="008115CB" w:rsidRDefault="008115CB" w:rsidP="008115CB">
      <w:pPr>
        <w:suppressAutoHyphens/>
        <w:contextualSpacing/>
        <w:rPr>
          <w:rFonts w:ascii="Times New Roman" w:hAnsi="Times New Roman" w:cs="Times New Roman"/>
          <w:sz w:val="24"/>
        </w:rPr>
      </w:pPr>
    </w:p>
    <w:p w14:paraId="57209973" w14:textId="77777777" w:rsidR="008115CB" w:rsidRPr="008115CB" w:rsidRDefault="008115CB" w:rsidP="008115CB">
      <w:pPr>
        <w:suppressAutoHyphens/>
        <w:contextualSpacing/>
        <w:rPr>
          <w:rFonts w:ascii="Times New Roman" w:hAnsi="Times New Roman" w:cs="Times New Roman"/>
          <w:sz w:val="24"/>
        </w:rPr>
      </w:pPr>
    </w:p>
    <w:p w14:paraId="18ABB688" w14:textId="40C43C67"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3. Storage Management</w:t>
      </w:r>
    </w:p>
    <w:p w14:paraId="0E864C83" w14:textId="77777777" w:rsidR="008115CB" w:rsidRPr="008115CB" w:rsidRDefault="008115CB" w:rsidP="008115CB">
      <w:pPr>
        <w:suppressAutoHyphens/>
        <w:contextualSpacing/>
        <w:rPr>
          <w:rFonts w:ascii="Times New Roman" w:hAnsi="Times New Roman" w:cs="Times New Roman"/>
          <w:sz w:val="24"/>
        </w:rPr>
      </w:pPr>
    </w:p>
    <w:p w14:paraId="5131ED8B" w14:textId="53AAF0DA"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Recommendation: Network File System (NFS) with a NoSQL database (MongoDB)</w:t>
      </w:r>
    </w:p>
    <w:p w14:paraId="0372D0EE" w14:textId="77777777" w:rsidR="008115CB" w:rsidRPr="008115CB" w:rsidRDefault="008115CB" w:rsidP="008115CB">
      <w:pPr>
        <w:suppressAutoHyphens/>
        <w:contextualSpacing/>
        <w:rPr>
          <w:rFonts w:ascii="Times New Roman" w:hAnsi="Times New Roman" w:cs="Times New Roman"/>
          <w:sz w:val="24"/>
        </w:rPr>
      </w:pPr>
    </w:p>
    <w:p w14:paraId="66C5EF5C" w14:textId="333A0F3B"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Justification:</w:t>
      </w:r>
    </w:p>
    <w:p w14:paraId="527C7F67" w14:textId="30B02FA5"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NFS: Ensures efficient sharing of game data and assets across multiple servers and platforms.</w:t>
      </w:r>
    </w:p>
    <w:p w14:paraId="0D306A3D" w14:textId="2EED8B2F"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MongoDB: Offers high availability, scalability, and performance for storing unstructured data like user profiles and game progress.</w:t>
      </w:r>
    </w:p>
    <w:p w14:paraId="15685525" w14:textId="6008C00A"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Backup &amp; Recovery: Cloud-based storage solutions (e.g., AWS S3) for redundancy and quick recovery from outages.</w:t>
      </w:r>
    </w:p>
    <w:p w14:paraId="5E971BA5" w14:textId="77777777" w:rsidR="008115CB" w:rsidRPr="008115CB" w:rsidRDefault="008115CB" w:rsidP="008115CB">
      <w:pPr>
        <w:suppressAutoHyphens/>
        <w:contextualSpacing/>
        <w:rPr>
          <w:rFonts w:ascii="Times New Roman" w:hAnsi="Times New Roman" w:cs="Times New Roman"/>
          <w:sz w:val="24"/>
        </w:rPr>
      </w:pPr>
    </w:p>
    <w:p w14:paraId="06B4879F" w14:textId="77777777" w:rsidR="008115CB" w:rsidRPr="008115CB" w:rsidRDefault="008115CB" w:rsidP="008115CB">
      <w:pPr>
        <w:suppressAutoHyphens/>
        <w:contextualSpacing/>
        <w:rPr>
          <w:rFonts w:ascii="Times New Roman" w:hAnsi="Times New Roman" w:cs="Times New Roman"/>
          <w:sz w:val="24"/>
        </w:rPr>
      </w:pPr>
    </w:p>
    <w:p w14:paraId="56C397A2" w14:textId="0F62ED1B"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4. Memory Management</w:t>
      </w:r>
    </w:p>
    <w:p w14:paraId="289CF686" w14:textId="77777777" w:rsidR="008115CB" w:rsidRPr="008115CB" w:rsidRDefault="008115CB" w:rsidP="008115CB">
      <w:pPr>
        <w:suppressAutoHyphens/>
        <w:contextualSpacing/>
        <w:rPr>
          <w:rFonts w:ascii="Times New Roman" w:hAnsi="Times New Roman" w:cs="Times New Roman"/>
          <w:sz w:val="24"/>
        </w:rPr>
      </w:pPr>
    </w:p>
    <w:p w14:paraId="28AA2FE6" w14:textId="5D6B7758"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Memory Management Techniques on Linux (Ubuntu Server):</w:t>
      </w:r>
    </w:p>
    <w:p w14:paraId="23FC4D65" w14:textId="7FF78C86"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Paging: Enables efficient allocation of memory to different processes by loading only required memory pages.</w:t>
      </w:r>
    </w:p>
    <w:p w14:paraId="2131D012" w14:textId="387644AC"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lastRenderedPageBreak/>
        <w:t>- Swapping: Moves inactive memory pages to disk storage, optimizing RAM usage during high-demand periods.</w:t>
      </w:r>
    </w:p>
    <w:p w14:paraId="0F07F4BF" w14:textId="201197F4"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Buffer and Cache Management: Speeds up read/write operations by caching frequently accessed data.</w:t>
      </w:r>
    </w:p>
    <w:p w14:paraId="3F44EB53" w14:textId="23F490E7"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Garbage Collection: For applications running in JavaScript (Node.js backend), automatic garbage collection optimizes memory utilization.</w:t>
      </w:r>
    </w:p>
    <w:p w14:paraId="5204A1DF" w14:textId="77777777" w:rsidR="008115CB" w:rsidRPr="008115CB" w:rsidRDefault="008115CB" w:rsidP="008115CB">
      <w:pPr>
        <w:suppressAutoHyphens/>
        <w:contextualSpacing/>
        <w:rPr>
          <w:rFonts w:ascii="Times New Roman" w:hAnsi="Times New Roman" w:cs="Times New Roman"/>
          <w:sz w:val="24"/>
        </w:rPr>
      </w:pPr>
    </w:p>
    <w:p w14:paraId="16C2D63C" w14:textId="3D6A918D"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Impact on "Draw It or Lose It": These techniques ensure smooth real-time performance and responsiveness by efficiently managing server resources, even during peak gameplay.</w:t>
      </w:r>
    </w:p>
    <w:p w14:paraId="4BA176B1" w14:textId="77777777" w:rsidR="008115CB" w:rsidRPr="008115CB" w:rsidRDefault="008115CB" w:rsidP="008115CB">
      <w:pPr>
        <w:suppressAutoHyphens/>
        <w:contextualSpacing/>
        <w:rPr>
          <w:rFonts w:ascii="Times New Roman" w:hAnsi="Times New Roman" w:cs="Times New Roman"/>
          <w:sz w:val="24"/>
        </w:rPr>
      </w:pPr>
    </w:p>
    <w:p w14:paraId="6F308C02" w14:textId="77777777" w:rsidR="008115CB" w:rsidRPr="008115CB" w:rsidRDefault="008115CB" w:rsidP="008115CB">
      <w:pPr>
        <w:suppressAutoHyphens/>
        <w:contextualSpacing/>
        <w:rPr>
          <w:rFonts w:ascii="Times New Roman" w:hAnsi="Times New Roman" w:cs="Times New Roman"/>
          <w:sz w:val="24"/>
        </w:rPr>
      </w:pPr>
    </w:p>
    <w:p w14:paraId="34781C0B" w14:textId="59BCD67E"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5. Distributed Systems and Networks</w:t>
      </w:r>
    </w:p>
    <w:p w14:paraId="7ED89A73" w14:textId="77777777" w:rsidR="008115CB" w:rsidRPr="008115CB" w:rsidRDefault="008115CB" w:rsidP="008115CB">
      <w:pPr>
        <w:suppressAutoHyphens/>
        <w:contextualSpacing/>
        <w:rPr>
          <w:rFonts w:ascii="Times New Roman" w:hAnsi="Times New Roman" w:cs="Times New Roman"/>
          <w:sz w:val="24"/>
        </w:rPr>
      </w:pPr>
    </w:p>
    <w:p w14:paraId="56AA206B" w14:textId="5058A399"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Recommendation: Client-Server Distributed Architecture with RESTful APIs and WebSocket Protocol</w:t>
      </w:r>
    </w:p>
    <w:p w14:paraId="57AA7F43" w14:textId="77777777" w:rsidR="008115CB" w:rsidRPr="008115CB" w:rsidRDefault="008115CB" w:rsidP="008115CB">
      <w:pPr>
        <w:suppressAutoHyphens/>
        <w:contextualSpacing/>
        <w:rPr>
          <w:rFonts w:ascii="Times New Roman" w:hAnsi="Times New Roman" w:cs="Times New Roman"/>
          <w:sz w:val="24"/>
        </w:rPr>
      </w:pPr>
    </w:p>
    <w:p w14:paraId="42E117BD" w14:textId="6895726A"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Key Components:</w:t>
      </w:r>
    </w:p>
    <w:p w14:paraId="505884CD" w14:textId="1F2DDC85"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RESTful APIs: For secure communication between client applications and the central server for routine data retrieval and storage.</w:t>
      </w:r>
    </w:p>
    <w:p w14:paraId="6EEB8FD3" w14:textId="0E5C4606"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xml:space="preserve">- </w:t>
      </w:r>
      <w:proofErr w:type="spellStart"/>
      <w:r w:rsidRPr="008115CB">
        <w:rPr>
          <w:rFonts w:ascii="Times New Roman" w:hAnsi="Times New Roman" w:cs="Times New Roman"/>
          <w:sz w:val="24"/>
        </w:rPr>
        <w:t>WebSockets</w:t>
      </w:r>
      <w:proofErr w:type="spellEnd"/>
      <w:r w:rsidRPr="008115CB">
        <w:rPr>
          <w:rFonts w:ascii="Times New Roman" w:hAnsi="Times New Roman" w:cs="Times New Roman"/>
          <w:sz w:val="24"/>
        </w:rPr>
        <w:t>: For real-time data exchange (gameplay interactions) to maintain low-latency performance across devices.</w:t>
      </w:r>
    </w:p>
    <w:p w14:paraId="5DF98C4F" w14:textId="58E67CAF"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Load Balancers: Distribute network traffic evenly across multiple server instances, reducing downtime risks.</w:t>
      </w:r>
    </w:p>
    <w:p w14:paraId="498899E0" w14:textId="415289E3"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Content Delivery Network (CDN): Enhances load times and ensures high availability globally.</w:t>
      </w:r>
    </w:p>
    <w:p w14:paraId="188404CA" w14:textId="77777777" w:rsidR="008115CB" w:rsidRPr="008115CB" w:rsidRDefault="008115CB" w:rsidP="008115CB">
      <w:pPr>
        <w:suppressAutoHyphens/>
        <w:contextualSpacing/>
        <w:rPr>
          <w:rFonts w:ascii="Times New Roman" w:hAnsi="Times New Roman" w:cs="Times New Roman"/>
          <w:sz w:val="24"/>
        </w:rPr>
      </w:pPr>
    </w:p>
    <w:p w14:paraId="1BB867C4" w14:textId="607E7393"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Dependencies Management:</w:t>
      </w:r>
    </w:p>
    <w:p w14:paraId="0C718E64" w14:textId="582B6649"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Connectivity: Failover systems to reroute traffic during server outages.</w:t>
      </w:r>
    </w:p>
    <w:p w14:paraId="7B70510A" w14:textId="4ACDEDBB"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Scalability: Cloud services (AWS Elastic Beanstalk) to scale server capacity based on demand.</w:t>
      </w:r>
    </w:p>
    <w:p w14:paraId="1EE1EE1C" w14:textId="0B0A5FBB"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Monitoring: Continuous network monitoring tools (e.g., Prometheus, Grafana) to detect and resolve issues proactively.</w:t>
      </w:r>
    </w:p>
    <w:p w14:paraId="5C787D37" w14:textId="77777777" w:rsidR="008115CB" w:rsidRPr="008115CB" w:rsidRDefault="008115CB" w:rsidP="008115CB">
      <w:pPr>
        <w:suppressAutoHyphens/>
        <w:contextualSpacing/>
        <w:rPr>
          <w:rFonts w:ascii="Times New Roman" w:hAnsi="Times New Roman" w:cs="Times New Roman"/>
          <w:sz w:val="24"/>
        </w:rPr>
      </w:pPr>
    </w:p>
    <w:p w14:paraId="66115F3A" w14:textId="77777777" w:rsidR="008115CB" w:rsidRPr="008115CB" w:rsidRDefault="008115CB" w:rsidP="008115CB">
      <w:pPr>
        <w:suppressAutoHyphens/>
        <w:contextualSpacing/>
        <w:rPr>
          <w:rFonts w:ascii="Times New Roman" w:hAnsi="Times New Roman" w:cs="Times New Roman"/>
          <w:sz w:val="24"/>
        </w:rPr>
      </w:pPr>
    </w:p>
    <w:p w14:paraId="437F10AF" w14:textId="02D24AB9"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6. Security</w:t>
      </w:r>
    </w:p>
    <w:p w14:paraId="7CAFD087" w14:textId="77777777" w:rsidR="008115CB" w:rsidRPr="008115CB" w:rsidRDefault="008115CB" w:rsidP="008115CB">
      <w:pPr>
        <w:suppressAutoHyphens/>
        <w:contextualSpacing/>
        <w:rPr>
          <w:rFonts w:ascii="Times New Roman" w:hAnsi="Times New Roman" w:cs="Times New Roman"/>
          <w:sz w:val="24"/>
        </w:rPr>
      </w:pPr>
    </w:p>
    <w:p w14:paraId="7FDFCBC4" w14:textId="2817D02E"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Key Security Measures:</w:t>
      </w:r>
    </w:p>
    <w:p w14:paraId="479920A7" w14:textId="5D72FEEA"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Data Encryption: End-to-end encryption (TLS/SSL) for data transmitted between user devices and servers.</w:t>
      </w:r>
    </w:p>
    <w:p w14:paraId="588689A6" w14:textId="4CC87645"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Authentication: OAuth 2.0 protocol for secure user authentication and authorization.</w:t>
      </w:r>
    </w:p>
    <w:p w14:paraId="3C5B7D1F" w14:textId="4A7ED599"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Secure APIs: Input validation and rate limiting on all API endpoints to prevent injection attacks and DDoS attempts.</w:t>
      </w:r>
    </w:p>
    <w:p w14:paraId="1CDBE39C" w14:textId="1407BB93"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Data Privacy: Adherence to GDPR and CCPA regulations by anonymizing user data and implementing user consent protocols.</w:t>
      </w:r>
    </w:p>
    <w:p w14:paraId="3AB786E1" w14:textId="61D60C1C"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Network Security: Firewalls and intrusion detection systems (IDS) to prevent unauthorized access and detect malicious activities.</w:t>
      </w:r>
    </w:p>
    <w:p w14:paraId="77193EC3" w14:textId="0E718BF3"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Regular Updates: Frequent security patching for the OS and all application dependencies.</w:t>
      </w:r>
    </w:p>
    <w:p w14:paraId="26E0809B" w14:textId="77777777" w:rsidR="008115CB" w:rsidRPr="008115CB" w:rsidRDefault="008115CB" w:rsidP="008115CB">
      <w:pPr>
        <w:suppressAutoHyphens/>
        <w:contextualSpacing/>
        <w:rPr>
          <w:rFonts w:ascii="Times New Roman" w:hAnsi="Times New Roman" w:cs="Times New Roman"/>
          <w:sz w:val="24"/>
        </w:rPr>
      </w:pPr>
    </w:p>
    <w:p w14:paraId="1E89A964" w14:textId="568CBA0A"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lastRenderedPageBreak/>
        <w:t>Conclusion:</w:t>
      </w:r>
    </w:p>
    <w:p w14:paraId="2234200C" w14:textId="77777777" w:rsidR="008115CB" w:rsidRPr="008115CB" w:rsidRDefault="008115CB" w:rsidP="008115CB">
      <w:pPr>
        <w:suppressAutoHyphens/>
        <w:contextualSpacing/>
        <w:rPr>
          <w:rFonts w:ascii="Times New Roman" w:hAnsi="Times New Roman" w:cs="Times New Roman"/>
          <w:sz w:val="24"/>
        </w:rPr>
      </w:pPr>
    </w:p>
    <w:p w14:paraId="44BE211C" w14:textId="61582ADF" w:rsidR="008115CB" w:rsidRPr="008115CB" w:rsidRDefault="008115CB" w:rsidP="008115CB">
      <w:pPr>
        <w:suppressAutoHyphens/>
        <w:contextualSpacing/>
        <w:rPr>
          <w:rFonts w:ascii="Times New Roman" w:hAnsi="Times New Roman" w:cs="Times New Roman"/>
          <w:sz w:val="24"/>
        </w:rPr>
      </w:pPr>
      <w:r w:rsidRPr="008115CB">
        <w:rPr>
          <w:rFonts w:ascii="Times New Roman" w:hAnsi="Times New Roman" w:cs="Times New Roman"/>
          <w:sz w:val="24"/>
        </w:rPr>
        <w:t xml:space="preserve">By adopting Ubuntu Server (Linux) with microkernel architecture, NFS and MongoDB for storage, efficient memory management techniques, and a client-server distributed system supported by </w:t>
      </w:r>
      <w:proofErr w:type="spellStart"/>
      <w:r w:rsidRPr="008115CB">
        <w:rPr>
          <w:rFonts w:ascii="Times New Roman" w:hAnsi="Times New Roman" w:cs="Times New Roman"/>
          <w:sz w:val="24"/>
        </w:rPr>
        <w:t>WebSockets</w:t>
      </w:r>
      <w:proofErr w:type="spellEnd"/>
      <w:r w:rsidRPr="008115CB">
        <w:rPr>
          <w:rFonts w:ascii="Times New Roman" w:hAnsi="Times New Roman" w:cs="Times New Roman"/>
          <w:sz w:val="24"/>
        </w:rPr>
        <w:t xml:space="preserve"> and RESTful APIs, The Gaming Room can seamlessly expand Draw It or Lose It to multiple platforms. The proposed security framework ensures robust protection of user data and system integrity, aligning with the client’s expansion and user protection goals.</w:t>
      </w:r>
    </w:p>
    <w:p w14:paraId="7FCCC536" w14:textId="6DB69975" w:rsidR="00B20A2D" w:rsidRPr="008115CB" w:rsidRDefault="00B20A2D" w:rsidP="008115CB">
      <w:pPr>
        <w:suppressAutoHyphens/>
        <w:contextualSpacing/>
        <w:rPr>
          <w:rFonts w:ascii="Times New Roman" w:hAnsi="Times New Roman" w:cs="Times New Roman"/>
          <w:sz w:val="24"/>
        </w:rPr>
      </w:pPr>
    </w:p>
    <w:sectPr w:rsidR="00B20A2D" w:rsidRPr="008115C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8B633" w14:textId="77777777" w:rsidR="001747EA" w:rsidRDefault="001747EA">
      <w:r>
        <w:separator/>
      </w:r>
    </w:p>
  </w:endnote>
  <w:endnote w:type="continuationSeparator" w:id="0">
    <w:p w14:paraId="009D0084" w14:textId="77777777" w:rsidR="001747EA" w:rsidRDefault="0017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8AACE" w14:textId="77777777" w:rsidR="001747EA" w:rsidRDefault="001747EA">
      <w:r>
        <w:separator/>
      </w:r>
    </w:p>
  </w:footnote>
  <w:footnote w:type="continuationSeparator" w:id="0">
    <w:p w14:paraId="58AA03EF" w14:textId="77777777" w:rsidR="001747EA" w:rsidRDefault="00174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72695"/>
    <w:multiLevelType w:val="multilevel"/>
    <w:tmpl w:val="CE6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6312F"/>
    <w:multiLevelType w:val="multilevel"/>
    <w:tmpl w:val="171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ED1699"/>
    <w:multiLevelType w:val="multilevel"/>
    <w:tmpl w:val="2C68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753F1"/>
    <w:multiLevelType w:val="multilevel"/>
    <w:tmpl w:val="1FDA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032CC"/>
    <w:multiLevelType w:val="multilevel"/>
    <w:tmpl w:val="0094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C3FFF"/>
    <w:multiLevelType w:val="multilevel"/>
    <w:tmpl w:val="A360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9615886">
    <w:abstractNumId w:val="10"/>
  </w:num>
  <w:num w:numId="9" w16cid:durableId="1592162712">
    <w:abstractNumId w:val="11"/>
  </w:num>
  <w:num w:numId="10" w16cid:durableId="2028166839">
    <w:abstractNumId w:val="7"/>
  </w:num>
  <w:num w:numId="11" w16cid:durableId="238637817">
    <w:abstractNumId w:val="9"/>
  </w:num>
  <w:num w:numId="12" w16cid:durableId="1591700647">
    <w:abstractNumId w:val="12"/>
  </w:num>
  <w:num w:numId="13" w16cid:durableId="1781680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61B1"/>
    <w:rsid w:val="00060745"/>
    <w:rsid w:val="000E368B"/>
    <w:rsid w:val="000F5165"/>
    <w:rsid w:val="001174FA"/>
    <w:rsid w:val="00137767"/>
    <w:rsid w:val="00163A96"/>
    <w:rsid w:val="001650FA"/>
    <w:rsid w:val="001747EA"/>
    <w:rsid w:val="00183921"/>
    <w:rsid w:val="00194894"/>
    <w:rsid w:val="001B7DDA"/>
    <w:rsid w:val="001C57E7"/>
    <w:rsid w:val="001D4DA4"/>
    <w:rsid w:val="002B334B"/>
    <w:rsid w:val="002C25EE"/>
    <w:rsid w:val="002D1B79"/>
    <w:rsid w:val="002D59C3"/>
    <w:rsid w:val="002E360F"/>
    <w:rsid w:val="003723B7"/>
    <w:rsid w:val="00420C21"/>
    <w:rsid w:val="004269FD"/>
    <w:rsid w:val="0043672B"/>
    <w:rsid w:val="00464430"/>
    <w:rsid w:val="004833EE"/>
    <w:rsid w:val="004947E8"/>
    <w:rsid w:val="004C16CD"/>
    <w:rsid w:val="004C5263"/>
    <w:rsid w:val="004D630E"/>
    <w:rsid w:val="004E34B6"/>
    <w:rsid w:val="005524DC"/>
    <w:rsid w:val="00581292"/>
    <w:rsid w:val="005D5603"/>
    <w:rsid w:val="005E3957"/>
    <w:rsid w:val="005F49E3"/>
    <w:rsid w:val="00691EB9"/>
    <w:rsid w:val="006B4954"/>
    <w:rsid w:val="006E6D0F"/>
    <w:rsid w:val="00703827"/>
    <w:rsid w:val="00717FC1"/>
    <w:rsid w:val="00730BFB"/>
    <w:rsid w:val="007B28D2"/>
    <w:rsid w:val="007B3518"/>
    <w:rsid w:val="007E32B4"/>
    <w:rsid w:val="007F3EC1"/>
    <w:rsid w:val="008115CB"/>
    <w:rsid w:val="008A485F"/>
    <w:rsid w:val="0090453D"/>
    <w:rsid w:val="00920318"/>
    <w:rsid w:val="00923325"/>
    <w:rsid w:val="009315B9"/>
    <w:rsid w:val="009649F5"/>
    <w:rsid w:val="0098239A"/>
    <w:rsid w:val="00987146"/>
    <w:rsid w:val="009C2374"/>
    <w:rsid w:val="00A325D0"/>
    <w:rsid w:val="00AE19F8"/>
    <w:rsid w:val="00AF4C62"/>
    <w:rsid w:val="00B20A2D"/>
    <w:rsid w:val="00B7461B"/>
    <w:rsid w:val="00B902AF"/>
    <w:rsid w:val="00BB4494"/>
    <w:rsid w:val="00BD6D99"/>
    <w:rsid w:val="00BE591F"/>
    <w:rsid w:val="00C02E40"/>
    <w:rsid w:val="00CF1E1E"/>
    <w:rsid w:val="00D01EB9"/>
    <w:rsid w:val="00D97062"/>
    <w:rsid w:val="00E0390F"/>
    <w:rsid w:val="00E041A9"/>
    <w:rsid w:val="00E44A8C"/>
    <w:rsid w:val="00E61BA3"/>
    <w:rsid w:val="00E6447B"/>
    <w:rsid w:val="00E82CD5"/>
    <w:rsid w:val="00EA3866"/>
    <w:rsid w:val="00F355EE"/>
    <w:rsid w:val="00F53DDC"/>
    <w:rsid w:val="00F61F33"/>
    <w:rsid w:val="00F941F5"/>
    <w:rsid w:val="00FA346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E82CD5"/>
    <w:rPr>
      <w:b/>
      <w:bCs/>
    </w:rPr>
  </w:style>
  <w:style w:type="character" w:customStyle="1" w:styleId="apple-converted-space">
    <w:name w:val="apple-converted-space"/>
    <w:basedOn w:val="DefaultParagraphFont"/>
    <w:rsid w:val="00E82CD5"/>
  </w:style>
  <w:style w:type="character" w:styleId="HTMLCode">
    <w:name w:val="HTML Code"/>
    <w:basedOn w:val="DefaultParagraphFont"/>
    <w:uiPriority w:val="99"/>
    <w:semiHidden/>
    <w:unhideWhenUsed/>
    <w:rsid w:val="001D4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08938">
      <w:bodyDiv w:val="1"/>
      <w:marLeft w:val="0"/>
      <w:marRight w:val="0"/>
      <w:marTop w:val="0"/>
      <w:marBottom w:val="0"/>
      <w:divBdr>
        <w:top w:val="none" w:sz="0" w:space="0" w:color="auto"/>
        <w:left w:val="none" w:sz="0" w:space="0" w:color="auto"/>
        <w:bottom w:val="none" w:sz="0" w:space="0" w:color="auto"/>
        <w:right w:val="none" w:sz="0" w:space="0" w:color="auto"/>
      </w:divBdr>
    </w:div>
    <w:div w:id="182868031">
      <w:bodyDiv w:val="1"/>
      <w:marLeft w:val="0"/>
      <w:marRight w:val="0"/>
      <w:marTop w:val="0"/>
      <w:marBottom w:val="0"/>
      <w:divBdr>
        <w:top w:val="none" w:sz="0" w:space="0" w:color="auto"/>
        <w:left w:val="none" w:sz="0" w:space="0" w:color="auto"/>
        <w:bottom w:val="none" w:sz="0" w:space="0" w:color="auto"/>
        <w:right w:val="none" w:sz="0" w:space="0" w:color="auto"/>
      </w:divBdr>
    </w:div>
    <w:div w:id="223487105">
      <w:bodyDiv w:val="1"/>
      <w:marLeft w:val="0"/>
      <w:marRight w:val="0"/>
      <w:marTop w:val="0"/>
      <w:marBottom w:val="0"/>
      <w:divBdr>
        <w:top w:val="none" w:sz="0" w:space="0" w:color="auto"/>
        <w:left w:val="none" w:sz="0" w:space="0" w:color="auto"/>
        <w:bottom w:val="none" w:sz="0" w:space="0" w:color="auto"/>
        <w:right w:val="none" w:sz="0" w:space="0" w:color="auto"/>
      </w:divBdr>
    </w:div>
    <w:div w:id="253827123">
      <w:bodyDiv w:val="1"/>
      <w:marLeft w:val="0"/>
      <w:marRight w:val="0"/>
      <w:marTop w:val="0"/>
      <w:marBottom w:val="0"/>
      <w:divBdr>
        <w:top w:val="none" w:sz="0" w:space="0" w:color="auto"/>
        <w:left w:val="none" w:sz="0" w:space="0" w:color="auto"/>
        <w:bottom w:val="none" w:sz="0" w:space="0" w:color="auto"/>
        <w:right w:val="none" w:sz="0" w:space="0" w:color="auto"/>
      </w:divBdr>
    </w:div>
    <w:div w:id="395587539">
      <w:bodyDiv w:val="1"/>
      <w:marLeft w:val="0"/>
      <w:marRight w:val="0"/>
      <w:marTop w:val="0"/>
      <w:marBottom w:val="0"/>
      <w:divBdr>
        <w:top w:val="none" w:sz="0" w:space="0" w:color="auto"/>
        <w:left w:val="none" w:sz="0" w:space="0" w:color="auto"/>
        <w:bottom w:val="none" w:sz="0" w:space="0" w:color="auto"/>
        <w:right w:val="none" w:sz="0" w:space="0" w:color="auto"/>
      </w:divBdr>
    </w:div>
    <w:div w:id="420025355">
      <w:bodyDiv w:val="1"/>
      <w:marLeft w:val="0"/>
      <w:marRight w:val="0"/>
      <w:marTop w:val="0"/>
      <w:marBottom w:val="0"/>
      <w:divBdr>
        <w:top w:val="none" w:sz="0" w:space="0" w:color="auto"/>
        <w:left w:val="none" w:sz="0" w:space="0" w:color="auto"/>
        <w:bottom w:val="none" w:sz="0" w:space="0" w:color="auto"/>
        <w:right w:val="none" w:sz="0" w:space="0" w:color="auto"/>
      </w:divBdr>
    </w:div>
    <w:div w:id="430589178">
      <w:bodyDiv w:val="1"/>
      <w:marLeft w:val="0"/>
      <w:marRight w:val="0"/>
      <w:marTop w:val="0"/>
      <w:marBottom w:val="0"/>
      <w:divBdr>
        <w:top w:val="none" w:sz="0" w:space="0" w:color="auto"/>
        <w:left w:val="none" w:sz="0" w:space="0" w:color="auto"/>
        <w:bottom w:val="none" w:sz="0" w:space="0" w:color="auto"/>
        <w:right w:val="none" w:sz="0" w:space="0" w:color="auto"/>
      </w:divBdr>
    </w:div>
    <w:div w:id="479157690">
      <w:bodyDiv w:val="1"/>
      <w:marLeft w:val="0"/>
      <w:marRight w:val="0"/>
      <w:marTop w:val="0"/>
      <w:marBottom w:val="0"/>
      <w:divBdr>
        <w:top w:val="none" w:sz="0" w:space="0" w:color="auto"/>
        <w:left w:val="none" w:sz="0" w:space="0" w:color="auto"/>
        <w:bottom w:val="none" w:sz="0" w:space="0" w:color="auto"/>
        <w:right w:val="none" w:sz="0" w:space="0" w:color="auto"/>
      </w:divBdr>
    </w:div>
    <w:div w:id="500775077">
      <w:bodyDiv w:val="1"/>
      <w:marLeft w:val="0"/>
      <w:marRight w:val="0"/>
      <w:marTop w:val="0"/>
      <w:marBottom w:val="0"/>
      <w:divBdr>
        <w:top w:val="none" w:sz="0" w:space="0" w:color="auto"/>
        <w:left w:val="none" w:sz="0" w:space="0" w:color="auto"/>
        <w:bottom w:val="none" w:sz="0" w:space="0" w:color="auto"/>
        <w:right w:val="none" w:sz="0" w:space="0" w:color="auto"/>
      </w:divBdr>
    </w:div>
    <w:div w:id="54599168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4241285">
      <w:bodyDiv w:val="1"/>
      <w:marLeft w:val="0"/>
      <w:marRight w:val="0"/>
      <w:marTop w:val="0"/>
      <w:marBottom w:val="0"/>
      <w:divBdr>
        <w:top w:val="none" w:sz="0" w:space="0" w:color="auto"/>
        <w:left w:val="none" w:sz="0" w:space="0" w:color="auto"/>
        <w:bottom w:val="none" w:sz="0" w:space="0" w:color="auto"/>
        <w:right w:val="none" w:sz="0" w:space="0" w:color="auto"/>
      </w:divBdr>
    </w:div>
    <w:div w:id="655688182">
      <w:bodyDiv w:val="1"/>
      <w:marLeft w:val="0"/>
      <w:marRight w:val="0"/>
      <w:marTop w:val="0"/>
      <w:marBottom w:val="0"/>
      <w:divBdr>
        <w:top w:val="none" w:sz="0" w:space="0" w:color="auto"/>
        <w:left w:val="none" w:sz="0" w:space="0" w:color="auto"/>
        <w:bottom w:val="none" w:sz="0" w:space="0" w:color="auto"/>
        <w:right w:val="none" w:sz="0" w:space="0" w:color="auto"/>
      </w:divBdr>
    </w:div>
    <w:div w:id="662320753">
      <w:bodyDiv w:val="1"/>
      <w:marLeft w:val="0"/>
      <w:marRight w:val="0"/>
      <w:marTop w:val="0"/>
      <w:marBottom w:val="0"/>
      <w:divBdr>
        <w:top w:val="none" w:sz="0" w:space="0" w:color="auto"/>
        <w:left w:val="none" w:sz="0" w:space="0" w:color="auto"/>
        <w:bottom w:val="none" w:sz="0" w:space="0" w:color="auto"/>
        <w:right w:val="none" w:sz="0" w:space="0" w:color="auto"/>
      </w:divBdr>
    </w:div>
    <w:div w:id="722801236">
      <w:bodyDiv w:val="1"/>
      <w:marLeft w:val="0"/>
      <w:marRight w:val="0"/>
      <w:marTop w:val="0"/>
      <w:marBottom w:val="0"/>
      <w:divBdr>
        <w:top w:val="none" w:sz="0" w:space="0" w:color="auto"/>
        <w:left w:val="none" w:sz="0" w:space="0" w:color="auto"/>
        <w:bottom w:val="none" w:sz="0" w:space="0" w:color="auto"/>
        <w:right w:val="none" w:sz="0" w:space="0" w:color="auto"/>
      </w:divBdr>
    </w:div>
    <w:div w:id="799150300">
      <w:bodyDiv w:val="1"/>
      <w:marLeft w:val="0"/>
      <w:marRight w:val="0"/>
      <w:marTop w:val="0"/>
      <w:marBottom w:val="0"/>
      <w:divBdr>
        <w:top w:val="none" w:sz="0" w:space="0" w:color="auto"/>
        <w:left w:val="none" w:sz="0" w:space="0" w:color="auto"/>
        <w:bottom w:val="none" w:sz="0" w:space="0" w:color="auto"/>
        <w:right w:val="none" w:sz="0" w:space="0" w:color="auto"/>
      </w:divBdr>
    </w:div>
    <w:div w:id="1058552891">
      <w:bodyDiv w:val="1"/>
      <w:marLeft w:val="0"/>
      <w:marRight w:val="0"/>
      <w:marTop w:val="0"/>
      <w:marBottom w:val="0"/>
      <w:divBdr>
        <w:top w:val="none" w:sz="0" w:space="0" w:color="auto"/>
        <w:left w:val="none" w:sz="0" w:space="0" w:color="auto"/>
        <w:bottom w:val="none" w:sz="0" w:space="0" w:color="auto"/>
        <w:right w:val="none" w:sz="0" w:space="0" w:color="auto"/>
      </w:divBdr>
    </w:div>
    <w:div w:id="1103955064">
      <w:bodyDiv w:val="1"/>
      <w:marLeft w:val="0"/>
      <w:marRight w:val="0"/>
      <w:marTop w:val="0"/>
      <w:marBottom w:val="0"/>
      <w:divBdr>
        <w:top w:val="none" w:sz="0" w:space="0" w:color="auto"/>
        <w:left w:val="none" w:sz="0" w:space="0" w:color="auto"/>
        <w:bottom w:val="none" w:sz="0" w:space="0" w:color="auto"/>
        <w:right w:val="none" w:sz="0" w:space="0" w:color="auto"/>
      </w:divBdr>
    </w:div>
    <w:div w:id="1179346736">
      <w:bodyDiv w:val="1"/>
      <w:marLeft w:val="0"/>
      <w:marRight w:val="0"/>
      <w:marTop w:val="0"/>
      <w:marBottom w:val="0"/>
      <w:divBdr>
        <w:top w:val="none" w:sz="0" w:space="0" w:color="auto"/>
        <w:left w:val="none" w:sz="0" w:space="0" w:color="auto"/>
        <w:bottom w:val="none" w:sz="0" w:space="0" w:color="auto"/>
        <w:right w:val="none" w:sz="0" w:space="0" w:color="auto"/>
      </w:divBdr>
    </w:div>
    <w:div w:id="1260521813">
      <w:bodyDiv w:val="1"/>
      <w:marLeft w:val="0"/>
      <w:marRight w:val="0"/>
      <w:marTop w:val="0"/>
      <w:marBottom w:val="0"/>
      <w:divBdr>
        <w:top w:val="none" w:sz="0" w:space="0" w:color="auto"/>
        <w:left w:val="none" w:sz="0" w:space="0" w:color="auto"/>
        <w:bottom w:val="none" w:sz="0" w:space="0" w:color="auto"/>
        <w:right w:val="none" w:sz="0" w:space="0" w:color="auto"/>
      </w:divBdr>
    </w:div>
    <w:div w:id="1299144774">
      <w:bodyDiv w:val="1"/>
      <w:marLeft w:val="0"/>
      <w:marRight w:val="0"/>
      <w:marTop w:val="0"/>
      <w:marBottom w:val="0"/>
      <w:divBdr>
        <w:top w:val="none" w:sz="0" w:space="0" w:color="auto"/>
        <w:left w:val="none" w:sz="0" w:space="0" w:color="auto"/>
        <w:bottom w:val="none" w:sz="0" w:space="0" w:color="auto"/>
        <w:right w:val="none" w:sz="0" w:space="0" w:color="auto"/>
      </w:divBdr>
    </w:div>
    <w:div w:id="1396313772">
      <w:bodyDiv w:val="1"/>
      <w:marLeft w:val="0"/>
      <w:marRight w:val="0"/>
      <w:marTop w:val="0"/>
      <w:marBottom w:val="0"/>
      <w:divBdr>
        <w:top w:val="none" w:sz="0" w:space="0" w:color="auto"/>
        <w:left w:val="none" w:sz="0" w:space="0" w:color="auto"/>
        <w:bottom w:val="none" w:sz="0" w:space="0" w:color="auto"/>
        <w:right w:val="none" w:sz="0" w:space="0" w:color="auto"/>
      </w:divBdr>
    </w:div>
    <w:div w:id="1430928566">
      <w:bodyDiv w:val="1"/>
      <w:marLeft w:val="0"/>
      <w:marRight w:val="0"/>
      <w:marTop w:val="0"/>
      <w:marBottom w:val="0"/>
      <w:divBdr>
        <w:top w:val="none" w:sz="0" w:space="0" w:color="auto"/>
        <w:left w:val="none" w:sz="0" w:space="0" w:color="auto"/>
        <w:bottom w:val="none" w:sz="0" w:space="0" w:color="auto"/>
        <w:right w:val="none" w:sz="0" w:space="0" w:color="auto"/>
      </w:divBdr>
    </w:div>
    <w:div w:id="1468669910">
      <w:bodyDiv w:val="1"/>
      <w:marLeft w:val="0"/>
      <w:marRight w:val="0"/>
      <w:marTop w:val="0"/>
      <w:marBottom w:val="0"/>
      <w:divBdr>
        <w:top w:val="none" w:sz="0" w:space="0" w:color="auto"/>
        <w:left w:val="none" w:sz="0" w:space="0" w:color="auto"/>
        <w:bottom w:val="none" w:sz="0" w:space="0" w:color="auto"/>
        <w:right w:val="none" w:sz="0" w:space="0" w:color="auto"/>
      </w:divBdr>
    </w:div>
    <w:div w:id="1503203925">
      <w:bodyDiv w:val="1"/>
      <w:marLeft w:val="0"/>
      <w:marRight w:val="0"/>
      <w:marTop w:val="0"/>
      <w:marBottom w:val="0"/>
      <w:divBdr>
        <w:top w:val="none" w:sz="0" w:space="0" w:color="auto"/>
        <w:left w:val="none" w:sz="0" w:space="0" w:color="auto"/>
        <w:bottom w:val="none" w:sz="0" w:space="0" w:color="auto"/>
        <w:right w:val="none" w:sz="0" w:space="0" w:color="auto"/>
      </w:divBdr>
    </w:div>
    <w:div w:id="1542279466">
      <w:bodyDiv w:val="1"/>
      <w:marLeft w:val="0"/>
      <w:marRight w:val="0"/>
      <w:marTop w:val="0"/>
      <w:marBottom w:val="0"/>
      <w:divBdr>
        <w:top w:val="none" w:sz="0" w:space="0" w:color="auto"/>
        <w:left w:val="none" w:sz="0" w:space="0" w:color="auto"/>
        <w:bottom w:val="none" w:sz="0" w:space="0" w:color="auto"/>
        <w:right w:val="none" w:sz="0" w:space="0" w:color="auto"/>
      </w:divBdr>
    </w:div>
    <w:div w:id="1571037861">
      <w:bodyDiv w:val="1"/>
      <w:marLeft w:val="0"/>
      <w:marRight w:val="0"/>
      <w:marTop w:val="0"/>
      <w:marBottom w:val="0"/>
      <w:divBdr>
        <w:top w:val="none" w:sz="0" w:space="0" w:color="auto"/>
        <w:left w:val="none" w:sz="0" w:space="0" w:color="auto"/>
        <w:bottom w:val="none" w:sz="0" w:space="0" w:color="auto"/>
        <w:right w:val="none" w:sz="0" w:space="0" w:color="auto"/>
      </w:divBdr>
    </w:div>
    <w:div w:id="1588612204">
      <w:bodyDiv w:val="1"/>
      <w:marLeft w:val="0"/>
      <w:marRight w:val="0"/>
      <w:marTop w:val="0"/>
      <w:marBottom w:val="0"/>
      <w:divBdr>
        <w:top w:val="none" w:sz="0" w:space="0" w:color="auto"/>
        <w:left w:val="none" w:sz="0" w:space="0" w:color="auto"/>
        <w:bottom w:val="none" w:sz="0" w:space="0" w:color="auto"/>
        <w:right w:val="none" w:sz="0" w:space="0" w:color="auto"/>
      </w:divBdr>
    </w:div>
    <w:div w:id="1670595615">
      <w:bodyDiv w:val="1"/>
      <w:marLeft w:val="0"/>
      <w:marRight w:val="0"/>
      <w:marTop w:val="0"/>
      <w:marBottom w:val="0"/>
      <w:divBdr>
        <w:top w:val="none" w:sz="0" w:space="0" w:color="auto"/>
        <w:left w:val="none" w:sz="0" w:space="0" w:color="auto"/>
        <w:bottom w:val="none" w:sz="0" w:space="0" w:color="auto"/>
        <w:right w:val="none" w:sz="0" w:space="0" w:color="auto"/>
      </w:divBdr>
    </w:div>
    <w:div w:id="1713260685">
      <w:bodyDiv w:val="1"/>
      <w:marLeft w:val="0"/>
      <w:marRight w:val="0"/>
      <w:marTop w:val="0"/>
      <w:marBottom w:val="0"/>
      <w:divBdr>
        <w:top w:val="none" w:sz="0" w:space="0" w:color="auto"/>
        <w:left w:val="none" w:sz="0" w:space="0" w:color="auto"/>
        <w:bottom w:val="none" w:sz="0" w:space="0" w:color="auto"/>
        <w:right w:val="none" w:sz="0" w:space="0" w:color="auto"/>
      </w:divBdr>
    </w:div>
    <w:div w:id="1855194383">
      <w:bodyDiv w:val="1"/>
      <w:marLeft w:val="0"/>
      <w:marRight w:val="0"/>
      <w:marTop w:val="0"/>
      <w:marBottom w:val="0"/>
      <w:divBdr>
        <w:top w:val="none" w:sz="0" w:space="0" w:color="auto"/>
        <w:left w:val="none" w:sz="0" w:space="0" w:color="auto"/>
        <w:bottom w:val="none" w:sz="0" w:space="0" w:color="auto"/>
        <w:right w:val="none" w:sz="0" w:space="0" w:color="auto"/>
      </w:divBdr>
    </w:div>
    <w:div w:id="1869248817">
      <w:bodyDiv w:val="1"/>
      <w:marLeft w:val="0"/>
      <w:marRight w:val="0"/>
      <w:marTop w:val="0"/>
      <w:marBottom w:val="0"/>
      <w:divBdr>
        <w:top w:val="none" w:sz="0" w:space="0" w:color="auto"/>
        <w:left w:val="none" w:sz="0" w:space="0" w:color="auto"/>
        <w:bottom w:val="none" w:sz="0" w:space="0" w:color="auto"/>
        <w:right w:val="none" w:sz="0" w:space="0" w:color="auto"/>
      </w:divBdr>
    </w:div>
    <w:div w:id="1929733073">
      <w:bodyDiv w:val="1"/>
      <w:marLeft w:val="0"/>
      <w:marRight w:val="0"/>
      <w:marTop w:val="0"/>
      <w:marBottom w:val="0"/>
      <w:divBdr>
        <w:top w:val="none" w:sz="0" w:space="0" w:color="auto"/>
        <w:left w:val="none" w:sz="0" w:space="0" w:color="auto"/>
        <w:bottom w:val="none" w:sz="0" w:space="0" w:color="auto"/>
        <w:right w:val="none" w:sz="0" w:space="0" w:color="auto"/>
      </w:divBdr>
    </w:div>
    <w:div w:id="1944068633">
      <w:bodyDiv w:val="1"/>
      <w:marLeft w:val="0"/>
      <w:marRight w:val="0"/>
      <w:marTop w:val="0"/>
      <w:marBottom w:val="0"/>
      <w:divBdr>
        <w:top w:val="none" w:sz="0" w:space="0" w:color="auto"/>
        <w:left w:val="none" w:sz="0" w:space="0" w:color="auto"/>
        <w:bottom w:val="none" w:sz="0" w:space="0" w:color="auto"/>
        <w:right w:val="none" w:sz="0" w:space="0" w:color="auto"/>
      </w:divBdr>
    </w:div>
    <w:div w:id="1997489563">
      <w:bodyDiv w:val="1"/>
      <w:marLeft w:val="0"/>
      <w:marRight w:val="0"/>
      <w:marTop w:val="0"/>
      <w:marBottom w:val="0"/>
      <w:divBdr>
        <w:top w:val="none" w:sz="0" w:space="0" w:color="auto"/>
        <w:left w:val="none" w:sz="0" w:space="0" w:color="auto"/>
        <w:bottom w:val="none" w:sz="0" w:space="0" w:color="auto"/>
        <w:right w:val="none" w:sz="0" w:space="0" w:color="auto"/>
      </w:divBdr>
    </w:div>
    <w:div w:id="2121797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Chapman, Ethan</cp:lastModifiedBy>
  <cp:revision>29</cp:revision>
  <dcterms:created xsi:type="dcterms:W3CDTF">2022-09-26T13:33:00Z</dcterms:created>
  <dcterms:modified xsi:type="dcterms:W3CDTF">2025-02-23T23:58:00Z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