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dxejkr2wwn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jc w:val="center"/>
        <w:rPr>
          <w:rFonts w:ascii="Lexend" w:cs="Lexend" w:eastAsia="Lexend" w:hAnsi="Lexend"/>
          <w:color w:val="85200c"/>
          <w:sz w:val="32"/>
          <w:szCs w:val="32"/>
        </w:rPr>
      </w:pPr>
      <w:bookmarkStart w:colFirst="0" w:colLast="0" w:name="_i6t2wfju7fhv" w:id="1"/>
      <w:bookmarkEnd w:id="1"/>
      <w:r w:rsidDel="00000000" w:rsidR="00000000" w:rsidRPr="00000000">
        <w:rPr>
          <w:rFonts w:ascii="Lexend" w:cs="Lexend" w:eastAsia="Lexend" w:hAnsi="Lexend"/>
          <w:color w:val="85200c"/>
          <w:sz w:val="32"/>
          <w:szCs w:val="32"/>
          <w:rtl w:val="0"/>
        </w:rPr>
        <w:t xml:space="preserve">Chapitre 3 - Partie 3 : Calcul de seuil d’une suite</w:t>
      </w:r>
    </w:p>
    <w:p w:rsidR="00000000" w:rsidDel="00000000" w:rsidP="00000000" w:rsidRDefault="00000000" w:rsidRPr="00000000" w14:paraId="00000003">
      <w:pPr>
        <w:rPr>
          <w:rFonts w:ascii="Lexend" w:cs="Lexend" w:eastAsia="Lexend" w:hAnsi="Lexend"/>
        </w:rPr>
      </w:pPr>
      <w:r w:rsidDel="00000000" w:rsidR="00000000" w:rsidRPr="00000000">
        <w:rPr>
          <w:rtl w:val="0"/>
        </w:rPr>
      </w:r>
    </w:p>
    <w:p w:rsidR="00000000" w:rsidDel="00000000" w:rsidP="00000000" w:rsidRDefault="00000000" w:rsidRPr="00000000" w14:paraId="00000004">
      <w:pPr>
        <w:rPr>
          <w:rFonts w:ascii="Lexend" w:cs="Lexend" w:eastAsia="Lexend" w:hAnsi="Lexend"/>
        </w:rPr>
      </w:pPr>
      <w:r w:rsidDel="00000000" w:rsidR="00000000" w:rsidRPr="00000000">
        <w:rPr>
          <w:rFonts w:ascii="Lexend" w:cs="Lexend" w:eastAsia="Lexend" w:hAnsi="Lexend"/>
          <w:rtl w:val="0"/>
        </w:rPr>
        <w:t xml:space="preserve">Calculer le seuil, c'est trouver le moment (le rang n) à partir duquel les valeurs d'une suite dépassent un nombre précis (le seuil).</w:t>
      </w:r>
    </w:p>
    <w:p w:rsidR="00000000" w:rsidDel="00000000" w:rsidP="00000000" w:rsidRDefault="00000000" w:rsidRPr="00000000" w14:paraId="00000005">
      <w:pPr>
        <w:rPr>
          <w:rFonts w:ascii="Lexend" w:cs="Lexend" w:eastAsia="Lexend" w:hAnsi="Lexend"/>
        </w:rPr>
      </w:pPr>
      <w:r w:rsidDel="00000000" w:rsidR="00000000" w:rsidRPr="00000000">
        <w:rPr>
          <w:rFonts w:ascii="Lexend" w:cs="Lexend" w:eastAsia="Lexend" w:hAnsi="Lexend"/>
          <w:rtl w:val="0"/>
        </w:rPr>
        <w:t xml:space="preserve">C’est comme se demander : “À quel moment la suite (Un) devient plus grande que 1 000 ?”</w:t>
      </w:r>
    </w:p>
    <w:p w:rsidR="00000000" w:rsidDel="00000000" w:rsidP="00000000" w:rsidRDefault="00000000" w:rsidRPr="00000000" w14:paraId="00000006">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007">
      <w:pPr>
        <w:rPr>
          <w:rFonts w:ascii="Lexend" w:cs="Lexend" w:eastAsia="Lexend" w:hAnsi="Lexend"/>
          <w:i w:val="1"/>
          <w:iCs w:val="1"/>
        </w:rPr>
      </w:pPr>
      <w:r w:rsidDel="00000000" w:rsidR="00000000" w:rsidRPr="00000000">
        <w:rPr>
          <w:rFonts w:ascii="Lexend" w:cs="Lexend" w:eastAsia="Lexend" w:hAnsi="Lexend"/>
          <w:i w:val="1"/>
          <w:iCs w:val="1"/>
          <w:u w:val="single"/>
          <w:rtl w:val="0"/>
        </w:rPr>
        <w:t xml:space="preserve">Idée générale</w:t>
      </w:r>
      <w:r w:rsidDel="00000000" w:rsidR="00000000" w:rsidRPr="00000000">
        <w:rPr>
          <w:rFonts w:ascii="Lexend" w:cs="Lexend" w:eastAsia="Lexend" w:hAnsi="Lexend"/>
          <w:i w:val="1"/>
          <w:iCs w:val="1"/>
          <w:rtl w:val="0"/>
        </w:rPr>
        <w:t xml:space="preserve"> : </w:t>
      </w:r>
    </w:p>
    <w:p w:rsidR="00000000" w:rsidDel="00000000" w:rsidP="00000000" w:rsidRDefault="00000000" w:rsidRPr="00000000" w14:paraId="00000008">
      <w:pPr>
        <w:ind w:firstLine="720"/>
        <w:rPr>
          <w:rFonts w:ascii="Lexend" w:cs="Lexend" w:eastAsia="Lexend" w:hAnsi="Lexend"/>
          <w:i w:val="1"/>
          <w:iCs w:val="1"/>
        </w:rPr>
      </w:pPr>
      <w:r w:rsidDel="00000000" w:rsidR="00000000" w:rsidRPr="00000000">
        <w:rPr>
          <w:rFonts w:ascii="Lexend" w:cs="Lexend" w:eastAsia="Lexend" w:hAnsi="Lexend"/>
          <w:i w:val="1"/>
          <w:iCs w:val="1"/>
          <w:rtl w:val="0"/>
        </w:rPr>
        <w:t xml:space="preserve">Pour trouver un seuil, on calcule les termes de la suite les uns après les autres jusqu'à ce que la condition demandée soit vérifiée.</w:t>
      </w:r>
    </w:p>
    <w:p w:rsidR="00000000" w:rsidDel="00000000" w:rsidP="00000000" w:rsidRDefault="00000000" w:rsidRPr="00000000" w14:paraId="00000009">
      <w:pPr>
        <w:rPr>
          <w:rFonts w:ascii="Lexend" w:cs="Lexend" w:eastAsia="Lexend" w:hAnsi="Lexend"/>
          <w:i w:val="1"/>
          <w:iCs w:val="1"/>
        </w:rPr>
      </w:pPr>
      <w:r w:rsidDel="00000000" w:rsidR="00000000" w:rsidRPr="00000000">
        <w:rPr>
          <w:rFonts w:ascii="Lexend" w:cs="Lexend" w:eastAsia="Lexend" w:hAnsi="Lexend"/>
          <w:i w:val="1"/>
          <w:iCs w:val="1"/>
          <w:rtl w:val="0"/>
        </w:rPr>
        <w:tab/>
        <w:t xml:space="preserve"> Contrairement au calcul d'un terme précis où l'on utilise une boucle for (nombre de tours </w:t>
      </w:r>
      <w:r w:rsidDel="00000000" w:rsidR="00000000" w:rsidRPr="00000000">
        <w:rPr>
          <w:rFonts w:ascii="Lexend" w:cs="Lexend" w:eastAsia="Lexend" w:hAnsi="Lexend"/>
          <w:i w:val="1"/>
          <w:iCs w:val="1"/>
          <w:rtl w:val="0"/>
        </w:rPr>
        <w:t xml:space="preserve">connu</w:t>
      </w:r>
      <w:r w:rsidDel="00000000" w:rsidR="00000000" w:rsidRPr="00000000">
        <w:rPr>
          <w:rFonts w:ascii="Lexend" w:cs="Lexend" w:eastAsia="Lexend" w:hAnsi="Lexend"/>
          <w:i w:val="1"/>
          <w:iCs w:val="1"/>
          <w:rtl w:val="0"/>
        </w:rPr>
        <w:t xml:space="preserve">), on utilise ici une boucle while : l'algorithme "tourne" tant que le seuil n'est pas encore atteint.</w:t>
        <w:tab/>
        <w:tab/>
        <w:tab/>
      </w:r>
    </w:p>
    <w:p w:rsidR="00000000" w:rsidDel="00000000" w:rsidP="00000000" w:rsidRDefault="00000000" w:rsidRPr="00000000" w14:paraId="0000000A">
      <w:pPr>
        <w:pStyle w:val="Heading2"/>
        <w:rPr>
          <w:rFonts w:ascii="Lexend" w:cs="Lexend" w:eastAsia="Lexend" w:hAnsi="Lexend"/>
          <w:color w:val="45818e"/>
          <w:sz w:val="28"/>
          <w:szCs w:val="28"/>
        </w:rPr>
      </w:pPr>
      <w:bookmarkStart w:colFirst="0" w:colLast="0" w:name="_as7cwwqcr5gv" w:id="2"/>
      <w:bookmarkEnd w:id="2"/>
      <w:r w:rsidDel="00000000" w:rsidR="00000000" w:rsidRPr="00000000">
        <w:rPr>
          <w:rFonts w:ascii="Lexend" w:cs="Lexend" w:eastAsia="Lexend" w:hAnsi="Lexend"/>
          <w:color w:val="45818e"/>
          <w:sz w:val="28"/>
          <w:szCs w:val="28"/>
          <w:rtl w:val="0"/>
        </w:rPr>
        <w:t xml:space="preserve">I/ Calcul de seuil d’une suite définie par une formule explicite</w:t>
      </w:r>
    </w:p>
    <w:p w:rsidR="00000000" w:rsidDel="00000000" w:rsidP="00000000" w:rsidRDefault="00000000" w:rsidRPr="00000000" w14:paraId="0000000B">
      <w:pPr>
        <w:ind w:firstLine="720"/>
        <w:rPr>
          <w:rFonts w:ascii="Lexend" w:cs="Lexend" w:eastAsia="Lexend" w:hAnsi="Lexend"/>
        </w:rPr>
      </w:pPr>
      <w:r w:rsidDel="00000000" w:rsidR="00000000" w:rsidRPr="00000000">
        <w:rPr>
          <w:rFonts w:ascii="Lexend" w:cs="Lexend" w:eastAsia="Lexend" w:hAnsi="Lexend"/>
          <w:rtl w:val="0"/>
        </w:rPr>
        <w:t xml:space="preserve">Une suite définie par une formule explicite est une suite auquel existe une formule qui permet de calculer un terme Un de la suite directement en fonction de son rang n. </w:t>
      </w:r>
    </w:p>
    <w:p w:rsidR="00000000" w:rsidDel="00000000" w:rsidP="00000000" w:rsidRDefault="00000000" w:rsidRPr="00000000" w14:paraId="0000000C">
      <w:pPr>
        <w:ind w:firstLine="720"/>
        <w:rPr>
          <w:rFonts w:ascii="Lexend" w:cs="Lexend" w:eastAsia="Lexend" w:hAnsi="Lexend"/>
        </w:rPr>
      </w:pPr>
      <w:r w:rsidDel="00000000" w:rsidR="00000000" w:rsidRPr="00000000">
        <w:rPr>
          <w:rFonts w:ascii="Lexend" w:cs="Lexend" w:eastAsia="Lexend" w:hAnsi="Lexend"/>
          <w:rtl w:val="0"/>
        </w:rPr>
        <w:t xml:space="preserve">Pour calculer le seuil, le problème c’est que nous ne connaissons pas le rang </w:t>
      </w:r>
      <w:r w:rsidDel="00000000" w:rsidR="00000000" w:rsidRPr="00000000">
        <w:rPr>
          <w:rFonts w:ascii="Lexend" w:cs="Lexend" w:eastAsia="Lexend" w:hAnsi="Lexend"/>
          <w:rtl w:val="0"/>
        </w:rPr>
        <w:t xml:space="preserve">n du</w:t>
      </w:r>
      <w:r w:rsidDel="00000000" w:rsidR="00000000" w:rsidRPr="00000000">
        <w:rPr>
          <w:rFonts w:ascii="Lexend" w:cs="Lexend" w:eastAsia="Lexend" w:hAnsi="Lexend"/>
          <w:rtl w:val="0"/>
        </w:rPr>
        <w:t xml:space="preserve"> terme que l’on veut calculer. Nous devons alors calculer tous les termes tant que la condition n’est pas vérifiée et dès que c’est le cas, nous avons donc obtenu le terme souhaité !</w:t>
      </w:r>
    </w:p>
    <w:p w:rsidR="00000000" w:rsidDel="00000000" w:rsidP="00000000" w:rsidRDefault="00000000" w:rsidRPr="00000000" w14:paraId="0000000D">
      <w:pPr>
        <w:rPr>
          <w:rFonts w:ascii="Lexend" w:cs="Lexend" w:eastAsia="Lexend" w:hAnsi="Lexend"/>
        </w:rPr>
      </w:pPr>
      <w:r w:rsidDel="00000000" w:rsidR="00000000" w:rsidRPr="00000000">
        <w:rPr>
          <w:rtl w:val="0"/>
        </w:rPr>
      </w:r>
    </w:p>
    <w:p w:rsidR="00000000" w:rsidDel="00000000" w:rsidP="00000000" w:rsidRDefault="00000000" w:rsidRPr="00000000" w14:paraId="0000000E">
      <w:pPr>
        <w:rPr>
          <w:rFonts w:ascii="Lexend" w:cs="Lexend" w:eastAsia="Lexend" w:hAnsi="Lexend"/>
          <w:color w:val="38761d"/>
        </w:rPr>
      </w:pPr>
      <w:r w:rsidDel="00000000" w:rsidR="00000000" w:rsidRPr="00000000">
        <w:rPr>
          <w:rFonts w:ascii="Lexend" w:cs="Lexend" w:eastAsia="Lexend" w:hAnsi="Lexend"/>
          <w:b w:val="1"/>
          <w:bCs w:val="1"/>
          <w:color w:val="38761d"/>
          <w:rtl w:val="0"/>
        </w:rPr>
        <w:t xml:space="preserve">Méthode</w:t>
      </w:r>
      <w:r w:rsidDel="00000000" w:rsidR="00000000" w:rsidRPr="00000000">
        <w:rPr>
          <w:rFonts w:ascii="Lexend" w:cs="Lexend" w:eastAsia="Lexend" w:hAnsi="Lexend"/>
          <w:color w:val="38761d"/>
          <w:rtl w:val="0"/>
        </w:rPr>
        <w:t xml:space="preserve"> : </w:t>
      </w:r>
    </w:p>
    <w:p w:rsidR="00000000" w:rsidDel="00000000" w:rsidP="00000000" w:rsidRDefault="00000000" w:rsidRPr="00000000" w14:paraId="0000000F">
      <w:pPr>
        <w:numPr>
          <w:ilvl w:val="0"/>
          <w:numId w:val="1"/>
        </w:numPr>
        <w:ind w:left="720" w:hanging="360"/>
        <w:rPr>
          <w:rFonts w:ascii="Lexend" w:cs="Lexend" w:eastAsia="Lexend" w:hAnsi="Lexend"/>
          <w:color w:val="38761d"/>
        </w:rPr>
      </w:pPr>
      <w:r w:rsidDel="00000000" w:rsidR="00000000" w:rsidRPr="00000000">
        <w:rPr>
          <w:rFonts w:ascii="Lexend" w:cs="Lexend" w:eastAsia="Lexend" w:hAnsi="Lexend"/>
          <w:color w:val="38761d"/>
          <w:rtl w:val="0"/>
        </w:rPr>
        <w:t xml:space="preserve">On initialise dans une variable le terme initiale (U0)</w:t>
      </w:r>
    </w:p>
    <w:p w:rsidR="00000000" w:rsidDel="00000000" w:rsidP="00000000" w:rsidRDefault="00000000" w:rsidRPr="00000000" w14:paraId="00000010">
      <w:pPr>
        <w:numPr>
          <w:ilvl w:val="0"/>
          <w:numId w:val="1"/>
        </w:numPr>
        <w:ind w:left="720" w:hanging="360"/>
        <w:rPr>
          <w:rFonts w:ascii="Lexend" w:cs="Lexend" w:eastAsia="Lexend" w:hAnsi="Lexend"/>
          <w:color w:val="38761d"/>
        </w:rPr>
      </w:pPr>
      <w:r w:rsidDel="00000000" w:rsidR="00000000" w:rsidRPr="00000000">
        <w:rPr>
          <w:rFonts w:ascii="Lexend" w:cs="Lexend" w:eastAsia="Lexend" w:hAnsi="Lexend"/>
          <w:color w:val="38761d"/>
          <w:rtl w:val="0"/>
        </w:rPr>
        <w:t xml:space="preserve">On initialise une variable le rang du terme (n)</w:t>
      </w:r>
    </w:p>
    <w:p w:rsidR="00000000" w:rsidDel="00000000" w:rsidP="00000000" w:rsidRDefault="00000000" w:rsidRPr="00000000" w14:paraId="00000011">
      <w:pPr>
        <w:numPr>
          <w:ilvl w:val="0"/>
          <w:numId w:val="1"/>
        </w:numPr>
        <w:ind w:left="720" w:hanging="360"/>
        <w:rPr>
          <w:rFonts w:ascii="Lexend" w:cs="Lexend" w:eastAsia="Lexend" w:hAnsi="Lexend"/>
          <w:color w:val="38761d"/>
        </w:rPr>
      </w:pPr>
      <w:r w:rsidDel="00000000" w:rsidR="00000000" w:rsidRPr="00000000">
        <w:rPr>
          <w:rFonts w:ascii="Lexend" w:cs="Lexend" w:eastAsia="Lexend" w:hAnsi="Lexend"/>
          <w:color w:val="38761d"/>
          <w:rtl w:val="0"/>
        </w:rPr>
        <w:t xml:space="preserve">On écrit la boucle while avec la négation de la condition (tant que la condition n’est pas vérifiée, on reste dans la boucle)</w:t>
      </w:r>
    </w:p>
    <w:p w:rsidR="00000000" w:rsidDel="00000000" w:rsidP="00000000" w:rsidRDefault="00000000" w:rsidRPr="00000000" w14:paraId="00000012">
      <w:pPr>
        <w:numPr>
          <w:ilvl w:val="0"/>
          <w:numId w:val="1"/>
        </w:numPr>
        <w:ind w:left="720" w:hanging="360"/>
        <w:rPr>
          <w:rFonts w:ascii="Lexend" w:cs="Lexend" w:eastAsia="Lexend" w:hAnsi="Lexend"/>
          <w:color w:val="38761d"/>
        </w:rPr>
      </w:pPr>
      <w:r w:rsidDel="00000000" w:rsidR="00000000" w:rsidRPr="00000000">
        <w:rPr>
          <w:rFonts w:ascii="Lexend" w:cs="Lexend" w:eastAsia="Lexend" w:hAnsi="Lexend"/>
          <w:color w:val="38761d"/>
          <w:rtl w:val="0"/>
        </w:rPr>
        <w:t xml:space="preserve">Dans la boucle, on calcule le terme suivant dans la variable un</w:t>
      </w:r>
    </w:p>
    <w:p w:rsidR="00000000" w:rsidDel="00000000" w:rsidP="00000000" w:rsidRDefault="00000000" w:rsidRPr="00000000" w14:paraId="00000013">
      <w:pPr>
        <w:numPr>
          <w:ilvl w:val="0"/>
          <w:numId w:val="1"/>
        </w:numPr>
        <w:ind w:left="720" w:hanging="360"/>
        <w:rPr>
          <w:rFonts w:ascii="Lexend" w:cs="Lexend" w:eastAsia="Lexend" w:hAnsi="Lexend"/>
          <w:color w:val="38761d"/>
        </w:rPr>
      </w:pPr>
      <w:r w:rsidDel="00000000" w:rsidR="00000000" w:rsidRPr="00000000">
        <w:rPr>
          <w:rFonts w:ascii="Lexend" w:cs="Lexend" w:eastAsia="Lexend" w:hAnsi="Lexend"/>
          <w:color w:val="38761d"/>
          <w:rtl w:val="0"/>
        </w:rPr>
        <w:t xml:space="preserve">On incrémente la variable du rang pour qu’elle corresponde bien au terme calculé</w:t>
      </w:r>
    </w:p>
    <w:p w:rsidR="00000000" w:rsidDel="00000000" w:rsidP="00000000" w:rsidRDefault="00000000" w:rsidRPr="00000000" w14:paraId="00000014">
      <w:pPr>
        <w:numPr>
          <w:ilvl w:val="0"/>
          <w:numId w:val="1"/>
        </w:numPr>
        <w:ind w:left="720" w:hanging="360"/>
        <w:rPr>
          <w:rFonts w:ascii="Lexend" w:cs="Lexend" w:eastAsia="Lexend" w:hAnsi="Lexend"/>
          <w:color w:val="38761d"/>
        </w:rPr>
      </w:pPr>
      <w:r w:rsidDel="00000000" w:rsidR="00000000" w:rsidRPr="00000000">
        <w:rPr>
          <w:rFonts w:ascii="Lexend" w:cs="Lexend" w:eastAsia="Lexend" w:hAnsi="Lexend"/>
          <w:color w:val="38761d"/>
          <w:rtl w:val="0"/>
        </w:rPr>
        <w:t xml:space="preserve">Hors de la boucle, on renvoie la variable du rang</w:t>
      </w:r>
      <w:r w:rsidDel="00000000" w:rsidR="00000000" w:rsidRPr="00000000">
        <w:rPr>
          <w:rtl w:val="0"/>
        </w:rPr>
      </w:r>
    </w:p>
    <w:p w:rsidR="00000000" w:rsidDel="00000000" w:rsidP="00000000" w:rsidRDefault="00000000" w:rsidRPr="00000000" w14:paraId="00000015">
      <w:pPr>
        <w:ind w:firstLine="720"/>
        <w:rPr>
          <w:rFonts w:ascii="Lexend" w:cs="Lexend" w:eastAsia="Lexend" w:hAnsi="Lexend"/>
        </w:rPr>
      </w:pPr>
      <w:r w:rsidDel="00000000" w:rsidR="00000000" w:rsidRPr="00000000">
        <w:rPr>
          <w:rtl w:val="0"/>
        </w:rPr>
      </w:r>
    </w:p>
    <w:p w:rsidR="00000000" w:rsidDel="00000000" w:rsidP="00000000" w:rsidRDefault="00000000" w:rsidRPr="00000000" w14:paraId="00000016">
      <w:pPr>
        <w:rPr>
          <w:rFonts w:ascii="Lexend" w:cs="Lexend" w:eastAsia="Lexend" w:hAnsi="Lexend"/>
        </w:rPr>
      </w:pPr>
      <w:r w:rsidDel="00000000" w:rsidR="00000000" w:rsidRPr="00000000">
        <w:rPr>
          <w:rFonts w:ascii="Lexend" w:cs="Lexend" w:eastAsia="Lexend" w:hAnsi="Lexend"/>
          <w:b w:val="1"/>
          <w:bCs w:val="1"/>
          <w:rtl w:val="0"/>
        </w:rPr>
        <w:t xml:space="preserve">Pseudo-code : </w:t>
      </w:r>
      <w:r w:rsidDel="00000000" w:rsidR="00000000" w:rsidRPr="00000000">
        <w:rPr>
          <w:rtl w:val="0"/>
        </w:rPr>
      </w:r>
    </w:p>
    <w:p w:rsidR="00000000" w:rsidDel="00000000" w:rsidP="00000000" w:rsidRDefault="00000000" w:rsidRPr="00000000" w14:paraId="00000017">
      <w:pPr>
        <w:rPr>
          <w:rFonts w:ascii="Lexend" w:cs="Lexend" w:eastAsia="Lexend" w:hAnsi="Lexend"/>
        </w:rPr>
      </w:pPr>
      <w:r w:rsidDel="00000000" w:rsidR="00000000" w:rsidRPr="00000000">
        <w:rPr>
          <w:rtl w:val="0"/>
        </w:rPr>
      </w:r>
    </w:p>
    <w:p w:rsidR="00000000" w:rsidDel="00000000" w:rsidP="00000000" w:rsidRDefault="00000000" w:rsidRPr="00000000" w14:paraId="00000018">
      <w:pPr>
        <w:rPr>
          <w:rFonts w:ascii="Lexend" w:cs="Lexend" w:eastAsia="Lexend" w:hAnsi="Lexend"/>
        </w:rPr>
      </w:pPr>
      <w:r w:rsidDel="00000000" w:rsidR="00000000" w:rsidRPr="00000000">
        <w:rPr>
          <w:rFonts w:ascii="Lexend" w:cs="Lexend" w:eastAsia="Lexend" w:hAnsi="Lexend"/>
          <w:rtl w:val="0"/>
        </w:rPr>
        <w:t xml:space="preserve">Formule explicite : par exemple  Un = 3n + 4</w:t>
      </w:r>
    </w:p>
    <w:p w:rsidR="00000000" w:rsidDel="00000000" w:rsidP="00000000" w:rsidRDefault="00000000" w:rsidRPr="00000000" w14:paraId="00000019">
      <w:pPr>
        <w:rPr>
          <w:rFonts w:ascii="Lexend" w:cs="Lexend" w:eastAsia="Lexend" w:hAnsi="Lexend"/>
        </w:rPr>
      </w:pPr>
      <w:r w:rsidDel="00000000" w:rsidR="00000000" w:rsidRPr="00000000">
        <w:rPr>
          <w:rFonts w:ascii="Lexend" w:cs="Lexend" w:eastAsia="Lexend" w:hAnsi="Lexend"/>
          <w:rtl w:val="0"/>
        </w:rPr>
        <w:t xml:space="preserve"># --- INITIALISATION --- </w:t>
      </w:r>
    </w:p>
    <w:p w:rsidR="00000000" w:rsidDel="00000000" w:rsidP="00000000" w:rsidRDefault="00000000" w:rsidRPr="00000000" w14:paraId="0000001A">
      <w:pPr>
        <w:rPr>
          <w:rFonts w:ascii="Lexend" w:cs="Lexend" w:eastAsia="Lexend" w:hAnsi="Lexend"/>
        </w:rPr>
      </w:pPr>
      <w:r w:rsidDel="00000000" w:rsidR="00000000" w:rsidRPr="00000000">
        <w:rPr>
          <w:rFonts w:ascii="Lexend" w:cs="Lexend" w:eastAsia="Lexend" w:hAnsi="Lexend"/>
          <w:rtl w:val="0"/>
        </w:rPr>
        <w:t xml:space="preserve">n = 0 </w:t>
      </w:r>
    </w:p>
    <w:p w:rsidR="00000000" w:rsidDel="00000000" w:rsidP="00000000" w:rsidRDefault="00000000" w:rsidRPr="00000000" w14:paraId="0000001B">
      <w:pPr>
        <w:rPr>
          <w:rFonts w:ascii="Lexend" w:cs="Lexend" w:eastAsia="Lexend" w:hAnsi="Lexend"/>
        </w:rPr>
      </w:pPr>
      <w:r w:rsidDel="00000000" w:rsidR="00000000" w:rsidRPr="00000000">
        <w:rPr>
          <w:rFonts w:ascii="Lexend" w:cs="Lexend" w:eastAsia="Lexend" w:hAnsi="Lexend"/>
          <w:rtl w:val="0"/>
        </w:rPr>
        <w:t xml:space="preserve"># Le rang de départ (souvent 0 ou 1) </w:t>
      </w:r>
    </w:p>
    <w:p w:rsidR="00000000" w:rsidDel="00000000" w:rsidP="00000000" w:rsidRDefault="00000000" w:rsidRPr="00000000" w14:paraId="0000001C">
      <w:pPr>
        <w:rPr>
          <w:rFonts w:ascii="Lexend" w:cs="Lexend" w:eastAsia="Lexend" w:hAnsi="Lexend"/>
        </w:rPr>
      </w:pPr>
      <w:r w:rsidDel="00000000" w:rsidR="00000000" w:rsidRPr="00000000">
        <w:rPr>
          <w:rFonts w:ascii="Lexend" w:cs="Lexend" w:eastAsia="Lexend" w:hAnsi="Lexend"/>
          <w:rtl w:val="0"/>
        </w:rPr>
        <w:t xml:space="preserve">u = ... # Calcul du premier terme avec la formule explicite f(n) </w:t>
      </w:r>
    </w:p>
    <w:p w:rsidR="00000000" w:rsidDel="00000000" w:rsidP="00000000" w:rsidRDefault="00000000" w:rsidRPr="00000000" w14:paraId="0000001D">
      <w:pPr>
        <w:rPr>
          <w:rFonts w:ascii="Lexend" w:cs="Lexend" w:eastAsia="Lexend" w:hAnsi="Lexend"/>
        </w:rPr>
      </w:pPr>
      <w:r w:rsidDel="00000000" w:rsidR="00000000" w:rsidRPr="00000000">
        <w:rPr>
          <w:rFonts w:ascii="Lexend" w:cs="Lexend" w:eastAsia="Lexend" w:hAnsi="Lexend"/>
          <w:rtl w:val="0"/>
        </w:rPr>
        <w:t xml:space="preserve"># --- BOUCLE DE RECHERCHE --- </w:t>
      </w:r>
    </w:p>
    <w:p w:rsidR="00000000" w:rsidDel="00000000" w:rsidP="00000000" w:rsidRDefault="00000000" w:rsidRPr="00000000" w14:paraId="0000001E">
      <w:pPr>
        <w:rPr>
          <w:rFonts w:ascii="Lexend" w:cs="Lexend" w:eastAsia="Lexend" w:hAnsi="Lexend"/>
        </w:rPr>
      </w:pPr>
      <w:r w:rsidDel="00000000" w:rsidR="00000000" w:rsidRPr="00000000">
        <w:rPr>
          <w:rFonts w:ascii="Lexend" w:cs="Lexend" w:eastAsia="Lexend" w:hAnsi="Lexend"/>
          <w:rtl w:val="0"/>
        </w:rPr>
        <w:t xml:space="preserve"># On reste dans la boucle TANT QUE la condition n'est PAS encore vérifiée </w:t>
      </w:r>
    </w:p>
    <w:p w:rsidR="00000000" w:rsidDel="00000000" w:rsidP="00000000" w:rsidRDefault="00000000" w:rsidRPr="00000000" w14:paraId="0000001F">
      <w:pPr>
        <w:rPr>
          <w:rFonts w:ascii="Lexend" w:cs="Lexend" w:eastAsia="Lexend" w:hAnsi="Lexend"/>
        </w:rPr>
      </w:pPr>
      <w:r w:rsidDel="00000000" w:rsidR="00000000" w:rsidRPr="00000000">
        <w:rPr>
          <w:rFonts w:ascii="Lexend" w:cs="Lexend" w:eastAsia="Lexend" w:hAnsi="Lexend"/>
          <w:rtl w:val="0"/>
        </w:rPr>
        <w:t xml:space="preserve">while not (condition_voulue): </w:t>
      </w:r>
    </w:p>
    <w:p w:rsidR="00000000" w:rsidDel="00000000" w:rsidP="00000000" w:rsidRDefault="00000000" w:rsidRPr="00000000" w14:paraId="00000020">
      <w:pPr>
        <w:ind w:firstLine="720"/>
        <w:rPr>
          <w:rFonts w:ascii="Lexend" w:cs="Lexend" w:eastAsia="Lexend" w:hAnsi="Lexend"/>
        </w:rPr>
      </w:pPr>
      <w:r w:rsidDel="00000000" w:rsidR="00000000" w:rsidRPr="00000000">
        <w:rPr>
          <w:rFonts w:ascii="Lexend" w:cs="Lexend" w:eastAsia="Lexend" w:hAnsi="Lexend"/>
          <w:rtl w:val="0"/>
        </w:rPr>
        <w:t xml:space="preserve">n = n + 1 </w:t>
        <w:tab/>
        <w:tab/>
        <w:t xml:space="preserve"># On passe au rang suivant </w:t>
      </w:r>
    </w:p>
    <w:p w:rsidR="00000000" w:rsidDel="00000000" w:rsidP="00000000" w:rsidRDefault="00000000" w:rsidRPr="00000000" w14:paraId="00000021">
      <w:pPr>
        <w:ind w:firstLine="720"/>
        <w:rPr>
          <w:rFonts w:ascii="Lexend" w:cs="Lexend" w:eastAsia="Lexend" w:hAnsi="Lexend"/>
        </w:rPr>
      </w:pPr>
      <w:r w:rsidDel="00000000" w:rsidR="00000000" w:rsidRPr="00000000">
        <w:rPr>
          <w:rFonts w:ascii="Lexend" w:cs="Lexend" w:eastAsia="Lexend" w:hAnsi="Lexend"/>
          <w:rtl w:val="0"/>
        </w:rPr>
        <w:t xml:space="preserve">u = ... </w:t>
        <w:tab/>
        <w:tab/>
        <w:t xml:space="preserve"># On recalcule le nouveau terme avec le nouveau n</w:t>
      </w:r>
    </w:p>
    <w:p w:rsidR="00000000" w:rsidDel="00000000" w:rsidP="00000000" w:rsidRDefault="00000000" w:rsidRPr="00000000" w14:paraId="00000022">
      <w:pPr>
        <w:rPr>
          <w:rFonts w:ascii="Lexend" w:cs="Lexend" w:eastAsia="Lexend" w:hAnsi="Lexend"/>
          <w:color w:val="38761d"/>
        </w:rPr>
      </w:pPr>
      <w:r w:rsidDel="00000000" w:rsidR="00000000" w:rsidRPr="00000000">
        <w:rPr>
          <w:rFonts w:ascii="Lexend" w:cs="Lexend" w:eastAsia="Lexend" w:hAnsi="Lexend"/>
          <w:rtl w:val="0"/>
        </w:rPr>
        <w:t xml:space="preserve">print(n)</w:t>
      </w:r>
      <w:r w:rsidDel="00000000" w:rsidR="00000000" w:rsidRPr="00000000">
        <w:rPr>
          <w:rtl w:val="0"/>
        </w:rPr>
      </w:r>
    </w:p>
    <w:p w:rsidR="00000000" w:rsidDel="00000000" w:rsidP="00000000" w:rsidRDefault="00000000" w:rsidRPr="00000000" w14:paraId="00000023">
      <w:pPr>
        <w:rPr>
          <w:rFonts w:ascii="Lexend" w:cs="Lexend" w:eastAsia="Lexend" w:hAnsi="Lexend"/>
          <w:color w:val="38761d"/>
        </w:rPr>
      </w:pPr>
      <w:r w:rsidDel="00000000" w:rsidR="00000000" w:rsidRPr="00000000">
        <w:rPr>
          <w:rtl w:val="0"/>
        </w:rPr>
      </w:r>
    </w:p>
    <w:p w:rsidR="00000000" w:rsidDel="00000000" w:rsidP="00000000" w:rsidRDefault="00000000" w:rsidRPr="00000000" w14:paraId="00000024">
      <w:pPr>
        <w:rPr>
          <w:rFonts w:ascii="Lexend" w:cs="Lexend" w:eastAsia="Lexend" w:hAnsi="Lexend"/>
        </w:rPr>
      </w:pPr>
      <w:r w:rsidDel="00000000" w:rsidR="00000000" w:rsidRPr="00000000">
        <w:rPr>
          <w:rFonts w:ascii="Lexend" w:cs="Lexend" w:eastAsia="Lexend" w:hAnsi="Lexend"/>
          <w:u w:val="single"/>
          <w:rtl w:val="0"/>
        </w:rPr>
        <w:t xml:space="preserve">Exemple</w:t>
      </w:r>
      <w:r w:rsidDel="00000000" w:rsidR="00000000" w:rsidRPr="00000000">
        <w:rPr>
          <w:rFonts w:ascii="Lexend" w:cs="Lexend" w:eastAsia="Lexend" w:hAnsi="Lexend"/>
          <w:rtl w:val="0"/>
        </w:rPr>
        <w:t xml:space="preserve"> : On </w:t>
      </w:r>
      <w:r w:rsidDel="00000000" w:rsidR="00000000" w:rsidRPr="00000000">
        <w:rPr>
          <w:rFonts w:ascii="Lexend" w:cs="Lexend" w:eastAsia="Lexend" w:hAnsi="Lexend"/>
          <w:rtl w:val="0"/>
        </w:rPr>
        <w:t xml:space="preserve">pose Un</w:t>
      </w:r>
      <w:r w:rsidDel="00000000" w:rsidR="00000000" w:rsidRPr="00000000">
        <w:rPr>
          <w:rFonts w:ascii="Lexend" w:cs="Lexend" w:eastAsia="Lexend" w:hAnsi="Lexend"/>
          <w:rtl w:val="0"/>
        </w:rPr>
        <w:t xml:space="preserve"> = 5n + 1 pour tout </w:t>
      </w:r>
      <w:r w:rsidDel="00000000" w:rsidR="00000000" w:rsidRPr="00000000">
        <w:rPr>
          <w:rFonts w:ascii="Lexend" w:cs="Lexend" w:eastAsia="Lexend" w:hAnsi="Lexend"/>
          <w:rtl w:val="0"/>
        </w:rPr>
        <w:t xml:space="preserve">n entier</w:t>
      </w:r>
      <w:r w:rsidDel="00000000" w:rsidR="00000000" w:rsidRPr="00000000">
        <w:rPr>
          <w:rFonts w:ascii="Lexend" w:cs="Lexend" w:eastAsia="Lexend" w:hAnsi="Lexend"/>
          <w:rtl w:val="0"/>
        </w:rPr>
        <w:t xml:space="preserve"> naturel et U0 = 3, déterminer à partir de quel rang Un est-il supérieur ou égale à 100, d’abord sans utiliser une fonction, puis en utilisant une fonction. </w:t>
      </w:r>
    </w:p>
    <w:p w:rsidR="00000000" w:rsidDel="00000000" w:rsidP="00000000" w:rsidRDefault="00000000" w:rsidRPr="00000000" w14:paraId="00000025">
      <w:pPr>
        <w:rPr>
          <w:rFonts w:ascii="Lexend" w:cs="Lexend" w:eastAsia="Lexend" w:hAnsi="Lexend"/>
          <w:color w:val="1155cc"/>
        </w:rPr>
      </w:pPr>
      <w:r w:rsidDel="00000000" w:rsidR="00000000" w:rsidRPr="00000000">
        <w:rPr>
          <w:rFonts w:ascii="Lexend" w:cs="Lexend" w:eastAsia="Lexend" w:hAnsi="Lexend"/>
          <w:rtl w:val="0"/>
        </w:rPr>
        <w:tab/>
      </w:r>
      <w:r w:rsidDel="00000000" w:rsidR="00000000" w:rsidRPr="00000000">
        <w:rPr>
          <w:rFonts w:ascii="Lexend" w:cs="Lexend" w:eastAsia="Lexend" w:hAnsi="Lexend"/>
          <w:color w:val="1155cc"/>
          <w:rtl w:val="0"/>
        </w:rPr>
        <w:t xml:space="preserve">un = 3  </w:t>
        <w:tab/>
        <w:tab/>
        <w:t xml:space="preserve">           # Initialisation représentant la variable initiale</w:t>
      </w:r>
    </w:p>
    <w:p w:rsidR="00000000" w:rsidDel="00000000" w:rsidP="00000000" w:rsidRDefault="00000000" w:rsidRPr="00000000" w14:paraId="00000026">
      <w:pPr>
        <w:rPr>
          <w:rFonts w:ascii="Lexend" w:cs="Lexend" w:eastAsia="Lexend" w:hAnsi="Lexend"/>
          <w:color w:val="1155cc"/>
        </w:rPr>
      </w:pPr>
      <w:r w:rsidDel="00000000" w:rsidR="00000000" w:rsidRPr="00000000">
        <w:rPr>
          <w:rFonts w:ascii="Lexend" w:cs="Lexend" w:eastAsia="Lexend" w:hAnsi="Lexend"/>
          <w:color w:val="1155cc"/>
          <w:rtl w:val="0"/>
        </w:rPr>
        <w:tab/>
        <w:t xml:space="preserve">n = 0</w:t>
        <w:tab/>
        <w:tab/>
        <w:tab/>
        <w:tab/>
        <w:t xml:space="preserve"># Le terme dans la variable </w:t>
      </w:r>
      <w:r w:rsidDel="00000000" w:rsidR="00000000" w:rsidRPr="00000000">
        <w:rPr>
          <w:rFonts w:ascii="Lexend" w:cs="Lexend" w:eastAsia="Lexend" w:hAnsi="Lexend"/>
          <w:color w:val="1155cc"/>
          <w:rtl w:val="0"/>
        </w:rPr>
        <w:t xml:space="preserve">un_1</w:t>
      </w:r>
      <w:r w:rsidDel="00000000" w:rsidR="00000000" w:rsidRPr="00000000">
        <w:rPr>
          <w:rFonts w:ascii="Lexend" w:cs="Lexend" w:eastAsia="Lexend" w:hAnsi="Lexend"/>
          <w:color w:val="1155cc"/>
          <w:rtl w:val="0"/>
        </w:rPr>
        <w:t xml:space="preserve"> correspond au      </w:t>
      </w:r>
    </w:p>
    <w:p w:rsidR="00000000" w:rsidDel="00000000" w:rsidP="00000000" w:rsidRDefault="00000000" w:rsidRPr="00000000" w14:paraId="00000027">
      <w:pPr>
        <w:rPr>
          <w:rFonts w:ascii="Lexend" w:cs="Lexend" w:eastAsia="Lexend" w:hAnsi="Lexend"/>
          <w:color w:val="1155cc"/>
        </w:rPr>
      </w:pPr>
      <w:r w:rsidDel="00000000" w:rsidR="00000000" w:rsidRPr="00000000">
        <w:rPr>
          <w:rFonts w:ascii="Lexend" w:cs="Lexend" w:eastAsia="Lexend" w:hAnsi="Lexend"/>
          <w:color w:val="1155cc"/>
          <w:rtl w:val="0"/>
        </w:rPr>
        <w:t xml:space="preserve">                                                           # terme initial, donc au terme de rang 0</w:t>
      </w:r>
    </w:p>
    <w:p w:rsidR="00000000" w:rsidDel="00000000" w:rsidP="00000000" w:rsidRDefault="00000000" w:rsidRPr="00000000" w14:paraId="00000028">
      <w:pPr>
        <w:rPr>
          <w:rFonts w:ascii="Lexend" w:cs="Lexend" w:eastAsia="Lexend" w:hAnsi="Lexend"/>
          <w:color w:val="1155cc"/>
        </w:rPr>
      </w:pPr>
      <w:r w:rsidDel="00000000" w:rsidR="00000000" w:rsidRPr="00000000">
        <w:rPr>
          <w:rFonts w:ascii="Lexend" w:cs="Lexend" w:eastAsia="Lexend" w:hAnsi="Lexend"/>
          <w:color w:val="1155cc"/>
          <w:rtl w:val="0"/>
        </w:rPr>
        <w:tab/>
        <w:t xml:space="preserve">while un &lt; 100 :</w:t>
        <w:tab/>
        <w:tab/>
        <w:t xml:space="preserve"># Initialisation de la boucle while avec la négation de </w:t>
      </w:r>
    </w:p>
    <w:p w:rsidR="00000000" w:rsidDel="00000000" w:rsidP="00000000" w:rsidRDefault="00000000" w:rsidRPr="00000000" w14:paraId="00000029">
      <w:pPr>
        <w:rPr>
          <w:rFonts w:ascii="Lexend" w:cs="Lexend" w:eastAsia="Lexend" w:hAnsi="Lexend"/>
          <w:color w:val="1155cc"/>
        </w:rPr>
      </w:pPr>
      <w:r w:rsidDel="00000000" w:rsidR="00000000" w:rsidRPr="00000000">
        <w:rPr>
          <w:rFonts w:ascii="Lexend" w:cs="Lexend" w:eastAsia="Lexend" w:hAnsi="Lexend"/>
          <w:color w:val="1155cc"/>
          <w:rtl w:val="0"/>
        </w:rPr>
        <w:t xml:space="preserve">                                                           # la condition</w:t>
      </w:r>
    </w:p>
    <w:p w:rsidR="00000000" w:rsidDel="00000000" w:rsidP="00000000" w:rsidRDefault="00000000" w:rsidRPr="00000000" w14:paraId="0000002A">
      <w:pPr>
        <w:rPr>
          <w:rFonts w:ascii="Lexend" w:cs="Lexend" w:eastAsia="Lexend" w:hAnsi="Lexend"/>
          <w:color w:val="1155cc"/>
        </w:rPr>
      </w:pPr>
      <w:r w:rsidDel="00000000" w:rsidR="00000000" w:rsidRPr="00000000">
        <w:rPr>
          <w:rFonts w:ascii="Lexend" w:cs="Lexend" w:eastAsia="Lexend" w:hAnsi="Lexend"/>
          <w:color w:val="1155cc"/>
          <w:rtl w:val="0"/>
        </w:rPr>
        <w:tab/>
        <w:tab/>
        <w:t xml:space="preserve">un = 5*n + 1</w:t>
        <w:tab/>
        <w:t xml:space="preserve">            # Formule explicite</w:t>
      </w:r>
    </w:p>
    <w:p w:rsidR="00000000" w:rsidDel="00000000" w:rsidP="00000000" w:rsidRDefault="00000000" w:rsidRPr="00000000" w14:paraId="0000002B">
      <w:pPr>
        <w:rPr>
          <w:rFonts w:ascii="Lexend" w:cs="Lexend" w:eastAsia="Lexend" w:hAnsi="Lexend"/>
          <w:color w:val="1155cc"/>
        </w:rPr>
      </w:pPr>
      <w:r w:rsidDel="00000000" w:rsidR="00000000" w:rsidRPr="00000000">
        <w:rPr>
          <w:rFonts w:ascii="Lexend" w:cs="Lexend" w:eastAsia="Lexend" w:hAnsi="Lexend"/>
          <w:color w:val="1155cc"/>
          <w:rtl w:val="0"/>
        </w:rPr>
        <w:tab/>
        <w:tab/>
        <w:t xml:space="preserve">n = n + 1</w:t>
        <w:tab/>
        <w:tab/>
        <w:t xml:space="preserve"># Incrémentation du rang</w:t>
      </w:r>
    </w:p>
    <w:p w:rsidR="00000000" w:rsidDel="00000000" w:rsidP="00000000" w:rsidRDefault="00000000" w:rsidRPr="00000000" w14:paraId="0000002C">
      <w:pPr>
        <w:rPr>
          <w:rFonts w:ascii="Lexend" w:cs="Lexend" w:eastAsia="Lexend" w:hAnsi="Lexend"/>
          <w:color w:val="1155cc"/>
        </w:rPr>
      </w:pPr>
      <w:r w:rsidDel="00000000" w:rsidR="00000000" w:rsidRPr="00000000">
        <w:rPr>
          <w:rFonts w:ascii="Lexend" w:cs="Lexend" w:eastAsia="Lexend" w:hAnsi="Lexend"/>
          <w:color w:val="1155cc"/>
          <w:rtl w:val="0"/>
        </w:rPr>
        <w:tab/>
        <w:t xml:space="preserve">print(n)</w:t>
      </w:r>
    </w:p>
    <w:p w:rsidR="00000000" w:rsidDel="00000000" w:rsidP="00000000" w:rsidRDefault="00000000" w:rsidRPr="00000000" w14:paraId="0000002D">
      <w:pPr>
        <w:rPr>
          <w:rFonts w:ascii="Lexend" w:cs="Lexend" w:eastAsia="Lexend" w:hAnsi="Lexend"/>
        </w:rPr>
      </w:pPr>
      <w:r w:rsidDel="00000000" w:rsidR="00000000" w:rsidRPr="00000000">
        <w:rPr>
          <w:rFonts w:ascii="Lexend" w:cs="Lexend" w:eastAsia="Lexend" w:hAnsi="Lexend"/>
          <w:rtl w:val="0"/>
        </w:rPr>
        <w:t xml:space="preserve">Puis la fonction : </w:t>
      </w:r>
    </w:p>
    <w:p w:rsidR="00000000" w:rsidDel="00000000" w:rsidP="00000000" w:rsidRDefault="00000000" w:rsidRPr="00000000" w14:paraId="0000002E">
      <w:pPr>
        <w:ind w:left="720" w:firstLine="0"/>
        <w:rPr>
          <w:rFonts w:ascii="Lexend" w:cs="Lexend" w:eastAsia="Lexend" w:hAnsi="Lexend"/>
        </w:rPr>
      </w:pPr>
      <w:r w:rsidDel="00000000" w:rsidR="00000000" w:rsidRPr="00000000">
        <w:rPr>
          <w:rFonts w:ascii="Lexend" w:cs="Lexend" w:eastAsia="Lexend" w:hAnsi="Lexend"/>
          <w:color w:val="1155cc"/>
          <w:rtl w:val="0"/>
        </w:rPr>
        <w:t xml:space="preserve">def seuil() :</w:t>
      </w:r>
      <w:r w:rsidDel="00000000" w:rsidR="00000000" w:rsidRPr="00000000">
        <w:rPr>
          <w:rtl w:val="0"/>
        </w:rPr>
      </w:r>
    </w:p>
    <w:p w:rsidR="00000000" w:rsidDel="00000000" w:rsidP="00000000" w:rsidRDefault="00000000" w:rsidRPr="00000000" w14:paraId="0000002F">
      <w:pPr>
        <w:ind w:left="720" w:firstLine="0"/>
        <w:rPr>
          <w:rFonts w:ascii="Lexend" w:cs="Lexend" w:eastAsia="Lexend" w:hAnsi="Lexend"/>
          <w:color w:val="1155cc"/>
        </w:rPr>
      </w:pPr>
      <w:r w:rsidDel="00000000" w:rsidR="00000000" w:rsidRPr="00000000">
        <w:rPr>
          <w:rFonts w:ascii="Lexend" w:cs="Lexend" w:eastAsia="Lexend" w:hAnsi="Lexend"/>
          <w:rtl w:val="0"/>
        </w:rPr>
        <w:tab/>
      </w:r>
      <w:r w:rsidDel="00000000" w:rsidR="00000000" w:rsidRPr="00000000">
        <w:rPr>
          <w:rFonts w:ascii="Lexend" w:cs="Lexend" w:eastAsia="Lexend" w:hAnsi="Lexend"/>
          <w:color w:val="1155cc"/>
          <w:rtl w:val="0"/>
        </w:rPr>
        <w:t xml:space="preserve">un = 3</w:t>
        <w:tab/>
        <w:tab/>
        <w:tab/>
        <w:t xml:space="preserve">           # Initialisation représentant la variable initiale</w:t>
      </w:r>
    </w:p>
    <w:p w:rsidR="00000000" w:rsidDel="00000000" w:rsidP="00000000" w:rsidRDefault="00000000" w:rsidRPr="00000000" w14:paraId="00000030">
      <w:pPr>
        <w:ind w:left="720" w:firstLine="0"/>
        <w:rPr>
          <w:rFonts w:ascii="Lexend" w:cs="Lexend" w:eastAsia="Lexend" w:hAnsi="Lexend"/>
          <w:color w:val="1155cc"/>
        </w:rPr>
      </w:pPr>
      <w:r w:rsidDel="00000000" w:rsidR="00000000" w:rsidRPr="00000000">
        <w:rPr>
          <w:rFonts w:ascii="Lexend" w:cs="Lexend" w:eastAsia="Lexend" w:hAnsi="Lexend"/>
          <w:color w:val="1155cc"/>
          <w:rtl w:val="0"/>
        </w:rPr>
        <w:tab/>
        <w:t xml:space="preserve">n = 0</w:t>
        <w:tab/>
        <w:tab/>
        <w:tab/>
        <w:tab/>
        <w:t xml:space="preserve"># Le terme dans la variable </w:t>
      </w:r>
      <w:r w:rsidDel="00000000" w:rsidR="00000000" w:rsidRPr="00000000">
        <w:rPr>
          <w:rFonts w:ascii="Lexend" w:cs="Lexend" w:eastAsia="Lexend" w:hAnsi="Lexend"/>
          <w:color w:val="1155cc"/>
          <w:rtl w:val="0"/>
        </w:rPr>
        <w:t xml:space="preserve">un</w:t>
      </w:r>
      <w:r w:rsidDel="00000000" w:rsidR="00000000" w:rsidRPr="00000000">
        <w:rPr>
          <w:rFonts w:ascii="Lexend" w:cs="Lexend" w:eastAsia="Lexend" w:hAnsi="Lexend"/>
          <w:color w:val="1155cc"/>
          <w:rtl w:val="0"/>
        </w:rPr>
        <w:t xml:space="preserve"> correspond </w:t>
      </w:r>
    </w:p>
    <w:p w:rsidR="00000000" w:rsidDel="00000000" w:rsidP="00000000" w:rsidRDefault="00000000" w:rsidRPr="00000000" w14:paraId="00000031">
      <w:pPr>
        <w:ind w:left="720" w:firstLine="0"/>
        <w:rPr>
          <w:rFonts w:ascii="Lexend" w:cs="Lexend" w:eastAsia="Lexend" w:hAnsi="Lexend"/>
          <w:color w:val="1155cc"/>
        </w:rPr>
      </w:pPr>
      <w:r w:rsidDel="00000000" w:rsidR="00000000" w:rsidRPr="00000000">
        <w:rPr>
          <w:rFonts w:ascii="Lexend" w:cs="Lexend" w:eastAsia="Lexend" w:hAnsi="Lexend"/>
          <w:color w:val="1155cc"/>
          <w:rtl w:val="0"/>
        </w:rPr>
        <w:t xml:space="preserve">                                                           # au terme initial, donc au terme de rang 0</w:t>
      </w:r>
    </w:p>
    <w:p w:rsidR="00000000" w:rsidDel="00000000" w:rsidP="00000000" w:rsidRDefault="00000000" w:rsidRPr="00000000" w14:paraId="00000032">
      <w:pPr>
        <w:ind w:left="720" w:firstLine="0"/>
        <w:rPr>
          <w:rFonts w:ascii="Lexend" w:cs="Lexend" w:eastAsia="Lexend" w:hAnsi="Lexend"/>
          <w:color w:val="1155cc"/>
        </w:rPr>
      </w:pPr>
      <w:r w:rsidDel="00000000" w:rsidR="00000000" w:rsidRPr="00000000">
        <w:rPr>
          <w:rFonts w:ascii="Lexend" w:cs="Lexend" w:eastAsia="Lexend" w:hAnsi="Lexend"/>
          <w:color w:val="1155cc"/>
          <w:rtl w:val="0"/>
        </w:rPr>
        <w:tab/>
        <w:t xml:space="preserve">while un &lt; 100 :</w:t>
        <w:tab/>
        <w:tab/>
        <w:t xml:space="preserve"># Initialisation de la boucle while avec la </w:t>
      </w:r>
    </w:p>
    <w:p w:rsidR="00000000" w:rsidDel="00000000" w:rsidP="00000000" w:rsidRDefault="00000000" w:rsidRPr="00000000" w14:paraId="00000033">
      <w:pPr>
        <w:ind w:left="720" w:firstLine="0"/>
        <w:rPr>
          <w:rFonts w:ascii="Lexend" w:cs="Lexend" w:eastAsia="Lexend" w:hAnsi="Lexend"/>
          <w:color w:val="1155cc"/>
        </w:rPr>
      </w:pPr>
      <w:r w:rsidDel="00000000" w:rsidR="00000000" w:rsidRPr="00000000">
        <w:rPr>
          <w:rFonts w:ascii="Lexend" w:cs="Lexend" w:eastAsia="Lexend" w:hAnsi="Lexend"/>
          <w:color w:val="1155cc"/>
          <w:rtl w:val="0"/>
        </w:rPr>
        <w:t xml:space="preserve">                                                           # négation de  la condition</w:t>
      </w:r>
    </w:p>
    <w:p w:rsidR="00000000" w:rsidDel="00000000" w:rsidP="00000000" w:rsidRDefault="00000000" w:rsidRPr="00000000" w14:paraId="00000034">
      <w:pPr>
        <w:ind w:left="720" w:firstLine="0"/>
        <w:rPr>
          <w:rFonts w:ascii="Lexend" w:cs="Lexend" w:eastAsia="Lexend" w:hAnsi="Lexend"/>
          <w:color w:val="1155cc"/>
        </w:rPr>
      </w:pPr>
      <w:r w:rsidDel="00000000" w:rsidR="00000000" w:rsidRPr="00000000">
        <w:rPr>
          <w:rFonts w:ascii="Lexend" w:cs="Lexend" w:eastAsia="Lexend" w:hAnsi="Lexend"/>
          <w:color w:val="1155cc"/>
          <w:rtl w:val="0"/>
        </w:rPr>
        <w:tab/>
        <w:tab/>
        <w:t xml:space="preserve">un = 5*n + 1</w:t>
        <w:tab/>
        <w:t xml:space="preserve">            # Formule explicite</w:t>
      </w:r>
    </w:p>
    <w:p w:rsidR="00000000" w:rsidDel="00000000" w:rsidP="00000000" w:rsidRDefault="00000000" w:rsidRPr="00000000" w14:paraId="00000035">
      <w:pPr>
        <w:ind w:left="720" w:firstLine="0"/>
        <w:rPr>
          <w:rFonts w:ascii="Lexend" w:cs="Lexend" w:eastAsia="Lexend" w:hAnsi="Lexend"/>
          <w:color w:val="1155cc"/>
        </w:rPr>
      </w:pPr>
      <w:r w:rsidDel="00000000" w:rsidR="00000000" w:rsidRPr="00000000">
        <w:rPr>
          <w:rFonts w:ascii="Lexend" w:cs="Lexend" w:eastAsia="Lexend" w:hAnsi="Lexend"/>
          <w:color w:val="1155cc"/>
          <w:rtl w:val="0"/>
        </w:rPr>
        <w:tab/>
        <w:tab/>
        <w:t xml:space="preserve">n = n + 1</w:t>
        <w:tab/>
        <w:tab/>
        <w:t xml:space="preserve"># Incrémentation du rang</w:t>
      </w:r>
    </w:p>
    <w:p w:rsidR="00000000" w:rsidDel="00000000" w:rsidP="00000000" w:rsidRDefault="00000000" w:rsidRPr="00000000" w14:paraId="00000036">
      <w:pPr>
        <w:ind w:left="720" w:firstLine="0"/>
        <w:rPr>
          <w:rFonts w:ascii="Lexend" w:cs="Lexend" w:eastAsia="Lexend" w:hAnsi="Lexend"/>
          <w:color w:val="1155cc"/>
        </w:rPr>
      </w:pPr>
      <w:r w:rsidDel="00000000" w:rsidR="00000000" w:rsidRPr="00000000">
        <w:rPr>
          <w:rFonts w:ascii="Lexend" w:cs="Lexend" w:eastAsia="Lexend" w:hAnsi="Lexend"/>
          <w:color w:val="1155cc"/>
          <w:rtl w:val="0"/>
        </w:rPr>
        <w:tab/>
        <w:t xml:space="preserve">return n</w:t>
      </w:r>
    </w:p>
    <w:p w:rsidR="00000000" w:rsidDel="00000000" w:rsidP="00000000" w:rsidRDefault="00000000" w:rsidRPr="00000000" w14:paraId="00000037">
      <w:pPr>
        <w:pStyle w:val="Heading2"/>
        <w:rPr>
          <w:rFonts w:ascii="Lexend" w:cs="Lexend" w:eastAsia="Lexend" w:hAnsi="Lexend"/>
          <w:i w:val="1"/>
          <w:iCs w:val="1"/>
        </w:rPr>
      </w:pPr>
      <w:bookmarkStart w:colFirst="0" w:colLast="0" w:name="_9j0bkunkbczc" w:id="3"/>
      <w:bookmarkEnd w:id="3"/>
      <w:r w:rsidDel="00000000" w:rsidR="00000000" w:rsidRPr="00000000">
        <w:rPr>
          <w:rFonts w:ascii="Lexend" w:cs="Lexend" w:eastAsia="Lexend" w:hAnsi="Lexend"/>
          <w:color w:val="45818e"/>
          <w:sz w:val="28"/>
          <w:szCs w:val="28"/>
          <w:rtl w:val="0"/>
        </w:rPr>
        <w:t xml:space="preserve">II/ Calcul de seuil d’une suite définie par relation de récurrence</w:t>
      </w:r>
      <w:r w:rsidDel="00000000" w:rsidR="00000000" w:rsidRPr="00000000">
        <w:rPr>
          <w:rtl w:val="0"/>
        </w:rPr>
      </w:r>
    </w:p>
    <w:p w:rsidR="00000000" w:rsidDel="00000000" w:rsidP="00000000" w:rsidRDefault="00000000" w:rsidRPr="00000000" w14:paraId="00000038">
      <w:pPr>
        <w:ind w:firstLine="720"/>
        <w:rPr>
          <w:rFonts w:ascii="Lexend" w:cs="Lexend" w:eastAsia="Lexend" w:hAnsi="Lexend"/>
        </w:rPr>
      </w:pPr>
      <w:r w:rsidDel="00000000" w:rsidR="00000000" w:rsidRPr="00000000">
        <w:rPr>
          <w:rFonts w:ascii="Lexend" w:cs="Lexend" w:eastAsia="Lexend" w:hAnsi="Lexend"/>
          <w:rtl w:val="0"/>
        </w:rPr>
        <w:t xml:space="preserve">Une suite définie par une relation de récurrence est une suite auquel existe une relation entre un terme et au moins un terme de rang inférieur. </w:t>
      </w:r>
    </w:p>
    <w:p w:rsidR="00000000" w:rsidDel="00000000" w:rsidP="00000000" w:rsidRDefault="00000000" w:rsidRPr="00000000" w14:paraId="00000039">
      <w:pPr>
        <w:ind w:firstLine="720"/>
        <w:rPr>
          <w:rFonts w:ascii="Lexend" w:cs="Lexend" w:eastAsia="Lexend" w:hAnsi="Lexend"/>
        </w:rPr>
      </w:pPr>
      <w:r w:rsidDel="00000000" w:rsidR="00000000" w:rsidRPr="00000000">
        <w:rPr>
          <w:rFonts w:ascii="Lexend" w:cs="Lexend" w:eastAsia="Lexend" w:hAnsi="Lexend"/>
          <w:rtl w:val="0"/>
        </w:rPr>
        <w:t xml:space="preserve">Pour calculer le seuil, il s’agit de la même idée que pour calculer un terme. La différence est que nous ne connaissons pas le rang du terme seuil, alors au lieu d’utiliser une boucle for, nous utilisons une boucle while.</w:t>
      </w:r>
    </w:p>
    <w:p w:rsidR="00000000" w:rsidDel="00000000" w:rsidP="00000000" w:rsidRDefault="00000000" w:rsidRPr="00000000" w14:paraId="0000003A">
      <w:pPr>
        <w:ind w:firstLine="720"/>
        <w:rPr>
          <w:rFonts w:ascii="Lexend" w:cs="Lexend" w:eastAsia="Lexend" w:hAnsi="Lexend"/>
        </w:rPr>
      </w:pPr>
      <w:r w:rsidDel="00000000" w:rsidR="00000000" w:rsidRPr="00000000">
        <w:rPr>
          <w:rtl w:val="0"/>
        </w:rPr>
      </w:r>
    </w:p>
    <w:p w:rsidR="00000000" w:rsidDel="00000000" w:rsidP="00000000" w:rsidRDefault="00000000" w:rsidRPr="00000000" w14:paraId="0000003B">
      <w:pPr>
        <w:rPr>
          <w:rFonts w:ascii="Lexend" w:cs="Lexend" w:eastAsia="Lexend" w:hAnsi="Lexend"/>
          <w:color w:val="38761d"/>
        </w:rPr>
      </w:pPr>
      <w:r w:rsidDel="00000000" w:rsidR="00000000" w:rsidRPr="00000000">
        <w:rPr>
          <w:rFonts w:ascii="Lexend" w:cs="Lexend" w:eastAsia="Lexend" w:hAnsi="Lexend"/>
          <w:b w:val="1"/>
          <w:bCs w:val="1"/>
          <w:color w:val="38761d"/>
          <w:rtl w:val="0"/>
        </w:rPr>
        <w:t xml:space="preserve">Méthode</w:t>
      </w:r>
      <w:r w:rsidDel="00000000" w:rsidR="00000000" w:rsidRPr="00000000">
        <w:rPr>
          <w:rFonts w:ascii="Lexend" w:cs="Lexend" w:eastAsia="Lexend" w:hAnsi="Lexend"/>
          <w:color w:val="38761d"/>
          <w:rtl w:val="0"/>
        </w:rPr>
        <w:t xml:space="preserve"> : </w:t>
      </w:r>
    </w:p>
    <w:p w:rsidR="00000000" w:rsidDel="00000000" w:rsidP="00000000" w:rsidRDefault="00000000" w:rsidRPr="00000000" w14:paraId="0000003C">
      <w:pPr>
        <w:numPr>
          <w:ilvl w:val="0"/>
          <w:numId w:val="1"/>
        </w:numPr>
        <w:ind w:left="720" w:hanging="360"/>
        <w:rPr>
          <w:rFonts w:ascii="Lexend" w:cs="Lexend" w:eastAsia="Lexend" w:hAnsi="Lexend"/>
          <w:color w:val="38761d"/>
        </w:rPr>
      </w:pPr>
      <w:r w:rsidDel="00000000" w:rsidR="00000000" w:rsidRPr="00000000">
        <w:rPr>
          <w:rFonts w:ascii="Lexend" w:cs="Lexend" w:eastAsia="Lexend" w:hAnsi="Lexend"/>
          <w:color w:val="38761d"/>
          <w:rtl w:val="0"/>
        </w:rPr>
        <w:t xml:space="preserve">Initialiser dans une variable le terme initial </w:t>
      </w:r>
    </w:p>
    <w:p w:rsidR="00000000" w:rsidDel="00000000" w:rsidP="00000000" w:rsidRDefault="00000000" w:rsidRPr="00000000" w14:paraId="0000003D">
      <w:pPr>
        <w:numPr>
          <w:ilvl w:val="0"/>
          <w:numId w:val="1"/>
        </w:numPr>
        <w:ind w:left="720" w:hanging="360"/>
        <w:rPr>
          <w:rFonts w:ascii="Lexend" w:cs="Lexend" w:eastAsia="Lexend" w:hAnsi="Lexend"/>
          <w:color w:val="38761d"/>
        </w:rPr>
      </w:pPr>
      <w:r w:rsidDel="00000000" w:rsidR="00000000" w:rsidRPr="00000000">
        <w:rPr>
          <w:rFonts w:ascii="Lexend" w:cs="Lexend" w:eastAsia="Lexend" w:hAnsi="Lexend"/>
          <w:color w:val="38761d"/>
          <w:rtl w:val="0"/>
        </w:rPr>
        <w:t xml:space="preserve">Initialiser dans une variable le rang du terme</w:t>
      </w:r>
    </w:p>
    <w:p w:rsidR="00000000" w:rsidDel="00000000" w:rsidP="00000000" w:rsidRDefault="00000000" w:rsidRPr="00000000" w14:paraId="0000003E">
      <w:pPr>
        <w:numPr>
          <w:ilvl w:val="0"/>
          <w:numId w:val="1"/>
        </w:numPr>
        <w:ind w:left="720" w:hanging="360"/>
        <w:rPr>
          <w:rFonts w:ascii="Lexend" w:cs="Lexend" w:eastAsia="Lexend" w:hAnsi="Lexend"/>
          <w:color w:val="38761d"/>
        </w:rPr>
      </w:pPr>
      <w:commentRangeStart w:id="0"/>
      <w:r w:rsidDel="00000000" w:rsidR="00000000" w:rsidRPr="00000000">
        <w:rPr>
          <w:rFonts w:ascii="Lexend" w:cs="Lexend" w:eastAsia="Lexend" w:hAnsi="Lexend"/>
          <w:color w:val="38761d"/>
          <w:rtl w:val="0"/>
        </w:rPr>
        <w:t xml:space="preserve">Initialiser une boucle while en prenant la négation de la condition à vérifier.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F">
      <w:pPr>
        <w:numPr>
          <w:ilvl w:val="0"/>
          <w:numId w:val="1"/>
        </w:numPr>
        <w:ind w:left="720" w:hanging="360"/>
        <w:rPr>
          <w:rFonts w:ascii="Lexend" w:cs="Lexend" w:eastAsia="Lexend" w:hAnsi="Lexend"/>
          <w:color w:val="38761d"/>
        </w:rPr>
      </w:pPr>
      <w:r w:rsidDel="00000000" w:rsidR="00000000" w:rsidRPr="00000000">
        <w:rPr>
          <w:rFonts w:ascii="Lexend" w:cs="Lexend" w:eastAsia="Lexend" w:hAnsi="Lexend"/>
          <w:color w:val="38761d"/>
          <w:rtl w:val="0"/>
        </w:rPr>
        <w:t xml:space="preserve">Dans la boucle while, écrire la relation de récurrence pour calculer le terme suivant</w:t>
      </w:r>
    </w:p>
    <w:p w:rsidR="00000000" w:rsidDel="00000000" w:rsidP="00000000" w:rsidRDefault="00000000" w:rsidRPr="00000000" w14:paraId="00000040">
      <w:pPr>
        <w:numPr>
          <w:ilvl w:val="0"/>
          <w:numId w:val="1"/>
        </w:numPr>
        <w:ind w:left="720" w:hanging="360"/>
        <w:rPr>
          <w:rFonts w:ascii="Lexend" w:cs="Lexend" w:eastAsia="Lexend" w:hAnsi="Lexend"/>
          <w:color w:val="38761d"/>
        </w:rPr>
      </w:pPr>
      <w:r w:rsidDel="00000000" w:rsidR="00000000" w:rsidRPr="00000000">
        <w:rPr>
          <w:rFonts w:ascii="Lexend" w:cs="Lexend" w:eastAsia="Lexend" w:hAnsi="Lexend"/>
          <w:color w:val="38761d"/>
          <w:rtl w:val="0"/>
        </w:rPr>
        <w:t xml:space="preserve">Dans la boucle while, incrémenter</w:t>
      </w:r>
      <w:r w:rsidDel="00000000" w:rsidR="00000000" w:rsidRPr="00000000">
        <w:rPr>
          <w:rFonts w:ascii="Lexend" w:cs="Lexend" w:eastAsia="Lexend" w:hAnsi="Lexend"/>
          <w:color w:val="38761d"/>
          <w:vertAlign w:val="superscript"/>
        </w:rPr>
        <w:footnoteReference w:customMarkFollows="0" w:id="0"/>
      </w:r>
      <w:r w:rsidDel="00000000" w:rsidR="00000000" w:rsidRPr="00000000">
        <w:rPr>
          <w:rFonts w:ascii="Lexend" w:cs="Lexend" w:eastAsia="Lexend" w:hAnsi="Lexend"/>
          <w:color w:val="38761d"/>
          <w:rtl w:val="0"/>
        </w:rPr>
        <w:t xml:space="preserve"> de 1 la variable correspondant au rang pour que le rang corresponde à celui du terme calculé à la ligne précédente</w:t>
      </w:r>
    </w:p>
    <w:p w:rsidR="00000000" w:rsidDel="00000000" w:rsidP="00000000" w:rsidRDefault="00000000" w:rsidRPr="00000000" w14:paraId="00000041">
      <w:pPr>
        <w:numPr>
          <w:ilvl w:val="0"/>
          <w:numId w:val="1"/>
        </w:numPr>
        <w:ind w:left="720" w:hanging="360"/>
        <w:rPr>
          <w:rFonts w:ascii="Lexend" w:cs="Lexend" w:eastAsia="Lexend" w:hAnsi="Lexend"/>
          <w:color w:val="38761d"/>
        </w:rPr>
      </w:pPr>
      <w:r w:rsidDel="00000000" w:rsidR="00000000" w:rsidRPr="00000000">
        <w:rPr>
          <w:rFonts w:ascii="Lexend" w:cs="Lexend" w:eastAsia="Lexend" w:hAnsi="Lexend"/>
          <w:color w:val="38761d"/>
          <w:rtl w:val="0"/>
        </w:rPr>
        <w:t xml:space="preserve">A la sortie de la </w:t>
      </w:r>
      <w:r w:rsidDel="00000000" w:rsidR="00000000" w:rsidRPr="00000000">
        <w:rPr>
          <w:rFonts w:ascii="Lexend" w:cs="Lexend" w:eastAsia="Lexend" w:hAnsi="Lexend"/>
          <w:color w:val="38761d"/>
          <w:rtl w:val="0"/>
        </w:rPr>
        <w:t xml:space="preserve">boucle </w:t>
      </w:r>
      <w:r w:rsidDel="00000000" w:rsidR="00000000" w:rsidRPr="00000000">
        <w:rPr>
          <w:rFonts w:ascii="Lexend" w:cs="Lexend" w:eastAsia="Lexend" w:hAnsi="Lexend"/>
          <w:color w:val="38761d"/>
          <w:rtl w:val="0"/>
        </w:rPr>
        <w:t xml:space="preserve">while, afficher ou </w:t>
      </w:r>
      <w:r w:rsidDel="00000000" w:rsidR="00000000" w:rsidRPr="00000000">
        <w:rPr>
          <w:rFonts w:ascii="Lexend" w:cs="Lexend" w:eastAsia="Lexend" w:hAnsi="Lexend"/>
          <w:color w:val="38761d"/>
          <w:rtl w:val="0"/>
        </w:rPr>
        <w:t xml:space="preserve">renvoyer</w:t>
      </w:r>
      <w:r w:rsidDel="00000000" w:rsidR="00000000" w:rsidRPr="00000000">
        <w:rPr>
          <w:rFonts w:ascii="Lexend" w:cs="Lexend" w:eastAsia="Lexend" w:hAnsi="Lexend"/>
          <w:color w:val="38761d"/>
          <w:rtl w:val="0"/>
        </w:rPr>
        <w:t xml:space="preserve"> rang obtenu.</w:t>
      </w:r>
    </w:p>
    <w:p w:rsidR="00000000" w:rsidDel="00000000" w:rsidP="00000000" w:rsidRDefault="00000000" w:rsidRPr="00000000" w14:paraId="00000042">
      <w:pPr>
        <w:rPr>
          <w:rFonts w:ascii="Lexend" w:cs="Lexend" w:eastAsia="Lexend" w:hAnsi="Lexend"/>
          <w:color w:val="38761d"/>
        </w:rPr>
      </w:pPr>
      <w:r w:rsidDel="00000000" w:rsidR="00000000" w:rsidRPr="00000000">
        <w:rPr>
          <w:rtl w:val="0"/>
        </w:rPr>
      </w:r>
    </w:p>
    <w:p w:rsidR="00000000" w:rsidDel="00000000" w:rsidP="00000000" w:rsidRDefault="00000000" w:rsidRPr="00000000" w14:paraId="00000043">
      <w:pPr>
        <w:rPr>
          <w:rFonts w:ascii="Lexend" w:cs="Lexend" w:eastAsia="Lexend" w:hAnsi="Lexend"/>
        </w:rPr>
      </w:pPr>
      <w:r w:rsidDel="00000000" w:rsidR="00000000" w:rsidRPr="00000000">
        <w:rPr>
          <w:rFonts w:ascii="Lexend" w:cs="Lexend" w:eastAsia="Lexend" w:hAnsi="Lexend"/>
          <w:b w:val="1"/>
          <w:bCs w:val="1"/>
          <w:rtl w:val="0"/>
        </w:rPr>
        <w:t xml:space="preserve">Syntaxe</w:t>
      </w:r>
      <w:r w:rsidDel="00000000" w:rsidR="00000000" w:rsidRPr="00000000">
        <w:rPr>
          <w:rFonts w:ascii="Lexend" w:cs="Lexend" w:eastAsia="Lexend" w:hAnsi="Lexend"/>
          <w:rtl w:val="0"/>
        </w:rPr>
        <w:t xml:space="preserve"> : </w:t>
      </w:r>
    </w:p>
    <w:p w:rsidR="00000000" w:rsidDel="00000000" w:rsidP="00000000" w:rsidRDefault="00000000" w:rsidRPr="00000000" w14:paraId="00000044">
      <w:pPr>
        <w:ind w:left="720" w:firstLine="0"/>
        <w:rPr>
          <w:rFonts w:ascii="Lexend" w:cs="Lexend" w:eastAsia="Lexend" w:hAnsi="Lexend"/>
          <w:sz w:val="20"/>
          <w:szCs w:val="20"/>
        </w:rPr>
      </w:pPr>
      <w:r w:rsidDel="00000000" w:rsidR="00000000" w:rsidRPr="00000000">
        <w:rPr>
          <w:rFonts w:ascii="Lexend" w:cs="Lexend" w:eastAsia="Lexend" w:hAnsi="Lexend"/>
          <w:sz w:val="20"/>
          <w:szCs w:val="20"/>
          <w:rtl w:val="0"/>
        </w:rPr>
        <w:t xml:space="preserve">Un = </w:t>
      </w:r>
      <w:r w:rsidDel="00000000" w:rsidR="00000000" w:rsidRPr="00000000">
        <w:rPr>
          <w:rFonts w:ascii="Lexend" w:cs="Lexend" w:eastAsia="Lexend" w:hAnsi="Lexend"/>
          <w:i w:val="1"/>
          <w:iCs w:val="1"/>
          <w:sz w:val="20"/>
          <w:szCs w:val="20"/>
          <w:rtl w:val="0"/>
        </w:rPr>
        <w:t xml:space="preserve">u0</w:t>
      </w:r>
      <w:r w:rsidDel="00000000" w:rsidR="00000000" w:rsidRPr="00000000">
        <w:rPr>
          <w:rFonts w:ascii="Lexend" w:cs="Lexend" w:eastAsia="Lexend" w:hAnsi="Lexend"/>
          <w:sz w:val="20"/>
          <w:szCs w:val="20"/>
          <w:rtl w:val="0"/>
        </w:rPr>
        <w:tab/>
        <w:tab/>
        <w:t xml:space="preserve">    </w:t>
      </w:r>
    </w:p>
    <w:p w:rsidR="00000000" w:rsidDel="00000000" w:rsidP="00000000" w:rsidRDefault="00000000" w:rsidRPr="00000000" w14:paraId="00000045">
      <w:pPr>
        <w:ind w:left="720" w:firstLine="0"/>
        <w:rPr>
          <w:rFonts w:ascii="Lexend" w:cs="Lexend" w:eastAsia="Lexend" w:hAnsi="Lexend"/>
          <w:sz w:val="20"/>
          <w:szCs w:val="20"/>
        </w:rPr>
      </w:pPr>
      <w:r w:rsidDel="00000000" w:rsidR="00000000" w:rsidRPr="00000000">
        <w:rPr>
          <w:rFonts w:ascii="Lexend" w:cs="Lexend" w:eastAsia="Lexend" w:hAnsi="Lexend"/>
          <w:sz w:val="20"/>
          <w:szCs w:val="20"/>
          <w:rtl w:val="0"/>
        </w:rPr>
        <w:t xml:space="preserve">n = 0</w:t>
        <w:tab/>
        <w:t xml:space="preserve">                                             </w:t>
      </w:r>
    </w:p>
    <w:p w:rsidR="00000000" w:rsidDel="00000000" w:rsidP="00000000" w:rsidRDefault="00000000" w:rsidRPr="00000000" w14:paraId="00000046">
      <w:pPr>
        <w:ind w:left="720" w:firstLine="0"/>
        <w:rPr>
          <w:rFonts w:ascii="Lexend" w:cs="Lexend" w:eastAsia="Lexend" w:hAnsi="Lexend"/>
          <w:sz w:val="20"/>
          <w:szCs w:val="20"/>
        </w:rPr>
      </w:pPr>
      <w:r w:rsidDel="00000000" w:rsidR="00000000" w:rsidRPr="00000000">
        <w:rPr>
          <w:rFonts w:ascii="Lexend" w:cs="Lexend" w:eastAsia="Lexend" w:hAnsi="Lexend"/>
          <w:sz w:val="20"/>
          <w:szCs w:val="20"/>
          <w:rtl w:val="0"/>
        </w:rPr>
        <w:t xml:space="preserve">while </w:t>
      </w:r>
      <w:r w:rsidDel="00000000" w:rsidR="00000000" w:rsidRPr="00000000">
        <w:rPr>
          <w:rFonts w:ascii="Lexend" w:cs="Lexend" w:eastAsia="Lexend" w:hAnsi="Lexend"/>
          <w:i w:val="1"/>
          <w:iCs w:val="1"/>
          <w:sz w:val="20"/>
          <w:szCs w:val="20"/>
          <w:rtl w:val="0"/>
        </w:rPr>
        <w:t xml:space="preserve">condition</w:t>
      </w:r>
      <w:r w:rsidDel="00000000" w:rsidR="00000000" w:rsidRPr="00000000">
        <w:rPr>
          <w:rFonts w:ascii="Lexend" w:cs="Lexend" w:eastAsia="Lexend" w:hAnsi="Lexend"/>
          <w:sz w:val="20"/>
          <w:szCs w:val="20"/>
          <w:rtl w:val="0"/>
        </w:rPr>
        <w:t xml:space="preserve"> :</w:t>
      </w:r>
    </w:p>
    <w:p w:rsidR="00000000" w:rsidDel="00000000" w:rsidP="00000000" w:rsidRDefault="00000000" w:rsidRPr="00000000" w14:paraId="00000047">
      <w:pPr>
        <w:ind w:left="720" w:firstLine="0"/>
        <w:rPr>
          <w:rFonts w:ascii="Lexend" w:cs="Lexend" w:eastAsia="Lexend" w:hAnsi="Lexend"/>
          <w:i w:val="1"/>
          <w:iCs w:val="1"/>
          <w:sz w:val="20"/>
          <w:szCs w:val="20"/>
        </w:rPr>
      </w:pPr>
      <w:r w:rsidDel="00000000" w:rsidR="00000000" w:rsidRPr="00000000">
        <w:rPr>
          <w:rFonts w:ascii="Lexend" w:cs="Lexend" w:eastAsia="Lexend" w:hAnsi="Lexend"/>
          <w:sz w:val="20"/>
          <w:szCs w:val="20"/>
          <w:rtl w:val="0"/>
        </w:rPr>
        <w:tab/>
        <w:t xml:space="preserve">Un = </w:t>
      </w:r>
      <w:r w:rsidDel="00000000" w:rsidR="00000000" w:rsidRPr="00000000">
        <w:rPr>
          <w:rFonts w:ascii="Lexend" w:cs="Lexend" w:eastAsia="Lexend" w:hAnsi="Lexend"/>
          <w:i w:val="1"/>
          <w:iCs w:val="1"/>
          <w:sz w:val="20"/>
          <w:szCs w:val="20"/>
          <w:rtl w:val="0"/>
        </w:rPr>
        <w:t xml:space="preserve">Relation de récurrence en utilisant la variable Un</w:t>
      </w:r>
    </w:p>
    <w:p w:rsidR="00000000" w:rsidDel="00000000" w:rsidP="00000000" w:rsidRDefault="00000000" w:rsidRPr="00000000" w14:paraId="00000048">
      <w:pPr>
        <w:ind w:left="720" w:firstLine="0"/>
        <w:rPr>
          <w:rFonts w:ascii="Lexend" w:cs="Lexend" w:eastAsia="Lexend" w:hAnsi="Lexend"/>
          <w:sz w:val="20"/>
          <w:szCs w:val="20"/>
        </w:rPr>
      </w:pPr>
      <w:r w:rsidDel="00000000" w:rsidR="00000000" w:rsidRPr="00000000">
        <w:rPr>
          <w:rFonts w:ascii="Lexend" w:cs="Lexend" w:eastAsia="Lexend" w:hAnsi="Lexend"/>
          <w:sz w:val="20"/>
          <w:szCs w:val="20"/>
          <w:rtl w:val="0"/>
        </w:rPr>
        <w:tab/>
        <w:t xml:space="preserve">n = n + 1</w:t>
        <w:tab/>
        <w:tab/>
      </w:r>
    </w:p>
    <w:p w:rsidR="00000000" w:rsidDel="00000000" w:rsidP="00000000" w:rsidRDefault="00000000" w:rsidRPr="00000000" w14:paraId="00000049">
      <w:pPr>
        <w:ind w:left="720" w:firstLine="0"/>
        <w:rPr>
          <w:rFonts w:ascii="Lexend" w:cs="Lexend" w:eastAsia="Lexend" w:hAnsi="Lexend"/>
          <w:color w:val="38761d"/>
        </w:rPr>
      </w:pPr>
      <w:r w:rsidDel="00000000" w:rsidR="00000000" w:rsidRPr="00000000">
        <w:rPr>
          <w:rFonts w:ascii="Lexend" w:cs="Lexend" w:eastAsia="Lexend" w:hAnsi="Lexend"/>
          <w:sz w:val="20"/>
          <w:szCs w:val="20"/>
          <w:rtl w:val="0"/>
        </w:rPr>
        <w:t xml:space="preserve">print(n)</w:t>
      </w:r>
      <w:r w:rsidDel="00000000" w:rsidR="00000000" w:rsidRPr="00000000">
        <w:rPr>
          <w:rtl w:val="0"/>
        </w:rPr>
      </w:r>
    </w:p>
    <w:p w:rsidR="00000000" w:rsidDel="00000000" w:rsidP="00000000" w:rsidRDefault="00000000" w:rsidRPr="00000000" w14:paraId="0000004A">
      <w:pPr>
        <w:rPr>
          <w:rFonts w:ascii="Lexend" w:cs="Lexend" w:eastAsia="Lexend" w:hAnsi="Lexend"/>
        </w:rPr>
      </w:pPr>
      <w:r w:rsidDel="00000000" w:rsidR="00000000" w:rsidRPr="00000000">
        <w:rPr>
          <w:rtl w:val="0"/>
        </w:rPr>
      </w:r>
    </w:p>
    <w:p w:rsidR="00000000" w:rsidDel="00000000" w:rsidP="00000000" w:rsidRDefault="00000000" w:rsidRPr="00000000" w14:paraId="0000004B">
      <w:pPr>
        <w:rPr>
          <w:rFonts w:ascii="Lexend" w:cs="Lexend" w:eastAsia="Lexend" w:hAnsi="Lexend"/>
        </w:rPr>
      </w:pPr>
      <w:r w:rsidDel="00000000" w:rsidR="00000000" w:rsidRPr="00000000">
        <w:rPr>
          <w:rtl w:val="0"/>
        </w:rPr>
      </w:r>
    </w:p>
    <w:p w:rsidR="00000000" w:rsidDel="00000000" w:rsidP="00000000" w:rsidRDefault="00000000" w:rsidRPr="00000000" w14:paraId="0000004C">
      <w:pPr>
        <w:rPr>
          <w:rFonts w:ascii="Lexend" w:cs="Lexend" w:eastAsia="Lexend" w:hAnsi="Lexend"/>
        </w:rPr>
      </w:pPr>
      <w:r w:rsidDel="00000000" w:rsidR="00000000" w:rsidRPr="00000000">
        <w:rPr>
          <w:rFonts w:ascii="Lexend" w:cs="Lexend" w:eastAsia="Lexend" w:hAnsi="Lexend"/>
          <w:u w:val="single"/>
          <w:rtl w:val="0"/>
        </w:rPr>
        <w:t xml:space="preserve">Exemple</w:t>
      </w:r>
      <w:r w:rsidDel="00000000" w:rsidR="00000000" w:rsidRPr="00000000">
        <w:rPr>
          <w:rFonts w:ascii="Lexend" w:cs="Lexend" w:eastAsia="Lexend" w:hAnsi="Lexend"/>
          <w:rtl w:val="0"/>
        </w:rPr>
        <w:t xml:space="preserve"> : On </w:t>
      </w:r>
      <w:r w:rsidDel="00000000" w:rsidR="00000000" w:rsidRPr="00000000">
        <w:rPr>
          <w:rFonts w:ascii="Lexend" w:cs="Lexend" w:eastAsia="Lexend" w:hAnsi="Lexend"/>
          <w:rtl w:val="0"/>
        </w:rPr>
        <w:t xml:space="preserve">pose Un</w:t>
      </w:r>
      <w:r w:rsidDel="00000000" w:rsidR="00000000" w:rsidRPr="00000000">
        <w:rPr>
          <w:rFonts w:ascii="Lexend" w:cs="Lexend" w:eastAsia="Lexend" w:hAnsi="Lexend"/>
          <w:rtl w:val="0"/>
        </w:rPr>
        <w:t xml:space="preserve">+1 = 3Un + 6 pour tout </w:t>
      </w:r>
      <w:r w:rsidDel="00000000" w:rsidR="00000000" w:rsidRPr="00000000">
        <w:rPr>
          <w:rFonts w:ascii="Lexend" w:cs="Lexend" w:eastAsia="Lexend" w:hAnsi="Lexend"/>
          <w:rtl w:val="0"/>
        </w:rPr>
        <w:t xml:space="preserve">n entier</w:t>
      </w:r>
      <w:r w:rsidDel="00000000" w:rsidR="00000000" w:rsidRPr="00000000">
        <w:rPr>
          <w:rFonts w:ascii="Lexend" w:cs="Lexend" w:eastAsia="Lexend" w:hAnsi="Lexend"/>
          <w:rtl w:val="0"/>
        </w:rPr>
        <w:t xml:space="preserve"> naturel et U0 = 2, déterminer à partir de quel rang Un est-il supérieur ou égale à 100, d’abord sans utiliser une fonction, puis en utilisant une fonction. </w:t>
      </w:r>
    </w:p>
    <w:p w:rsidR="00000000" w:rsidDel="00000000" w:rsidP="00000000" w:rsidRDefault="00000000" w:rsidRPr="00000000" w14:paraId="0000004D">
      <w:pPr>
        <w:rPr>
          <w:rFonts w:ascii="Lexend" w:cs="Lexend" w:eastAsia="Lexend" w:hAnsi="Lexend"/>
          <w:color w:val="1155cc"/>
        </w:rPr>
      </w:pPr>
      <w:r w:rsidDel="00000000" w:rsidR="00000000" w:rsidRPr="00000000">
        <w:rPr>
          <w:rFonts w:ascii="Lexend" w:cs="Lexend" w:eastAsia="Lexend" w:hAnsi="Lexend"/>
          <w:rtl w:val="0"/>
        </w:rPr>
        <w:tab/>
      </w:r>
      <w:r w:rsidDel="00000000" w:rsidR="00000000" w:rsidRPr="00000000">
        <w:rPr>
          <w:rFonts w:ascii="Lexend" w:cs="Lexend" w:eastAsia="Lexend" w:hAnsi="Lexend"/>
          <w:color w:val="1155cc"/>
          <w:rtl w:val="0"/>
        </w:rPr>
        <w:t xml:space="preserve">un = 2</w:t>
        <w:tab/>
        <w:tab/>
        <w:tab/>
        <w:t xml:space="preserve">           # Initialisation représentant la variable initiale</w:t>
      </w:r>
    </w:p>
    <w:p w:rsidR="00000000" w:rsidDel="00000000" w:rsidP="00000000" w:rsidRDefault="00000000" w:rsidRPr="00000000" w14:paraId="0000004E">
      <w:pPr>
        <w:rPr>
          <w:rFonts w:ascii="Lexend" w:cs="Lexend" w:eastAsia="Lexend" w:hAnsi="Lexend"/>
          <w:color w:val="1155cc"/>
        </w:rPr>
      </w:pPr>
      <w:r w:rsidDel="00000000" w:rsidR="00000000" w:rsidRPr="00000000">
        <w:rPr>
          <w:rFonts w:ascii="Lexend" w:cs="Lexend" w:eastAsia="Lexend" w:hAnsi="Lexend"/>
          <w:color w:val="1155cc"/>
          <w:rtl w:val="0"/>
        </w:rPr>
        <w:tab/>
        <w:t xml:space="preserve">n = 0</w:t>
        <w:tab/>
        <w:tab/>
        <w:tab/>
        <w:tab/>
        <w:t xml:space="preserve"># Le terme dans la variable </w:t>
      </w:r>
      <w:r w:rsidDel="00000000" w:rsidR="00000000" w:rsidRPr="00000000">
        <w:rPr>
          <w:rFonts w:ascii="Lexend" w:cs="Lexend" w:eastAsia="Lexend" w:hAnsi="Lexend"/>
          <w:color w:val="1155cc"/>
          <w:rtl w:val="0"/>
        </w:rPr>
        <w:t xml:space="preserve">un</w:t>
      </w:r>
      <w:r w:rsidDel="00000000" w:rsidR="00000000" w:rsidRPr="00000000">
        <w:rPr>
          <w:rFonts w:ascii="Lexend" w:cs="Lexend" w:eastAsia="Lexend" w:hAnsi="Lexend"/>
          <w:color w:val="1155cc"/>
          <w:rtl w:val="0"/>
        </w:rPr>
        <w:t xml:space="preserve"> correspond au      </w:t>
      </w:r>
    </w:p>
    <w:p w:rsidR="00000000" w:rsidDel="00000000" w:rsidP="00000000" w:rsidRDefault="00000000" w:rsidRPr="00000000" w14:paraId="0000004F">
      <w:pPr>
        <w:rPr>
          <w:rFonts w:ascii="Lexend" w:cs="Lexend" w:eastAsia="Lexend" w:hAnsi="Lexend"/>
          <w:color w:val="1155cc"/>
        </w:rPr>
      </w:pPr>
      <w:r w:rsidDel="00000000" w:rsidR="00000000" w:rsidRPr="00000000">
        <w:rPr>
          <w:rFonts w:ascii="Lexend" w:cs="Lexend" w:eastAsia="Lexend" w:hAnsi="Lexend"/>
          <w:color w:val="1155cc"/>
          <w:rtl w:val="0"/>
        </w:rPr>
        <w:t xml:space="preserve">                                                           # terme initial, donc au terme de rang 0</w:t>
      </w:r>
    </w:p>
    <w:p w:rsidR="00000000" w:rsidDel="00000000" w:rsidP="00000000" w:rsidRDefault="00000000" w:rsidRPr="00000000" w14:paraId="00000050">
      <w:pPr>
        <w:rPr>
          <w:rFonts w:ascii="Lexend" w:cs="Lexend" w:eastAsia="Lexend" w:hAnsi="Lexend"/>
          <w:color w:val="1155cc"/>
        </w:rPr>
      </w:pPr>
      <w:r w:rsidDel="00000000" w:rsidR="00000000" w:rsidRPr="00000000">
        <w:rPr>
          <w:rFonts w:ascii="Lexend" w:cs="Lexend" w:eastAsia="Lexend" w:hAnsi="Lexend"/>
          <w:color w:val="1155cc"/>
          <w:rtl w:val="0"/>
        </w:rPr>
        <w:tab/>
        <w:t xml:space="preserve">while un &lt; 100 :</w:t>
        <w:tab/>
        <w:tab/>
        <w:t xml:space="preserve"># Initialisation de la boucle while avec la négation de </w:t>
      </w:r>
    </w:p>
    <w:p w:rsidR="00000000" w:rsidDel="00000000" w:rsidP="00000000" w:rsidRDefault="00000000" w:rsidRPr="00000000" w14:paraId="00000051">
      <w:pPr>
        <w:rPr>
          <w:rFonts w:ascii="Lexend" w:cs="Lexend" w:eastAsia="Lexend" w:hAnsi="Lexend"/>
          <w:color w:val="1155cc"/>
        </w:rPr>
      </w:pPr>
      <w:r w:rsidDel="00000000" w:rsidR="00000000" w:rsidRPr="00000000">
        <w:rPr>
          <w:rFonts w:ascii="Lexend" w:cs="Lexend" w:eastAsia="Lexend" w:hAnsi="Lexend"/>
          <w:color w:val="1155cc"/>
          <w:rtl w:val="0"/>
        </w:rPr>
        <w:t xml:space="preserve">                                                           # la condition</w:t>
      </w:r>
    </w:p>
    <w:p w:rsidR="00000000" w:rsidDel="00000000" w:rsidP="00000000" w:rsidRDefault="00000000" w:rsidRPr="00000000" w14:paraId="00000052">
      <w:pPr>
        <w:rPr>
          <w:rFonts w:ascii="Lexend" w:cs="Lexend" w:eastAsia="Lexend" w:hAnsi="Lexend"/>
          <w:color w:val="1155cc"/>
        </w:rPr>
      </w:pPr>
      <w:r w:rsidDel="00000000" w:rsidR="00000000" w:rsidRPr="00000000">
        <w:rPr>
          <w:rFonts w:ascii="Lexend" w:cs="Lexend" w:eastAsia="Lexend" w:hAnsi="Lexend"/>
          <w:color w:val="1155cc"/>
          <w:rtl w:val="0"/>
        </w:rPr>
        <w:tab/>
        <w:tab/>
        <w:t xml:space="preserve">un = 3*un + 6</w:t>
        <w:tab/>
        <w:t xml:space="preserve">            # Relation de récurrence</w:t>
      </w:r>
    </w:p>
    <w:p w:rsidR="00000000" w:rsidDel="00000000" w:rsidP="00000000" w:rsidRDefault="00000000" w:rsidRPr="00000000" w14:paraId="00000053">
      <w:pPr>
        <w:rPr>
          <w:rFonts w:ascii="Lexend" w:cs="Lexend" w:eastAsia="Lexend" w:hAnsi="Lexend"/>
          <w:color w:val="1155cc"/>
        </w:rPr>
      </w:pPr>
      <w:r w:rsidDel="00000000" w:rsidR="00000000" w:rsidRPr="00000000">
        <w:rPr>
          <w:rFonts w:ascii="Lexend" w:cs="Lexend" w:eastAsia="Lexend" w:hAnsi="Lexend"/>
          <w:color w:val="1155cc"/>
          <w:rtl w:val="0"/>
        </w:rPr>
        <w:tab/>
        <w:tab/>
        <w:t xml:space="preserve">n = n + 1</w:t>
        <w:tab/>
        <w:tab/>
        <w:t xml:space="preserve"># Incrémentation du rang</w:t>
      </w:r>
    </w:p>
    <w:p w:rsidR="00000000" w:rsidDel="00000000" w:rsidP="00000000" w:rsidRDefault="00000000" w:rsidRPr="00000000" w14:paraId="00000054">
      <w:pPr>
        <w:rPr>
          <w:rFonts w:ascii="Lexend" w:cs="Lexend" w:eastAsia="Lexend" w:hAnsi="Lexend"/>
        </w:rPr>
      </w:pPr>
      <w:r w:rsidDel="00000000" w:rsidR="00000000" w:rsidRPr="00000000">
        <w:rPr>
          <w:rFonts w:ascii="Lexend" w:cs="Lexend" w:eastAsia="Lexend" w:hAnsi="Lexend"/>
          <w:color w:val="1155cc"/>
          <w:rtl w:val="0"/>
        </w:rPr>
        <w:tab/>
        <w:t xml:space="preserve">print(n)</w:t>
        <w:tab/>
      </w:r>
      <w:r w:rsidDel="00000000" w:rsidR="00000000" w:rsidRPr="00000000">
        <w:rPr>
          <w:rtl w:val="0"/>
        </w:rPr>
      </w:r>
    </w:p>
    <w:p w:rsidR="00000000" w:rsidDel="00000000" w:rsidP="00000000" w:rsidRDefault="00000000" w:rsidRPr="00000000" w14:paraId="00000055">
      <w:pPr>
        <w:rPr>
          <w:rFonts w:ascii="Lexend" w:cs="Lexend" w:eastAsia="Lexend" w:hAnsi="Lexend"/>
        </w:rPr>
      </w:pPr>
      <w:r w:rsidDel="00000000" w:rsidR="00000000" w:rsidRPr="00000000">
        <w:rPr>
          <w:rFonts w:ascii="Lexend" w:cs="Lexend" w:eastAsia="Lexend" w:hAnsi="Lexend"/>
          <w:rtl w:val="0"/>
        </w:rPr>
        <w:t xml:space="preserve">Puis la fonction : </w:t>
      </w:r>
    </w:p>
    <w:p w:rsidR="00000000" w:rsidDel="00000000" w:rsidP="00000000" w:rsidRDefault="00000000" w:rsidRPr="00000000" w14:paraId="00000056">
      <w:pPr>
        <w:ind w:left="720" w:firstLine="0"/>
        <w:rPr>
          <w:rFonts w:ascii="Lexend" w:cs="Lexend" w:eastAsia="Lexend" w:hAnsi="Lexend"/>
        </w:rPr>
      </w:pPr>
      <w:r w:rsidDel="00000000" w:rsidR="00000000" w:rsidRPr="00000000">
        <w:rPr>
          <w:rFonts w:ascii="Lexend" w:cs="Lexend" w:eastAsia="Lexend" w:hAnsi="Lexend"/>
          <w:color w:val="1155cc"/>
          <w:rtl w:val="0"/>
        </w:rPr>
        <w:t xml:space="preserve">def seuil() :</w:t>
      </w:r>
      <w:r w:rsidDel="00000000" w:rsidR="00000000" w:rsidRPr="00000000">
        <w:rPr>
          <w:rtl w:val="0"/>
        </w:rPr>
      </w:r>
    </w:p>
    <w:p w:rsidR="00000000" w:rsidDel="00000000" w:rsidP="00000000" w:rsidRDefault="00000000" w:rsidRPr="00000000" w14:paraId="00000057">
      <w:pPr>
        <w:ind w:left="720" w:firstLine="0"/>
        <w:rPr>
          <w:rFonts w:ascii="Lexend" w:cs="Lexend" w:eastAsia="Lexend" w:hAnsi="Lexend"/>
          <w:color w:val="1155cc"/>
        </w:rPr>
      </w:pPr>
      <w:r w:rsidDel="00000000" w:rsidR="00000000" w:rsidRPr="00000000">
        <w:rPr>
          <w:rFonts w:ascii="Lexend" w:cs="Lexend" w:eastAsia="Lexend" w:hAnsi="Lexend"/>
          <w:rtl w:val="0"/>
        </w:rPr>
        <w:tab/>
      </w:r>
      <w:r w:rsidDel="00000000" w:rsidR="00000000" w:rsidRPr="00000000">
        <w:rPr>
          <w:rFonts w:ascii="Lexend" w:cs="Lexend" w:eastAsia="Lexend" w:hAnsi="Lexend"/>
          <w:color w:val="1155cc"/>
          <w:rtl w:val="0"/>
        </w:rPr>
        <w:t xml:space="preserve">un = 2</w:t>
        <w:tab/>
        <w:tab/>
        <w:tab/>
        <w:t xml:space="preserve">           # Initialisation représentant la variable initiale</w:t>
      </w:r>
    </w:p>
    <w:p w:rsidR="00000000" w:rsidDel="00000000" w:rsidP="00000000" w:rsidRDefault="00000000" w:rsidRPr="00000000" w14:paraId="00000058">
      <w:pPr>
        <w:ind w:left="720" w:firstLine="0"/>
        <w:rPr>
          <w:rFonts w:ascii="Lexend" w:cs="Lexend" w:eastAsia="Lexend" w:hAnsi="Lexend"/>
          <w:color w:val="1155cc"/>
        </w:rPr>
      </w:pPr>
      <w:r w:rsidDel="00000000" w:rsidR="00000000" w:rsidRPr="00000000">
        <w:rPr>
          <w:rFonts w:ascii="Lexend" w:cs="Lexend" w:eastAsia="Lexend" w:hAnsi="Lexend"/>
          <w:color w:val="1155cc"/>
          <w:rtl w:val="0"/>
        </w:rPr>
        <w:tab/>
        <w:t xml:space="preserve">n = 0</w:t>
        <w:tab/>
        <w:tab/>
        <w:tab/>
        <w:tab/>
        <w:t xml:space="preserve"># Le terme dans la variable </w:t>
      </w:r>
      <w:r w:rsidDel="00000000" w:rsidR="00000000" w:rsidRPr="00000000">
        <w:rPr>
          <w:rFonts w:ascii="Lexend" w:cs="Lexend" w:eastAsia="Lexend" w:hAnsi="Lexend"/>
          <w:color w:val="1155cc"/>
          <w:rtl w:val="0"/>
        </w:rPr>
        <w:t xml:space="preserve">un</w:t>
      </w:r>
      <w:r w:rsidDel="00000000" w:rsidR="00000000" w:rsidRPr="00000000">
        <w:rPr>
          <w:rFonts w:ascii="Lexend" w:cs="Lexend" w:eastAsia="Lexend" w:hAnsi="Lexend"/>
          <w:color w:val="1155cc"/>
          <w:rtl w:val="0"/>
        </w:rPr>
        <w:t xml:space="preserve"> correspond </w:t>
      </w:r>
    </w:p>
    <w:p w:rsidR="00000000" w:rsidDel="00000000" w:rsidP="00000000" w:rsidRDefault="00000000" w:rsidRPr="00000000" w14:paraId="00000059">
      <w:pPr>
        <w:ind w:left="720" w:firstLine="0"/>
        <w:rPr>
          <w:rFonts w:ascii="Lexend" w:cs="Lexend" w:eastAsia="Lexend" w:hAnsi="Lexend"/>
          <w:color w:val="1155cc"/>
        </w:rPr>
      </w:pPr>
      <w:r w:rsidDel="00000000" w:rsidR="00000000" w:rsidRPr="00000000">
        <w:rPr>
          <w:rFonts w:ascii="Lexend" w:cs="Lexend" w:eastAsia="Lexend" w:hAnsi="Lexend"/>
          <w:color w:val="1155cc"/>
          <w:rtl w:val="0"/>
        </w:rPr>
        <w:t xml:space="preserve">                                                           # au terme initial, donc au terme de rang 0</w:t>
      </w:r>
    </w:p>
    <w:p w:rsidR="00000000" w:rsidDel="00000000" w:rsidP="00000000" w:rsidRDefault="00000000" w:rsidRPr="00000000" w14:paraId="0000005A">
      <w:pPr>
        <w:ind w:left="720" w:firstLine="0"/>
        <w:rPr>
          <w:rFonts w:ascii="Lexend" w:cs="Lexend" w:eastAsia="Lexend" w:hAnsi="Lexend"/>
          <w:color w:val="1155cc"/>
        </w:rPr>
      </w:pPr>
      <w:r w:rsidDel="00000000" w:rsidR="00000000" w:rsidRPr="00000000">
        <w:rPr>
          <w:rFonts w:ascii="Lexend" w:cs="Lexend" w:eastAsia="Lexend" w:hAnsi="Lexend"/>
          <w:color w:val="1155cc"/>
          <w:rtl w:val="0"/>
        </w:rPr>
        <w:tab/>
        <w:t xml:space="preserve">while un &lt; 100 :</w:t>
        <w:tab/>
        <w:tab/>
        <w:t xml:space="preserve"># Initialisation de la boucle while avec la </w:t>
      </w:r>
    </w:p>
    <w:p w:rsidR="00000000" w:rsidDel="00000000" w:rsidP="00000000" w:rsidRDefault="00000000" w:rsidRPr="00000000" w14:paraId="0000005B">
      <w:pPr>
        <w:ind w:left="720" w:firstLine="0"/>
        <w:rPr>
          <w:rFonts w:ascii="Lexend" w:cs="Lexend" w:eastAsia="Lexend" w:hAnsi="Lexend"/>
          <w:color w:val="1155cc"/>
        </w:rPr>
      </w:pPr>
      <w:r w:rsidDel="00000000" w:rsidR="00000000" w:rsidRPr="00000000">
        <w:rPr>
          <w:rFonts w:ascii="Lexend" w:cs="Lexend" w:eastAsia="Lexend" w:hAnsi="Lexend"/>
          <w:color w:val="1155cc"/>
          <w:rtl w:val="0"/>
        </w:rPr>
        <w:t xml:space="preserve">                                                           # négation de  la condition</w:t>
      </w:r>
    </w:p>
    <w:p w:rsidR="00000000" w:rsidDel="00000000" w:rsidP="00000000" w:rsidRDefault="00000000" w:rsidRPr="00000000" w14:paraId="0000005C">
      <w:pPr>
        <w:ind w:left="720" w:firstLine="0"/>
        <w:rPr>
          <w:rFonts w:ascii="Lexend" w:cs="Lexend" w:eastAsia="Lexend" w:hAnsi="Lexend"/>
          <w:color w:val="1155cc"/>
        </w:rPr>
      </w:pPr>
      <w:r w:rsidDel="00000000" w:rsidR="00000000" w:rsidRPr="00000000">
        <w:rPr>
          <w:rFonts w:ascii="Lexend" w:cs="Lexend" w:eastAsia="Lexend" w:hAnsi="Lexend"/>
          <w:color w:val="1155cc"/>
          <w:rtl w:val="0"/>
        </w:rPr>
        <w:tab/>
        <w:tab/>
        <w:t xml:space="preserve">un = 3*un + 6</w:t>
        <w:tab/>
        <w:t xml:space="preserve">            # Relation de récurrence</w:t>
      </w:r>
    </w:p>
    <w:p w:rsidR="00000000" w:rsidDel="00000000" w:rsidP="00000000" w:rsidRDefault="00000000" w:rsidRPr="00000000" w14:paraId="0000005D">
      <w:pPr>
        <w:ind w:left="720" w:firstLine="0"/>
        <w:rPr>
          <w:rFonts w:ascii="Lexend" w:cs="Lexend" w:eastAsia="Lexend" w:hAnsi="Lexend"/>
          <w:color w:val="1155cc"/>
        </w:rPr>
      </w:pPr>
      <w:r w:rsidDel="00000000" w:rsidR="00000000" w:rsidRPr="00000000">
        <w:rPr>
          <w:rFonts w:ascii="Lexend" w:cs="Lexend" w:eastAsia="Lexend" w:hAnsi="Lexend"/>
          <w:color w:val="1155cc"/>
          <w:rtl w:val="0"/>
        </w:rPr>
        <w:tab/>
        <w:tab/>
        <w:t xml:space="preserve">n = n + 1</w:t>
        <w:tab/>
        <w:tab/>
        <w:t xml:space="preserve"># Incrémentation du rang</w:t>
      </w:r>
    </w:p>
    <w:p w:rsidR="00000000" w:rsidDel="00000000" w:rsidP="00000000" w:rsidRDefault="00000000" w:rsidRPr="00000000" w14:paraId="0000005E">
      <w:pPr>
        <w:ind w:left="720" w:firstLine="0"/>
        <w:rPr>
          <w:rFonts w:ascii="Lexend" w:cs="Lexend" w:eastAsia="Lexend" w:hAnsi="Lexend"/>
          <w:color w:val="1155cc"/>
        </w:rPr>
      </w:pPr>
      <w:r w:rsidDel="00000000" w:rsidR="00000000" w:rsidRPr="00000000">
        <w:rPr>
          <w:rFonts w:ascii="Lexend" w:cs="Lexend" w:eastAsia="Lexend" w:hAnsi="Lexend"/>
          <w:color w:val="1155cc"/>
          <w:rtl w:val="0"/>
        </w:rPr>
        <w:tab/>
        <w:t xml:space="preserve">return n</w:t>
      </w:r>
    </w:p>
    <w:p w:rsidR="00000000" w:rsidDel="00000000" w:rsidP="00000000" w:rsidRDefault="00000000" w:rsidRPr="00000000" w14:paraId="0000005F">
      <w:pPr>
        <w:rPr>
          <w:rFonts w:ascii="Lexend" w:cs="Lexend" w:eastAsia="Lexend" w:hAnsi="Lexend"/>
        </w:rPr>
      </w:pPr>
      <w:r w:rsidDel="00000000" w:rsidR="00000000" w:rsidRPr="00000000">
        <w:rPr>
          <w:rFonts w:ascii="Lexend" w:cs="Lexend" w:eastAsia="Lexend" w:hAnsi="Lexend"/>
          <w:rtl w:val="0"/>
        </w:rPr>
        <w:tab/>
      </w:r>
    </w:p>
    <w:p w:rsidR="00000000" w:rsidDel="00000000" w:rsidP="00000000" w:rsidRDefault="00000000" w:rsidRPr="00000000" w14:paraId="00000060">
      <w:pPr>
        <w:rPr>
          <w:rFonts w:ascii="Lexend" w:cs="Lexend" w:eastAsia="Lexend" w:hAnsi="Lexend"/>
        </w:rPr>
      </w:pPr>
      <w:r w:rsidDel="00000000" w:rsidR="00000000" w:rsidRPr="00000000">
        <w:rPr>
          <w:rFonts w:ascii="Lexend" w:cs="Lexend" w:eastAsia="Lexend" w:hAnsi="Lexend"/>
          <w:rtl w:val="0"/>
        </w:rPr>
        <w:t xml:space="preserve">ATTENTION ! Si la condition n’est pas vérifiée à partir d’un certain rang, la boucle devient infinie !!!</w:t>
      </w:r>
    </w:p>
    <w:p w:rsidR="00000000" w:rsidDel="00000000" w:rsidP="00000000" w:rsidRDefault="00000000" w:rsidRPr="00000000" w14:paraId="00000061">
      <w:pPr>
        <w:rPr>
          <w:rFonts w:ascii="Lexend" w:cs="Lexend" w:eastAsia="Lexend" w:hAnsi="Lexend"/>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sectPr>
          <w:type w:val="nextPage"/>
          <w:pgSz w:h="15840" w:w="12240" w:orient="portrait"/>
          <w:pgMar w:bottom="1440" w:top="1440" w:left="1440" w:right="1440" w:header="720" w:footer="720"/>
          <w:pgNumType w:start="1"/>
        </w:sectPr>
      </w:pPr>
      <w:bookmarkStart w:colFirst="0" w:colLast="0" w:name="_pqyc1l581plz"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aïs Durif" w:id="0" w:date="2026-02-04T16:48:08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REVOIR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4">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Incrémenter = </w:t>
      </w:r>
      <w:r w:rsidDel="00000000" w:rsidR="00000000" w:rsidRPr="00000000">
        <w:rPr>
          <w:color w:val="1f1f1f"/>
          <w:sz w:val="20"/>
          <w:szCs w:val="20"/>
          <w:highlight w:val="white"/>
          <w:rtl w:val="0"/>
        </w:rPr>
        <w:t xml:space="preserve">Augmenter (une variable) d’un certain nombre</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