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rPr>
          <w:rFonts w:ascii="Calibri" w:cs="Calibri" w:hAnsi="Calibri" w:eastAsia="Calibri"/>
          <w:b w:val="1"/>
          <w:bCs w:val="1"/>
          <w:lang w:val="en-US"/>
        </w:rPr>
      </w:pPr>
      <w:r>
        <w:rPr>
          <w:rFonts w:ascii="宋体" w:cs="宋体" w:hAnsi="宋体" w:eastAsia="宋体"/>
          <w:b w:val="1"/>
          <w:bCs w:val="1"/>
          <w:rtl w:val="0"/>
          <w:lang w:val="zh-TW" w:eastAsia="zh-TW"/>
        </w:rPr>
        <w:t>蓝色是新增功能描述，红色是对原有功能的解释怕你理解错了</w:t>
      </w:r>
    </w:p>
    <w:p>
      <w:pPr>
        <w:pStyle w:val="正文 A"/>
        <w:rPr>
          <w:rFonts w:ascii="Calibri" w:cs="Calibri" w:hAnsi="Calibri" w:eastAsia="Calibri"/>
          <w:b w:val="1"/>
          <w:bCs w:val="1"/>
        </w:rPr>
      </w:pPr>
    </w:p>
    <w:p>
      <w:pPr>
        <w:pStyle w:val="正文 A"/>
        <w:rPr>
          <w:rFonts w:ascii="Calibri" w:cs="Calibri" w:hAnsi="Calibri" w:eastAsia="Calibri"/>
          <w:b w:val="1"/>
          <w:bCs w:val="1"/>
        </w:rPr>
      </w:pPr>
      <w:r>
        <w:rPr>
          <w:rFonts w:ascii="宋体" w:cs="宋体" w:hAnsi="宋体" w:eastAsia="宋体"/>
          <w:b w:val="1"/>
          <w:bCs w:val="1"/>
          <w:rtl w:val="0"/>
          <w:lang w:val="zh-TW" w:eastAsia="zh-TW"/>
        </w:rPr>
        <w:t>用户模块：</w:t>
      </w:r>
    </w:p>
    <w:p>
      <w:pPr>
        <w:pStyle w:val="List Paragraph"/>
        <w:numPr>
          <w:ilvl w:val="0"/>
          <w:numId w:val="3"/>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用户注册需要填写手机号码、姓名、密码、选择地理位置（地理位置可填写省、市、区县、乡镇、村、</w:t>
      </w:r>
      <w:r>
        <w:rPr>
          <w:rFonts w:ascii="宋体" w:cs="宋体" w:hAnsi="宋体" w:eastAsia="宋体" w:hint="eastAsia"/>
          <w:color w:val="0000ff"/>
          <w:u w:color="0000ff"/>
          <w:rtl w:val="0"/>
          <w:lang w:val="en-US" w:eastAsia="zh-TW"/>
        </w:rPr>
        <w:t>屯</w:t>
      </w:r>
      <w:r>
        <w:rPr>
          <w:rFonts w:ascii="宋体" w:cs="宋体" w:hAnsi="宋体" w:eastAsia="宋体" w:hint="eastAsia"/>
          <w:rtl w:val="0"/>
          <w:lang w:val="en-US" w:eastAsia="zh-TW"/>
        </w:rPr>
        <w:t>，由系统超级管理员预设）、密码提示问题、密码问题答案。</w:t>
      </w:r>
    </w:p>
    <w:p>
      <w:pPr>
        <w:pStyle w:val="List Paragraph"/>
        <w:ind w:firstLine="0"/>
        <w:rPr>
          <w:color w:val="0000ff"/>
          <w:u w:color="0000ff"/>
          <w:lang w:val="en-US"/>
        </w:rPr>
      </w:pPr>
      <w:r>
        <w:rPr>
          <w:rFonts w:ascii="Trebuchet MS"/>
          <w:rtl w:val="0"/>
          <w:lang w:val="en-US"/>
        </w:rPr>
        <w:t xml:space="preserve">  </w:t>
      </w:r>
      <w:r>
        <w:rPr>
          <w:rFonts w:ascii="宋体" w:cs="宋体" w:hAnsi="宋体" w:eastAsia="宋体"/>
          <w:color w:val="0000ff"/>
          <w:u w:color="0000ff"/>
          <w:rtl w:val="0"/>
          <w:lang w:val="zh-TW" w:eastAsia="zh-TW"/>
        </w:rPr>
        <w:t xml:space="preserve"> 新增管理员后台添加服务站由管理员在后台给他注册（你可以把他看成最终用户）这个服务站作用就是他商城卖的东西怕农民不会操作让服务站代替买，后面统计的统计出服务站</w:t>
      </w:r>
    </w:p>
    <w:p>
      <w:pPr>
        <w:pStyle w:val="List Paragraph"/>
        <w:ind w:firstLine="0"/>
        <w:rPr>
          <w:color w:val="0000ff"/>
          <w:u w:color="0000ff"/>
          <w:lang w:val="en-US"/>
        </w:rPr>
      </w:pPr>
      <w:r>
        <w:rPr>
          <w:rFonts w:ascii="宋体" w:cs="宋体" w:hAnsi="宋体" w:eastAsia="宋体"/>
          <w:color w:val="0000ff"/>
          <w:u w:color="0000ff"/>
          <w:rtl w:val="0"/>
          <w:lang w:val="zh-TW" w:eastAsia="zh-TW"/>
        </w:rPr>
        <w:t>卖了多少货和货物明细多少钱好给服务站提成。他服务站上面还设个服务站大区经理就是大区经理一个大区经理管理很多服务站，大区经理也得给他提成，后面也的统计出大区经理。</w:t>
      </w:r>
    </w:p>
    <w:p>
      <w:pPr>
        <w:pStyle w:val="List Paragraph"/>
        <w:ind w:firstLine="0"/>
        <w:rPr>
          <w:color w:val="0000ff"/>
          <w:u w:color="0000ff"/>
          <w:lang w:val="en-US"/>
        </w:rPr>
      </w:pPr>
      <w:r>
        <w:rPr>
          <w:rFonts w:ascii="宋体" w:cs="宋体" w:hAnsi="宋体" w:eastAsia="宋体"/>
          <w:color w:val="0000ff"/>
          <w:u w:color="0000ff"/>
          <w:rtl w:val="0"/>
          <w:lang w:val="zh-TW" w:eastAsia="zh-TW"/>
        </w:rPr>
        <w:t>后台超级管理员能维护大区经理</w:t>
      </w:r>
      <w:r>
        <w:rPr>
          <w:rFonts w:ascii="Trebuchet MS"/>
          <w:color w:val="0000ff"/>
          <w:u w:color="0000ff"/>
          <w:rtl w:val="0"/>
          <w:lang w:val="en-US"/>
        </w:rPr>
        <w:t>----</w:t>
      </w:r>
      <w:r>
        <w:rPr>
          <w:rFonts w:ascii="宋体" w:cs="宋体" w:hAnsi="宋体" w:eastAsia="宋体"/>
          <w:color w:val="0000ff"/>
          <w:u w:color="0000ff"/>
          <w:rtl w:val="0"/>
          <w:lang w:val="zh-TW" w:eastAsia="zh-TW"/>
        </w:rPr>
        <w:t>各个服务站名称 ，后台注册时 用户名不像普通用户那样添手机号而是 通过下啦菜单选添色服务站名，在填一项手机号</w:t>
      </w:r>
    </w:p>
    <w:p>
      <w:pPr>
        <w:pStyle w:val="List Paragraph"/>
        <w:ind w:firstLine="0"/>
        <w:rPr>
          <w:color w:val="0000ff"/>
          <w:u w:color="0000ff"/>
          <w:lang w:val="en-US"/>
        </w:rPr>
      </w:pPr>
    </w:p>
    <w:p>
      <w:pPr>
        <w:pStyle w:val="List Paragraph"/>
        <w:ind w:firstLine="0"/>
        <w:rPr>
          <w:color w:val="0000ff"/>
          <w:u w:color="0000ff"/>
          <w:lang w:val="en-US"/>
        </w:rPr>
      </w:pPr>
    </w:p>
    <w:p>
      <w:pPr>
        <w:pStyle w:val="List Paragraph"/>
        <w:numPr>
          <w:ilvl w:val="0"/>
          <w:numId w:val="3"/>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用户可在用户中心查看</w:t>
      </w:r>
      <w:r>
        <w:rPr>
          <w:rFonts w:ascii="宋体" w:cs="宋体" w:hAnsi="宋体" w:eastAsia="宋体" w:hint="eastAsia"/>
          <w:color w:val="ff0000"/>
          <w:u w:color="ff0000"/>
          <w:rtl w:val="0"/>
          <w:lang w:val="en-US" w:eastAsia="zh-TW"/>
        </w:rPr>
        <w:t>（待付款、待发货、已发货、已完成、已取消、已退货，</w:t>
      </w:r>
      <w:r>
        <w:rPr>
          <w:rFonts w:ascii="宋体" w:cs="宋体" w:hAnsi="宋体" w:eastAsia="宋体" w:hint="eastAsia"/>
          <w:color w:val="ff0000"/>
          <w:u w:color="ff0000"/>
          <w:shd w:val="clear" w:color="auto" w:fill="ffff00"/>
          <w:rtl w:val="0"/>
          <w:lang w:val="en-US" w:eastAsia="zh-TW"/>
        </w:rPr>
        <w:t>能查看已收藏的商品，有历史记录，</w:t>
      </w:r>
      <w:r>
        <w:rPr>
          <w:rFonts w:ascii="宋体" w:cs="宋体" w:hAnsi="宋体" w:eastAsia="宋体" w:hint="eastAsia"/>
          <w:color w:val="ff0000"/>
          <w:u w:color="ff0000"/>
          <w:rtl w:val="0"/>
          <w:lang w:val="en-US" w:eastAsia="zh-TW"/>
        </w:rPr>
        <w:t>）</w:t>
      </w:r>
      <w:r>
        <w:rPr>
          <w:rFonts w:ascii="宋体" w:cs="宋体" w:hAnsi="宋体" w:eastAsia="宋体" w:hint="eastAsia"/>
          <w:rtl w:val="0"/>
          <w:lang w:val="en-US" w:eastAsia="zh-TW"/>
        </w:rPr>
        <w:t>自己的订单信息</w:t>
      </w:r>
      <w:r>
        <w:rPr>
          <w:rFonts w:ascii="宋体" w:cs="宋体" w:hAnsi="宋体" w:eastAsia="宋体" w:hint="eastAsia"/>
          <w:color w:val="ff0000"/>
          <w:u w:color="ff0000"/>
          <w:rtl w:val="0"/>
          <w:lang w:val="en-US" w:eastAsia="zh-TW"/>
        </w:rPr>
        <w:t>（订单号、名称、数量、单价、总价、交易时间、现在状态）</w:t>
      </w:r>
      <w:r>
        <w:rPr>
          <w:rFonts w:ascii="宋体" w:cs="宋体" w:hAnsi="宋体" w:eastAsia="宋体" w:hint="eastAsia"/>
          <w:rtl w:val="0"/>
          <w:lang w:val="en-US" w:eastAsia="zh-TW"/>
        </w:rPr>
        <w:t>，执行确认收货、退货、取消订单等操作。</w:t>
      </w:r>
    </w:p>
    <w:p>
      <w:pPr>
        <w:pStyle w:val="List Paragraph"/>
        <w:numPr>
          <w:ilvl w:val="0"/>
          <w:numId w:val="3"/>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用户可在用户中心修改地理位置等信息</w:t>
      </w:r>
      <w:r>
        <w:rPr>
          <w:rFonts w:ascii="宋体" w:cs="宋体" w:hAnsi="宋体" w:eastAsia="宋体" w:hint="eastAsia"/>
          <w:color w:val="ff0000"/>
          <w:u w:color="ff0000"/>
          <w:rtl w:val="0"/>
          <w:lang w:val="en-US" w:eastAsia="zh-TW"/>
        </w:rPr>
        <w:t>（地址、邮政编码、联系电话）</w:t>
      </w:r>
      <w:r>
        <w:rPr>
          <w:rFonts w:ascii="宋体" w:cs="宋体" w:hAnsi="宋体" w:eastAsia="宋体" w:hint="eastAsia"/>
          <w:rtl w:val="0"/>
          <w:lang w:val="en-US" w:eastAsia="zh-TW"/>
        </w:rPr>
        <w:t>。</w:t>
      </w:r>
    </w:p>
    <w:p>
      <w:pPr>
        <w:pStyle w:val="List Paragraph"/>
        <w:numPr>
          <w:ilvl w:val="0"/>
          <w:numId w:val="3"/>
        </w:numPr>
        <w:tabs>
          <w:tab w:val="num" w:pos="360"/>
          <w:tab w:val="clear" w:pos="0"/>
        </w:tabs>
        <w:bidi w:val="0"/>
        <w:ind w:left="360" w:right="0" w:hanging="360"/>
        <w:jc w:val="both"/>
        <w:rPr>
          <w:rFonts w:ascii="Times" w:cs="Times" w:hAnsi="Times" w:eastAsia="Times"/>
          <w:color w:val="ff0000"/>
          <w:position w:val="0"/>
          <w:u w:color="ff0000"/>
          <w:rtl w:val="0"/>
          <w:lang w:val="zh-TW" w:eastAsia="zh-TW"/>
        </w:rPr>
      </w:pPr>
      <w:r>
        <w:rPr>
          <w:rFonts w:ascii="宋体" w:cs="宋体" w:hAnsi="宋体" w:eastAsia="宋体" w:hint="eastAsia"/>
          <w:color w:val="000000"/>
          <w:rtl w:val="0"/>
          <w:lang w:val="en-US" w:eastAsia="zh-TW"/>
        </w:rPr>
        <w:t>用户可通过密码提示问题找回密码。</w:t>
      </w:r>
      <w:r>
        <w:rPr>
          <w:rFonts w:ascii="宋体" w:cs="宋体" w:hAnsi="宋体" w:eastAsia="宋体" w:hint="eastAsia"/>
          <w:color w:val="ff0000"/>
          <w:u w:color="ff0000"/>
          <w:rtl w:val="0"/>
          <w:lang w:val="en-US" w:eastAsia="zh-TW"/>
        </w:rPr>
        <w:t>（</w:t>
      </w:r>
      <w:r>
        <w:rPr>
          <w:rFonts w:ascii="宋体" w:cs="宋体" w:hAnsi="宋体" w:eastAsia="宋体" w:hint="eastAsia"/>
          <w:color w:val="ff0000"/>
          <w:u w:color="ff0000"/>
          <w:shd w:val="clear" w:color="auto" w:fill="ffff00"/>
          <w:rtl w:val="0"/>
          <w:lang w:val="en-US" w:eastAsia="zh-TW"/>
        </w:rPr>
        <w:t>密码问题答案也忘了怎么办</w:t>
      </w:r>
      <w:r>
        <w:rPr>
          <w:rFonts w:ascii="宋体" w:cs="宋体" w:hAnsi="宋体" w:eastAsia="宋体" w:hint="eastAsia"/>
          <w:color w:val="ff0000"/>
          <w:u w:color="ff0000"/>
          <w:rtl w:val="0"/>
          <w:lang w:val="en-US" w:eastAsia="zh-TW"/>
        </w:rPr>
        <w:t>）</w:t>
      </w:r>
    </w:p>
    <w:p>
      <w:pPr>
        <w:pStyle w:val="List Paragraph"/>
        <w:numPr>
          <w:ilvl w:val="0"/>
          <w:numId w:val="3"/>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管理员可在后台重置用户密码、修改用户信息等。</w:t>
      </w:r>
    </w:p>
    <w:p>
      <w:pPr>
        <w:pStyle w:val="正文 A"/>
        <w:rPr>
          <w:rFonts w:ascii="Calibri" w:cs="Calibri" w:hAnsi="Calibri" w:eastAsia="Calibri"/>
          <w:b w:val="1"/>
          <w:bCs w:val="1"/>
        </w:rPr>
      </w:pPr>
      <w:r>
        <w:rPr>
          <w:rFonts w:ascii="宋体" w:cs="宋体" w:hAnsi="宋体" w:eastAsia="宋体"/>
          <w:b w:val="1"/>
          <w:bCs w:val="1"/>
          <w:rtl w:val="0"/>
          <w:lang w:val="zh-TW" w:eastAsia="zh-TW"/>
        </w:rPr>
        <w:t>商城模块：</w:t>
      </w:r>
    </w:p>
    <w:p>
      <w:pPr>
        <w:pStyle w:val="List Paragraph"/>
        <w:numPr>
          <w:ilvl w:val="0"/>
          <w:numId w:val="6"/>
        </w:numPr>
        <w:tabs>
          <w:tab w:val="num" w:pos="360"/>
          <w:tab w:val="clear" w:pos="0"/>
        </w:tabs>
        <w:bidi w:val="0"/>
        <w:ind w:left="360" w:right="0" w:hanging="360"/>
        <w:jc w:val="both"/>
        <w:rPr>
          <w:rFonts w:ascii="Times" w:cs="Times" w:hAnsi="Times" w:eastAsia="Times"/>
          <w:color w:val="ff0000"/>
          <w:position w:val="0"/>
          <w:u w:color="ff0000"/>
          <w:rtl w:val="0"/>
          <w:lang w:val="zh-TW" w:eastAsia="zh-TW"/>
        </w:rPr>
      </w:pPr>
      <w:r>
        <w:rPr>
          <w:rFonts w:ascii="宋体" w:cs="宋体" w:hAnsi="宋体" w:eastAsia="宋体" w:hint="eastAsia"/>
          <w:color w:val="000000"/>
          <w:rtl w:val="0"/>
          <w:lang w:val="en-US" w:eastAsia="zh-TW"/>
        </w:rPr>
        <w:t>商品分类：后台可预设商城产品的分类，支持三级分类。</w:t>
      </w:r>
      <w:r>
        <w:rPr>
          <w:rFonts w:ascii="宋体" w:cs="宋体" w:hAnsi="宋体" w:eastAsia="宋体" w:hint="eastAsia"/>
          <w:color w:val="ff0000"/>
          <w:u w:color="ff0000"/>
          <w:rtl w:val="0"/>
          <w:lang w:val="en-US" w:eastAsia="zh-TW"/>
        </w:rPr>
        <w:t>（如：一级农产品，二级水稻，三级两优</w:t>
      </w:r>
      <w:r>
        <w:rPr>
          <w:rFonts w:ascii="Trebuchet MS"/>
          <w:color w:val="ff0000"/>
          <w:u w:color="ff0000"/>
          <w:rtl w:val="0"/>
          <w:lang w:val="en-US"/>
        </w:rPr>
        <w:t>2</w:t>
      </w:r>
      <w:r>
        <w:rPr>
          <w:rFonts w:ascii="宋体" w:cs="宋体" w:hAnsi="宋体" w:eastAsia="宋体" w:hint="eastAsia"/>
          <w:color w:val="ff0000"/>
          <w:u w:color="ff0000"/>
          <w:rtl w:val="0"/>
          <w:lang w:val="en-US" w:eastAsia="zh-TW"/>
        </w:rPr>
        <w:t xml:space="preserve">号）    </w:t>
      </w:r>
    </w:p>
    <w:p>
      <w:pPr>
        <w:pStyle w:val="List Paragraph"/>
        <w:ind w:left="360" w:firstLine="0"/>
        <w:rPr>
          <w:color w:val="ff0000"/>
          <w:u w:color="ff0000"/>
          <w:rtl w:val="0"/>
        </w:rPr>
      </w:pPr>
      <w:r>
        <w:rPr>
          <w:color w:val="ff0000"/>
          <w:u w:color="ff0000"/>
          <w:rtl w:val="0"/>
        </w:rPr>
        <w:drawing>
          <wp:inline distT="0" distB="0" distL="0" distR="0">
            <wp:extent cx="5272421" cy="227084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4">
                      <a:extLst/>
                    </a:blip>
                    <a:stretch>
                      <a:fillRect/>
                    </a:stretch>
                  </pic:blipFill>
                  <pic:spPr>
                    <a:xfrm>
                      <a:off x="0" y="0"/>
                      <a:ext cx="5272421" cy="2270842"/>
                    </a:xfrm>
                    <a:prstGeom prst="rect">
                      <a:avLst/>
                    </a:prstGeom>
                    <a:ln w="12700" cap="flat">
                      <a:noFill/>
                      <a:miter lim="400000"/>
                    </a:ln>
                    <a:effectLst/>
                  </pic:spPr>
                </pic:pic>
              </a:graphicData>
            </a:graphic>
          </wp:inline>
        </w:drawing>
      </w:r>
      <w:r>
        <w:rPr>
          <w:rFonts w:ascii="Trebuchet MS"/>
          <w:color w:val="ff0000"/>
          <w:u w:color="ff0000"/>
          <w:rtl w:val="0"/>
          <w:lang w:val="en-US"/>
        </w:rPr>
        <w:t xml:space="preserve">                                                                             </w:t>
      </w:r>
    </w:p>
    <w:p>
      <w:pPr>
        <w:pStyle w:val="List Paragraph"/>
        <w:numPr>
          <w:ilvl w:val="0"/>
          <w:numId w:val="6"/>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商品展示：</w:t>
      </w:r>
      <w:r>
        <w:rPr>
          <w:rFonts w:ascii="宋体" w:cs="宋体" w:hAnsi="宋体" w:eastAsia="宋体" w:hint="eastAsia"/>
          <w:color w:val="ff0000"/>
          <w:u w:color="ff0000"/>
          <w:rtl w:val="0"/>
          <w:lang w:val="en-US" w:eastAsia="zh-TW"/>
        </w:rPr>
        <w:t>未输入检索条件时，按照发布更新顺序倒序排列，</w:t>
      </w:r>
      <w:r>
        <w:rPr>
          <w:rFonts w:ascii="宋体" w:cs="宋体" w:hAnsi="宋体" w:eastAsia="宋体" w:hint="eastAsia"/>
          <w:rtl w:val="0"/>
          <w:lang w:val="en-US" w:eastAsia="zh-TW"/>
        </w:rPr>
        <w:t>用户也可进入分类查询商品</w:t>
      </w:r>
      <w:r>
        <w:rPr>
          <w:rFonts w:ascii="宋体" w:cs="宋体" w:hAnsi="宋体" w:eastAsia="宋体" w:hint="eastAsia"/>
          <w:color w:val="ff0000"/>
          <w:u w:color="ff0000"/>
          <w:rtl w:val="0"/>
          <w:lang w:val="en-US" w:eastAsia="zh-TW"/>
        </w:rPr>
        <w:t>（按上述三级分类）</w:t>
      </w:r>
      <w:r>
        <w:rPr>
          <w:rFonts w:ascii="宋体" w:cs="宋体" w:hAnsi="宋体" w:eastAsia="宋体" w:hint="eastAsia"/>
          <w:rtl w:val="0"/>
          <w:lang w:val="en-US" w:eastAsia="zh-TW"/>
        </w:rPr>
        <w:t>，商品可根据销量、价格进行升降序检索</w:t>
      </w:r>
      <w:r>
        <w:rPr>
          <w:rFonts w:ascii="宋体" w:cs="宋体" w:hAnsi="宋体" w:eastAsia="宋体" w:hint="eastAsia"/>
          <w:color w:val="ff0000"/>
          <w:u w:color="ff0000"/>
          <w:rtl w:val="0"/>
          <w:lang w:val="en-US" w:eastAsia="zh-TW"/>
        </w:rPr>
        <w:t>（正、倒序可选）</w:t>
      </w:r>
      <w:r>
        <w:rPr>
          <w:rFonts w:ascii="宋体" w:cs="宋体" w:hAnsi="宋体" w:eastAsia="宋体" w:hint="eastAsia"/>
          <w:rtl w:val="0"/>
          <w:lang w:val="en-US" w:eastAsia="zh-TW"/>
        </w:rPr>
        <w:t>。</w:t>
      </w:r>
    </w:p>
    <w:p>
      <w:pPr>
        <w:pStyle w:val="List Paragraph"/>
        <w:numPr>
          <w:ilvl w:val="0"/>
          <w:numId w:val="6"/>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购物车：用户可将商品加入购物车中，一起结算</w:t>
      </w:r>
      <w:r>
        <w:rPr>
          <w:rFonts w:ascii="宋体" w:cs="宋体" w:hAnsi="宋体" w:eastAsia="宋体" w:hint="eastAsia"/>
          <w:color w:val="ff0000"/>
          <w:u w:color="ff0000"/>
          <w:rtl w:val="0"/>
          <w:lang w:val="en-US" w:eastAsia="zh-TW"/>
        </w:rPr>
        <w:t>（结算后每种商品有不同订单号，为防止缺货）</w:t>
      </w:r>
      <w:r>
        <w:rPr>
          <w:rFonts w:ascii="宋体" w:cs="宋体" w:hAnsi="宋体" w:eastAsia="宋体" w:hint="eastAsia"/>
          <w:rtl w:val="0"/>
          <w:lang w:val="en-US" w:eastAsia="zh-TW"/>
        </w:rPr>
        <w:t>。</w:t>
      </w:r>
    </w:p>
    <w:p>
      <w:pPr>
        <w:pStyle w:val="List Paragraph"/>
        <w:numPr>
          <w:ilvl w:val="0"/>
          <w:numId w:val="6"/>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商品管理：库管员可对商品</w:t>
      </w:r>
      <w:r>
        <w:rPr>
          <w:rFonts w:ascii="宋体" w:cs="宋体" w:hAnsi="宋体" w:eastAsia="宋体" w:hint="eastAsia"/>
          <w:color w:val="ff0000"/>
          <w:u w:color="ff0000"/>
          <w:rtl w:val="0"/>
          <w:lang w:val="en-US" w:eastAsia="zh-TW"/>
        </w:rPr>
        <w:t>所有信息</w:t>
      </w:r>
      <w:r>
        <w:rPr>
          <w:rFonts w:ascii="宋体" w:cs="宋体" w:hAnsi="宋体" w:eastAsia="宋体" w:hint="eastAsia"/>
          <w:rtl w:val="0"/>
          <w:lang w:val="en-US" w:eastAsia="zh-TW"/>
        </w:rPr>
        <w:t>进行修改、添加、</w:t>
      </w:r>
      <w:r>
        <w:rPr>
          <w:rFonts w:ascii="宋体" w:cs="宋体" w:hAnsi="宋体" w:eastAsia="宋体" w:hint="eastAsia"/>
          <w:color w:val="ff0000"/>
          <w:u w:color="ff0000"/>
          <w:rtl w:val="0"/>
          <w:lang w:val="en-US" w:eastAsia="zh-TW"/>
        </w:rPr>
        <w:t>删除</w:t>
      </w:r>
      <w:r>
        <w:rPr>
          <w:rFonts w:ascii="宋体" w:cs="宋体" w:hAnsi="宋体" w:eastAsia="宋体" w:hint="eastAsia"/>
          <w:rtl w:val="0"/>
          <w:lang w:val="en-US" w:eastAsia="zh-TW"/>
        </w:rPr>
        <w:t>等操作。其中需要录入商品数量、规格、名称、单位、价格、描述、所属仓库、厂商、商品编号</w:t>
      </w:r>
      <w:r>
        <w:rPr>
          <w:rFonts w:ascii="宋体" w:cs="宋体" w:hAnsi="宋体" w:eastAsia="宋体" w:hint="eastAsia"/>
          <w:color w:val="ff0000"/>
          <w:u w:color="ff0000"/>
          <w:rtl w:val="0"/>
          <w:lang w:val="en-US" w:eastAsia="zh-TW"/>
        </w:rPr>
        <w:t>（厂商、商品编号二者是捆绑信息）</w:t>
      </w:r>
      <w:r>
        <w:rPr>
          <w:rFonts w:ascii="宋体" w:cs="宋体" w:hAnsi="宋体" w:eastAsia="宋体" w:hint="eastAsia"/>
          <w:rtl w:val="0"/>
          <w:lang w:val="en-US" w:eastAsia="zh-TW"/>
        </w:rPr>
        <w:t>、置顶级别、最多</w:t>
      </w:r>
      <w:r>
        <w:rPr>
          <w:rFonts w:ascii="Trebuchet MS"/>
          <w:rtl w:val="0"/>
          <w:lang w:val="en-US"/>
        </w:rPr>
        <w:t>5</w:t>
      </w:r>
      <w:r>
        <w:rPr>
          <w:rFonts w:ascii="宋体" w:cs="宋体" w:hAnsi="宋体" w:eastAsia="宋体" w:hint="eastAsia"/>
          <w:rtl w:val="0"/>
          <w:lang w:val="en-US" w:eastAsia="zh-TW"/>
        </w:rPr>
        <w:t>张产品照片。</w:t>
      </w:r>
    </w:p>
    <w:p>
      <w:pPr>
        <w:pStyle w:val="List Paragraph"/>
        <w:numPr>
          <w:ilvl w:val="0"/>
          <w:numId w:val="6"/>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商品评论：用户确认收货后，可对商品进行评价。管理员可在后台管理评论内容</w:t>
      </w:r>
      <w:r>
        <w:rPr>
          <w:rFonts w:ascii="宋体" w:cs="宋体" w:hAnsi="宋体" w:eastAsia="宋体" w:hint="eastAsia"/>
          <w:color w:val="ff0000"/>
          <w:u w:color="ff0000"/>
          <w:rtl w:val="0"/>
          <w:lang w:val="en-US" w:eastAsia="zh-TW"/>
        </w:rPr>
        <w:t>（有新评论是提示管理员，方便审核，且能回复）</w:t>
      </w:r>
      <w:r>
        <w:rPr>
          <w:rFonts w:ascii="宋体" w:cs="宋体" w:hAnsi="宋体" w:eastAsia="宋体" w:hint="eastAsia"/>
          <w:rtl w:val="0"/>
          <w:lang w:val="en-US" w:eastAsia="zh-TW"/>
        </w:rPr>
        <w:t>，进行删除、修改等操作。</w:t>
      </w:r>
    </w:p>
    <w:p>
      <w:pPr>
        <w:pStyle w:val="List Paragraph"/>
        <w:numPr>
          <w:ilvl w:val="0"/>
          <w:numId w:val="6"/>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订单：每个订单有如下状态：待付款、待发货、已发货、已完成、已取消、</w:t>
      </w:r>
      <w:r>
        <w:rPr>
          <w:rFonts w:ascii="宋体" w:cs="宋体" w:hAnsi="宋体" w:eastAsia="宋体" w:hint="eastAsia"/>
          <w:color w:val="ff0000"/>
          <w:u w:color="ff0000"/>
          <w:rtl w:val="0"/>
          <w:lang w:val="en-US" w:eastAsia="zh-TW"/>
        </w:rPr>
        <w:t>已退货</w:t>
      </w:r>
      <w:r>
        <w:rPr>
          <w:rFonts w:ascii="宋体" w:cs="宋体" w:hAnsi="宋体" w:eastAsia="宋体" w:hint="eastAsia"/>
          <w:rtl w:val="0"/>
          <w:lang w:val="en-US" w:eastAsia="zh-TW"/>
        </w:rPr>
        <w:t>。订单可通过微信支付与支付宝支付两种方式付款。订单中包含了产品信息</w:t>
      </w:r>
      <w:r>
        <w:rPr>
          <w:rFonts w:ascii="宋体" w:cs="宋体" w:hAnsi="宋体" w:eastAsia="宋体" w:hint="eastAsia"/>
          <w:color w:val="ff0000"/>
          <w:u w:color="ff0000"/>
          <w:rtl w:val="0"/>
          <w:lang w:val="en-US" w:eastAsia="zh-TW"/>
        </w:rPr>
        <w:t>（商品编号、名称、数量、单价、总价）</w:t>
      </w:r>
      <w:r>
        <w:rPr>
          <w:rFonts w:ascii="宋体" w:cs="宋体" w:hAnsi="宋体" w:eastAsia="宋体" w:hint="eastAsia"/>
          <w:rtl w:val="0"/>
          <w:lang w:val="en-US" w:eastAsia="zh-TW"/>
        </w:rPr>
        <w:t>、买家联系方式、地址、</w:t>
      </w:r>
      <w:r>
        <w:rPr>
          <w:rFonts w:ascii="宋体" w:cs="宋体" w:hAnsi="宋体" w:eastAsia="宋体" w:hint="eastAsia"/>
          <w:color w:val="ff0000"/>
          <w:u w:color="ff0000"/>
          <w:rtl w:val="0"/>
          <w:lang w:val="en-US" w:eastAsia="zh-TW"/>
        </w:rPr>
        <w:t>邮编</w:t>
      </w:r>
      <w:r>
        <w:rPr>
          <w:rFonts w:ascii="宋体" w:cs="宋体" w:hAnsi="宋体" w:eastAsia="宋体" w:hint="eastAsia"/>
          <w:rtl w:val="0"/>
          <w:lang w:val="en-US" w:eastAsia="zh-TW"/>
        </w:rPr>
        <w:t>等内容。</w:t>
      </w:r>
    </w:p>
    <w:p>
      <w:pPr>
        <w:pStyle w:val="正文 A"/>
        <w:rPr>
          <w:rFonts w:ascii="Calibri" w:cs="Calibri" w:hAnsi="Calibri" w:eastAsia="Calibri"/>
          <w:color w:val="ff0000"/>
          <w:u w:color="ff0000"/>
        </w:rPr>
      </w:pPr>
      <w:r>
        <w:rPr>
          <w:rFonts w:ascii="宋体" w:cs="宋体" w:hAnsi="宋体" w:eastAsia="宋体"/>
          <w:color w:val="ff0000"/>
          <w:u w:color="ff0000"/>
          <w:rtl w:val="0"/>
          <w:lang w:val="zh-TW" w:eastAsia="zh-TW"/>
        </w:rPr>
        <w:t>用户购买商品时能有个地方写发票信息</w:t>
      </w:r>
      <w:r>
        <w:rPr>
          <w:rFonts w:ascii="Calibri" w:cs="Calibri" w:hAnsi="Calibri" w:eastAsia="Calibri"/>
          <w:color w:val="ff0000"/>
          <w:u w:color="ff0000"/>
          <w:rtl w:val="0"/>
          <w:lang w:val="en-US"/>
        </w:rPr>
        <w:t xml:space="preserve">  </w:t>
      </w:r>
      <w:r>
        <w:rPr>
          <w:rFonts w:ascii="宋体" w:cs="宋体" w:hAnsi="宋体" w:eastAsia="宋体"/>
          <w:color w:val="ff0000"/>
          <w:u w:color="ff0000"/>
          <w:rtl w:val="0"/>
          <w:lang w:val="zh-TW" w:eastAsia="zh-TW"/>
        </w:rPr>
        <w:t>姓名  地址  这个在填在一个订单上  ，目的是要是服务站代替农户买物资，运营者好能统计出都替谁买的。</w:t>
      </w:r>
    </w:p>
    <w:p>
      <w:pPr>
        <w:pStyle w:val="List Paragraph"/>
        <w:ind w:firstLine="0"/>
        <w:rPr>
          <w:rFonts w:ascii="Calibri" w:cs="Calibri" w:hAnsi="Calibri" w:eastAsia="Calibri"/>
          <w:color w:val="ff0000"/>
          <w:u w:color="ff0000"/>
        </w:rPr>
      </w:pPr>
    </w:p>
    <w:p>
      <w:pPr>
        <w:pStyle w:val="List Paragraph"/>
        <w:numPr>
          <w:ilvl w:val="0"/>
          <w:numId w:val="6"/>
        </w:numPr>
        <w:tabs>
          <w:tab w:val="num" w:pos="360"/>
          <w:tab w:val="clear" w:pos="0"/>
        </w:tabs>
        <w:bidi w:val="0"/>
        <w:ind w:left="360" w:right="0" w:hanging="360"/>
        <w:jc w:val="both"/>
        <w:rPr>
          <w:rFonts w:ascii="Times" w:cs="Times" w:hAnsi="Times" w:eastAsia="Times"/>
          <w:color w:val="ff0000"/>
          <w:position w:val="0"/>
          <w:u w:color="ff0000"/>
          <w:rtl w:val="0"/>
          <w:lang w:val="zh-TW" w:eastAsia="zh-TW"/>
        </w:rPr>
      </w:pPr>
      <w:r>
        <w:rPr>
          <w:rFonts w:ascii="宋体" w:cs="宋体" w:hAnsi="宋体" w:eastAsia="宋体" w:hint="eastAsia"/>
          <w:color w:val="000000"/>
          <w:rtl w:val="0"/>
          <w:lang w:val="en-US" w:eastAsia="zh-TW"/>
        </w:rPr>
        <w:t>配送报表</w:t>
      </w:r>
      <w:r>
        <w:rPr>
          <w:rFonts w:ascii="宋体" w:cs="宋体" w:hAnsi="宋体" w:eastAsia="宋体" w:hint="eastAsia"/>
          <w:color w:val="ff0000"/>
          <w:u w:color="ff0000"/>
          <w:shd w:val="clear" w:color="auto" w:fill="ffff00"/>
          <w:rtl w:val="0"/>
          <w:lang w:val="en-US" w:eastAsia="zh-TW"/>
        </w:rPr>
        <w:t>（三联单）</w:t>
      </w:r>
      <w:r>
        <w:rPr>
          <w:rFonts w:ascii="宋体" w:cs="宋体" w:hAnsi="宋体" w:eastAsia="宋体" w:hint="eastAsia"/>
          <w:color w:val="000000"/>
          <w:rtl w:val="0"/>
          <w:lang w:val="en-US" w:eastAsia="zh-TW"/>
        </w:rPr>
        <w:t>：库存管理员可查看某天该仓库的报表，管理员可查看所有仓库需出库的报表。其中报表中包含了：省市县乡村、买家用户名、买家手机号码、座机号码、下单时间、付款金额、商品编码、商品名、数量、规格、单位等信息。</w:t>
      </w:r>
      <w:r>
        <w:rPr>
          <w:rFonts w:ascii="宋体" w:cs="宋体" w:hAnsi="宋体" w:eastAsia="宋体" w:hint="eastAsia"/>
          <w:color w:val="ff0000"/>
          <w:u w:color="ff0000"/>
          <w:rtl w:val="0"/>
          <w:lang w:val="en-US" w:eastAsia="zh-TW"/>
        </w:rPr>
        <w:t>发票信息</w:t>
      </w:r>
    </w:p>
    <w:p>
      <w:pPr>
        <w:pStyle w:val="List Paragraph"/>
        <w:numPr>
          <w:ilvl w:val="0"/>
          <w:numId w:val="6"/>
        </w:numPr>
        <w:tabs>
          <w:tab w:val="num" w:pos="360"/>
          <w:tab w:val="clear" w:pos="0"/>
        </w:tabs>
        <w:bidi w:val="0"/>
        <w:ind w:left="360" w:right="0" w:hanging="360"/>
        <w:jc w:val="both"/>
        <w:rPr>
          <w:rFonts w:ascii="Times" w:cs="Times" w:hAnsi="Times" w:eastAsia="Times"/>
          <w:color w:val="ff0000"/>
          <w:position w:val="0"/>
          <w:u w:color="ff0000"/>
          <w:rtl w:val="0"/>
          <w:lang w:val="zh-TW" w:eastAsia="zh-TW"/>
        </w:rPr>
      </w:pPr>
      <w:r>
        <w:rPr>
          <w:rFonts w:ascii="宋体" w:cs="宋体" w:hAnsi="宋体" w:eastAsia="宋体" w:hint="eastAsia"/>
          <w:color w:val="000000"/>
          <w:rtl w:val="0"/>
          <w:lang w:val="en-US" w:eastAsia="zh-TW"/>
        </w:rPr>
        <w:t>财务报表：系统管理员可根据地址、产品编号、时间段、买家姓名、买家手机号等条件生成包含了地址、产品编号、产品名、供货商、数量、订单时间、规格、单位、总金额的财务报表。</w:t>
      </w:r>
      <w:r>
        <w:rPr>
          <w:rFonts w:ascii="宋体" w:cs="宋体" w:hAnsi="宋体" w:eastAsia="宋体" w:hint="eastAsia"/>
          <w:color w:val="000080"/>
          <w:u w:color="000080"/>
          <w:rtl w:val="0"/>
          <w:lang w:val="en-US" w:eastAsia="zh-TW"/>
        </w:rPr>
        <w:t>服务站、大区经理</w:t>
      </w:r>
      <w:r>
        <w:rPr>
          <w:rFonts w:ascii="宋体" w:cs="宋体" w:hAnsi="宋体" w:eastAsia="宋体" w:hint="eastAsia"/>
          <w:color w:val="ff0000"/>
          <w:u w:color="ff0000"/>
          <w:rtl w:val="0"/>
          <w:lang w:val="en-US" w:eastAsia="zh-TW"/>
        </w:rPr>
        <w:t xml:space="preserve">  就是选服务站能看到服务站替谁买的都啥东西多少钱</w:t>
      </w:r>
    </w:p>
    <w:p>
      <w:pPr>
        <w:pStyle w:val="List Paragraph"/>
        <w:numPr>
          <w:ilvl w:val="0"/>
          <w:numId w:val="6"/>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加盟申请：用户可提交加盟申请，填写情况介绍、附加图片、营业执照、组织机构代码证、税务登记证、法人代表身份证、联系方式（手机、座机）、电子邮箱。管理员可在后台查看加盟申请信息。</w:t>
      </w:r>
    </w:p>
    <w:p>
      <w:pPr>
        <w:pStyle w:val="List Paragraph"/>
        <w:ind w:firstLine="0"/>
        <w:rPr>
          <w:color w:val="ff0000"/>
          <w:u w:color="ff0000"/>
        </w:rPr>
      </w:pPr>
    </w:p>
    <w:p>
      <w:pPr>
        <w:pStyle w:val="List Paragraph"/>
        <w:ind w:firstLine="0"/>
        <w:rPr>
          <w:color w:val="ff0000"/>
          <w:u w:color="ff0000"/>
        </w:rPr>
      </w:pPr>
      <w:r>
        <w:rPr>
          <w:rFonts w:ascii="宋体" w:cs="宋体" w:hAnsi="宋体" w:eastAsia="宋体"/>
          <w:color w:val="ff0000"/>
          <w:u w:color="ff0000"/>
          <w:rtl w:val="0"/>
          <w:lang w:val="zh-TW" w:eastAsia="zh-TW"/>
        </w:rPr>
        <w:t>报表能打印和导出电子表格</w:t>
      </w:r>
    </w:p>
    <w:p>
      <w:pPr>
        <w:pStyle w:val="正文 A"/>
        <w:rPr>
          <w:rFonts w:ascii="Calibri" w:cs="Calibri" w:hAnsi="Calibri" w:eastAsia="Calibri"/>
          <w:b w:val="1"/>
          <w:bCs w:val="1"/>
          <w:color w:val="ff0000"/>
          <w:u w:color="ff0000"/>
        </w:rPr>
      </w:pPr>
      <w:r>
        <w:rPr>
          <w:rFonts w:ascii="宋体" w:cs="宋体" w:hAnsi="宋体" w:eastAsia="宋体"/>
          <w:b w:val="1"/>
          <w:bCs w:val="1"/>
          <w:rtl w:val="0"/>
          <w:lang w:val="zh-TW" w:eastAsia="zh-TW"/>
        </w:rPr>
        <w:t>农机模块：改成叫农机服务</w:t>
      </w:r>
      <w:r>
        <w:rPr>
          <w:rFonts w:ascii="宋体" w:cs="宋体" w:hAnsi="宋体" w:eastAsia="宋体"/>
          <w:color w:val="ff0000"/>
          <w:u w:color="ff0000"/>
          <w:rtl w:val="0"/>
          <w:lang w:val="zh-TW" w:eastAsia="zh-TW"/>
        </w:rPr>
        <w:t>（管理员后台可以自己发，用户申请的管理员审核后才显示，管理员也可以关闭审核功能）</w:t>
      </w:r>
    </w:p>
    <w:p>
      <w:pPr>
        <w:pStyle w:val="List Paragraph"/>
        <w:numPr>
          <w:ilvl w:val="0"/>
          <w:numId w:val="9"/>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服务分类：管理员可在后台设置</w:t>
      </w:r>
      <w:r>
        <w:rPr>
          <w:rFonts w:ascii="Trebuchet MS"/>
          <w:rtl w:val="0"/>
          <w:lang w:val="en-US"/>
        </w:rPr>
        <w:t>4</w:t>
      </w:r>
      <w:r>
        <w:rPr>
          <w:rFonts w:ascii="宋体" w:cs="宋体" w:hAnsi="宋体" w:eastAsia="宋体" w:hint="eastAsia"/>
          <w:rtl w:val="0"/>
          <w:lang w:val="en-US" w:eastAsia="zh-TW"/>
        </w:rPr>
        <w:t>级分类。</w:t>
      </w:r>
    </w:p>
    <w:p>
      <w:pPr>
        <w:pStyle w:val="List Paragraph"/>
        <w:numPr>
          <w:ilvl w:val="0"/>
          <w:numId w:val="9"/>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农机找活：用户登录后可发布服务信息，其中包括了服务类型（</w:t>
      </w:r>
      <w:r>
        <w:rPr>
          <w:rFonts w:ascii="Trebuchet MS"/>
          <w:rtl w:val="0"/>
          <w:lang w:val="en-US"/>
        </w:rPr>
        <w:t>1</w:t>
      </w:r>
      <w:r>
        <w:rPr>
          <w:rFonts w:ascii="宋体" w:cs="宋体" w:hAnsi="宋体" w:eastAsia="宋体" w:hint="eastAsia"/>
          <w:rtl w:val="0"/>
          <w:lang w:val="en-US" w:eastAsia="zh-TW"/>
        </w:rPr>
        <w:t>中的分类）、描述信息、联系人、联系电话。同时用户可根据分类查找提供服务的信息，并可点击按钮拨打对方电话。同时自动根据手机端</w:t>
      </w:r>
      <w:r>
        <w:rPr>
          <w:rFonts w:ascii="Trebuchet MS"/>
          <w:rtl w:val="0"/>
          <w:lang w:val="en-US"/>
        </w:rPr>
        <w:t>GPS</w:t>
      </w:r>
      <w:r>
        <w:rPr>
          <w:rFonts w:ascii="宋体" w:cs="宋体" w:hAnsi="宋体" w:eastAsia="宋体" w:hint="eastAsia"/>
          <w:rtl w:val="0"/>
          <w:lang w:val="en-US" w:eastAsia="zh-TW"/>
        </w:rPr>
        <w:t>定位录入位置信息。管理员可对用户发布的信息进行审核。</w:t>
      </w:r>
    </w:p>
    <w:p>
      <w:pPr>
        <w:pStyle w:val="List Paragraph"/>
        <w:numPr>
          <w:ilvl w:val="0"/>
          <w:numId w:val="9"/>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土地找机手：用户登录后可发布需求信息，其中包括了需求类型（</w:t>
      </w:r>
      <w:r>
        <w:rPr>
          <w:rFonts w:ascii="Trebuchet MS"/>
          <w:rtl w:val="0"/>
          <w:lang w:val="en-US"/>
        </w:rPr>
        <w:t>1</w:t>
      </w:r>
      <w:r>
        <w:rPr>
          <w:rFonts w:ascii="宋体" w:cs="宋体" w:hAnsi="宋体" w:eastAsia="宋体" w:hint="eastAsia"/>
          <w:rtl w:val="0"/>
          <w:lang w:val="en-US" w:eastAsia="zh-TW"/>
        </w:rPr>
        <w:t>中的分类）、描述信息、联系人、联系电话。同时用户可根据分类查找提供需求的信息，并可点击按钮拨打对方电话。同时自动根据手机端</w:t>
      </w:r>
      <w:r>
        <w:rPr>
          <w:rFonts w:ascii="Trebuchet MS"/>
          <w:rtl w:val="0"/>
          <w:lang w:val="en-US"/>
        </w:rPr>
        <w:t>GPS</w:t>
      </w:r>
      <w:r>
        <w:rPr>
          <w:rFonts w:ascii="宋体" w:cs="宋体" w:hAnsi="宋体" w:eastAsia="宋体" w:hint="eastAsia"/>
          <w:rtl w:val="0"/>
          <w:lang w:val="en-US" w:eastAsia="zh-TW"/>
        </w:rPr>
        <w:t>定位录入位置信息。管理员可对用户发布的信息进行审核。</w:t>
      </w:r>
    </w:p>
    <w:p>
      <w:pPr>
        <w:pStyle w:val="List Paragraph"/>
        <w:numPr>
          <w:ilvl w:val="0"/>
          <w:numId w:val="9"/>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附近农手：根据数据库中</w:t>
      </w:r>
      <w:r>
        <w:rPr>
          <w:rFonts w:ascii="Trebuchet MS"/>
          <w:rtl w:val="0"/>
          <w:lang w:val="en-US"/>
        </w:rPr>
        <w:t>GPS</w:t>
      </w:r>
      <w:r>
        <w:rPr>
          <w:rFonts w:ascii="宋体" w:cs="宋体" w:hAnsi="宋体" w:eastAsia="宋体" w:hint="eastAsia"/>
          <w:rtl w:val="0"/>
          <w:lang w:val="en-US" w:eastAsia="zh-TW"/>
        </w:rPr>
        <w:t>位置信息远近进行排序，展示农手。</w:t>
      </w:r>
    </w:p>
    <w:p>
      <w:pPr>
        <w:pStyle w:val="List Paragraph"/>
        <w:numPr>
          <w:ilvl w:val="0"/>
          <w:numId w:val="9"/>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二手农机：发布二手农机交易信息  带交易价格</w:t>
      </w:r>
    </w:p>
    <w:p>
      <w:pPr>
        <w:pStyle w:val="List Paragraph"/>
        <w:numPr>
          <w:ilvl w:val="0"/>
          <w:numId w:val="9"/>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信息管理：用户可在个人中心中删除或修改供求信息。管理员可管理全部信息，执行添加、删除、修改等操作。</w:t>
      </w:r>
    </w:p>
    <w:p>
      <w:pPr>
        <w:pStyle w:val="正文 A"/>
        <w:rPr>
          <w:rFonts w:ascii="Calibri" w:cs="Calibri" w:hAnsi="Calibri" w:eastAsia="Calibri"/>
          <w:b w:val="1"/>
          <w:bCs w:val="1"/>
        </w:rPr>
      </w:pPr>
      <w:r>
        <w:rPr>
          <w:rFonts w:ascii="宋体" w:cs="宋体" w:hAnsi="宋体" w:eastAsia="宋体"/>
          <w:b w:val="1"/>
          <w:bCs w:val="1"/>
          <w:rtl w:val="0"/>
          <w:lang w:val="zh-TW" w:eastAsia="zh-TW"/>
        </w:rPr>
        <w:t>农机维修：</w:t>
      </w:r>
      <w:r>
        <w:rPr>
          <w:rFonts w:ascii="宋体" w:cs="宋体" w:hAnsi="宋体" w:eastAsia="宋体"/>
          <w:color w:val="ff0000"/>
          <w:u w:color="ff0000"/>
          <w:rtl w:val="0"/>
          <w:lang w:val="zh-TW" w:eastAsia="zh-TW"/>
        </w:rPr>
        <w:t>归到农机服务里</w:t>
      </w:r>
    </w:p>
    <w:p>
      <w:pPr>
        <w:pStyle w:val="List Paragraph"/>
        <w:ind w:firstLine="0"/>
        <w:rPr>
          <w:rFonts w:ascii="宋体" w:cs="宋体" w:hAnsi="宋体" w:eastAsia="宋体"/>
          <w:rtl w:val="0"/>
          <w:lang w:val="zh-TW" w:eastAsia="zh-TW"/>
        </w:rPr>
      </w:pPr>
      <w:r>
        <w:rPr>
          <w:rFonts w:ascii="Trebuchet MS"/>
          <w:rtl w:val="0"/>
          <w:lang w:val="en-US"/>
        </w:rPr>
        <w:t>7</w:t>
      </w:r>
      <w:r>
        <w:rPr>
          <w:rFonts w:ascii="宋体" w:cs="宋体" w:hAnsi="宋体" w:eastAsia="宋体"/>
          <w:rtl w:val="0"/>
          <w:lang w:val="zh-TW" w:eastAsia="zh-TW"/>
        </w:rPr>
        <w:t>发布信息：用户可上传维修站概况、营业范围、营业时间、联系电话、资质</w:t>
      </w:r>
      <w:r>
        <w:rPr>
          <w:rFonts w:ascii="Trebuchet MS"/>
          <w:rtl w:val="0"/>
          <w:lang w:val="en-US"/>
        </w:rPr>
        <w:t>/</w:t>
      </w:r>
      <w:r>
        <w:rPr>
          <w:rFonts w:ascii="宋体" w:cs="宋体" w:hAnsi="宋体" w:eastAsia="宋体"/>
          <w:rtl w:val="0"/>
          <w:lang w:val="zh-TW" w:eastAsia="zh-TW"/>
        </w:rPr>
        <w:t>执照照片等信息。并通过</w:t>
      </w:r>
      <w:r>
        <w:rPr>
          <w:rFonts w:ascii="Trebuchet MS"/>
          <w:rtl w:val="0"/>
          <w:lang w:val="en-US"/>
        </w:rPr>
        <w:t>GPS</w:t>
      </w:r>
      <w:r>
        <w:rPr>
          <w:rFonts w:ascii="宋体" w:cs="宋体" w:hAnsi="宋体" w:eastAsia="宋体"/>
          <w:rtl w:val="0"/>
          <w:lang w:val="zh-TW" w:eastAsia="zh-TW"/>
        </w:rPr>
        <w:t>获取位置信息。</w:t>
      </w:r>
    </w:p>
    <w:p>
      <w:pPr>
        <w:pStyle w:val="List Paragraph"/>
        <w:ind w:firstLine="0"/>
        <w:rPr>
          <w:rFonts w:ascii="宋体" w:cs="宋体" w:hAnsi="宋体" w:eastAsia="宋体"/>
          <w:rtl w:val="0"/>
          <w:lang w:val="zh-TW" w:eastAsia="zh-TW"/>
        </w:rPr>
      </w:pPr>
      <w:r>
        <w:rPr>
          <w:rFonts w:ascii="Trebuchet MS"/>
          <w:rtl w:val="0"/>
          <w:lang w:val="en-US"/>
        </w:rPr>
        <w:t>8</w:t>
      </w:r>
      <w:r>
        <w:rPr>
          <w:rFonts w:ascii="宋体" w:cs="宋体" w:hAnsi="宋体" w:eastAsia="宋体"/>
          <w:rtl w:val="0"/>
          <w:lang w:val="zh-TW" w:eastAsia="zh-TW"/>
        </w:rPr>
        <w:t>维修站查询：手机端会以距离远近排序展示维修站点信息。</w:t>
      </w:r>
    </w:p>
    <w:p>
      <w:pPr>
        <w:pStyle w:val="List Paragraph"/>
        <w:ind w:firstLine="0"/>
        <w:rPr>
          <w:rFonts w:ascii="宋体" w:cs="宋体" w:hAnsi="宋体" w:eastAsia="宋体"/>
          <w:rtl w:val="0"/>
          <w:lang w:val="zh-TW" w:eastAsia="zh-TW"/>
        </w:rPr>
      </w:pPr>
      <w:r>
        <w:rPr>
          <w:rFonts w:ascii="Trebuchet MS"/>
          <w:rtl w:val="0"/>
          <w:lang w:val="en-US"/>
        </w:rPr>
        <w:t>9</w:t>
      </w:r>
      <w:r>
        <w:rPr>
          <w:rFonts w:ascii="宋体" w:cs="宋体" w:hAnsi="宋体" w:eastAsia="宋体"/>
          <w:rtl w:val="0"/>
          <w:lang w:val="zh-TW" w:eastAsia="zh-TW"/>
        </w:rPr>
        <w:t>管理：管理员可对信息进行添加、删除、修改、审核等操作。</w:t>
      </w:r>
    </w:p>
    <w:p>
      <w:pPr>
        <w:pStyle w:val="正文 A"/>
        <w:rPr>
          <w:rFonts w:ascii="Calibri" w:cs="Calibri" w:hAnsi="Calibri" w:eastAsia="Calibri"/>
          <w:b w:val="1"/>
          <w:bCs w:val="1"/>
          <w:color w:val="ff0000"/>
          <w:u w:color="ff0000"/>
        </w:rPr>
      </w:pPr>
      <w:r>
        <w:rPr>
          <w:rFonts w:ascii="宋体" w:cs="宋体" w:hAnsi="宋体" w:eastAsia="宋体"/>
          <w:b w:val="1"/>
          <w:bCs w:val="1"/>
          <w:rtl w:val="0"/>
          <w:lang w:val="zh-TW" w:eastAsia="zh-TW"/>
        </w:rPr>
        <w:t>信息发布</w:t>
      </w:r>
      <w:r>
        <w:rPr>
          <w:rFonts w:ascii="宋体" w:cs="宋体" w:hAnsi="宋体" w:eastAsia="宋体"/>
          <w:b w:val="1"/>
          <w:bCs w:val="1"/>
          <w:color w:val="ff0000"/>
          <w:u w:color="ff0000"/>
          <w:rtl w:val="0"/>
          <w:lang w:val="zh-TW" w:eastAsia="zh-TW"/>
        </w:rPr>
        <w:t>（这个改成叫：本地通）</w:t>
      </w:r>
    </w:p>
    <w:p>
      <w:pPr>
        <w:pStyle w:val="正文 A"/>
        <w:rPr>
          <w:rFonts w:ascii="Calibri" w:cs="Calibri" w:hAnsi="Calibri" w:eastAsia="Calibri"/>
          <w:b w:val="1"/>
          <w:bCs w:val="1"/>
          <w:color w:val="ff0000"/>
          <w:u w:color="ff0000"/>
          <w:lang w:val="en-US"/>
        </w:rPr>
      </w:pPr>
      <w:r>
        <w:rPr>
          <w:rFonts w:ascii="宋体" w:cs="宋体" w:hAnsi="宋体" w:eastAsia="宋体"/>
          <w:b w:val="1"/>
          <w:bCs w:val="1"/>
          <w:color w:val="ff0000"/>
          <w:u w:color="ff0000"/>
          <w:rtl w:val="0"/>
          <w:lang w:val="zh-TW" w:eastAsia="zh-TW"/>
        </w:rPr>
        <w:t>这个可以自定义类别 分为三级，发信息可回复显示回复人用户名 ，可以再给回复在回复 发的内容和回复内容能带视频图片附件这个和你说过了</w:t>
      </w:r>
    </w:p>
    <w:p>
      <w:pPr>
        <w:pStyle w:val="正文 A"/>
        <w:rPr>
          <w:rFonts w:ascii="Calibri" w:cs="Calibri" w:hAnsi="Calibri" w:eastAsia="Calibri"/>
          <w:b w:val="1"/>
          <w:bCs w:val="1"/>
          <w:color w:val="ff0000"/>
          <w:u w:color="ff0000"/>
          <w:lang w:val="en-US"/>
        </w:rPr>
      </w:pPr>
      <w:r>
        <w:rPr>
          <w:rFonts w:ascii="宋体" w:cs="宋体" w:hAnsi="宋体" w:eastAsia="宋体"/>
          <w:b w:val="1"/>
          <w:bCs w:val="1"/>
          <w:color w:val="ff0000"/>
          <w:u w:color="ff0000"/>
          <w:rtl w:val="0"/>
          <w:lang w:val="zh-TW" w:eastAsia="zh-TW"/>
        </w:rPr>
        <w:t>另外我发布的我自己可以删除修改</w:t>
      </w:r>
    </w:p>
    <w:p>
      <w:pPr>
        <w:pStyle w:val="List Paragraph"/>
        <w:numPr>
          <w:ilvl w:val="0"/>
          <w:numId w:val="12"/>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信息发布：用户可发布信息，其中包括描述、姓名、联系方式、价格、类型（供</w:t>
      </w:r>
      <w:r>
        <w:rPr>
          <w:rFonts w:ascii="Trebuchet MS"/>
          <w:rtl w:val="0"/>
          <w:lang w:val="en-US"/>
        </w:rPr>
        <w:t>/</w:t>
      </w:r>
      <w:r>
        <w:rPr>
          <w:rFonts w:ascii="宋体" w:cs="宋体" w:hAnsi="宋体" w:eastAsia="宋体" w:hint="eastAsia"/>
          <w:rtl w:val="0"/>
          <w:lang w:val="en-US" w:eastAsia="zh-TW"/>
        </w:rPr>
        <w:t>求）。</w:t>
      </w:r>
    </w:p>
    <w:p>
      <w:pPr>
        <w:pStyle w:val="List Paragraph"/>
        <w:numPr>
          <w:ilvl w:val="0"/>
          <w:numId w:val="12"/>
        </w:numPr>
        <w:tabs>
          <w:tab w:val="num" w:pos="360"/>
          <w:tab w:val="clear" w:pos="0"/>
        </w:tabs>
        <w:bidi w:val="0"/>
        <w:ind w:left="360" w:right="0" w:hanging="360"/>
        <w:jc w:val="both"/>
        <w:rPr>
          <w:color w:val="ff0000"/>
          <w:position w:val="0"/>
          <w:u w:color="ff0000"/>
          <w:rtl w:val="0"/>
        </w:rPr>
      </w:pPr>
      <w:r>
        <w:rPr>
          <w:rFonts w:ascii="宋体" w:cs="宋体" w:hAnsi="宋体" w:eastAsia="宋体"/>
          <w:color w:val="000000"/>
          <w:rtl w:val="0"/>
          <w:lang w:val="en-US" w:eastAsia="zh-TW"/>
        </w:rPr>
        <w:t>评论：用户可对信息进行评论，管理员可在后台管理评论回复内容。</w:t>
      </w:r>
      <w:r>
        <w:rPr>
          <w:rFonts w:ascii="宋体" w:cs="宋体" w:hAnsi="宋体" w:eastAsia="宋体"/>
          <w:color w:val="ff0000"/>
          <w:u w:color="ff0000"/>
          <w:rtl w:val="0"/>
          <w:lang w:val="en-US" w:eastAsia="zh-TW"/>
        </w:rPr>
        <w:t>管理员能回复，其他人也可以回复和上面那要求一样</w:t>
      </w:r>
    </w:p>
    <w:p>
      <w:pPr>
        <w:pStyle w:val="List Paragraph"/>
        <w:numPr>
          <w:ilvl w:val="0"/>
          <w:numId w:val="12"/>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审核：管理员可对发布的信息执行增加、修改、删除等操作。</w:t>
      </w:r>
    </w:p>
    <w:p>
      <w:pPr>
        <w:pStyle w:val="正文 A"/>
        <w:rPr>
          <w:rFonts w:ascii="Calibri" w:cs="Calibri" w:hAnsi="Calibri" w:eastAsia="Calibri"/>
          <w:b w:val="1"/>
          <w:bCs w:val="1"/>
          <w:color w:val="ff0000"/>
          <w:u w:color="ff0000"/>
          <w:lang w:val="en-US"/>
        </w:rPr>
      </w:pPr>
      <w:r>
        <w:rPr>
          <w:rFonts w:ascii="宋体" w:cs="宋体" w:hAnsi="宋体" w:eastAsia="宋体"/>
          <w:b w:val="1"/>
          <w:bCs w:val="1"/>
          <w:rtl w:val="0"/>
          <w:lang w:val="zh-TW" w:eastAsia="zh-TW"/>
        </w:rPr>
        <w:t>农业信息：</w:t>
      </w:r>
      <w:r>
        <w:rPr>
          <w:rFonts w:ascii="宋体" w:cs="宋体" w:hAnsi="宋体" w:eastAsia="宋体"/>
          <w:b w:val="1"/>
          <w:bCs w:val="1"/>
          <w:color w:val="ff0000"/>
          <w:u w:color="ff0000"/>
          <w:rtl w:val="0"/>
          <w:lang w:val="zh-TW" w:eastAsia="zh-TW"/>
        </w:rPr>
        <w:t>这个可以自定义类别 分为四级，发信息可回复显示回复人用户名 ，可以再给回复在回复 发的内容和回复内容能带视频图片附件这个和你说过了当然老百姓不能发只有管理员能发  但是老百姓可以回复 ，可不可以回复后台能开关</w:t>
      </w:r>
    </w:p>
    <w:p>
      <w:pPr>
        <w:pStyle w:val="正文 A"/>
        <w:rPr>
          <w:rFonts w:ascii="Calibri" w:cs="Calibri" w:hAnsi="Calibri" w:eastAsia="Calibri"/>
          <w:b w:val="1"/>
          <w:bCs w:val="1"/>
        </w:rPr>
      </w:pPr>
    </w:p>
    <w:p>
      <w:pPr>
        <w:pStyle w:val="List Paragraph"/>
        <w:numPr>
          <w:ilvl w:val="0"/>
          <w:numId w:val="15"/>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分类：管理员可对农业信息进行分类，后台提供</w:t>
      </w:r>
      <w:r>
        <w:rPr>
          <w:rFonts w:ascii="Trebuchet MS"/>
          <w:rtl w:val="0"/>
          <w:lang w:val="en-US"/>
        </w:rPr>
        <w:t>4</w:t>
      </w:r>
      <w:r>
        <w:rPr>
          <w:rFonts w:ascii="宋体" w:cs="宋体" w:hAnsi="宋体" w:eastAsia="宋体" w:hint="eastAsia"/>
          <w:rtl w:val="0"/>
          <w:lang w:val="en-US" w:eastAsia="zh-TW"/>
        </w:rPr>
        <w:t>级分类设定。</w:t>
      </w:r>
    </w:p>
    <w:p>
      <w:pPr>
        <w:pStyle w:val="List Paragraph"/>
        <w:numPr>
          <w:ilvl w:val="0"/>
          <w:numId w:val="15"/>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信息发布：管理员可在指定的分类中发布信息，可上传图片、视频、附件等。</w:t>
      </w:r>
    </w:p>
    <w:p>
      <w:pPr>
        <w:pStyle w:val="List Paragraph"/>
        <w:numPr>
          <w:ilvl w:val="0"/>
          <w:numId w:val="15"/>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信息展示：展示页面中包括了当地的天气预报、信息正文等。</w:t>
      </w:r>
    </w:p>
    <w:p>
      <w:pPr>
        <w:pStyle w:val="List Paragraph"/>
        <w:numPr>
          <w:ilvl w:val="0"/>
          <w:numId w:val="15"/>
        </w:numPr>
        <w:tabs>
          <w:tab w:val="num" w:pos="360"/>
          <w:tab w:val="clear" w:pos="0"/>
        </w:tabs>
        <w:bidi w:val="0"/>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信息管理：管理员可删除、修改农业信息。</w:t>
      </w:r>
    </w:p>
    <w:p>
      <w:pPr>
        <w:pStyle w:val="List Paragraph"/>
        <w:ind w:firstLine="0"/>
        <w:rPr>
          <w:rFonts w:ascii="宋体" w:cs="宋体" w:hAnsi="宋体" w:eastAsia="宋体"/>
          <w:rtl w:val="0"/>
          <w:lang w:val="zh-TW" w:eastAsia="zh-TW"/>
        </w:rPr>
      </w:pPr>
    </w:p>
    <w:p>
      <w:pPr>
        <w:pStyle w:val="List Paragraph"/>
        <w:ind w:firstLine="0"/>
        <w:rPr>
          <w:rFonts w:ascii="宋体" w:cs="宋体" w:hAnsi="宋体" w:eastAsia="宋体"/>
          <w:rtl w:val="0"/>
          <w:lang w:val="zh-TW" w:eastAsia="zh-TW"/>
        </w:rPr>
      </w:pPr>
    </w:p>
    <w:p>
      <w:pPr>
        <w:pStyle w:val="List Paragraph"/>
        <w:ind w:firstLine="0"/>
      </w:pPr>
      <w:r>
        <w:rPr>
          <w:rFonts w:ascii="宋体" w:cs="宋体" w:hAnsi="宋体" w:eastAsia="宋体"/>
          <w:rtl w:val="0"/>
          <w:lang w:val="zh-TW" w:eastAsia="zh-TW"/>
        </w:rPr>
        <w:t>管理员分级</w:t>
      </w:r>
    </w:p>
    <w:p>
      <w:pPr>
        <w:pStyle w:val="List Paragraph"/>
        <w:ind w:firstLine="0"/>
        <w:rPr>
          <w:lang w:val="en-US"/>
        </w:rPr>
      </w:pPr>
      <w:r>
        <w:rPr>
          <w:rFonts w:ascii="宋体" w:cs="宋体" w:hAnsi="宋体" w:eastAsia="宋体"/>
          <w:rtl w:val="0"/>
          <w:lang w:val="zh-TW" w:eastAsia="zh-TW"/>
        </w:rPr>
        <w:t>超级管理员 ：添加用户名  各个参数 客服电话</w:t>
      </w:r>
    </w:p>
    <w:p>
      <w:pPr>
        <w:pStyle w:val="List Paragraph"/>
        <w:ind w:firstLine="0"/>
        <w:rPr>
          <w:lang w:val="en-US"/>
        </w:rPr>
      </w:pPr>
    </w:p>
    <w:p>
      <w:pPr>
        <w:pStyle w:val="List Paragraph"/>
        <w:ind w:firstLine="0"/>
        <w:rPr>
          <w:lang w:val="en-US"/>
        </w:rPr>
      </w:pPr>
      <w:r>
        <w:rPr>
          <w:rFonts w:ascii="宋体" w:cs="宋体" w:hAnsi="宋体" w:eastAsia="宋体"/>
          <w:rtl w:val="0"/>
          <w:lang w:val="zh-TW" w:eastAsia="zh-TW"/>
        </w:rPr>
        <w:t>库管</w:t>
      </w:r>
    </w:p>
    <w:p>
      <w:pPr>
        <w:pStyle w:val="List Paragraph"/>
        <w:ind w:firstLine="0"/>
        <w:rPr>
          <w:lang w:val="en-US"/>
        </w:rPr>
      </w:pPr>
      <w:r>
        <w:rPr>
          <w:rFonts w:ascii="宋体" w:cs="宋体" w:hAnsi="宋体" w:eastAsia="宋体"/>
          <w:rtl w:val="0"/>
          <w:lang w:val="zh-TW" w:eastAsia="zh-TW"/>
        </w:rPr>
        <w:t>配送管理员</w:t>
      </w:r>
    </w:p>
    <w:p>
      <w:pPr>
        <w:pStyle w:val="List Paragraph"/>
        <w:ind w:firstLine="0"/>
        <w:rPr>
          <w:lang w:val="en-US"/>
        </w:rPr>
      </w:pPr>
      <w:r>
        <w:rPr>
          <w:rFonts w:ascii="宋体" w:cs="宋体" w:hAnsi="宋体" w:eastAsia="宋体"/>
          <w:rtl w:val="0"/>
          <w:lang w:val="zh-TW" w:eastAsia="zh-TW"/>
        </w:rPr>
        <w:t>信息发布预审核员：发布信息包括推荐</w:t>
      </w:r>
    </w:p>
    <w:p>
      <w:pPr>
        <w:pStyle w:val="List Paragraph"/>
        <w:ind w:firstLine="0"/>
        <w:rPr>
          <w:lang w:val="en-US"/>
        </w:rPr>
      </w:pPr>
    </w:p>
    <w:p>
      <w:pPr>
        <w:pStyle w:val="List Paragraph"/>
        <w:ind w:firstLine="0"/>
        <w:rPr>
          <w:lang w:val="en-US"/>
        </w:rPr>
      </w:pPr>
      <w:r>
        <w:rPr>
          <w:rFonts w:ascii="宋体" w:cs="宋体" w:hAnsi="宋体" w:eastAsia="宋体"/>
          <w:rtl w:val="0"/>
          <w:lang w:val="zh-TW" w:eastAsia="zh-TW"/>
        </w:rPr>
        <w:t>报表统计员：统计财务报表，和能查看商城其他报表 并导出电子表格</w:t>
      </w:r>
    </w:p>
    <w:p>
      <w:pPr>
        <w:pStyle w:val="List Paragraph"/>
        <w:ind w:firstLine="0"/>
        <w:rPr>
          <w:lang w:val="en-US"/>
        </w:rPr>
      </w:pPr>
    </w:p>
    <w:p>
      <w:pPr>
        <w:pStyle w:val="List Paragraph"/>
        <w:ind w:firstLine="0"/>
        <w:rPr>
          <w:lang w:val="en-US"/>
        </w:rPr>
      </w:pPr>
    </w:p>
    <w:p>
      <w:pPr>
        <w:pStyle w:val="List Paragraph"/>
        <w:ind w:firstLine="0"/>
        <w:rPr>
          <w:lang w:val="en-US"/>
        </w:rPr>
      </w:pPr>
    </w:p>
    <w:p>
      <w:pPr>
        <w:pStyle w:val="List Paragraph"/>
        <w:ind w:firstLine="0"/>
        <w:rPr>
          <w:lang w:val="en-US"/>
        </w:rPr>
      </w:pPr>
      <w:r>
        <w:rPr>
          <w:rFonts w:ascii="宋体" w:cs="宋体" w:hAnsi="宋体" w:eastAsia="宋体"/>
          <w:rtl w:val="0"/>
          <w:lang w:val="zh-TW" w:eastAsia="zh-TW"/>
        </w:rPr>
        <w:t>底部新增的 四条或者五条  推荐 内容 也可以是某个模块信息推荐</w:t>
      </w:r>
    </w:p>
    <w:p>
      <w:pPr>
        <w:pStyle w:val="List Paragraph"/>
        <w:ind w:firstLine="0"/>
        <w:rPr>
          <w:lang w:val="en-US"/>
        </w:rPr>
      </w:pPr>
      <w:r>
        <w:rPr>
          <w:rFonts w:ascii="宋体" w:cs="宋体" w:hAnsi="宋体" w:eastAsia="宋体"/>
          <w:rtl w:val="0"/>
          <w:lang w:val="zh-TW" w:eastAsia="zh-TW"/>
        </w:rPr>
        <w:t>也可以自己发的</w:t>
      </w:r>
    </w:p>
    <w:p>
      <w:pPr>
        <w:pStyle w:val="List Paragraph"/>
        <w:ind w:firstLine="0"/>
        <w:rPr>
          <w:lang w:val="en-US"/>
        </w:rPr>
      </w:pPr>
    </w:p>
    <w:p>
      <w:pPr>
        <w:pStyle w:val="List Paragraph"/>
        <w:ind w:firstLine="0"/>
        <w:rPr>
          <w:lang w:val="en-US"/>
        </w:rPr>
      </w:pPr>
    </w:p>
    <w:p>
      <w:pPr>
        <w:pStyle w:val="List Paragraph"/>
        <w:ind w:firstLine="0"/>
        <w:rPr>
          <w:lang w:val="en-US"/>
        </w:rPr>
      </w:pPr>
      <w:r>
        <w:rPr>
          <w:rFonts w:ascii="宋体" w:cs="宋体" w:hAnsi="宋体" w:eastAsia="宋体"/>
          <w:rtl w:val="0"/>
          <w:lang w:val="zh-TW" w:eastAsia="zh-TW"/>
        </w:rPr>
        <w:t>本地通，和农业信息 ，里面自定义级别在后台设成活的可以定成</w:t>
      </w:r>
      <w:r>
        <w:rPr>
          <w:rFonts w:ascii="Trebuchet MS"/>
          <w:rtl w:val="0"/>
          <w:lang w:val="en-US"/>
        </w:rPr>
        <w:t>2</w:t>
      </w:r>
      <w:r>
        <w:rPr>
          <w:rFonts w:ascii="宋体" w:cs="宋体" w:hAnsi="宋体" w:eastAsia="宋体"/>
          <w:rtl w:val="0"/>
          <w:lang w:val="zh-TW" w:eastAsia="zh-TW"/>
        </w:rPr>
        <w:t>级，</w:t>
      </w:r>
      <w:r>
        <w:rPr>
          <w:rFonts w:ascii="Trebuchet MS"/>
          <w:rtl w:val="0"/>
          <w:lang w:val="en-US"/>
        </w:rPr>
        <w:t>3</w:t>
      </w:r>
      <w:r>
        <w:rPr>
          <w:rFonts w:ascii="宋体" w:cs="宋体" w:hAnsi="宋体" w:eastAsia="宋体"/>
          <w:rtl w:val="0"/>
          <w:lang w:val="zh-TW" w:eastAsia="zh-TW"/>
        </w:rPr>
        <w:t>级或四级</w:t>
      </w:r>
    </w:p>
    <w:p>
      <w:pPr>
        <w:pStyle w:val="List Paragraph"/>
        <w:ind w:firstLine="0"/>
        <w:rPr>
          <w:lang w:val="en-US"/>
        </w:rPr>
      </w:pPr>
    </w:p>
    <w:p>
      <w:pPr>
        <w:pStyle w:val="List Paragraph"/>
        <w:ind w:firstLine="0"/>
        <w:rPr>
          <w:lang w:val="en-US"/>
        </w:rPr>
      </w:pPr>
      <w:r>
        <w:rPr>
          <w:rFonts w:ascii="宋体" w:cs="宋体" w:hAnsi="宋体" w:eastAsia="宋体"/>
          <w:rtl w:val="0"/>
          <w:lang w:val="zh-TW" w:eastAsia="zh-TW"/>
        </w:rPr>
        <w:t>要不算大类下面</w:t>
      </w:r>
      <w:r>
        <w:rPr>
          <w:rFonts w:ascii="Trebuchet MS"/>
          <w:rtl w:val="0"/>
          <w:lang w:val="en-US"/>
        </w:rPr>
        <w:t>3</w:t>
      </w:r>
      <w:r>
        <w:rPr>
          <w:rFonts w:ascii="宋体" w:cs="宋体" w:hAnsi="宋体" w:eastAsia="宋体"/>
          <w:rtl w:val="0"/>
          <w:lang w:val="zh-TW" w:eastAsia="zh-TW"/>
        </w:rPr>
        <w:t>级足够了</w:t>
      </w:r>
    </w:p>
    <w:p>
      <w:pPr>
        <w:pStyle w:val="List Paragraph"/>
        <w:ind w:firstLine="0"/>
        <w:rPr>
          <w:lang w:val="en-US"/>
        </w:rPr>
      </w:pPr>
    </w:p>
    <w:p>
      <w:pPr>
        <w:pStyle w:val="List Paragraph"/>
        <w:ind w:firstLine="0"/>
        <w:rPr>
          <w:lang w:val="en-US"/>
        </w:rPr>
      </w:pPr>
    </w:p>
    <w:p>
      <w:pPr>
        <w:pStyle w:val="List Paragraph"/>
        <w:ind w:firstLine="0"/>
        <w:rPr>
          <w:lang w:val="en-US"/>
        </w:rPr>
      </w:pPr>
    </w:p>
    <w:p>
      <w:pPr>
        <w:pStyle w:val="List Paragraph"/>
        <w:ind w:firstLine="0"/>
        <w:rPr>
          <w:lang w:val="en-US"/>
        </w:rPr>
      </w:pPr>
      <w:r>
        <w:rPr>
          <w:rFonts w:ascii="宋体" w:cs="宋体" w:hAnsi="宋体" w:eastAsia="宋体"/>
          <w:rtl w:val="0"/>
          <w:lang w:val="zh-TW" w:eastAsia="zh-TW"/>
        </w:rPr>
        <w:t xml:space="preserve">底下就显示小字雪光信息技术有限公司提供技术支持 </w:t>
      </w:r>
    </w:p>
    <w:p>
      <w:pPr>
        <w:pStyle w:val="List Paragraph"/>
        <w:ind w:firstLine="0"/>
        <w:rPr>
          <w:lang w:val="en-US"/>
        </w:rPr>
      </w:pPr>
    </w:p>
    <w:p>
      <w:pPr>
        <w:pStyle w:val="List Paragraph"/>
        <w:ind w:firstLine="0"/>
        <w:rPr>
          <w:lang w:val="en-US"/>
        </w:rPr>
      </w:pPr>
      <w:r>
        <w:rPr>
          <w:rFonts w:ascii="宋体" w:cs="宋体" w:hAnsi="宋体" w:eastAsia="宋体"/>
          <w:rtl w:val="0"/>
          <w:lang w:val="zh-TW" w:eastAsia="zh-TW"/>
        </w:rPr>
        <w:t>不显示他运营商名字</w:t>
      </w:r>
    </w:p>
    <w:p>
      <w:pPr>
        <w:pStyle w:val="List Paragraph"/>
        <w:ind w:firstLine="0"/>
        <w:rPr>
          <w:lang w:val="en-US"/>
        </w:rPr>
      </w:pPr>
      <w:r>
        <w:rPr>
          <w:rtl w:val="0"/>
          <w:lang w:val="en-US"/>
        </w:rPr>
        <w:drawing>
          <wp:inline distT="0" distB="0" distL="0" distR="0">
            <wp:extent cx="5270861" cy="515513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未命名.gif"/>
                    <pic:cNvPicPr/>
                  </pic:nvPicPr>
                  <pic:blipFill>
                    <a:blip r:embed="rId5">
                      <a:extLst/>
                    </a:blip>
                    <a:stretch>
                      <a:fillRect/>
                    </a:stretch>
                  </pic:blipFill>
                  <pic:spPr>
                    <a:xfrm>
                      <a:off x="0" y="0"/>
                      <a:ext cx="5270861" cy="5155134"/>
                    </a:xfrm>
                    <a:prstGeom prst="rect">
                      <a:avLst/>
                    </a:prstGeom>
                    <a:ln w="12700" cap="flat">
                      <a:noFill/>
                      <a:miter lim="400000"/>
                    </a:ln>
                    <a:effectLst/>
                  </pic:spPr>
                </pic:pic>
              </a:graphicData>
            </a:graphic>
          </wp:inline>
        </w:drawing>
      </w:r>
    </w:p>
    <w:p>
      <w:pPr>
        <w:pStyle w:val="List Paragraph"/>
        <w:ind w:firstLine="0"/>
        <w:rPr>
          <w:lang w:val="en-US"/>
        </w:rPr>
      </w:pPr>
      <w:r>
        <w:rPr>
          <w:rtl w:val="0"/>
          <w:lang w:val="en-US"/>
        </w:rPr>
        <w:drawing>
          <wp:inline distT="0" distB="0" distL="0" distR="0">
            <wp:extent cx="5169535" cy="244919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QQ图片20150603184608.jpg"/>
                    <pic:cNvPicPr/>
                  </pic:nvPicPr>
                  <pic:blipFill>
                    <a:blip r:embed="rId6">
                      <a:extLst/>
                    </a:blip>
                    <a:stretch>
                      <a:fillRect/>
                    </a:stretch>
                  </pic:blipFill>
                  <pic:spPr>
                    <a:xfrm>
                      <a:off x="0" y="0"/>
                      <a:ext cx="5169535" cy="2449196"/>
                    </a:xfrm>
                    <a:prstGeom prst="rect">
                      <a:avLst/>
                    </a:prstGeom>
                    <a:ln w="12700" cap="flat">
                      <a:noFill/>
                      <a:miter lim="400000"/>
                    </a:ln>
                    <a:effectLst/>
                  </pic:spPr>
                </pic:pic>
              </a:graphicData>
            </a:graphic>
          </wp:inline>
        </w:drawing>
      </w:r>
    </w:p>
    <w:p>
      <w:pPr>
        <w:pStyle w:val="List Paragraph"/>
        <w:ind w:firstLine="0"/>
      </w:pPr>
      <w:r>
        <w:rPr>
          <w:rFonts w:ascii="宋体" w:cs="宋体" w:hAnsi="宋体" w:eastAsia="宋体"/>
          <w:rtl w:val="0"/>
          <w:lang w:val="zh-TW" w:eastAsia="zh-TW"/>
        </w:rPr>
        <w:t>商城参考点手机淘宝页面设计</w:t>
      </w:r>
    </w:p>
    <w:sectPr>
      <w:headerReference w:type="default" r:id="rId7"/>
      <w:footerReference w:type="default" r:id="rId8"/>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3">
    <w:multiLevelType w:val="multilevel"/>
    <w:lvl w:ilvl="0">
      <w:start w:val="1"/>
      <w:numFmt w:val="decimal"/>
      <w:suff w:val="tab"/>
      <w:lvlText w:val="%1."/>
      <w:lvlJc w:val="left"/>
      <w:pPr/>
      <w:rPr>
        <w:rFonts w:ascii="宋体" w:cs="宋体" w:hAnsi="宋体" w:eastAsia="宋体"/>
        <w:color w:val="000000"/>
        <w:position w:val="0"/>
        <w:lang w:val="zh-TW" w:eastAsia="zh-TW"/>
      </w:rPr>
    </w:lvl>
    <w:lvl w:ilvl="1">
      <w:start w:val="1"/>
      <w:numFmt w:val="lowerLetter"/>
      <w:suff w:val="tab"/>
      <w:lvlText w:val="%2)"/>
      <w:lvlJc w:val="left"/>
      <w:pPr/>
      <w:rPr>
        <w:rFonts w:ascii="宋体" w:cs="宋体" w:hAnsi="宋体" w:eastAsia="宋体"/>
        <w:color w:val="000000"/>
        <w:position w:val="0"/>
        <w:lang w:val="zh-TW" w:eastAsia="zh-TW"/>
      </w:rPr>
    </w:lvl>
    <w:lvl w:ilvl="2">
      <w:start w:val="1"/>
      <w:numFmt w:val="lowerRoman"/>
      <w:suff w:val="tab"/>
      <w:lvlText w:val="%3."/>
      <w:lvlJc w:val="left"/>
      <w:pPr/>
      <w:rPr>
        <w:rFonts w:ascii="宋体" w:cs="宋体" w:hAnsi="宋体" w:eastAsia="宋体"/>
        <w:color w:val="000000"/>
        <w:position w:val="0"/>
        <w:lang w:val="zh-TW" w:eastAsia="zh-TW"/>
      </w:rPr>
    </w:lvl>
    <w:lvl w:ilvl="3">
      <w:start w:val="1"/>
      <w:numFmt w:val="decimal"/>
      <w:suff w:val="tab"/>
      <w:lvlText w:val="%4."/>
      <w:lvlJc w:val="left"/>
      <w:pPr/>
      <w:rPr>
        <w:rFonts w:ascii="宋体" w:cs="宋体" w:hAnsi="宋体" w:eastAsia="宋体"/>
        <w:color w:val="000000"/>
        <w:position w:val="0"/>
        <w:lang w:val="zh-TW" w:eastAsia="zh-TW"/>
      </w:rPr>
    </w:lvl>
    <w:lvl w:ilvl="4">
      <w:start w:val="1"/>
      <w:numFmt w:val="lowerLetter"/>
      <w:suff w:val="tab"/>
      <w:lvlText w:val="%5)"/>
      <w:lvlJc w:val="left"/>
      <w:pPr/>
      <w:rPr>
        <w:rFonts w:ascii="宋体" w:cs="宋体" w:hAnsi="宋体" w:eastAsia="宋体"/>
        <w:color w:val="000000"/>
        <w:position w:val="0"/>
        <w:lang w:val="zh-TW" w:eastAsia="zh-TW"/>
      </w:rPr>
    </w:lvl>
    <w:lvl w:ilvl="5">
      <w:start w:val="1"/>
      <w:numFmt w:val="lowerRoman"/>
      <w:suff w:val="tab"/>
      <w:lvlText w:val="%6."/>
      <w:lvlJc w:val="left"/>
      <w:pPr/>
      <w:rPr>
        <w:rFonts w:ascii="宋体" w:cs="宋体" w:hAnsi="宋体" w:eastAsia="宋体"/>
        <w:color w:val="000000"/>
        <w:position w:val="0"/>
        <w:lang w:val="zh-TW" w:eastAsia="zh-TW"/>
      </w:rPr>
    </w:lvl>
    <w:lvl w:ilvl="6">
      <w:start w:val="1"/>
      <w:numFmt w:val="decimal"/>
      <w:suff w:val="tab"/>
      <w:lvlText w:val="%7."/>
      <w:lvlJc w:val="left"/>
      <w:pPr/>
      <w:rPr>
        <w:rFonts w:ascii="宋体" w:cs="宋体" w:hAnsi="宋体" w:eastAsia="宋体"/>
        <w:color w:val="000000"/>
        <w:position w:val="0"/>
        <w:lang w:val="zh-TW" w:eastAsia="zh-TW"/>
      </w:rPr>
    </w:lvl>
    <w:lvl w:ilvl="7">
      <w:start w:val="1"/>
      <w:numFmt w:val="lowerLetter"/>
      <w:suff w:val="tab"/>
      <w:lvlText w:val="%8)"/>
      <w:lvlJc w:val="left"/>
      <w:pPr/>
      <w:rPr>
        <w:rFonts w:ascii="宋体" w:cs="宋体" w:hAnsi="宋体" w:eastAsia="宋体"/>
        <w:color w:val="000000"/>
        <w:position w:val="0"/>
        <w:lang w:val="zh-TW" w:eastAsia="zh-TW"/>
      </w:rPr>
    </w:lvl>
    <w:lvl w:ilvl="8">
      <w:start w:val="1"/>
      <w:numFmt w:val="lowerRoman"/>
      <w:suff w:val="tab"/>
      <w:lvlText w:val="%9."/>
      <w:lvlJc w:val="left"/>
      <w:pPr/>
      <w:rPr>
        <w:rFonts w:ascii="宋体" w:cs="宋体" w:hAnsi="宋体" w:eastAsia="宋体"/>
        <w:color w:val="000000"/>
        <w:position w:val="0"/>
        <w:lang w:val="zh-TW" w:eastAsia="zh-TW"/>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rPr>
        <w:rFonts w:ascii="Times" w:cs="Times" w:hAnsi="Times" w:eastAsia="Times"/>
        <w:color w:val="000000"/>
        <w:position w:val="0"/>
        <w:lang w:val="zh-TW" w:eastAsia="zh-TW"/>
      </w:rPr>
    </w:lvl>
    <w:lvl w:ilvl="1">
      <w:start w:val="1"/>
      <w:numFmt w:val="lowerLetter"/>
      <w:suff w:val="tab"/>
      <w:lvlText w:val="%2)"/>
      <w:lvlJc w:val="left"/>
      <w:pPr/>
      <w:rPr>
        <w:rFonts w:ascii="宋体" w:cs="宋体" w:hAnsi="宋体" w:eastAsia="宋体"/>
        <w:color w:val="000000"/>
        <w:position w:val="0"/>
        <w:lang w:val="zh-TW" w:eastAsia="zh-TW"/>
      </w:rPr>
    </w:lvl>
    <w:lvl w:ilvl="2">
      <w:start w:val="1"/>
      <w:numFmt w:val="lowerRoman"/>
      <w:suff w:val="tab"/>
      <w:lvlText w:val="%3."/>
      <w:lvlJc w:val="left"/>
      <w:pPr/>
      <w:rPr>
        <w:rFonts w:ascii="宋体" w:cs="宋体" w:hAnsi="宋体" w:eastAsia="宋体"/>
        <w:color w:val="000000"/>
        <w:position w:val="0"/>
        <w:lang w:val="zh-TW" w:eastAsia="zh-TW"/>
      </w:rPr>
    </w:lvl>
    <w:lvl w:ilvl="3">
      <w:start w:val="1"/>
      <w:numFmt w:val="decimal"/>
      <w:suff w:val="tab"/>
      <w:lvlText w:val="%4."/>
      <w:lvlJc w:val="left"/>
      <w:pPr/>
      <w:rPr>
        <w:rFonts w:ascii="宋体" w:cs="宋体" w:hAnsi="宋体" w:eastAsia="宋体"/>
        <w:color w:val="000000"/>
        <w:position w:val="0"/>
        <w:lang w:val="zh-TW" w:eastAsia="zh-TW"/>
      </w:rPr>
    </w:lvl>
    <w:lvl w:ilvl="4">
      <w:start w:val="1"/>
      <w:numFmt w:val="lowerLetter"/>
      <w:suff w:val="tab"/>
      <w:lvlText w:val="%5)"/>
      <w:lvlJc w:val="left"/>
      <w:pPr/>
      <w:rPr>
        <w:rFonts w:ascii="宋体" w:cs="宋体" w:hAnsi="宋体" w:eastAsia="宋体"/>
        <w:color w:val="000000"/>
        <w:position w:val="0"/>
        <w:lang w:val="zh-TW" w:eastAsia="zh-TW"/>
      </w:rPr>
    </w:lvl>
    <w:lvl w:ilvl="5">
      <w:start w:val="1"/>
      <w:numFmt w:val="lowerRoman"/>
      <w:suff w:val="tab"/>
      <w:lvlText w:val="%6."/>
      <w:lvlJc w:val="left"/>
      <w:pPr/>
      <w:rPr>
        <w:rFonts w:ascii="宋体" w:cs="宋体" w:hAnsi="宋体" w:eastAsia="宋体"/>
        <w:color w:val="000000"/>
        <w:position w:val="0"/>
        <w:lang w:val="zh-TW" w:eastAsia="zh-TW"/>
      </w:rPr>
    </w:lvl>
    <w:lvl w:ilvl="6">
      <w:start w:val="1"/>
      <w:numFmt w:val="decimal"/>
      <w:suff w:val="tab"/>
      <w:lvlText w:val="%7."/>
      <w:lvlJc w:val="left"/>
      <w:pPr/>
      <w:rPr>
        <w:rFonts w:ascii="宋体" w:cs="宋体" w:hAnsi="宋体" w:eastAsia="宋体"/>
        <w:color w:val="000000"/>
        <w:position w:val="0"/>
        <w:lang w:val="zh-TW" w:eastAsia="zh-TW"/>
      </w:rPr>
    </w:lvl>
    <w:lvl w:ilvl="7">
      <w:start w:val="1"/>
      <w:numFmt w:val="lowerLetter"/>
      <w:suff w:val="tab"/>
      <w:lvlText w:val="%8)"/>
      <w:lvlJc w:val="left"/>
      <w:pPr/>
      <w:rPr>
        <w:rFonts w:ascii="宋体" w:cs="宋体" w:hAnsi="宋体" w:eastAsia="宋体"/>
        <w:color w:val="000000"/>
        <w:position w:val="0"/>
        <w:lang w:val="zh-TW" w:eastAsia="zh-TW"/>
      </w:rPr>
    </w:lvl>
    <w:lvl w:ilvl="8">
      <w:start w:val="1"/>
      <w:numFmt w:val="lowerRoman"/>
      <w:suff w:val="tab"/>
      <w:lvlText w:val="%9."/>
      <w:lvlJc w:val="left"/>
      <w:pPr/>
      <w:rPr>
        <w:rFonts w:ascii="宋体" w:cs="宋体" w:hAnsi="宋体" w:eastAsia="宋体"/>
        <w:color w:val="000000"/>
        <w:position w:val="0"/>
        <w:lang w:val="zh-TW" w:eastAsia="zh-TW"/>
      </w:rPr>
    </w:lvl>
  </w:abstractNum>
  <w:abstractNum w:abstractNumId="6">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9">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3"/>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2">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4"/>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numbering" w:styleId="List 1">
    <w:name w:val="List 1"/>
    <w:basedOn w:val="已导入的样式“2”"/>
    <w:next w:val="List 1"/>
    <w:pPr>
      <w:numPr>
        <w:numId w:val="4"/>
      </w:numPr>
    </w:pPr>
  </w:style>
  <w:style w:type="numbering" w:styleId="已导入的样式“2”">
    <w:name w:val="已导入的样式“2”"/>
    <w:next w:val="已导入的样式“2”"/>
    <w:pPr>
      <w:numPr>
        <w:numId w:val="5"/>
      </w:numPr>
    </w:pPr>
  </w:style>
  <w:style w:type="numbering" w:styleId="List 2">
    <w:name w:val="List 2"/>
    <w:basedOn w:val="已导入的样式“3”"/>
    <w:next w:val="List 2"/>
    <w:pPr>
      <w:numPr>
        <w:numId w:val="7"/>
      </w:numPr>
    </w:pPr>
  </w:style>
  <w:style w:type="numbering" w:styleId="已导入的样式“3”">
    <w:name w:val="已导入的样式“3”"/>
    <w:next w:val="已导入的样式“3”"/>
    <w:pPr>
      <w:numPr>
        <w:numId w:val="8"/>
      </w:numPr>
    </w:pPr>
  </w:style>
  <w:style w:type="numbering" w:styleId="List 3">
    <w:name w:val="List 3"/>
    <w:basedOn w:val="已导入的样式“4”"/>
    <w:next w:val="List 3"/>
    <w:pPr>
      <w:numPr>
        <w:numId w:val="10"/>
      </w:numPr>
    </w:pPr>
  </w:style>
  <w:style w:type="numbering" w:styleId="已导入的样式“4”">
    <w:name w:val="已导入的样式“4”"/>
    <w:next w:val="已导入的样式“4”"/>
    <w:pPr>
      <w:numPr>
        <w:numId w:val="11"/>
      </w:numPr>
    </w:pPr>
  </w:style>
  <w:style w:type="numbering" w:styleId="List 4">
    <w:name w:val="List 4"/>
    <w:basedOn w:val="已导入的样式“5”"/>
    <w:next w:val="List 4"/>
    <w:pPr>
      <w:numPr>
        <w:numId w:val="13"/>
      </w:numPr>
    </w:pPr>
  </w:style>
  <w:style w:type="numbering" w:styleId="已导入的样式“5”">
    <w:name w:val="已导入的样式“5”"/>
    <w:next w:val="已导入的样式“5”"/>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gif"/><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