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AD740" w14:textId="77777777" w:rsidR="00477FE7" w:rsidRPr="00420553" w:rsidRDefault="00477FE7" w:rsidP="00477FE7">
      <w:pPr>
        <w:rPr>
          <w:b/>
          <w:bCs/>
          <w:sz w:val="32"/>
          <w:szCs w:val="32"/>
        </w:rPr>
      </w:pPr>
      <w:r w:rsidRPr="00420553">
        <w:rPr>
          <w:b/>
          <w:bCs/>
          <w:sz w:val="32"/>
          <w:szCs w:val="32"/>
        </w:rPr>
        <w:t>Chi Siamo</w:t>
      </w:r>
    </w:p>
    <w:p w14:paraId="47F09B13" w14:textId="77777777" w:rsidR="00477FE7" w:rsidRPr="00420553" w:rsidRDefault="00477FE7" w:rsidP="00477FE7">
      <w:proofErr w:type="spellStart"/>
      <w:r w:rsidRPr="00420553">
        <w:t>EdilSky</w:t>
      </w:r>
      <w:proofErr w:type="spellEnd"/>
      <w:r w:rsidRPr="00420553">
        <w:t xml:space="preserve"> </w:t>
      </w:r>
      <w:r>
        <w:t>è un’impresa</w:t>
      </w:r>
      <w:r w:rsidRPr="00420553">
        <w:t xml:space="preserve"> che</w:t>
      </w:r>
      <w:r>
        <w:t xml:space="preserve"> si impegna nell’edilizia </w:t>
      </w:r>
      <w:r w:rsidRPr="00420553">
        <w:t>da quattro generazioni. Abbiamo scelto di unire questa esperienza a un approccio più moderno e funzionale: i lavori su fune.</w:t>
      </w:r>
    </w:p>
    <w:p w14:paraId="747A063C" w14:textId="77777777" w:rsidR="00477FE7" w:rsidRPr="00420553" w:rsidRDefault="00477FE7" w:rsidP="00477FE7">
      <w:r>
        <w:t>A</w:t>
      </w:r>
      <w:r w:rsidRPr="00420553">
        <w:t>bbiamo deciso di creare una realtà dinamica e affidabile, con un obiettivo chiaro: offrire interventi di qualità e un rapporto semplice e trasparente con il cliente, dall’ inizio alla fine.</w:t>
      </w:r>
    </w:p>
    <w:p w14:paraId="084E1FF1" w14:textId="77777777" w:rsidR="00477FE7" w:rsidRPr="00420553" w:rsidRDefault="00477FE7" w:rsidP="00477FE7">
      <w:r w:rsidRPr="00420553">
        <w:t>Conoscere a fondo le esigenze di questo settore ci ha permesso di affermarci come un’impresa seria e attenta ai dettagli. Oggi lavoriamo sul territorio con la volontà di crescere e, nel tempo, ampliare la nostra presenza anche a livello nazionale.</w:t>
      </w:r>
    </w:p>
    <w:p w14:paraId="382C02A5" w14:textId="77777777" w:rsidR="00477FE7" w:rsidRPr="00420553" w:rsidRDefault="00477FE7" w:rsidP="00477FE7">
      <w:r w:rsidRPr="00420553">
        <w:t>I lavori su fune rappresentano spesso un vantaggio concreto: riducono i costi, velocizzano l’esecuzione e permettono di evitare ponteggi ingombranti che possono restare sulle facciate per mesi. Il risultato è un intervento efficace, con meno disagi per chi vive o lavora nell’ edificio.</w:t>
      </w:r>
    </w:p>
    <w:p w14:paraId="0B6E4039" w14:textId="77777777" w:rsidR="00477FE7" w:rsidRPr="00420553" w:rsidRDefault="00477FE7" w:rsidP="00477FE7">
      <w:r w:rsidRPr="00420553">
        <w:t>Per garantire standard elevati, ci affidiamo a operatori qualificati e costantemente aggiornati, con certificazioni specifiche conseguite presso scuole di formazione riconosciute e accreditate dalla Regione Lazio.</w:t>
      </w:r>
    </w:p>
    <w:p w14:paraId="1FA27ABD" w14:textId="77777777" w:rsidR="00477FE7" w:rsidRPr="00420553" w:rsidRDefault="00477FE7" w:rsidP="00477FE7">
      <w:r w:rsidRPr="00420553">
        <w:t xml:space="preserve">La sicurezza è sempre al primo posto: ogni intervento viene svolto nel pieno rispetto delle norme vigenti, con procedure precise e la massima attenzione sia per il cliente sia per </w:t>
      </w:r>
      <w:proofErr w:type="gramStart"/>
      <w:r w:rsidRPr="00420553">
        <w:t>il nostro team</w:t>
      </w:r>
      <w:proofErr w:type="gramEnd"/>
      <w:r w:rsidRPr="00420553">
        <w:t>.</w:t>
      </w:r>
    </w:p>
    <w:p w14:paraId="25B49274" w14:textId="77777777" w:rsidR="00154CCB" w:rsidRDefault="00154CCB"/>
    <w:sectPr w:rsidR="00154CC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FE7"/>
    <w:rsid w:val="00154CCB"/>
    <w:rsid w:val="00225380"/>
    <w:rsid w:val="00477FE7"/>
    <w:rsid w:val="008A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5192B"/>
  <w15:chartTrackingRefBased/>
  <w15:docId w15:val="{C45CD1A8-83F7-456C-A92F-28DF2AA3A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77FE7"/>
  </w:style>
  <w:style w:type="paragraph" w:styleId="Titolo1">
    <w:name w:val="heading 1"/>
    <w:basedOn w:val="Normale"/>
    <w:next w:val="Normale"/>
    <w:link w:val="Titolo1Carattere"/>
    <w:uiPriority w:val="9"/>
    <w:qFormat/>
    <w:rsid w:val="00477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77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77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77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77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77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77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77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77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77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77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77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77FE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77FE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77FE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77FE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77FE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77FE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77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77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77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77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77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77FE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77FE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77FE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77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77FE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77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wx956</dc:creator>
  <cp:keywords/>
  <dc:description/>
  <cp:lastModifiedBy>wx956</cp:lastModifiedBy>
  <cp:revision>1</cp:revision>
  <dcterms:created xsi:type="dcterms:W3CDTF">2026-03-09T10:37:00Z</dcterms:created>
  <dcterms:modified xsi:type="dcterms:W3CDTF">2026-03-09T10:37:00Z</dcterms:modified>
</cp:coreProperties>
</file>