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19E" w14:textId="7E7C3B56" w:rsidR="00777CB1" w:rsidRDefault="00CA797C" w:rsidP="00CA797C">
      <w:pPr>
        <w:pStyle w:val="Heading1"/>
        <w:numPr>
          <w:ilvl w:val="0"/>
          <w:numId w:val="4"/>
        </w:numPr>
      </w:pPr>
      <w:bookmarkStart w:id="0" w:name="_GoBack"/>
      <w:bookmarkEnd w:id="0"/>
      <w:r>
        <w:t>Database Design</w:t>
      </w:r>
    </w:p>
    <w:p w14:paraId="7EFD5B95" w14:textId="0CE5BAF0" w:rsidR="00A045F8" w:rsidRDefault="00A045F8" w:rsidP="006B43FA">
      <w:pPr>
        <w:ind w:left="720"/>
      </w:pPr>
      <w:r>
        <w:t xml:space="preserve">The database shall store text message and phone call records. </w:t>
      </w:r>
      <w:r w:rsidR="00007251">
        <w:t xml:space="preserve">It will also store the timestamps of the last phone call and text message backup(s). </w:t>
      </w:r>
    </w:p>
    <w:p w14:paraId="64414DBF" w14:textId="6970B19F" w:rsidR="00007251" w:rsidRDefault="00007251" w:rsidP="006B43FA">
      <w:pPr>
        <w:ind w:left="720"/>
      </w:pPr>
      <w:r>
        <w:t>Below is the schema for the tables.</w:t>
      </w:r>
    </w:p>
    <w:p w14:paraId="235AFE6D" w14:textId="4EFE350F" w:rsidR="00007251" w:rsidRDefault="00007251" w:rsidP="006B43FA">
      <w:pPr>
        <w:ind w:left="1440"/>
      </w:pPr>
      <w:proofErr w:type="gramStart"/>
      <w:r w:rsidRPr="006B43FA">
        <w:rPr>
          <w:b/>
          <w:bCs/>
        </w:rPr>
        <w:t>Contacts</w:t>
      </w:r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person_name</w:t>
      </w:r>
      <w:proofErr w:type="spellEnd"/>
      <w:r>
        <w:t xml:space="preserve">)  </w:t>
      </w:r>
    </w:p>
    <w:p w14:paraId="09464F81" w14:textId="758C1D0D" w:rsidR="00007251" w:rsidRDefault="00007251" w:rsidP="006B43FA">
      <w:pPr>
        <w:ind w:left="1440"/>
      </w:pPr>
      <w:proofErr w:type="spellStart"/>
      <w:r w:rsidRPr="006B43FA">
        <w:rPr>
          <w:b/>
          <w:bCs/>
        </w:rPr>
        <w:t>Phone_</w:t>
      </w:r>
      <w:proofErr w:type="gramStart"/>
      <w:r w:rsidRPr="006B43FA">
        <w:rPr>
          <w:b/>
          <w:bCs/>
        </w:rPr>
        <w:t>calls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duration, </w:t>
      </w:r>
      <w:proofErr w:type="spellStart"/>
      <w:r>
        <w:t>call_timestamp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</w:t>
      </w:r>
    </w:p>
    <w:p w14:paraId="1B43781B" w14:textId="6132ADDA" w:rsidR="00007251" w:rsidRDefault="00007251" w:rsidP="006B43FA">
      <w:pPr>
        <w:ind w:left="1440"/>
      </w:pPr>
      <w:proofErr w:type="spellStart"/>
      <w:r w:rsidRPr="006B43FA">
        <w:rPr>
          <w:b/>
          <w:bCs/>
        </w:rPr>
        <w:t>Text_</w:t>
      </w:r>
      <w:proofErr w:type="gramStart"/>
      <w:r w:rsidRPr="006B43FA">
        <w:rPr>
          <w:b/>
          <w:bCs/>
        </w:rPr>
        <w:t>message</w:t>
      </w:r>
      <w:r w:rsidR="00FB1213" w:rsidRPr="006B43FA">
        <w:rPr>
          <w:b/>
          <w:bCs/>
        </w:rPr>
        <w:t>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msg_text</w:t>
      </w:r>
      <w:proofErr w:type="spellEnd"/>
      <w:r>
        <w:t xml:space="preserve">, </w:t>
      </w:r>
      <w:proofErr w:type="spellStart"/>
      <w:r>
        <w:t>msg_timestamp</w:t>
      </w:r>
      <w:proofErr w:type="spellEnd"/>
      <w:r>
        <w:t xml:space="preserve">, </w:t>
      </w:r>
      <w:proofErr w:type="spellStart"/>
      <w:r w:rsidR="00FB1213">
        <w:t>sender_id</w:t>
      </w:r>
      <w:proofErr w:type="spellEnd"/>
      <w:r w:rsidR="00FB1213">
        <w:t>)</w:t>
      </w:r>
    </w:p>
    <w:p w14:paraId="27C8E62A" w14:textId="4B5DFC31" w:rsidR="00FB1213" w:rsidRDefault="00FB1213" w:rsidP="006B43FA">
      <w:pPr>
        <w:ind w:left="1440"/>
      </w:pPr>
      <w:proofErr w:type="spellStart"/>
      <w:r w:rsidRPr="006B43FA">
        <w:rPr>
          <w:b/>
          <w:bCs/>
        </w:rPr>
        <w:t>Text_message_</w:t>
      </w:r>
      <w:proofErr w:type="gramStart"/>
      <w:r w:rsidRPr="006B43FA">
        <w:rPr>
          <w:b/>
          <w:bCs/>
        </w:rPr>
        <w:t>recipients</w:t>
      </w:r>
      <w:proofErr w:type="spellEnd"/>
      <w:r>
        <w:t>(</w:t>
      </w:r>
      <w:proofErr w:type="spellStart"/>
      <w:proofErr w:type="gramEnd"/>
      <w:r>
        <w:rPr>
          <w:u w:val="single"/>
        </w:rPr>
        <w:t>contact_id</w:t>
      </w:r>
      <w:proofErr w:type="spellEnd"/>
      <w:r>
        <w:t xml:space="preserve">, </w:t>
      </w:r>
      <w:proofErr w:type="spellStart"/>
      <w:r>
        <w:rPr>
          <w:u w:val="single"/>
        </w:rPr>
        <w:t>text_message_id</w:t>
      </w:r>
      <w:proofErr w:type="spellEnd"/>
      <w:r>
        <w:t>)</w:t>
      </w:r>
    </w:p>
    <w:p w14:paraId="6FA0C009" w14:textId="6A8F64DF" w:rsidR="00FB1213" w:rsidRDefault="00FB1213" w:rsidP="006B43FA">
      <w:pPr>
        <w:ind w:left="1440"/>
      </w:pPr>
      <w:proofErr w:type="spellStart"/>
      <w:r w:rsidRPr="006B43FA">
        <w:rPr>
          <w:b/>
          <w:bCs/>
        </w:rPr>
        <w:t>Last_backup_date_</w:t>
      </w:r>
      <w:proofErr w:type="gramStart"/>
      <w:r w:rsidRPr="006B43FA">
        <w:rPr>
          <w:b/>
          <w:bCs/>
        </w:rPr>
        <w:t>time</w:t>
      </w:r>
      <w:proofErr w:type="spellEnd"/>
      <w:r>
        <w:t>(</w:t>
      </w:r>
      <w:proofErr w:type="spellStart"/>
      <w:proofErr w:type="gramEnd"/>
      <w:r>
        <w:rPr>
          <w:u w:val="single"/>
        </w:rPr>
        <w:t>backup_type</w:t>
      </w:r>
      <w:proofErr w:type="spellEnd"/>
      <w:r>
        <w:t xml:space="preserve">, </w:t>
      </w:r>
      <w:proofErr w:type="spellStart"/>
      <w:r>
        <w:t>backup_timestamp</w:t>
      </w:r>
      <w:proofErr w:type="spellEnd"/>
      <w:r>
        <w:t>)</w:t>
      </w:r>
    </w:p>
    <w:p w14:paraId="1A1DBDF1" w14:textId="1A5D48B5" w:rsidR="00FB1213" w:rsidRDefault="00FB1213" w:rsidP="006B43FA">
      <w:pPr>
        <w:ind w:left="720"/>
      </w:pPr>
      <w:r>
        <w:t xml:space="preserve">The </w:t>
      </w:r>
      <w:proofErr w:type="spellStart"/>
      <w:r>
        <w:t>text_message_recipients</w:t>
      </w:r>
      <w:proofErr w:type="spellEnd"/>
      <w:r>
        <w:t xml:space="preserve"> table will be the multiway relationship between </w:t>
      </w:r>
      <w:proofErr w:type="spellStart"/>
      <w:r>
        <w:t>text_messages</w:t>
      </w:r>
      <w:proofErr w:type="spellEnd"/>
      <w:r>
        <w:t xml:space="preserve"> and contacts. </w:t>
      </w:r>
      <w:r w:rsidR="009F68AE">
        <w:t xml:space="preserve">This table is </w:t>
      </w:r>
      <w:r>
        <w:t xml:space="preserve">needed to store the </w:t>
      </w:r>
      <w:r w:rsidR="009F68AE">
        <w:t xml:space="preserve">recipient(s) of a text message. (If all texts had only one recipient, then the recipient id/name could simply be stored in the </w:t>
      </w:r>
      <w:proofErr w:type="spellStart"/>
      <w:r w:rsidR="009F68AE">
        <w:t>text_messages</w:t>
      </w:r>
      <w:proofErr w:type="spellEnd"/>
      <w:r w:rsidR="009F68AE">
        <w:t xml:space="preserve"> table. However, you must also account for group texts. That is why I created the </w:t>
      </w:r>
      <w:proofErr w:type="spellStart"/>
      <w:r w:rsidR="009F68AE">
        <w:t>text_message_recipients</w:t>
      </w:r>
      <w:proofErr w:type="spellEnd"/>
      <w:r w:rsidR="009F68AE">
        <w:t xml:space="preserve"> table.)</w:t>
      </w:r>
    </w:p>
    <w:p w14:paraId="07BB031A" w14:textId="2990B59E" w:rsidR="006B43FA" w:rsidRDefault="006B43FA" w:rsidP="006B43FA">
      <w:pPr>
        <w:ind w:left="720"/>
      </w:pPr>
      <w:r>
        <w:t>The contacts table has the following constraint: all (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person_name</w:t>
      </w:r>
      <w:proofErr w:type="spellEnd"/>
      <w:r>
        <w:t xml:space="preserve">) pairs must be unique. This table is in 2NF and 3NF, because a </w:t>
      </w:r>
      <w:proofErr w:type="spellStart"/>
      <w:r>
        <w:t>phone_number</w:t>
      </w:r>
      <w:proofErr w:type="spellEnd"/>
      <w:r>
        <w:t xml:space="preserve"> does not determine the </w:t>
      </w:r>
      <w:proofErr w:type="spellStart"/>
      <w:r>
        <w:t>person_name</w:t>
      </w:r>
      <w:proofErr w:type="spellEnd"/>
      <w:r>
        <w:t xml:space="preserve"> (the name of the contact), and </w:t>
      </w:r>
      <w:proofErr w:type="spellStart"/>
      <w:r>
        <w:t>person_name</w:t>
      </w:r>
      <w:proofErr w:type="spellEnd"/>
      <w:r>
        <w:t xml:space="preserve"> does not determine </w:t>
      </w:r>
      <w:proofErr w:type="spellStart"/>
      <w:r>
        <w:t>phone_number</w:t>
      </w:r>
      <w:proofErr w:type="spellEnd"/>
      <w:r>
        <w:t xml:space="preserve">. It is possible that two people share the same phone number. Furthermore, it is possible that there are two contacts named “John”. These two columns combined represent a distinct contact. </w:t>
      </w:r>
    </w:p>
    <w:p w14:paraId="2F94246C" w14:textId="49D9F052" w:rsidR="006B43FA" w:rsidRPr="00FB1213" w:rsidRDefault="006B43FA" w:rsidP="006B43FA">
      <w:pPr>
        <w:ind w:left="720"/>
      </w:pPr>
      <w:r>
        <w:t xml:space="preserve">(The columns </w:t>
      </w:r>
      <w:proofErr w:type="spellStart"/>
      <w:r>
        <w:t>person_name</w:t>
      </w:r>
      <w:proofErr w:type="spellEnd"/>
      <w:r>
        <w:t xml:space="preserve">, </w:t>
      </w:r>
      <w:proofErr w:type="spellStart"/>
      <w:r>
        <w:t>backup_timestamp</w:t>
      </w:r>
      <w:proofErr w:type="spellEnd"/>
      <w:r>
        <w:t xml:space="preserve">, </w:t>
      </w:r>
      <w:proofErr w:type="spellStart"/>
      <w:r>
        <w:t>backup_type</w:t>
      </w:r>
      <w:proofErr w:type="spellEnd"/>
      <w:r>
        <w:t xml:space="preserve">, </w:t>
      </w:r>
      <w:proofErr w:type="spellStart"/>
      <w:r>
        <w:t>msg_text</w:t>
      </w:r>
      <w:proofErr w:type="spellEnd"/>
      <w:r>
        <w:t xml:space="preserve">, and </w:t>
      </w:r>
      <w:proofErr w:type="spellStart"/>
      <w:r>
        <w:t>msg_timestamp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so named to avoid using a SQL keyword.)</w:t>
      </w:r>
    </w:p>
    <w:p w14:paraId="0472F5A1" w14:textId="4FA52320" w:rsidR="00A045F8" w:rsidRDefault="00FB1213" w:rsidP="00A045F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41715F" wp14:editId="0AF16A80">
            <wp:extent cx="5943600" cy="453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ne backup db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BFF0" w14:textId="3D1C3724" w:rsidR="00A52CA9" w:rsidRPr="00A52CA9" w:rsidRDefault="00A045F8" w:rsidP="00A045F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 Diagram</w:t>
      </w:r>
    </w:p>
    <w:sectPr w:rsidR="00A52CA9" w:rsidRPr="00A5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E58"/>
    <w:multiLevelType w:val="hybridMultilevel"/>
    <w:tmpl w:val="8CB2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4664"/>
    <w:multiLevelType w:val="hybridMultilevel"/>
    <w:tmpl w:val="76B2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311A"/>
    <w:multiLevelType w:val="hybridMultilevel"/>
    <w:tmpl w:val="2B64E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73567"/>
    <w:multiLevelType w:val="hybridMultilevel"/>
    <w:tmpl w:val="4E884D20"/>
    <w:lvl w:ilvl="0" w:tplc="DD0833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3596"/>
    <w:multiLevelType w:val="hybridMultilevel"/>
    <w:tmpl w:val="50645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6A"/>
    <w:rsid w:val="00007251"/>
    <w:rsid w:val="00164916"/>
    <w:rsid w:val="00256C6A"/>
    <w:rsid w:val="002711B9"/>
    <w:rsid w:val="00372FF0"/>
    <w:rsid w:val="006B43FA"/>
    <w:rsid w:val="00777CB1"/>
    <w:rsid w:val="009F68AE"/>
    <w:rsid w:val="00A045F8"/>
    <w:rsid w:val="00A52CA9"/>
    <w:rsid w:val="00CA797C"/>
    <w:rsid w:val="00FB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14BE"/>
  <w15:chartTrackingRefBased/>
  <w15:docId w15:val="{F07BF08D-0C78-4CB3-A1E1-3F8C57D9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045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Ethan G.</dc:creator>
  <cp:keywords/>
  <dc:description/>
  <cp:lastModifiedBy>Vaughan, Ethan G.</cp:lastModifiedBy>
  <cp:revision>6</cp:revision>
  <dcterms:created xsi:type="dcterms:W3CDTF">2019-12-14T14:55:00Z</dcterms:created>
  <dcterms:modified xsi:type="dcterms:W3CDTF">2019-12-18T02:54:00Z</dcterms:modified>
</cp:coreProperties>
</file>