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3A746" w14:textId="6C1BB5D5" w:rsidR="00CE42F8" w:rsidRDefault="00CE42F8" w:rsidP="00F209C2">
      <w:pPr>
        <w:rPr>
          <w:lang w:val="en-GB"/>
        </w:rPr>
      </w:pPr>
      <w:r w:rsidRPr="00CE42F8">
        <w:rPr>
          <w:lang w:val="en-GB"/>
        </w:rPr>
        <w:drawing>
          <wp:inline distT="0" distB="0" distL="0" distR="0" wp14:anchorId="2189C146" wp14:editId="007037DC">
            <wp:extent cx="4411980" cy="3465438"/>
            <wp:effectExtent l="0" t="0" r="7620" b="1905"/>
            <wp:docPr id="1318798365" name="Grafik 1" descr="Ein Bild, das draußen, Rad, Schwarzweiß, Reif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98365" name="Grafik 1" descr="Ein Bild, das draußen, Rad, Schwarzweiß, Reifen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3263" cy="347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br/>
      </w:r>
      <w:r w:rsidRPr="00CE42F8">
        <w:rPr>
          <w:lang w:val="en-GB"/>
        </w:rPr>
        <w:lastRenderedPageBreak/>
        <w:drawing>
          <wp:inline distT="0" distB="0" distL="0" distR="0" wp14:anchorId="40A6CE87" wp14:editId="6838DAF7">
            <wp:extent cx="5562085" cy="4892040"/>
            <wp:effectExtent l="0" t="0" r="635" b="3810"/>
            <wp:docPr id="282032842" name="Grafik 1" descr="Ein Bild, das Text, Screenshot, Schrift, Dokumen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032842" name="Grafik 1" descr="Ein Bild, das Text, Screenshot, Schrift, Dokumen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4710" cy="491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3FE5" w14:textId="77777777" w:rsidR="00CE42F8" w:rsidRPr="00CE42F8" w:rsidRDefault="00CE42F8" w:rsidP="00CE42F8">
      <w:pPr>
        <w:rPr>
          <w:lang w:val="en-GB"/>
        </w:rPr>
      </w:pPr>
    </w:p>
    <w:p w14:paraId="7B8FA5A8" w14:textId="77777777" w:rsidR="00CE42F8" w:rsidRDefault="00CE42F8" w:rsidP="00CE42F8">
      <w:pPr>
        <w:rPr>
          <w:lang w:val="en-GB"/>
        </w:rPr>
      </w:pPr>
    </w:p>
    <w:p w14:paraId="0F923B3D" w14:textId="77777777" w:rsidR="00CE42F8" w:rsidRDefault="00CE42F8" w:rsidP="00CE42F8">
      <w:pPr>
        <w:rPr>
          <w:lang w:val="en-GB"/>
        </w:rPr>
      </w:pP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  <w:r>
        <w:rPr>
          <w:lang w:val="en-GB"/>
        </w:rPr>
        <w:br/>
      </w:r>
    </w:p>
    <w:p w14:paraId="67268CD0" w14:textId="77777777" w:rsidR="00CE42F8" w:rsidRDefault="00CE42F8" w:rsidP="00CE42F8">
      <w:pPr>
        <w:rPr>
          <w:lang w:val="en-GB"/>
        </w:rPr>
      </w:pPr>
    </w:p>
    <w:p w14:paraId="6B7D66CF" w14:textId="77777777" w:rsidR="00CE42F8" w:rsidRDefault="00CE42F8" w:rsidP="00CE42F8">
      <w:pPr>
        <w:rPr>
          <w:lang w:val="en-GB"/>
        </w:rPr>
      </w:pPr>
    </w:p>
    <w:p w14:paraId="4C644AC1" w14:textId="530C4FD5" w:rsidR="00CE42F8" w:rsidRDefault="00CE42F8" w:rsidP="00CE42F8">
      <w:pPr>
        <w:rPr>
          <w:lang w:val="en-GB"/>
        </w:rPr>
      </w:pPr>
      <w:r>
        <w:rPr>
          <w:lang w:val="en-GB"/>
        </w:rPr>
        <w:lastRenderedPageBreak/>
        <w:br/>
      </w:r>
      <w:r w:rsidRPr="00CE42F8">
        <w:rPr>
          <w:lang w:val="en-GB"/>
        </w:rPr>
        <w:drawing>
          <wp:inline distT="0" distB="0" distL="0" distR="0" wp14:anchorId="5892240E" wp14:editId="7FC210D2">
            <wp:extent cx="5939790" cy="4594860"/>
            <wp:effectExtent l="0" t="0" r="3810" b="0"/>
            <wp:docPr id="1780365267" name="Grafik 1" descr="Ein Bild, das Text, Schrift, Papier, Schwarzweiß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365267" name="Grafik 1" descr="Ein Bild, das Text, Schrift, Papier, Schwarzweiß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E6F5" w14:textId="77777777" w:rsidR="00CE42F8" w:rsidRDefault="00CE42F8" w:rsidP="00CE42F8">
      <w:pPr>
        <w:rPr>
          <w:lang w:val="en-GB"/>
        </w:rPr>
      </w:pPr>
    </w:p>
    <w:p w14:paraId="1865F45D" w14:textId="77777777" w:rsidR="00CE42F8" w:rsidRDefault="00CE42F8" w:rsidP="00CE42F8">
      <w:pPr>
        <w:rPr>
          <w:lang w:val="en-GB"/>
        </w:rPr>
      </w:pPr>
    </w:p>
    <w:p w14:paraId="574B994E" w14:textId="1F16054D" w:rsidR="00CE42F8" w:rsidRPr="00CE42F8" w:rsidRDefault="00CE42F8" w:rsidP="00CE42F8">
      <w:pPr>
        <w:rPr>
          <w:lang w:val="en-GB"/>
        </w:rPr>
      </w:pPr>
      <w:r w:rsidRPr="00CE42F8">
        <w:rPr>
          <w:lang w:val="en-GB"/>
        </w:rPr>
        <w:lastRenderedPageBreak/>
        <w:drawing>
          <wp:inline distT="0" distB="0" distL="0" distR="0" wp14:anchorId="2AD62A19" wp14:editId="52F90908">
            <wp:extent cx="5939790" cy="4244340"/>
            <wp:effectExtent l="0" t="0" r="3810" b="3810"/>
            <wp:docPr id="81263390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633909" name="Grafik 1" descr="Ein Bild, das Text, Screenshot, Schrift, Zah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2F8" w:rsidRPr="00CE42F8" w:rsidSect="00D9096F">
      <w:headerReference w:type="default" r:id="rId14"/>
      <w:footerReference w:type="default" r:id="rId15"/>
      <w:pgSz w:w="11906" w:h="16838" w:code="9"/>
      <w:pgMar w:top="1418" w:right="1134" w:bottom="1247" w:left="1418" w:header="454" w:footer="340" w:gutter="0"/>
      <w:paperSrc w:first="15" w:other="15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BA604" w14:textId="77777777" w:rsidR="00E42799" w:rsidRDefault="00E42799" w:rsidP="00552056">
      <w:pPr>
        <w:spacing w:after="0" w:line="240" w:lineRule="auto"/>
      </w:pPr>
      <w:r>
        <w:separator/>
      </w:r>
    </w:p>
  </w:endnote>
  <w:endnote w:type="continuationSeparator" w:id="0">
    <w:p w14:paraId="3E3461B8" w14:textId="77777777" w:rsidR="00E42799" w:rsidRDefault="00E42799" w:rsidP="00552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7F72" w14:textId="77777777" w:rsidR="00C02E70" w:rsidRDefault="00C02E70">
    <w:pPr>
      <w:pStyle w:val="Fuzeile"/>
    </w:pPr>
  </w:p>
  <w:p w14:paraId="170AB8CB" w14:textId="77777777" w:rsidR="00CE42F8" w:rsidRDefault="00CE42F8">
    <w:pPr>
      <w:pStyle w:val="Fuzeile"/>
    </w:pPr>
  </w:p>
  <w:p w14:paraId="2C48389A" w14:textId="77777777" w:rsidR="00CE42F8" w:rsidRDefault="00CE42F8">
    <w:pPr>
      <w:pStyle w:val="Fuzeile"/>
    </w:pPr>
  </w:p>
  <w:p w14:paraId="271F27F9" w14:textId="77777777" w:rsidR="00CE42F8" w:rsidRDefault="00CE42F8">
    <w:pPr>
      <w:pStyle w:val="Fuzeile"/>
    </w:pPr>
  </w:p>
  <w:p w14:paraId="3D91E482" w14:textId="77777777" w:rsidR="00CE42F8" w:rsidRDefault="00CE42F8">
    <w:pPr>
      <w:pStyle w:val="Fuzeile"/>
    </w:pPr>
  </w:p>
  <w:p w14:paraId="73A9F62D" w14:textId="77777777" w:rsidR="00C02E70" w:rsidRDefault="00C02E70">
    <w:pPr>
      <w:pStyle w:val="Fuzeile"/>
    </w:pPr>
  </w:p>
  <w:p w14:paraId="0EA0BF03" w14:textId="77777777" w:rsidR="00C02E70" w:rsidRDefault="00C02E7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2CAE9" w14:textId="77777777" w:rsidR="00E42799" w:rsidRDefault="00E42799" w:rsidP="00552056">
      <w:pPr>
        <w:spacing w:after="0" w:line="240" w:lineRule="auto"/>
      </w:pPr>
      <w:r>
        <w:separator/>
      </w:r>
    </w:p>
  </w:footnote>
  <w:footnote w:type="continuationSeparator" w:id="0">
    <w:p w14:paraId="6980D878" w14:textId="77777777" w:rsidR="00E42799" w:rsidRDefault="00E42799" w:rsidP="00552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1"/>
      <w:tblpPr w:leftFromText="141" w:rightFromText="141" w:vertAnchor="text" w:horzAnchor="margin" w:tblpY="133"/>
      <w:tblW w:w="10143" w:type="dxa"/>
      <w:tblLayout w:type="fixed"/>
      <w:tblLook w:val="04A0" w:firstRow="1" w:lastRow="0" w:firstColumn="1" w:lastColumn="0" w:noHBand="0" w:noVBand="1"/>
    </w:tblPr>
    <w:tblGrid>
      <w:gridCol w:w="1980"/>
      <w:gridCol w:w="6237"/>
      <w:gridCol w:w="1926"/>
    </w:tblGrid>
    <w:tr w:rsidR="00334087" w:rsidRPr="00C670DF" w14:paraId="43AB53C5" w14:textId="77777777" w:rsidTr="000532BE">
      <w:trPr>
        <w:trHeight w:val="412"/>
      </w:trPr>
      <w:tc>
        <w:tcPr>
          <w:tcW w:w="1980" w:type="dxa"/>
          <w:tcBorders>
            <w:bottom w:val="single" w:sz="4" w:space="0" w:color="000000" w:themeColor="text1"/>
            <w:right w:val="single" w:sz="4" w:space="0" w:color="FFFFFF" w:themeColor="background1"/>
          </w:tcBorders>
          <w:vAlign w:val="center"/>
        </w:tcPr>
        <w:p w14:paraId="2557C5C9" w14:textId="16440EB4" w:rsidR="00334087" w:rsidRPr="00C670DF" w:rsidRDefault="00E42CA3" w:rsidP="00334087">
          <w:pPr>
            <w:tabs>
              <w:tab w:val="right" w:pos="4395"/>
            </w:tabs>
            <w:rPr>
              <w:rFonts w:cs="Arial"/>
              <w:sz w:val="20"/>
              <w:szCs w:val="16"/>
            </w:rPr>
          </w:pPr>
          <w:r>
            <w:rPr>
              <w:rFonts w:cs="Arial"/>
              <w:sz w:val="18"/>
            </w:rPr>
            <w:t>Bm/E</w:t>
          </w:r>
          <w:r w:rsidR="00334087" w:rsidRPr="00C670DF">
            <w:rPr>
              <w:rFonts w:cs="Arial"/>
              <w:sz w:val="14"/>
              <w:szCs w:val="16"/>
            </w:rPr>
            <w:tab/>
          </w:r>
        </w:p>
      </w:tc>
      <w:tc>
        <w:tcPr>
          <w:tcW w:w="6237" w:type="dxa"/>
          <w:tcBorders>
            <w:left w:val="single" w:sz="4" w:space="0" w:color="FFFFFF" w:themeColor="background1"/>
            <w:bottom w:val="single" w:sz="4" w:space="0" w:color="000000" w:themeColor="text1"/>
          </w:tcBorders>
          <w:vAlign w:val="center"/>
        </w:tcPr>
        <w:p w14:paraId="334B7481" w14:textId="22138DAF" w:rsidR="00334087" w:rsidRPr="00C62CC1" w:rsidRDefault="00282B93" w:rsidP="00334087">
          <w:pPr>
            <w:tabs>
              <w:tab w:val="right" w:pos="4395"/>
            </w:tabs>
            <w:spacing w:after="0"/>
            <w:jc w:val="center"/>
            <w:rPr>
              <w:rFonts w:ascii="Baskerville Old Face" w:hAnsi="Baskerville Old Face" w:cs="Courier New"/>
              <w:b/>
              <w:bCs/>
              <w:sz w:val="20"/>
              <w:szCs w:val="16"/>
            </w:rPr>
          </w:pPr>
          <w:r>
            <w:rPr>
              <w:rFonts w:ascii="Baskerville Old Face" w:hAnsi="Baskerville Old Face" w:cs="Courier New"/>
              <w:b/>
              <w:bCs/>
              <w:sz w:val="28"/>
            </w:rPr>
            <w:t>IT</w:t>
          </w:r>
        </w:p>
      </w:tc>
      <w:tc>
        <w:tcPr>
          <w:tcW w:w="1926" w:type="dxa"/>
          <w:vMerge w:val="restart"/>
        </w:tcPr>
        <w:p w14:paraId="70C15373" w14:textId="77777777" w:rsidR="00334087" w:rsidRPr="00C670DF" w:rsidRDefault="00334087" w:rsidP="00334087">
          <w:pPr>
            <w:tabs>
              <w:tab w:val="right" w:pos="4395"/>
            </w:tabs>
            <w:jc w:val="center"/>
            <w:rPr>
              <w:sz w:val="18"/>
              <w:szCs w:val="16"/>
            </w:rPr>
          </w:pPr>
          <w:r w:rsidRPr="004A3E02">
            <w:rPr>
              <w:rFonts w:ascii="Arial" w:hAnsi="Arial" w:cs="Arial"/>
              <w:b/>
              <w:noProof/>
              <w:sz w:val="32"/>
              <w:szCs w:val="32"/>
            </w:rPr>
            <w:drawing>
              <wp:anchor distT="0" distB="0" distL="114300" distR="114300" simplePos="0" relativeHeight="251658752" behindDoc="0" locked="0" layoutInCell="1" allowOverlap="1" wp14:anchorId="7839DD5D" wp14:editId="5EEE437A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213485" cy="438150"/>
                <wp:effectExtent l="0" t="0" r="5715" b="0"/>
                <wp:wrapNone/>
                <wp:docPr id="26" name="Grafik 26" descr="P:\Öffentlichkeit\Logos 2021\Variante für hellen Untergrund\Berufskolleg_Luebbecke_Logo_mit_Claim_RG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:\Öffentlichkeit\Logos 2021\Variante für hellen Untergrund\Berufskolleg_Luebbecke_Logo_mit_Claim_RG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348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  <w:tr w:rsidR="00334087" w:rsidRPr="003F48E8" w14:paraId="776852B5" w14:textId="77777777" w:rsidTr="000532BE">
      <w:trPr>
        <w:trHeight w:val="530"/>
      </w:trPr>
      <w:tc>
        <w:tcPr>
          <w:tcW w:w="1980" w:type="dxa"/>
          <w:tcBorders>
            <w:top w:val="single" w:sz="4" w:space="0" w:color="000000" w:themeColor="text1"/>
          </w:tcBorders>
        </w:tcPr>
        <w:p w14:paraId="1EB9831C" w14:textId="77777777" w:rsidR="00334087" w:rsidRPr="00C670DF" w:rsidRDefault="00334087" w:rsidP="00334087">
          <w:pPr>
            <w:tabs>
              <w:tab w:val="right" w:pos="4395"/>
            </w:tabs>
            <w:rPr>
              <w:sz w:val="18"/>
              <w:szCs w:val="16"/>
              <w:lang w:val="en-GB"/>
            </w:rPr>
          </w:pPr>
          <w:r w:rsidRPr="00F43F3E">
            <w:rPr>
              <w:rFonts w:cs="Arial"/>
              <w:sz w:val="18"/>
              <w:szCs w:val="18"/>
            </w:rPr>
            <w:t>Datum:</w:t>
          </w:r>
        </w:p>
      </w:tc>
      <w:tc>
        <w:tcPr>
          <w:tcW w:w="6237" w:type="dxa"/>
          <w:tcBorders>
            <w:top w:val="single" w:sz="4" w:space="0" w:color="000000" w:themeColor="text1"/>
          </w:tcBorders>
          <w:vAlign w:val="center"/>
        </w:tcPr>
        <w:p w14:paraId="4DE79B25" w14:textId="14315191" w:rsidR="00334087" w:rsidRPr="00334087" w:rsidRDefault="00CE42F8" w:rsidP="00334087">
          <w:pPr>
            <w:tabs>
              <w:tab w:val="right" w:pos="4395"/>
            </w:tabs>
            <w:jc w:val="center"/>
            <w:rPr>
              <w:bCs/>
              <w:sz w:val="20"/>
              <w:szCs w:val="16"/>
              <w:lang w:val="en-GB"/>
            </w:rPr>
          </w:pPr>
          <w:r>
            <w:rPr>
              <w:bCs/>
              <w:sz w:val="20"/>
              <w:szCs w:val="16"/>
              <w:lang w:val="en-GB"/>
            </w:rPr>
            <w:t>Telecommunications</w:t>
          </w:r>
        </w:p>
      </w:tc>
      <w:tc>
        <w:tcPr>
          <w:tcW w:w="1926" w:type="dxa"/>
          <w:vMerge/>
          <w:vAlign w:val="center"/>
        </w:tcPr>
        <w:p w14:paraId="4937A957" w14:textId="77777777" w:rsidR="00334087" w:rsidRPr="00940962" w:rsidRDefault="00334087" w:rsidP="00334087">
          <w:pPr>
            <w:tabs>
              <w:tab w:val="right" w:pos="4395"/>
            </w:tabs>
            <w:rPr>
              <w:sz w:val="18"/>
              <w:szCs w:val="16"/>
              <w:lang w:val="en-GB"/>
            </w:rPr>
          </w:pPr>
        </w:p>
      </w:tc>
    </w:tr>
  </w:tbl>
  <w:p w14:paraId="7356AC39" w14:textId="77777777" w:rsidR="00334087" w:rsidRPr="008E283D" w:rsidRDefault="00334087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27C"/>
    <w:multiLevelType w:val="hybridMultilevel"/>
    <w:tmpl w:val="4364B764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781F68"/>
    <w:multiLevelType w:val="hybridMultilevel"/>
    <w:tmpl w:val="0B587BB8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BD131F2"/>
    <w:multiLevelType w:val="multilevel"/>
    <w:tmpl w:val="48A8E25A"/>
    <w:lvl w:ilvl="0">
      <w:start w:val="1"/>
      <w:numFmt w:val="none"/>
      <w:pStyle w:val="berschrift1"/>
      <w:suff w:val="nothing"/>
      <w:lvlText w:val="%1"/>
      <w:lvlJc w:val="left"/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3" w15:restartNumberingAfterBreak="0">
    <w:nsid w:val="5BAB7AB6"/>
    <w:multiLevelType w:val="hybridMultilevel"/>
    <w:tmpl w:val="DB0E22CC"/>
    <w:lvl w:ilvl="0" w:tplc="0407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7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7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7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7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7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5DE150F2"/>
    <w:multiLevelType w:val="hybridMultilevel"/>
    <w:tmpl w:val="41BAE46C"/>
    <w:lvl w:ilvl="0" w:tplc="C6D0D6DC">
      <w:start w:val="1"/>
      <w:numFmt w:val="bullet"/>
      <w:lvlText w:val="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4477CF"/>
    <w:multiLevelType w:val="hybridMultilevel"/>
    <w:tmpl w:val="3058FA64"/>
    <w:lvl w:ilvl="0" w:tplc="093EEEA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274119">
    <w:abstractNumId w:val="2"/>
  </w:num>
  <w:num w:numId="2" w16cid:durableId="446698311">
    <w:abstractNumId w:val="4"/>
  </w:num>
  <w:num w:numId="3" w16cid:durableId="2144076646">
    <w:abstractNumId w:val="0"/>
  </w:num>
  <w:num w:numId="4" w16cid:durableId="1998872498">
    <w:abstractNumId w:val="3"/>
  </w:num>
  <w:num w:numId="5" w16cid:durableId="749544209">
    <w:abstractNumId w:val="1"/>
  </w:num>
  <w:num w:numId="6" w16cid:durableId="207284900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056"/>
    <w:rsid w:val="00074A1D"/>
    <w:rsid w:val="00282B93"/>
    <w:rsid w:val="00305391"/>
    <w:rsid w:val="00334087"/>
    <w:rsid w:val="003B61ED"/>
    <w:rsid w:val="003B7DF9"/>
    <w:rsid w:val="003F48E8"/>
    <w:rsid w:val="00526C59"/>
    <w:rsid w:val="00552056"/>
    <w:rsid w:val="006262CE"/>
    <w:rsid w:val="006952E3"/>
    <w:rsid w:val="00697EB7"/>
    <w:rsid w:val="00703B71"/>
    <w:rsid w:val="00720F34"/>
    <w:rsid w:val="00734217"/>
    <w:rsid w:val="007C22FF"/>
    <w:rsid w:val="007F43CB"/>
    <w:rsid w:val="008E283D"/>
    <w:rsid w:val="008F4BF1"/>
    <w:rsid w:val="00B775C3"/>
    <w:rsid w:val="00BC20FE"/>
    <w:rsid w:val="00BD6035"/>
    <w:rsid w:val="00C02E70"/>
    <w:rsid w:val="00CC1D07"/>
    <w:rsid w:val="00CE42F8"/>
    <w:rsid w:val="00D64BF3"/>
    <w:rsid w:val="00D9096F"/>
    <w:rsid w:val="00DA0964"/>
    <w:rsid w:val="00DC2ACB"/>
    <w:rsid w:val="00E42799"/>
    <w:rsid w:val="00E42CA3"/>
    <w:rsid w:val="00F209C2"/>
    <w:rsid w:val="00F3350D"/>
    <w:rsid w:val="00FE7A9A"/>
    <w:rsid w:val="00FF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A7EFE"/>
  <w15:chartTrackingRefBased/>
  <w15:docId w15:val="{2C4184A3-FF8F-4CC1-903C-AD7C9A93E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2056"/>
    <w:pPr>
      <w:spacing w:after="120" w:line="264" w:lineRule="auto"/>
      <w:jc w:val="both"/>
    </w:pPr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52056"/>
    <w:pPr>
      <w:keepNext/>
      <w:keepLines/>
      <w:numPr>
        <w:numId w:val="1"/>
      </w:numPr>
      <w:spacing w:line="320" w:lineRule="exact"/>
      <w:outlineLvl w:val="0"/>
    </w:pPr>
    <w:rPr>
      <w:b/>
      <w:sz w:val="28"/>
    </w:rPr>
  </w:style>
  <w:style w:type="paragraph" w:styleId="berschrift2">
    <w:name w:val="heading 2"/>
    <w:basedOn w:val="Standard"/>
    <w:next w:val="Standard"/>
    <w:link w:val="berschrift2Zchn"/>
    <w:qFormat/>
    <w:rsid w:val="00552056"/>
    <w:pPr>
      <w:keepNext/>
      <w:keepLines/>
      <w:spacing w:before="360" w:after="240" w:line="274" w:lineRule="exact"/>
      <w:jc w:val="left"/>
      <w:outlineLvl w:val="1"/>
    </w:pPr>
    <w:rPr>
      <w:b/>
      <w:sz w:val="24"/>
    </w:rPr>
  </w:style>
  <w:style w:type="paragraph" w:styleId="berschrift4">
    <w:name w:val="heading 4"/>
    <w:basedOn w:val="Standard"/>
    <w:next w:val="Standard"/>
    <w:link w:val="berschrift4Zchn"/>
    <w:qFormat/>
    <w:rsid w:val="00552056"/>
    <w:pPr>
      <w:keepNext/>
      <w:keepLines/>
      <w:spacing w:before="360" w:after="240"/>
      <w:jc w:val="left"/>
      <w:outlineLvl w:val="3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552056"/>
    <w:rPr>
      <w:rFonts w:ascii="Helvetica" w:eastAsia="Times New Roman" w:hAnsi="Helvetica" w:cs="Times New Roman"/>
      <w:b/>
      <w:kern w:val="18"/>
      <w:sz w:val="28"/>
      <w:szCs w:val="20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552056"/>
    <w:rPr>
      <w:rFonts w:ascii="Helvetica" w:eastAsia="Times New Roman" w:hAnsi="Helvetica" w:cs="Times New Roman"/>
      <w:b/>
      <w:kern w:val="18"/>
      <w:sz w:val="24"/>
      <w:szCs w:val="20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552056"/>
    <w:rPr>
      <w:rFonts w:ascii="Helvetica" w:eastAsia="Times New Roman" w:hAnsi="Helvetica" w:cs="Times New Roman"/>
      <w:b/>
      <w:kern w:val="18"/>
      <w:sz w:val="21"/>
      <w:szCs w:val="20"/>
      <w:lang w:eastAsia="de-DE"/>
    </w:rPr>
  </w:style>
  <w:style w:type="paragraph" w:customStyle="1" w:styleId="Quellenangabe">
    <w:name w:val="Quellenangabe"/>
    <w:basedOn w:val="Standard"/>
    <w:rsid w:val="00552056"/>
    <w:rPr>
      <w:sz w:val="16"/>
    </w:rPr>
  </w:style>
  <w:style w:type="table" w:styleId="Tabellenraster">
    <w:name w:val="Table Grid"/>
    <w:basedOn w:val="NormaleTabelle"/>
    <w:rsid w:val="00552056"/>
    <w:pPr>
      <w:spacing w:after="120" w:line="264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nmerkungen">
    <w:name w:val="Anmerkungen"/>
    <w:basedOn w:val="Standard"/>
    <w:link w:val="AnmerkungenZchn"/>
    <w:rsid w:val="00552056"/>
    <w:pPr>
      <w:tabs>
        <w:tab w:val="left" w:pos="284"/>
      </w:tabs>
      <w:ind w:left="284" w:hanging="284"/>
    </w:pPr>
    <w:rPr>
      <w:sz w:val="18"/>
    </w:rPr>
  </w:style>
  <w:style w:type="character" w:customStyle="1" w:styleId="AnmerkungenZchn">
    <w:name w:val="Anmerkungen Zchn"/>
    <w:basedOn w:val="Absatz-Standardschriftart"/>
    <w:link w:val="Anmerkungen"/>
    <w:rsid w:val="00552056"/>
    <w:rPr>
      <w:rFonts w:ascii="Helvetica" w:eastAsia="Times New Roman" w:hAnsi="Helvetica" w:cs="Times New Roman"/>
      <w:kern w:val="18"/>
      <w:sz w:val="18"/>
      <w:szCs w:val="20"/>
      <w:lang w:eastAsia="de-DE"/>
    </w:rPr>
  </w:style>
  <w:style w:type="paragraph" w:customStyle="1" w:styleId="Vocabulary">
    <w:name w:val="Vocabulary"/>
    <w:basedOn w:val="Standard"/>
    <w:rsid w:val="00552056"/>
    <w:pPr>
      <w:spacing w:after="0"/>
    </w:pPr>
    <w:rPr>
      <w:sz w:val="18"/>
      <w:lang w:val="en-GB"/>
    </w:rPr>
  </w:style>
  <w:style w:type="character" w:styleId="Zeilennummer">
    <w:name w:val="line number"/>
    <w:basedOn w:val="Absatz-Standardschriftart"/>
    <w:uiPriority w:val="99"/>
    <w:semiHidden/>
    <w:unhideWhenUsed/>
    <w:rsid w:val="00552056"/>
  </w:style>
  <w:style w:type="paragraph" w:styleId="Kopfzeile">
    <w:name w:val="header"/>
    <w:basedOn w:val="Standard"/>
    <w:link w:val="KopfzeileZchn"/>
    <w:uiPriority w:val="99"/>
    <w:unhideWhenUsed/>
    <w:rsid w:val="00552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52056"/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5520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52056"/>
    <w:rPr>
      <w:rFonts w:ascii="Helvetica" w:eastAsia="Times New Roman" w:hAnsi="Helvetica" w:cs="Times New Roman"/>
      <w:kern w:val="18"/>
      <w:sz w:val="21"/>
      <w:szCs w:val="20"/>
      <w:lang w:eastAsia="de-DE"/>
    </w:rPr>
  </w:style>
  <w:style w:type="table" w:customStyle="1" w:styleId="Tabellenraster1">
    <w:name w:val="Tabellenraster1"/>
    <w:basedOn w:val="NormaleTabelle"/>
    <w:uiPriority w:val="39"/>
    <w:rsid w:val="00552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E42CA3"/>
    <w:pPr>
      <w:ind w:left="720"/>
      <w:contextualSpacing/>
    </w:pPr>
  </w:style>
  <w:style w:type="table" w:customStyle="1" w:styleId="Tabellenraster2">
    <w:name w:val="Tabellenraster2"/>
    <w:basedOn w:val="NormaleTabelle"/>
    <w:next w:val="Tabellenraster"/>
    <w:uiPriority w:val="39"/>
    <w:rsid w:val="00526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B028E26AA6AD24CB68767D4B16B620C" ma:contentTypeVersion="4" ma:contentTypeDescription="Ein neues Dokument erstellen." ma:contentTypeScope="" ma:versionID="1479746fcc216a4614b4309ef9d80fc6">
  <xsd:schema xmlns:xsd="http://www.w3.org/2001/XMLSchema" xmlns:xs="http://www.w3.org/2001/XMLSchema" xmlns:p="http://schemas.microsoft.com/office/2006/metadata/properties" xmlns:ns2="8885c907-d502-4efe-9795-f12a0a6c0069" targetNamespace="http://schemas.microsoft.com/office/2006/metadata/properties" ma:root="true" ma:fieldsID="693d734c76560e6160d766566423a0e3" ns2:_="">
    <xsd:import namespace="8885c907-d502-4efe-9795-f12a0a6c00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85c907-d502-4efe-9795-f12a0a6c00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FA18B7-6247-4203-A729-8F45C2798EF2}"/>
</file>

<file path=customXml/itemProps2.xml><?xml version="1.0" encoding="utf-8"?>
<ds:datastoreItem xmlns:ds="http://schemas.openxmlformats.org/officeDocument/2006/customXml" ds:itemID="{4A7078BA-099E-4564-9F8E-C7ECC10EB6EA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e6ffe895-3475-4e6f-9fef-1f228127175a"/>
    <ds:schemaRef ds:uri="c07bc8e7-f9f4-459f-9c24-8ba0025dc063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8DC03A83-27FE-4450-85EE-AA9C6BA981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Ovesiek, Jannika</dc:creator>
  <cp:keywords/>
  <dc:description/>
  <cp:lastModifiedBy>Borstelmann, Anja</cp:lastModifiedBy>
  <cp:revision>4</cp:revision>
  <dcterms:created xsi:type="dcterms:W3CDTF">2024-02-06T15:43:00Z</dcterms:created>
  <dcterms:modified xsi:type="dcterms:W3CDTF">2024-02-06T15:51:00Z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0x010100BB028E26AA6AD24CB68767D4B16B620C</vt:lpwstr>
  </property>
</Properties>
</file>