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60" w:lineRule="auto"/>
        <w:jc w:val="center"/>
        <w:rPr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highlight w:val="white"/>
          <w:rtl w:val="0"/>
        </w:rPr>
        <w:t xml:space="preserve">Университет ИТМО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600" w:lineRule="auto"/>
        <w:jc w:val="center"/>
        <w:rPr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Факультет</w:t>
      </w:r>
      <w:r w:rsidDel="00000000" w:rsidR="00000000" w:rsidRPr="00000000">
        <w:rPr>
          <w:highlight w:val="white"/>
          <w:rtl w:val="0"/>
        </w:rPr>
        <w:t xml:space="preserve"> Технологий Искусственного Интеллекта</w:t>
      </w:r>
    </w:p>
    <w:p w:rsidR="00000000" w:rsidDel="00000000" w:rsidP="00000000" w:rsidRDefault="00000000" w:rsidRPr="00000000" w14:paraId="00000003">
      <w:pPr>
        <w:spacing w:after="200" w:lineRule="auto"/>
        <w:jc w:val="center"/>
        <w:rPr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highlight w:val="white"/>
          <w:rtl w:val="0"/>
        </w:rPr>
        <w:t>Лабораторная работа №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00" w:lineRule="auto"/>
        <w:jc w:val="center"/>
        <w:rPr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highlight w:val="white"/>
          <w:rtl w:val="0"/>
        </w:rPr>
        <w:t>Мониторинг сетевого трафика на хосте на примере работы с утилитами диагностики и мониторинга сетевых соединений в Linux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2600" w:lineRule="auto"/>
        <w:jc w:val="center"/>
        <w:rPr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Дисциплина: </w:t>
      </w:r>
      <w:r w:rsidDel="00000000" w:rsidR="00000000" w:rsidRPr="00000000">
        <w:rPr>
          <w:highlight w:val="white"/>
          <w:rtl w:val="0"/>
        </w:rPr>
        <w:t xml:space="preserve">Сетевые технологии</w:t>
      </w:r>
    </w:p>
    <w:p w:rsidR="00000000" w:rsidDel="00000000" w:rsidP="00000000" w:rsidRDefault="00000000" w:rsidRPr="00000000" w14:paraId="00000006">
      <w:pPr>
        <w:spacing w:after="80" w:lineRule="auto"/>
        <w:jc w:val="right"/>
        <w:rPr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Выполнил:</w:t>
      </w:r>
      <w:r w:rsidDel="00000000" w:rsidR="00000000" w:rsidRPr="00000000">
        <w:rPr>
          <w:highlight w:val="white"/>
          <w:rtl w:val="0"/>
        </w:rPr>
        <w:t xml:space="preserve"> Марков-Бутырский Максим Андреевич</w:t>
      </w:r>
    </w:p>
    <w:p w:rsidR="00000000" w:rsidDel="00000000" w:rsidP="00000000" w:rsidRDefault="00000000" w:rsidRPr="00000000" w14:paraId="00000007">
      <w:pPr>
        <w:spacing w:after="80" w:lineRule="auto"/>
        <w:jc w:val="right"/>
        <w:rPr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Группа: </w:t>
      </w:r>
      <w:r w:rsidDel="00000000" w:rsidR="00000000" w:rsidRPr="00000000">
        <w:rPr>
          <w:highlight w:val="white"/>
          <w:rtl w:val="0"/>
        </w:rPr>
        <w:t xml:space="preserve">J3215</w:t>
      </w:r>
    </w:p>
    <w:p w:rsidR="00000000" w:rsidDel="00000000" w:rsidP="00000000" w:rsidRDefault="00000000" w:rsidRPr="00000000" w14:paraId="00000008">
      <w:pPr>
        <w:spacing w:after="1800" w:lineRule="auto"/>
        <w:jc w:val="right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40" w:lineRule="auto"/>
        <w:jc w:val="center"/>
        <w:rPr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Санкт-Петербург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Rule="auto"/>
        <w:jc w:val="center"/>
        <w:rPr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highlight w:val="white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1"/>
        <w:spacing w:after="160" w:before="240" w:lineRule="auto"/>
        <w:rPr>
          <w:highlight w:val="white"/>
        </w:rPr>
      </w:pPr>
      <w:r w:rsidDel="00000000" w:rsidR="00000000" w:rsidRPr="00000000">
        <w:rPr>
          <w:rtl w:val="0"/>
        </w:rPr>
      </w:r>
    </w:p>
    <w:p>
      <w:pPr>
        <w:pStyle w:val="Heading1"/>
      </w:pPr>
      <w:r>
        <w:t>Ход работы</w:t>
      </w:r>
    </w:p>
    <w:p>
      <w:pPr>
        <w:pStyle w:val="Heading1"/>
      </w:pPr>
      <w:r>
        <w:t>Артефакты выполнения</w:t>
      </w:r>
    </w:p>
    <w:sectPr>
      <w:footerReference r:id="rId6" w:type="default"/>
      <w:footerReference r:id="rId7" w:type="first"/>
      <w:pgSz w:h="16838" w:w="11906" w:orient="portrait"/>
      <w:pgMar w:bottom="1134" w:top="1134" w:left="1417" w:right="850" w:header="708" w:footer="708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Courier New"/>
  <w:font w:name="Gungsuh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5A">
    <w:pPr>
      <w:jc w:val="center"/>
      <w:rPr/>
    </w:pPr>
    <w:r w:rsidDel="00000000" w:rsidR="00000000" w:rsidRPr="00000000"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5B">
    <w:pPr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bCs w:val="1"/>
      <w:i w:val="0"/>
      <w:iCs w:val="0"/>
      <w:smallCaps w:val="0"/>
      <w:strike w:val="0"/>
      <w:color w:val="000000"/>
      <w:sz w:val="30"/>
      <w:szCs w:val="30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bCs w:val="1"/>
      <w:i w:val="0"/>
      <w:iCs w:val="0"/>
      <w:smallCaps w:val="0"/>
      <w:strike w:val="0"/>
      <w:color w:val="000000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4"/>
      <w:szCs w:val="24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Relationship Id="rId7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