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jc w:val="center"/>
        <w:rPr>
          <w:rFonts w:hint="eastAsia"/>
          <w:sz w:val="84"/>
          <w:szCs w:val="84"/>
          <w:lang w:val="en-US" w:eastAsia="zh-CN"/>
        </w:rPr>
      </w:pPr>
    </w:p>
    <w:p>
      <w:pPr>
        <w:pStyle w:val="2"/>
        <w:numPr>
          <w:ilvl w:val="0"/>
          <w:numId w:val="0"/>
        </w:numPr>
        <w:jc w:val="center"/>
        <w:rPr>
          <w:rFonts w:hint="eastAsia"/>
          <w:sz w:val="84"/>
          <w:szCs w:val="84"/>
          <w:lang w:val="en-US" w:eastAsia="zh-CN"/>
        </w:rPr>
      </w:pPr>
      <w:bookmarkStart w:id="0" w:name="_Toc17325"/>
      <w:bookmarkStart w:id="1" w:name="_Toc8601"/>
      <w:r>
        <w:rPr>
          <w:rFonts w:hint="eastAsia"/>
          <w:sz w:val="84"/>
          <w:szCs w:val="84"/>
          <w:lang w:val="en-US" w:eastAsia="zh-CN"/>
        </w:rPr>
        <w:t>Code Dream</w:t>
      </w:r>
      <w:bookmarkEnd w:id="0"/>
      <w:bookmarkEnd w:id="1"/>
    </w:p>
    <w:p>
      <w:pPr>
        <w:pStyle w:val="3"/>
        <w:jc w:val="center"/>
        <w:rPr>
          <w:rFonts w:hint="eastAsia"/>
          <w:sz w:val="36"/>
          <w:szCs w:val="36"/>
          <w:lang w:val="en-US" w:eastAsia="zh-CN"/>
        </w:rPr>
      </w:pPr>
      <w:bookmarkStart w:id="2" w:name="_Toc1373"/>
      <w:bookmarkStart w:id="3" w:name="_Toc28921"/>
      <w:r>
        <w:rPr>
          <w:rFonts w:hint="eastAsia"/>
          <w:sz w:val="36"/>
          <w:szCs w:val="36"/>
          <w:lang w:val="en-US" w:eastAsia="zh-CN"/>
        </w:rPr>
        <w:t>一个编程自学网站</w:t>
      </w:r>
      <w:bookmarkEnd w:id="2"/>
      <w:bookmarkEnd w:id="3"/>
    </w:p>
    <w:p>
      <w:pPr>
        <w:pStyle w:val="2"/>
        <w:jc w:val="center"/>
        <w:rPr>
          <w:rFonts w:hint="eastAsia"/>
          <w:b/>
          <w:bCs w:val="0"/>
          <w:sz w:val="84"/>
          <w:szCs w:val="84"/>
          <w:lang w:val="en-US" w:eastAsia="zh-CN"/>
        </w:rPr>
      </w:pPr>
      <w:r>
        <w:rPr>
          <w:rFonts w:hint="eastAsia"/>
          <w:b/>
          <w:bCs w:val="0"/>
          <w:sz w:val="84"/>
          <w:szCs w:val="84"/>
          <w:lang w:val="en-US" w:eastAsia="zh-CN"/>
        </w:rPr>
        <w:t>项目介绍</w:t>
      </w:r>
    </w:p>
    <w:p>
      <w:pPr>
        <w:pStyle w:val="2"/>
        <w:jc w:val="center"/>
        <w:rPr>
          <w:rFonts w:hint="eastAsia"/>
          <w:b/>
          <w:bCs w:val="0"/>
          <w:sz w:val="84"/>
          <w:szCs w:val="84"/>
          <w:lang w:val="en-US" w:eastAsia="zh-CN"/>
        </w:rPr>
      </w:pPr>
      <w:r>
        <w:rPr>
          <w:rFonts w:hint="eastAsia"/>
          <w:b/>
          <w:bCs w:val="0"/>
          <w:sz w:val="84"/>
          <w:szCs w:val="84"/>
          <w:lang w:val="en-US" w:eastAsia="zh-CN"/>
        </w:rPr>
        <w:t>及</w:t>
      </w:r>
    </w:p>
    <w:p>
      <w:pPr>
        <w:pStyle w:val="2"/>
        <w:jc w:val="center"/>
        <w:rPr>
          <w:rFonts w:hint="eastAsia"/>
          <w:b/>
          <w:bCs w:val="0"/>
          <w:sz w:val="84"/>
          <w:szCs w:val="84"/>
          <w:lang w:val="en-US" w:eastAsia="zh-CN"/>
        </w:rPr>
      </w:pPr>
      <w:r>
        <w:rPr>
          <w:rFonts w:hint="eastAsia"/>
          <w:b/>
          <w:bCs w:val="0"/>
          <w:sz w:val="84"/>
          <w:szCs w:val="84"/>
          <w:lang w:val="en-US" w:eastAsia="zh-CN"/>
        </w:rPr>
        <w:t>可行性分析报告</w:t>
      </w:r>
    </w:p>
    <w:p>
      <w:pPr>
        <w:rPr>
          <w:rFonts w:hint="eastAsia"/>
          <w:b/>
          <w:bCs w:val="0"/>
          <w:sz w:val="84"/>
          <w:szCs w:val="84"/>
          <w:lang w:val="en-US" w:eastAsia="zh-CN"/>
        </w:rPr>
      </w:pPr>
    </w:p>
    <w:p>
      <w:pPr>
        <w:rPr>
          <w:rFonts w:hint="eastAsia"/>
          <w:b/>
          <w:bCs w:val="0"/>
          <w:sz w:val="84"/>
          <w:szCs w:val="84"/>
          <w:lang w:val="en-US" w:eastAsia="zh-CN"/>
        </w:rPr>
      </w:pPr>
    </w:p>
    <w:tbl>
      <w:tblPr>
        <w:tblStyle w:val="12"/>
        <w:tblW w:w="4970" w:type="dxa"/>
        <w:tblInd w:w="15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3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成员</w:t>
            </w:r>
          </w:p>
        </w:tc>
        <w:tc>
          <w:tcPr>
            <w:tcW w:w="395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卢彦谚</w:t>
            </w:r>
          </w:p>
        </w:tc>
        <w:tc>
          <w:tcPr>
            <w:tcW w:w="395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201630364818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吴潘安</w:t>
            </w:r>
          </w:p>
        </w:tc>
        <w:tc>
          <w:tcPr>
            <w:tcW w:w="395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201630665908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吴志祥</w:t>
            </w:r>
          </w:p>
        </w:tc>
        <w:tc>
          <w:tcPr>
            <w:tcW w:w="395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201630665939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谢旻珊</w:t>
            </w:r>
          </w:p>
        </w:tc>
        <w:tc>
          <w:tcPr>
            <w:tcW w:w="395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201630665984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谢珮爽</w:t>
            </w:r>
          </w:p>
        </w:tc>
        <w:tc>
          <w:tcPr>
            <w:tcW w:w="395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201630665991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谢哲威</w:t>
            </w:r>
          </w:p>
        </w:tc>
        <w:tc>
          <w:tcPr>
            <w:tcW w:w="395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201630666035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theme="minorBidi"/>
          <w:kern w:val="2"/>
          <w:sz w:val="84"/>
          <w:szCs w:val="84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683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46" w:name="_GoBack"/>
          <w:bookmarkEnd w:id="46"/>
          <w:bookmarkStart w:id="4" w:name="_Toc9548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_Toc7598_WPSOffice_Level1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44"/>
                <w:sz w:val="48"/>
                <w:szCs w:val="48"/>
                <w:lang w:val="en-US" w:eastAsia="zh-CN" w:bidi="ar"/>
              </w:rPr>
              <w:id w:val="147464686"/>
              <w:placeholder>
                <w:docPart w:val="{ce640000-6a6a-4330-815f-bc6006d6224b}"/>
              </w:placeholder>
            </w:sdtPr>
            <w:sdtEndPr>
              <w:rPr>
                <w:rFonts w:hint="eastAsia" w:ascii="宋体" w:hAnsi="宋体" w:eastAsia="宋体" w:cs="宋体"/>
                <w:b/>
                <w:bCs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项目背景</w:t>
              </w:r>
            </w:sdtContent>
          </w:sdt>
          <w:r>
            <w:rPr>
              <w:b/>
              <w:bCs/>
            </w:rPr>
            <w:tab/>
          </w:r>
          <w:bookmarkStart w:id="5" w:name="_Toc7598_WPSOffice_Level1Page"/>
          <w:r>
            <w:rPr>
              <w:b/>
              <w:bCs/>
            </w:rPr>
            <w:t>3</w:t>
          </w:r>
          <w:bookmarkEnd w:id="5"/>
          <w:r>
            <w:rPr>
              <w:b/>
              <w:bCs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_Toc31567_WPSOffice_Level1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44"/>
                <w:sz w:val="48"/>
                <w:szCs w:val="48"/>
                <w:lang w:val="en-US" w:eastAsia="zh-CN" w:bidi="ar"/>
              </w:rPr>
              <w:id w:val="147464686"/>
              <w:placeholder>
                <w:docPart w:val="{79d81e04-d0ef-4f5c-b984-48d1efd95cb0}"/>
              </w:placeholder>
            </w:sdtPr>
            <w:sdtEndPr>
              <w:rPr>
                <w:rFonts w:hint="eastAsia" w:ascii="宋体" w:hAnsi="宋体" w:eastAsia="宋体" w:cs="宋体"/>
                <w:b/>
                <w:bCs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可行性分析</w:t>
              </w:r>
            </w:sdtContent>
          </w:sdt>
          <w:r>
            <w:rPr>
              <w:b/>
              <w:bCs/>
            </w:rPr>
            <w:tab/>
          </w:r>
          <w:bookmarkStart w:id="6" w:name="_Toc31567_WPSOffice_Level1Page"/>
          <w:r>
            <w:rPr>
              <w:b/>
              <w:bCs/>
            </w:rPr>
            <w:t>3</w:t>
          </w:r>
          <w:bookmarkEnd w:id="6"/>
          <w:r>
            <w:rPr>
              <w:b/>
              <w:bCs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_Toc31567_WPSOffice_Level2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64686"/>
              <w:placeholder>
                <w:docPart w:val="{5419eff1-d73a-4299-a410-efa105c9a7b6}"/>
              </w:placeholder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ascii="Arial" w:hAnsi="Arial" w:eastAsia="黑体" w:cstheme="minorBidi"/>
                </w:rPr>
                <w:t>系统基本要求</w:t>
              </w:r>
            </w:sdtContent>
          </w:sdt>
          <w:r>
            <w:tab/>
          </w:r>
          <w:bookmarkStart w:id="7" w:name="_Toc31567_WPSOffice_Level2Page"/>
          <w:r>
            <w:t>3</w:t>
          </w:r>
          <w:bookmarkEnd w:id="7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_Toc20981_WPSOffice_Level2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64686"/>
              <w:placeholder>
                <w:docPart w:val="{a493b3b5-f997-4968-ac24-b649b2257be5}"/>
              </w:placeholder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>采用架构</w:t>
              </w:r>
            </w:sdtContent>
          </w:sdt>
          <w:r>
            <w:tab/>
          </w:r>
          <w:bookmarkStart w:id="8" w:name="_Toc20981_WPSOffice_Level2Page"/>
          <w:r>
            <w:t>3</w:t>
          </w:r>
          <w:bookmarkEnd w:id="8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_Toc13199_WPSOffice_Level2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64686"/>
              <w:placeholder>
                <w:docPart w:val="{9dbd8c0c-4dc5-4b8e-a628-fc599d158244}"/>
              </w:placeholder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>主要功能要求</w:t>
              </w:r>
            </w:sdtContent>
          </w:sdt>
          <w:r>
            <w:tab/>
          </w:r>
          <w:bookmarkStart w:id="9" w:name="_Toc13199_WPSOffice_Level2Page"/>
          <w:r>
            <w:t>3</w:t>
          </w:r>
          <w:bookmarkEnd w:id="9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_Toc12303_WPSOffice_Level2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64686"/>
              <w:placeholder>
                <w:docPart w:val="{5c5a16c3-7a25-477e-9cf4-a12823a963ae}"/>
              </w:placeholder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>系统运行环境</w:t>
              </w:r>
            </w:sdtContent>
          </w:sdt>
          <w:r>
            <w:tab/>
          </w:r>
          <w:bookmarkStart w:id="10" w:name="_Toc12303_WPSOffice_Level2Page"/>
          <w:r>
            <w:t>3</w:t>
          </w:r>
          <w:bookmarkEnd w:id="10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_Toc8407_WPSOffice_Level2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64686"/>
              <w:placeholder>
                <w:docPart w:val="{4392a210-2dc0-438f-a5f4-8e09617ee867}"/>
              </w:placeholder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ascii="Arial" w:hAnsi="Arial" w:eastAsia="黑体" w:cstheme="minorBidi"/>
                </w:rPr>
                <w:t>系统开发要求</w:t>
              </w:r>
            </w:sdtContent>
          </w:sdt>
          <w:r>
            <w:tab/>
          </w:r>
          <w:bookmarkStart w:id="11" w:name="_Toc8407_WPSOffice_Level2Page"/>
          <w:r>
            <w:t>4</w:t>
          </w:r>
          <w:bookmarkEnd w:id="11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_Toc32018_WPSOffice_Level2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64686"/>
              <w:placeholder>
                <w:docPart w:val="{9a9248dd-3253-451f-827e-2fa28ea8f3e9}"/>
              </w:placeholder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>网站实现</w:t>
              </w:r>
            </w:sdtContent>
          </w:sdt>
          <w:r>
            <w:tab/>
          </w:r>
          <w:bookmarkStart w:id="12" w:name="_Toc32018_WPSOffice_Level2Page"/>
          <w:r>
            <w:t>4</w:t>
          </w:r>
          <w:bookmarkEnd w:id="12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_Toc30810_WPSOffice_Level2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64686"/>
              <w:placeholder>
                <w:docPart w:val="{22d37338-c2aa-44dd-a6fe-f9c8da9c298d}"/>
              </w:placeholder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>环境搭建</w:t>
              </w:r>
            </w:sdtContent>
          </w:sdt>
          <w:r>
            <w:tab/>
          </w:r>
          <w:bookmarkStart w:id="13" w:name="_Toc30810_WPSOffice_Level2Page"/>
          <w:r>
            <w:t>4</w:t>
          </w:r>
          <w:bookmarkEnd w:id="13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_Toc17294_WPSOffice_Level2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64686"/>
              <w:placeholder>
                <w:docPart w:val="{fbc9c9f5-f561-480f-a605-76187b8ceb8a}"/>
              </w:placeholder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ascii="Arial" w:hAnsi="Arial" w:eastAsia="黑体" w:cstheme="minorBidi"/>
                </w:rPr>
                <w:t>其他各因素的可行性分析</w:t>
              </w:r>
            </w:sdtContent>
          </w:sdt>
          <w:r>
            <w:tab/>
          </w:r>
          <w:bookmarkStart w:id="14" w:name="_Toc17294_WPSOffice_Level2Page"/>
          <w:r>
            <w:t>4</w:t>
          </w:r>
          <w:bookmarkEnd w:id="14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_Toc9210_WPSOffice_Level2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64683"/>
              <w:placeholder>
                <w:docPart w:val="{297823c9-8c85-4daf-a43c-eb0d3fce3468}"/>
              </w:placeholder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经济可行性方面分析</w:t>
              </w:r>
            </w:sdtContent>
          </w:sdt>
          <w:r>
            <w:tab/>
          </w:r>
          <w:bookmarkStart w:id="15" w:name="_Toc9210_WPSOffice_Level2Page"/>
          <w:r>
            <w:t>4</w:t>
          </w:r>
          <w:bookmarkEnd w:id="15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_Toc9548_WPSOffice_Level2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64683"/>
              <w:placeholder>
                <w:docPart w:val="{901a2938-5fff-41ce-baeb-e2e62daee994}"/>
              </w:placeholder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组织可行性方面分析</w:t>
              </w:r>
            </w:sdtContent>
          </w:sdt>
          <w:r>
            <w:tab/>
          </w:r>
          <w:bookmarkStart w:id="16" w:name="_Toc9548_WPSOffice_Level2Page"/>
          <w:r>
            <w:t>4</w:t>
          </w:r>
          <w:bookmarkEnd w:id="16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_Toc6077_WPSOffice_Level2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64683"/>
              <w:placeholder>
                <w:docPart w:val="{29cf23c6-5f88-40d4-bbab-af8d206791f6}"/>
              </w:placeholder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技术可行性分析</w:t>
              </w:r>
            </w:sdtContent>
          </w:sdt>
          <w:r>
            <w:tab/>
          </w:r>
          <w:bookmarkStart w:id="17" w:name="_Toc6077_WPSOffice_Level2Page"/>
          <w:r>
            <w:t>4</w:t>
          </w:r>
          <w:bookmarkEnd w:id="17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_Toc4494_WPSOffice_Level2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64683"/>
              <w:placeholder>
                <w:docPart w:val="{2e9fa2fe-40ed-44dd-b907-e526f2754a14}"/>
              </w:placeholder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社会可行性分析</w:t>
              </w:r>
            </w:sdtContent>
          </w:sdt>
          <w:r>
            <w:tab/>
          </w:r>
          <w:bookmarkStart w:id="18" w:name="_Toc4494_WPSOffice_Level2Page"/>
          <w:r>
            <w:t>4</w:t>
          </w:r>
          <w:bookmarkEnd w:id="18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_Toc22618_WPSOffice_Level2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64683"/>
              <w:placeholder>
                <w:docPart w:val="{c2c8ddcc-204c-4a3b-bd50-f6440b0e943d}"/>
              </w:placeholder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风险因素控制的可行性</w:t>
              </w:r>
            </w:sdtContent>
          </w:sdt>
          <w:r>
            <w:tab/>
          </w:r>
          <w:bookmarkStart w:id="19" w:name="_Toc22618_WPSOffice_Level2Page"/>
          <w:r>
            <w:t>5</w:t>
          </w:r>
          <w:bookmarkEnd w:id="19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_Toc12334_WPSOffice_Level2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64683"/>
              <w:placeholder>
                <w:docPart w:val="{2cd1be9e-578e-4984-865f-21546d23298e}"/>
              </w:placeholder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>可用性方面分析</w:t>
              </w:r>
            </w:sdtContent>
          </w:sdt>
          <w:r>
            <w:tab/>
          </w:r>
          <w:bookmarkStart w:id="20" w:name="_Toc12334_WPSOffice_Level2Page"/>
          <w:r>
            <w:t>5</w:t>
          </w:r>
          <w:bookmarkEnd w:id="20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_Toc2362_WPSOffice_Level2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64683"/>
              <w:placeholder>
                <w:docPart w:val="{1704eda2-44fd-48be-b9c7-db208e18be29}"/>
              </w:placeholder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>法律方面分析</w:t>
              </w:r>
            </w:sdtContent>
          </w:sdt>
          <w:r>
            <w:tab/>
          </w:r>
          <w:bookmarkStart w:id="21" w:name="_Toc2362_WPSOffice_Level2Page"/>
          <w:r>
            <w:t>5</w:t>
          </w:r>
          <w:bookmarkEnd w:id="21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_Toc9548_WPSOffice_Level1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44"/>
                <w:sz w:val="48"/>
                <w:szCs w:val="48"/>
                <w:lang w:val="en-US" w:eastAsia="zh-CN" w:bidi="ar"/>
              </w:rPr>
              <w:id w:val="147464683"/>
              <w:placeholder>
                <w:docPart w:val="{85028d00-5c82-4a81-b2ef-d5ba67871158}"/>
              </w:placeholder>
            </w:sdtPr>
            <w:sdtEndPr>
              <w:rPr>
                <w:rFonts w:hint="eastAsia" w:ascii="宋体" w:hAnsi="宋体" w:eastAsia="宋体" w:cs="宋体"/>
                <w:b/>
                <w:bCs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可行性分析总结</w:t>
              </w:r>
            </w:sdtContent>
          </w:sdt>
          <w:r>
            <w:rPr>
              <w:b/>
              <w:bCs/>
            </w:rPr>
            <w:tab/>
          </w:r>
          <w:bookmarkStart w:id="22" w:name="_Toc9548_WPSOffice_Level1Page"/>
          <w:r>
            <w:rPr>
              <w:b/>
              <w:bCs/>
            </w:rPr>
            <w:t>5</w:t>
          </w:r>
          <w:bookmarkEnd w:id="22"/>
          <w:r>
            <w:rPr>
              <w:b/>
              <w:bCs/>
            </w:rPr>
            <w:fldChar w:fldCharType="end"/>
          </w:r>
          <w:bookmarkEnd w:id="4"/>
        </w:p>
      </w:sdtContent>
    </w:sdt>
    <w:p>
      <w:pPr>
        <w:pStyle w:val="2"/>
        <w:rPr>
          <w:rFonts w:hint="eastAsia"/>
          <w:lang w:val="en-US" w:eastAsia="zh-CN"/>
        </w:rPr>
      </w:pPr>
      <w:bookmarkStart w:id="23" w:name="_Toc19665_WPSOffice_Level1"/>
    </w:p>
    <w:p>
      <w:pPr>
        <w:pStyle w:val="2"/>
        <w:rPr>
          <w:rFonts w:hint="eastAsia"/>
          <w:lang w:val="en-US" w:eastAsia="zh-CN"/>
        </w:rPr>
      </w:pPr>
      <w:bookmarkStart w:id="24" w:name="_Toc7598_WPSOffice_Level1"/>
      <w:r>
        <w:rPr>
          <w:rFonts w:hint="eastAsia"/>
          <w:lang w:val="en-US" w:eastAsia="zh-CN"/>
        </w:rPr>
        <w:t>项目背景</w:t>
      </w:r>
      <w:bookmarkEnd w:id="23"/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处于一个互联网时代，现在很多资料都可以在网上找到，百度谷歌等搜索引擎为各种资料查找提供了一定的平台。现在如今很多在线学习网站，菜鸟教程，W3Cschool教程等等，为很多初学者提供了很多学习教程。最重要的是，这种学习教程并不是完全是课本式灌输知识的教学，在线教程还提供了交互系统，例如网上在线编译器，让用户边学习边实践，更好掌握知识，而且还可以让用户提出疑问，懂的楼主可以帮忙解决，更好解答学习疑问，让用户掌握知识更加透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我们要做的就是一个python网上自学网站，python作为人工智能，机器学习最热的编程语言，很多人都想学掌握python语言，但又苦于没有很好的教程，不知道怎么入手。而我们的python网上学习系统就可以帮助这一部分人，让他们少走弯路，引领他们走入人工智能的领域，当然我们指的是只是python编程入学。</w:t>
      </w:r>
    </w:p>
    <w:p>
      <w:pPr>
        <w:pStyle w:val="2"/>
        <w:keepNext w:val="0"/>
        <w:keepLines w:val="0"/>
        <w:widowControl/>
        <w:suppressLineNumbers w:val="0"/>
      </w:pPr>
      <w:bookmarkStart w:id="25" w:name="_Toc21700_WPSOffice_Level1"/>
      <w:bookmarkStart w:id="26" w:name="_Toc31567_WPSOffice_Level1"/>
      <w:r>
        <w:t>可行性分析</w:t>
      </w:r>
      <w:bookmarkEnd w:id="25"/>
      <w:bookmarkEnd w:id="26"/>
    </w:p>
    <w:p>
      <w:pPr>
        <w:pStyle w:val="3"/>
      </w:pPr>
      <w:bookmarkStart w:id="27" w:name="_Toc31567_WPSOffice_Level2"/>
      <w:r>
        <w:t>系统基本要求</w:t>
      </w:r>
      <w:bookmarkEnd w:id="27"/>
    </w:p>
    <w:p>
      <w:pPr>
        <w:pStyle w:val="4"/>
      </w:pPr>
      <w:bookmarkStart w:id="28" w:name="_Toc20981_WPSOffice_Level2"/>
      <w:r>
        <w:t>采用架构</w:t>
      </w:r>
      <w:bookmarkEnd w:id="28"/>
    </w:p>
    <w:p>
      <w:pPr>
        <w:pStyle w:val="9"/>
        <w:keepNext w:val="0"/>
        <w:keepLines w:val="0"/>
        <w:widowControl/>
        <w:suppressLineNumbers w:val="0"/>
      </w:pPr>
      <w:r>
        <w:t>本项目采用浏览器/服务器（B/S）架构：浏览器可用IE8.0或其他等同浏览器，服务器端使用Tomcat8.0，数据库采用MySQL5.</w:t>
      </w:r>
      <w:r>
        <w:rPr>
          <w:rFonts w:hint="eastAsia"/>
          <w:lang w:val="en-US" w:eastAsia="zh-CN"/>
        </w:rPr>
        <w:t>7</w:t>
      </w:r>
      <w:r>
        <w:t>。</w:t>
      </w:r>
    </w:p>
    <w:p>
      <w:pPr>
        <w:pStyle w:val="4"/>
      </w:pPr>
      <w:bookmarkStart w:id="29" w:name="_Toc13199_WPSOffice_Level2"/>
      <w:r>
        <w:t>主要功能要求</w:t>
      </w:r>
      <w:bookmarkEnd w:id="29"/>
    </w:p>
    <w:p>
      <w:pPr>
        <w:pStyle w:val="9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t>主要分为</w:t>
      </w:r>
      <w:r>
        <w:rPr>
          <w:rFonts w:hint="eastAsia"/>
          <w:lang w:val="en-US" w:eastAsia="zh-CN"/>
        </w:rPr>
        <w:t>二</w:t>
      </w:r>
      <w:r>
        <w:t>大模块功能：</w:t>
      </w:r>
      <w:r>
        <w:rPr>
          <w:rFonts w:hint="eastAsia"/>
          <w:lang w:val="en-US" w:eastAsia="zh-CN"/>
        </w:rPr>
        <w:t>学习教程</w:t>
      </w:r>
      <w:r>
        <w:t>浏览、</w:t>
      </w:r>
      <w:r>
        <w:rPr>
          <w:rFonts w:hint="eastAsia"/>
          <w:lang w:val="en-US" w:eastAsia="zh-CN"/>
        </w:rPr>
        <w:t>学习教程管理</w:t>
      </w:r>
      <w:r>
        <w:t>、系统管理</w:t>
      </w:r>
      <w:r>
        <w:rPr>
          <w:rFonts w:hint="eastAsia"/>
          <w:lang w:val="en-US" w:eastAsia="zh-CN"/>
        </w:rPr>
        <w:t>等</w:t>
      </w:r>
    </w:p>
    <w:p>
      <w:pPr>
        <w:pStyle w:val="9"/>
        <w:keepNext w:val="0"/>
        <w:keepLines w:val="0"/>
        <w:widowControl/>
        <w:suppressLineNumbers w:val="0"/>
      </w:pPr>
      <w:r>
        <w:t>(1)</w:t>
      </w:r>
      <w:r>
        <w:rPr>
          <w:rFonts w:hint="eastAsia"/>
          <w:lang w:val="en-US" w:eastAsia="zh-CN"/>
        </w:rPr>
        <w:t>学习教程</w:t>
      </w:r>
      <w:r>
        <w:t>浏览主要包括的功能：阅读</w:t>
      </w:r>
      <w:r>
        <w:rPr>
          <w:rFonts w:hint="eastAsia"/>
          <w:lang w:val="en-US" w:eastAsia="zh-CN"/>
        </w:rPr>
        <w:t>教程</w:t>
      </w:r>
      <w:r>
        <w:t>、注册、发表留言、发表评论、下载</w:t>
      </w:r>
      <w:r>
        <w:rPr>
          <w:rFonts w:hint="eastAsia"/>
          <w:lang w:val="en-US" w:eastAsia="zh-CN"/>
        </w:rPr>
        <w:t>学习资料</w:t>
      </w:r>
      <w:r>
        <w:t>附件等。</w:t>
      </w:r>
    </w:p>
    <w:p>
      <w:pPr>
        <w:pStyle w:val="9"/>
        <w:keepNext w:val="0"/>
        <w:keepLines w:val="0"/>
        <w:widowControl/>
        <w:suppressLineNumbers w:val="0"/>
      </w:pPr>
      <w:r>
        <w:t>(2)</w:t>
      </w:r>
      <w:r>
        <w:rPr>
          <w:rFonts w:hint="eastAsia"/>
          <w:lang w:val="en-US" w:eastAsia="zh-CN"/>
        </w:rPr>
        <w:t>学习教程管理</w:t>
      </w:r>
      <w:r>
        <w:t>的功能：撰写与发表</w:t>
      </w:r>
      <w:r>
        <w:rPr>
          <w:rFonts w:hint="eastAsia"/>
          <w:lang w:val="en-US" w:eastAsia="zh-CN"/>
        </w:rPr>
        <w:t>学习教程，上传有关的教程资料</w:t>
      </w:r>
      <w:r>
        <w:t>等。</w:t>
      </w:r>
    </w:p>
    <w:p>
      <w:pPr>
        <w:pStyle w:val="9"/>
        <w:keepNext w:val="0"/>
        <w:keepLines w:val="0"/>
        <w:widowControl/>
        <w:suppressLineNumbers w:val="0"/>
      </w:pPr>
      <w:r>
        <w:t>(3)系统管理的功能：用户管理、</w:t>
      </w:r>
      <w:r>
        <w:rPr>
          <w:rFonts w:hint="eastAsia"/>
          <w:lang w:val="en-US" w:eastAsia="zh-CN"/>
        </w:rPr>
        <w:t>学习教程</w:t>
      </w:r>
      <w:r>
        <w:t>分类与归类、公告管理、评论管理、链接、系统维护等。</w:t>
      </w:r>
    </w:p>
    <w:p>
      <w:pPr>
        <w:pStyle w:val="4"/>
      </w:pPr>
      <w:bookmarkStart w:id="30" w:name="_Toc12303_WPSOffice_Level2"/>
      <w:r>
        <w:t>系统运行环境</w:t>
      </w:r>
      <w:bookmarkEnd w:id="30"/>
    </w:p>
    <w:p>
      <w:pPr>
        <w:pStyle w:val="9"/>
        <w:keepNext w:val="0"/>
        <w:keepLines w:val="0"/>
        <w:widowControl/>
        <w:suppressLineNumbers w:val="0"/>
      </w:pPr>
      <w:r>
        <w:t>服务器运行采用Linux CentOS，浏览器端使用装有基本浏览器的操作系统即可，一般是Window 7及以上。</w:t>
      </w:r>
    </w:p>
    <w:p>
      <w:pPr>
        <w:pStyle w:val="9"/>
        <w:keepNext w:val="0"/>
        <w:keepLines w:val="0"/>
        <w:widowControl/>
        <w:suppressLineNumbers w:val="0"/>
      </w:pPr>
      <w:r>
        <w:t> </w:t>
      </w:r>
    </w:p>
    <w:p>
      <w:pPr>
        <w:pStyle w:val="3"/>
      </w:pPr>
      <w:bookmarkStart w:id="31" w:name="_Toc8407_WPSOffice_Level2"/>
      <w:r>
        <w:t>系统开发要求</w:t>
      </w:r>
      <w:bookmarkEnd w:id="31"/>
    </w:p>
    <w:p>
      <w:pPr>
        <w:pStyle w:val="4"/>
      </w:pPr>
      <w:bookmarkStart w:id="32" w:name="_Toc32018_WPSOffice_Level2"/>
      <w:r>
        <w:t>网站实现</w:t>
      </w:r>
      <w:bookmarkEnd w:id="32"/>
    </w:p>
    <w:p>
      <w:pPr>
        <w:pStyle w:val="9"/>
        <w:keepNext w:val="0"/>
        <w:keepLines w:val="0"/>
        <w:widowControl/>
        <w:suppressLineNumbers w:val="0"/>
      </w:pPr>
      <w:r>
        <w:t>开发周期：文档编写</w:t>
      </w:r>
      <w:r>
        <w:rPr>
          <w:rFonts w:hint="eastAsia"/>
          <w:lang w:val="en-US" w:eastAsia="zh-CN"/>
        </w:rPr>
        <w:t>3</w:t>
      </w:r>
      <w:r>
        <w:t>周，代码编写</w:t>
      </w:r>
      <w:r>
        <w:rPr>
          <w:rFonts w:hint="eastAsia"/>
          <w:lang w:val="en-US" w:eastAsia="zh-CN"/>
        </w:rPr>
        <w:t>5</w:t>
      </w:r>
      <w:r>
        <w:t>周，软件测试1周。</w:t>
      </w:r>
    </w:p>
    <w:p>
      <w:pPr>
        <w:pStyle w:val="4"/>
      </w:pPr>
      <w:bookmarkStart w:id="33" w:name="_Toc30810_WPSOffice_Level2"/>
      <w:r>
        <w:t>环境搭建</w:t>
      </w:r>
      <w:bookmarkEnd w:id="33"/>
    </w:p>
    <w:p>
      <w:pPr>
        <w:pStyle w:val="9"/>
        <w:keepNext w:val="0"/>
        <w:keepLines w:val="0"/>
        <w:widowControl/>
        <w:suppressLineNumbers w:val="0"/>
      </w:pPr>
      <w:r>
        <w:t>服务器端采用云服务提供商的云主机，安装Linux CentOS、Tomcat、PHP、MySQL搭建网站系统环境。 </w:t>
      </w:r>
    </w:p>
    <w:p>
      <w:pPr>
        <w:pStyle w:val="3"/>
      </w:pPr>
      <w:bookmarkStart w:id="34" w:name="_Toc17294_WPSOffice_Level2"/>
      <w:r>
        <w:t>其他各因素的可行性分析</w:t>
      </w:r>
      <w:bookmarkEnd w:id="34"/>
    </w:p>
    <w:p>
      <w:pPr>
        <w:pStyle w:val="4"/>
        <w:rPr>
          <w:rFonts w:hint="eastAsia"/>
          <w:lang w:val="en-US" w:eastAsia="zh-CN"/>
        </w:rPr>
      </w:pPr>
      <w:bookmarkStart w:id="35" w:name="_Toc9210_WPSOffice_Level2"/>
      <w:r>
        <w:rPr>
          <w:rFonts w:hint="eastAsia"/>
          <w:lang w:val="en-US" w:eastAsia="zh-CN"/>
        </w:rPr>
        <w:t>经济可行性方面分析</w:t>
      </w:r>
      <w:bookmarkEnd w:id="35"/>
    </w:p>
    <w:p>
      <w:pPr>
        <w:pStyle w:val="9"/>
        <w:keepNext w:val="0"/>
        <w:keepLines w:val="0"/>
        <w:widowControl/>
        <w:suppressLineNumbers w:val="0"/>
      </w:pPr>
      <w:r>
        <w:t>  （1）租用学生云主机1</w:t>
      </w:r>
      <w:r>
        <w:rPr>
          <w:rFonts w:hint="eastAsia"/>
          <w:lang w:val="en-US" w:eastAsia="zh-CN"/>
        </w:rPr>
        <w:t>0</w:t>
      </w:r>
      <w:r>
        <w:t>元/月，环境搭建采用开源免费软件。</w:t>
      </w:r>
    </w:p>
    <w:p>
      <w:pPr>
        <w:pStyle w:val="9"/>
        <w:keepNext w:val="0"/>
        <w:keepLines w:val="0"/>
        <w:widowControl/>
        <w:suppressLineNumbers w:val="0"/>
      </w:pPr>
      <w:r>
        <w:t>   （2）代码开发，项目开发为</w:t>
      </w:r>
      <w:r>
        <w:rPr>
          <w:rFonts w:hint="eastAsia"/>
          <w:lang w:val="en-US" w:eastAsia="zh-CN"/>
        </w:rPr>
        <w:t>IT项目小组成员共同开发</w:t>
      </w:r>
      <w:r>
        <w:t>系统，</w:t>
      </w:r>
    </w:p>
    <w:p>
      <w:pPr>
        <w:pStyle w:val="9"/>
        <w:keepNext w:val="0"/>
        <w:keepLines w:val="0"/>
        <w:widowControl/>
        <w:suppressLineNumbers w:val="0"/>
      </w:pPr>
      <w:r>
        <w:t>综上，各项费用开支基本为0，</w:t>
      </w:r>
      <w:r>
        <w:rPr>
          <w:rFonts w:hint="eastAsia"/>
          <w:lang w:val="en-US" w:eastAsia="zh-CN"/>
        </w:rPr>
        <w:t>python网上学习</w:t>
      </w:r>
      <w:r>
        <w:t>系统为非盈利的网站，纯经济效益为0。</w:t>
      </w:r>
    </w:p>
    <w:p>
      <w:pPr>
        <w:pStyle w:val="4"/>
        <w:rPr>
          <w:rFonts w:hint="eastAsia"/>
          <w:lang w:val="en-US" w:eastAsia="zh-CN"/>
        </w:rPr>
      </w:pPr>
      <w:bookmarkStart w:id="36" w:name="_Toc9548_WPSOffice_Level2"/>
      <w:r>
        <w:rPr>
          <w:rFonts w:hint="eastAsia"/>
          <w:lang w:val="en-US" w:eastAsia="zh-CN"/>
        </w:rPr>
        <w:t>组织可行性方面分析</w:t>
      </w:r>
      <w:bookmarkEnd w:id="36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本项目采用项目型组织结构，有一名项目经理，五名团队成员，并分为需求人员、设计人员、编码人员和测试人员。项目实施进度计划采用Microsoft Project进行编写与管理，分为四个阶段：需求阶段、设计阶段、编码阶段和测试阶段。</w:t>
      </w:r>
    </w:p>
    <w:p>
      <w:pPr>
        <w:pStyle w:val="4"/>
        <w:rPr>
          <w:rFonts w:hint="eastAsia"/>
          <w:lang w:val="en-US" w:eastAsia="zh-CN"/>
        </w:rPr>
      </w:pPr>
      <w:bookmarkStart w:id="37" w:name="_Toc6077_WPSOffice_Level2"/>
      <w:r>
        <w:rPr>
          <w:rFonts w:hint="eastAsia"/>
          <w:lang w:val="en-US" w:eastAsia="zh-CN"/>
        </w:rPr>
        <w:t>技术可行性分析</w:t>
      </w:r>
      <w:bookmarkEnd w:id="37"/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由于现在网站搭建技术比较成熟，各种框架都可以有现成的,如spring等。前端可以用CSS,javascrip,html等开发，后台可以用PHP等开发。</w:t>
      </w:r>
    </w:p>
    <w:p>
      <w:pPr>
        <w:pStyle w:val="4"/>
        <w:rPr>
          <w:rFonts w:hint="eastAsia"/>
          <w:lang w:val="en-US" w:eastAsia="zh-CN"/>
        </w:rPr>
      </w:pPr>
      <w:bookmarkStart w:id="38" w:name="_Toc4494_WPSOffice_Level2"/>
      <w:r>
        <w:rPr>
          <w:rFonts w:hint="eastAsia"/>
          <w:lang w:val="en-US" w:eastAsia="zh-CN"/>
        </w:rPr>
        <w:t>社会可行性分析</w:t>
      </w:r>
      <w:bookmarkEnd w:id="38"/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现在有很多用户想学编程语言，特别学python,现在人工智能人才炙手可热，市场上也很缺这种人才，网上python教学网站就是针对于这一类用户而开发的。</w:t>
      </w:r>
    </w:p>
    <w:p>
      <w:pPr>
        <w:pStyle w:val="4"/>
        <w:rPr>
          <w:rFonts w:hint="eastAsia"/>
          <w:lang w:val="en-US" w:eastAsia="zh-CN"/>
        </w:rPr>
      </w:pPr>
      <w:bookmarkStart w:id="39" w:name="_Toc26041_WPSOffice_Level3"/>
      <w:bookmarkStart w:id="40" w:name="_Toc22618_WPSOffice_Level2"/>
      <w:r>
        <w:rPr>
          <w:rFonts w:hint="eastAsia"/>
          <w:lang w:val="en-US" w:eastAsia="zh-CN"/>
        </w:rPr>
        <w:t>风险因素控制的可行性</w:t>
      </w:r>
      <w:bookmarkEnd w:id="39"/>
      <w:bookmarkEnd w:id="4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right="0" w:right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本项目由于动用资源少，开发成本低，风险是比较小的。</w:t>
      </w:r>
    </w:p>
    <w:p>
      <w:pPr>
        <w:pStyle w:val="4"/>
      </w:pPr>
      <w:bookmarkStart w:id="41" w:name="_Toc12334_WPSOffice_Level2"/>
      <w:r>
        <w:t>可用性方面分析</w:t>
      </w:r>
      <w:bookmarkEnd w:id="41"/>
    </w:p>
    <w:p>
      <w:pPr>
        <w:pStyle w:val="9"/>
        <w:keepNext w:val="0"/>
        <w:keepLines w:val="0"/>
        <w:widowControl/>
        <w:suppressLineNumbers w:val="0"/>
      </w:pPr>
      <w:r>
        <w:t>搭建</w:t>
      </w:r>
      <w:r>
        <w:rPr>
          <w:rFonts w:hint="eastAsia"/>
          <w:lang w:val="en-US" w:eastAsia="zh-CN"/>
        </w:rPr>
        <w:t>让用户可以网上学习的系统</w:t>
      </w:r>
      <w:r>
        <w:t>，且不关心系统经济效益，因此可用性较佳。</w:t>
      </w:r>
    </w:p>
    <w:p>
      <w:pPr>
        <w:pStyle w:val="4"/>
      </w:pPr>
      <w:bookmarkStart w:id="42" w:name="_Toc2362_WPSOffice_Level2"/>
      <w:r>
        <w:t>法律方面分析</w:t>
      </w:r>
      <w:bookmarkEnd w:id="42"/>
    </w:p>
    <w:p>
      <w:pPr>
        <w:pStyle w:val="9"/>
        <w:keepNext w:val="0"/>
        <w:keepLines w:val="0"/>
        <w:widowControl/>
        <w:suppressLineNumbers w:val="0"/>
      </w:pPr>
      <w:r>
        <w:t>法律方面的问题较多，主要涉及到著作权、专利权等方面法律问题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因为python网上学习系统大多教程都是收集而来。但</w:t>
      </w:r>
      <w:r>
        <w:t>鉴于</w:t>
      </w:r>
      <w:r>
        <w:rPr>
          <w:rFonts w:hint="eastAsia"/>
          <w:lang w:val="en-US" w:eastAsia="zh-CN"/>
        </w:rPr>
        <w:t>网上学习教程</w:t>
      </w:r>
      <w:r>
        <w:t>系统的非盈利性、非广泛传播特点，法律问题一般不会涉及较多。</w:t>
      </w:r>
    </w:p>
    <w:p>
      <w:pPr>
        <w:pStyle w:val="9"/>
        <w:keepNext w:val="0"/>
        <w:keepLines w:val="0"/>
        <w:widowControl/>
        <w:suppressLineNumbers w:val="0"/>
      </w:pPr>
      <w:r>
        <w:t> </w:t>
      </w:r>
    </w:p>
    <w:p>
      <w:pPr>
        <w:pStyle w:val="2"/>
      </w:pPr>
      <w:bookmarkStart w:id="43" w:name="t1"/>
      <w:bookmarkEnd w:id="43"/>
      <w:bookmarkStart w:id="44" w:name="_Toc14878_WPSOffice_Level1"/>
      <w:bookmarkStart w:id="45" w:name="_Toc9548_WPSOffice_Level1"/>
      <w:r>
        <w:t>可行性分析总结</w:t>
      </w:r>
      <w:bookmarkEnd w:id="44"/>
      <w:bookmarkEnd w:id="45"/>
    </w:p>
    <w:p>
      <w:pPr>
        <w:pStyle w:val="9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t>上述可行性分析，参考现有开发资料、文档等资源，</w:t>
      </w:r>
      <w:r>
        <w:rPr>
          <w:rFonts w:hint="eastAsia"/>
          <w:lang w:val="en-US" w:eastAsia="zh-CN"/>
        </w:rPr>
        <w:t>网上学习</w:t>
      </w:r>
      <w:r>
        <w:t>系统的体系结构比较完善，开发要求相比于复杂的系统较低，具备进一步进行需求分析与后续开发的条件</w:t>
      </w:r>
      <w:r>
        <w:rPr>
          <w:rFonts w:hint="eastAsia"/>
          <w:lang w:eastAsia="zh-CN"/>
        </w:rPr>
        <w:t>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rFonts w:hint="eastAsia" w:eastAsiaTheme="minorEastAsia"/>
        <w:b/>
        <w:bCs/>
        <w:lang w:val="en-US" w:eastAsia="zh-CN"/>
      </w:rPr>
    </w:pPr>
    <w:r>
      <w:rPr>
        <w:rFonts w:hint="eastAsia"/>
        <w:b/>
        <w:bCs/>
        <w:lang w:val="en-US" w:eastAsia="zh-CN"/>
      </w:rPr>
      <w:t>Code Dream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04987"/>
    <w:rsid w:val="016E17E0"/>
    <w:rsid w:val="02770BB3"/>
    <w:rsid w:val="040258DE"/>
    <w:rsid w:val="139523A8"/>
    <w:rsid w:val="14117BB4"/>
    <w:rsid w:val="261770BA"/>
    <w:rsid w:val="35D36429"/>
    <w:rsid w:val="4FBB039A"/>
    <w:rsid w:val="5D8B015D"/>
    <w:rsid w:val="64863989"/>
    <w:rsid w:val="68597E15"/>
    <w:rsid w:val="6D535020"/>
    <w:rsid w:val="7A69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578\AppData\Roaming\Kingsoft\wps\addons\pool\win-i386\knewfileruby_1.0.0.12\template\wps\0.doc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ce640000-6a6a-4330-815f-bc6006d622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640000-6a6a-4330-815f-bc6006d622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9d81e04-d0ef-4f5c-b984-48d1efd95c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d81e04-d0ef-4f5c-b984-48d1efd95cb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419eff1-d73a-4299-a410-efa105c9a7b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19eff1-d73a-4299-a410-efa105c9a7b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493b3b5-f997-4968-ac24-b649b2257be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93b3b5-f997-4968-ac24-b649b2257be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dbd8c0c-4dc5-4b8e-a628-fc599d15824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bd8c0c-4dc5-4b8e-a628-fc599d15824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5a16c3-7a25-477e-9cf4-a12823a963a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5a16c3-7a25-477e-9cf4-a12823a963a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392a210-2dc0-438f-a5f4-8e09617ee86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392a210-2dc0-438f-a5f4-8e09617ee86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9248dd-3253-451f-827e-2fa28ea8f3e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9248dd-3253-451f-827e-2fa28ea8f3e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d37338-c2aa-44dd-a6fe-f9c8da9c29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d37338-c2aa-44dd-a6fe-f9c8da9c298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bc9c9f5-f561-480f-a605-76187b8ceb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c9c9f5-f561-480f-a605-76187b8ceb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7823c9-8c85-4daf-a43c-eb0d3fce346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7823c9-8c85-4daf-a43c-eb0d3fce346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01a2938-5fff-41ce-baeb-e2e62daee99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1a2938-5fff-41ce-baeb-e2e62daee99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cf23c6-5f88-40d4-bbab-af8d206791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cf23c6-5f88-40d4-bbab-af8d206791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9fa2fe-40ed-44dd-b907-e526f2754a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9fa2fe-40ed-44dd-b907-e526f2754a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c8ddcc-204c-4a3b-bd50-f6440b0e943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c8ddcc-204c-4a3b-bd50-f6440b0e943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d1be9e-578e-4984-865f-21546d2329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d1be9e-578e-4984-865f-21546d2329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704eda2-44fd-48be-b9c7-db208e18be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04eda2-44fd-48be-b9c7-db208e18be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028d00-5c82-4a81-b2ef-d5ba678711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028d00-5c82-4a81-b2ef-d5ba6787115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2018-09-30T06:35:00Z</dcterms:created>
  <dc:creator>珮</dc:creator>
  <cp:lastModifiedBy>Administrator</cp:lastModifiedBy>
  <dcterms:modified xsi:type="dcterms:W3CDTF">2018-10-23T13:10:41Z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