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BE3D" w14:textId="79DDB7CA" w:rsidR="00033AD3" w:rsidRDefault="00D92F13">
      <w:pPr>
        <w:keepNext/>
        <w:spacing w:after="0" w:line="240" w:lineRule="auto"/>
        <w:ind w:left="0" w:hanging="2"/>
        <w:jc w:val="center"/>
        <w:rPr>
          <w:rFonts w:ascii="Arial" w:eastAsia="Arial" w:hAnsi="Arial" w:cs="Arial"/>
          <w:sz w:val="24"/>
          <w:szCs w:val="24"/>
        </w:rPr>
      </w:pPr>
      <w:r>
        <w:rPr>
          <w:rFonts w:ascii="Arial" w:eastAsia="Arial" w:hAnsi="Arial" w:cs="Arial"/>
          <w:sz w:val="24"/>
          <w:szCs w:val="24"/>
        </w:rPr>
        <w:t>RESOLUCION No. PS-GJ.1.2.6.2</w:t>
      </w:r>
      <w:r w:rsidR="00B60145" w:rsidRPr="00B60145">
        <w:rPr>
          <w:rFonts w:ascii="Arial" w:eastAsia="Arial" w:hAnsi="Arial" w:cs="Arial"/>
          <w:sz w:val="24"/>
          <w:szCs w:val="24"/>
        </w:rPr>
        <w:t>{{NumResol}}</w:t>
      </w:r>
    </w:p>
    <w:p w14:paraId="79CBF2C3" w14:textId="224CD129" w:rsidR="00033AD3" w:rsidRDefault="00D92F13">
      <w:pPr>
        <w:spacing w:after="0" w:line="240" w:lineRule="auto"/>
        <w:ind w:left="0" w:hanging="2"/>
        <w:jc w:val="center"/>
        <w:rPr>
          <w:rFonts w:ascii="Arial" w:eastAsia="Arial" w:hAnsi="Arial" w:cs="Arial"/>
          <w:sz w:val="24"/>
          <w:szCs w:val="24"/>
        </w:rPr>
      </w:pPr>
      <w:r>
        <w:rPr>
          <w:rFonts w:ascii="Arial" w:eastAsia="Arial" w:hAnsi="Arial" w:cs="Arial"/>
          <w:sz w:val="24"/>
          <w:szCs w:val="24"/>
        </w:rPr>
        <w:t xml:space="preserve">EXPEDIENTE No. PM-GA </w:t>
      </w:r>
      <w:r w:rsidR="00B60145" w:rsidRPr="00B60145">
        <w:rPr>
          <w:rFonts w:ascii="Arial" w:eastAsia="Arial" w:hAnsi="Arial" w:cs="Arial"/>
          <w:sz w:val="24"/>
          <w:szCs w:val="24"/>
        </w:rPr>
        <w:t>{{NumExp}}</w:t>
      </w:r>
    </w:p>
    <w:p w14:paraId="202D236B" w14:textId="77777777" w:rsidR="00033AD3" w:rsidRDefault="00033AD3">
      <w:pPr>
        <w:spacing w:after="0" w:line="240" w:lineRule="auto"/>
        <w:ind w:left="0" w:hanging="2"/>
        <w:jc w:val="center"/>
        <w:rPr>
          <w:rFonts w:ascii="Arial" w:eastAsia="Arial" w:hAnsi="Arial" w:cs="Arial"/>
        </w:rPr>
      </w:pPr>
    </w:p>
    <w:p w14:paraId="7EB48E05" w14:textId="27F36F6D" w:rsidR="00033AD3" w:rsidRDefault="00D92F13">
      <w:pPr>
        <w:spacing w:after="0" w:line="240" w:lineRule="auto"/>
        <w:ind w:left="0" w:hanging="2"/>
        <w:jc w:val="center"/>
        <w:rPr>
          <w:rFonts w:ascii="Arial" w:eastAsia="Arial" w:hAnsi="Arial" w:cs="Arial"/>
          <w:sz w:val="24"/>
          <w:szCs w:val="24"/>
        </w:rPr>
      </w:pPr>
      <w:r>
        <w:rPr>
          <w:rFonts w:ascii="Arial" w:eastAsia="Arial" w:hAnsi="Arial" w:cs="Arial"/>
          <w:sz w:val="24"/>
          <w:szCs w:val="24"/>
        </w:rPr>
        <w:t>“POR MEDIO DE LA CUAL LA CORPORACIÓN ACOGE EL CONCEPTO TÉCNICO No. PM-GA 3.44.</w:t>
      </w:r>
      <w:r w:rsidR="00B60145" w:rsidRPr="00B60145">
        <w:t xml:space="preserve"> </w:t>
      </w:r>
      <w:r w:rsidR="00B60145" w:rsidRPr="00B60145">
        <w:rPr>
          <w:rFonts w:ascii="Arial" w:eastAsia="Arial" w:hAnsi="Arial" w:cs="Arial"/>
          <w:sz w:val="24"/>
          <w:szCs w:val="24"/>
        </w:rPr>
        <w:t>{{CTecni}}</w:t>
      </w:r>
      <w:r w:rsidR="00B60145">
        <w:rPr>
          <w:rFonts w:ascii="Arial" w:eastAsia="Arial" w:hAnsi="Arial" w:cs="Arial"/>
          <w:sz w:val="24"/>
          <w:szCs w:val="24"/>
        </w:rPr>
        <w:t xml:space="preserve"> </w:t>
      </w:r>
      <w:r>
        <w:rPr>
          <w:rFonts w:ascii="Arial" w:eastAsia="Arial" w:hAnsi="Arial" w:cs="Arial"/>
          <w:sz w:val="24"/>
          <w:szCs w:val="24"/>
        </w:rPr>
        <w:t xml:space="preserve">DE FECHA </w:t>
      </w:r>
      <w:r w:rsidR="00B60145" w:rsidRPr="00B60145">
        <w:rPr>
          <w:rFonts w:ascii="Arial" w:eastAsia="Arial" w:hAnsi="Arial" w:cs="Arial"/>
          <w:sz w:val="24"/>
          <w:szCs w:val="24"/>
        </w:rPr>
        <w:t>{{DateRadicate}}</w:t>
      </w:r>
      <w:r>
        <w:rPr>
          <w:rFonts w:ascii="Arial" w:eastAsia="Arial" w:hAnsi="Arial" w:cs="Arial"/>
          <w:sz w:val="24"/>
          <w:szCs w:val="24"/>
        </w:rPr>
        <w:t xml:space="preserve">, NIEGA EL PERMISO APROVECHAMIENTO FORESTAL </w:t>
      </w:r>
      <w:r w:rsidR="00B60145" w:rsidRPr="00B60145">
        <w:rPr>
          <w:rFonts w:ascii="Arial" w:eastAsia="Arial" w:hAnsi="Arial" w:cs="Arial"/>
          <w:sz w:val="24"/>
          <w:szCs w:val="24"/>
        </w:rPr>
        <w:t>{{Tramite}}</w:t>
      </w:r>
      <w:r>
        <w:rPr>
          <w:rFonts w:ascii="Arial" w:eastAsia="Arial" w:hAnsi="Arial" w:cs="Arial"/>
          <w:sz w:val="24"/>
          <w:szCs w:val="24"/>
        </w:rPr>
        <w:t xml:space="preserve"> SOLICITADO POR LA </w:t>
      </w:r>
      <w:r w:rsidR="00B60145" w:rsidRPr="00B60145">
        <w:rPr>
          <w:rFonts w:ascii="Arial" w:eastAsia="Arial" w:hAnsi="Arial" w:cs="Arial"/>
          <w:sz w:val="24"/>
          <w:szCs w:val="24"/>
        </w:rPr>
        <w:t>{{Nombre}}</w:t>
      </w:r>
      <w:r>
        <w:rPr>
          <w:rFonts w:ascii="Arial" w:eastAsia="Arial" w:hAnsi="Arial" w:cs="Arial"/>
          <w:sz w:val="24"/>
          <w:szCs w:val="24"/>
        </w:rPr>
        <w:t xml:space="preserve">, SE ORDENA EL ARCHIVO DEL EXPEDIENTE Y SE DICTAN OTRAS DISPOSICIONES”   </w:t>
      </w:r>
    </w:p>
    <w:p w14:paraId="6FB940F6" w14:textId="77777777" w:rsidR="00033AD3" w:rsidRDefault="00033AD3">
      <w:pPr>
        <w:spacing w:after="0" w:line="240" w:lineRule="auto"/>
        <w:ind w:left="0" w:hanging="2"/>
        <w:jc w:val="center"/>
        <w:rPr>
          <w:rFonts w:ascii="Arial" w:eastAsia="Arial" w:hAnsi="Arial" w:cs="Arial"/>
          <w:sz w:val="24"/>
          <w:szCs w:val="24"/>
        </w:rPr>
      </w:pPr>
    </w:p>
    <w:p w14:paraId="30FE13FB" w14:textId="77777777" w:rsidR="00033AD3" w:rsidRDefault="00D92F1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r>
        <w:rPr>
          <w:rFonts w:ascii="Arial" w:eastAsia="Arial" w:hAnsi="Arial" w:cs="Arial"/>
          <w:color w:val="000000"/>
          <w:sz w:val="24"/>
          <w:szCs w:val="24"/>
        </w:rPr>
        <w:t xml:space="preserve">El </w:t>
      </w:r>
      <w:proofErr w:type="gramStart"/>
      <w:r>
        <w:rPr>
          <w:rFonts w:ascii="Arial" w:eastAsia="Arial" w:hAnsi="Arial" w:cs="Arial"/>
          <w:color w:val="000000"/>
          <w:sz w:val="24"/>
          <w:szCs w:val="24"/>
        </w:rPr>
        <w:t>Director General</w:t>
      </w:r>
      <w:proofErr w:type="gramEnd"/>
      <w:r>
        <w:rPr>
          <w:rFonts w:ascii="Arial" w:eastAsia="Arial" w:hAnsi="Arial" w:cs="Arial"/>
          <w:color w:val="000000"/>
          <w:sz w:val="24"/>
          <w:szCs w:val="24"/>
        </w:rPr>
        <w:t xml:space="preserve"> de la Corporación para el Desarrollo Sostenible del Área de Manejo Especial La Macarena “Cormacarena” en desarrollo de sus funciones legales y las indicadas en la Ley 99 de 1993, modificada parcialmente por la Ley 1938 del 2018, y</w:t>
      </w:r>
    </w:p>
    <w:p w14:paraId="1E514C58" w14:textId="77777777" w:rsidR="00033AD3" w:rsidRDefault="00033AD3">
      <w:pPr>
        <w:spacing w:after="0" w:line="240" w:lineRule="auto"/>
        <w:ind w:left="0" w:hanging="2"/>
        <w:jc w:val="center"/>
        <w:rPr>
          <w:rFonts w:ascii="Arial" w:eastAsia="Arial" w:hAnsi="Arial" w:cs="Arial"/>
          <w:sz w:val="24"/>
          <w:szCs w:val="24"/>
        </w:rPr>
      </w:pPr>
    </w:p>
    <w:p w14:paraId="2FEA7C60" w14:textId="77777777" w:rsidR="00033AD3" w:rsidRDefault="00D92F1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r>
        <w:rPr>
          <w:rFonts w:ascii="Arial" w:eastAsia="Arial" w:hAnsi="Arial" w:cs="Arial"/>
          <w:color w:val="000000"/>
          <w:sz w:val="24"/>
          <w:szCs w:val="24"/>
        </w:rPr>
        <w:t>CONSIDERANDOS</w:t>
      </w:r>
    </w:p>
    <w:p w14:paraId="51B22F63" w14:textId="77777777" w:rsidR="00033AD3" w:rsidRDefault="00033AD3">
      <w:pPr>
        <w:spacing w:after="0" w:line="240" w:lineRule="auto"/>
        <w:ind w:left="0" w:hanging="2"/>
        <w:jc w:val="center"/>
        <w:rPr>
          <w:rFonts w:ascii="Arial" w:eastAsia="Arial" w:hAnsi="Arial" w:cs="Arial"/>
          <w:sz w:val="24"/>
          <w:szCs w:val="24"/>
        </w:rPr>
      </w:pPr>
    </w:p>
    <w:p w14:paraId="3BD0D1DD" w14:textId="77777777" w:rsidR="00033AD3" w:rsidRDefault="00D92F13">
      <w:pPr>
        <w:numPr>
          <w:ilvl w:val="0"/>
          <w:numId w:val="2"/>
        </w:numPr>
        <w:spacing w:after="0" w:line="240" w:lineRule="auto"/>
        <w:ind w:left="0" w:hanging="2"/>
        <w:rPr>
          <w:rFonts w:ascii="Arial" w:eastAsia="Arial" w:hAnsi="Arial" w:cs="Arial"/>
          <w:sz w:val="24"/>
          <w:szCs w:val="24"/>
        </w:rPr>
      </w:pPr>
      <w:r>
        <w:rPr>
          <w:rFonts w:ascii="Arial" w:eastAsia="Arial" w:hAnsi="Arial" w:cs="Arial"/>
          <w:sz w:val="24"/>
          <w:szCs w:val="24"/>
        </w:rPr>
        <w:t>Antecedentes</w:t>
      </w:r>
    </w:p>
    <w:p w14:paraId="550FF083" w14:textId="77777777" w:rsidR="00033AD3" w:rsidRDefault="00033AD3">
      <w:pPr>
        <w:spacing w:after="0" w:line="240" w:lineRule="auto"/>
        <w:ind w:left="0" w:hanging="2"/>
        <w:rPr>
          <w:rFonts w:ascii="Arial" w:eastAsia="Arial" w:hAnsi="Arial" w:cs="Arial"/>
          <w:sz w:val="24"/>
          <w:szCs w:val="24"/>
        </w:rPr>
      </w:pPr>
    </w:p>
    <w:p w14:paraId="5F8ABAA3" w14:textId="24E1430C"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Que m</w:t>
      </w:r>
      <w:r>
        <w:rPr>
          <w:rFonts w:ascii="Arial" w:eastAsia="Arial" w:hAnsi="Arial" w:cs="Arial"/>
          <w:color w:val="000000"/>
          <w:sz w:val="24"/>
          <w:szCs w:val="24"/>
        </w:rPr>
        <w:t xml:space="preserve">ediante el oficio con radicado de entrada No. </w:t>
      </w:r>
      <w:r w:rsidR="00B60145" w:rsidRPr="00B60145">
        <w:rPr>
          <w:rFonts w:ascii="Arial" w:eastAsia="Arial" w:hAnsi="Arial" w:cs="Arial"/>
          <w:color w:val="000000"/>
          <w:sz w:val="24"/>
          <w:szCs w:val="24"/>
        </w:rPr>
        <w:t>{{NRadicado}} del {{DateRadicate}}</w:t>
      </w:r>
      <w:r>
        <w:rPr>
          <w:rFonts w:ascii="Arial" w:eastAsia="Arial" w:hAnsi="Arial" w:cs="Arial"/>
          <w:color w:val="000000"/>
          <w:sz w:val="24"/>
          <w:szCs w:val="24"/>
        </w:rPr>
        <w:t xml:space="preserve">, la empresa denominada </w:t>
      </w:r>
      <w:r w:rsidR="00B60145">
        <w:rPr>
          <w:rFonts w:ascii="Arial" w:eastAsia="Arial" w:hAnsi="Arial" w:cs="Arial"/>
          <w:sz w:val="24"/>
          <w:szCs w:val="24"/>
        </w:rPr>
        <w:t>_</w:t>
      </w:r>
      <w:r>
        <w:rPr>
          <w:rFonts w:ascii="Arial" w:eastAsia="Arial" w:hAnsi="Arial" w:cs="Arial"/>
          <w:sz w:val="24"/>
          <w:szCs w:val="24"/>
        </w:rPr>
        <w:t xml:space="preserve"> con NIT. </w:t>
      </w:r>
      <w:r w:rsidR="00B60145" w:rsidRPr="00B60145">
        <w:rPr>
          <w:rFonts w:ascii="Arial" w:eastAsia="Arial" w:hAnsi="Arial" w:cs="Arial"/>
          <w:sz w:val="24"/>
          <w:szCs w:val="24"/>
        </w:rPr>
        <w:t>{{NumIdenRep}}</w:t>
      </w:r>
      <w:r>
        <w:rPr>
          <w:rFonts w:ascii="Arial" w:eastAsia="Arial" w:hAnsi="Arial" w:cs="Arial"/>
          <w:sz w:val="24"/>
          <w:szCs w:val="24"/>
        </w:rPr>
        <w:t xml:space="preserve">, a través de su representante legal la señora </w:t>
      </w:r>
      <w:r w:rsidR="00B60145">
        <w:rPr>
          <w:rFonts w:ascii="Arial" w:eastAsia="Arial" w:hAnsi="Arial" w:cs="Arial"/>
          <w:sz w:val="24"/>
          <w:szCs w:val="24"/>
        </w:rPr>
        <w:t>{{Nombre}}</w:t>
      </w:r>
      <w:r>
        <w:rPr>
          <w:rFonts w:ascii="Arial" w:eastAsia="Arial" w:hAnsi="Arial" w:cs="Arial"/>
          <w:sz w:val="24"/>
          <w:szCs w:val="24"/>
        </w:rPr>
        <w:t xml:space="preserve">, y/o quien haga sus veces, en adelante el titular, solicita permiso para realizar aprovechamiento forestal de árboles aislados, individuos arbóreos de diferentes especies, ubicados en el predio </w:t>
      </w:r>
      <w:r w:rsidR="00B60145" w:rsidRPr="00B60145">
        <w:rPr>
          <w:rFonts w:ascii="Arial" w:eastAsia="Arial" w:hAnsi="Arial" w:cs="Arial"/>
          <w:sz w:val="24"/>
          <w:szCs w:val="24"/>
        </w:rPr>
        <w:t>{{LatitudF}}</w:t>
      </w:r>
      <w:r>
        <w:rPr>
          <w:rFonts w:ascii="Arial" w:eastAsia="Arial" w:hAnsi="Arial" w:cs="Arial"/>
          <w:sz w:val="24"/>
          <w:szCs w:val="24"/>
        </w:rPr>
        <w:t xml:space="preserve">, jurisdicción del municipio de </w:t>
      </w:r>
      <w:r w:rsidR="00B60145" w:rsidRPr="00B60145">
        <w:rPr>
          <w:rFonts w:ascii="Arial" w:eastAsia="Arial" w:hAnsi="Arial" w:cs="Arial"/>
          <w:sz w:val="24"/>
          <w:szCs w:val="24"/>
        </w:rPr>
        <w:t>{{MunPredio}}</w:t>
      </w:r>
      <w:r>
        <w:rPr>
          <w:rFonts w:ascii="Arial" w:eastAsia="Arial" w:hAnsi="Arial" w:cs="Arial"/>
          <w:sz w:val="24"/>
          <w:szCs w:val="24"/>
        </w:rPr>
        <w:t>, allegando los siguientes documentos:</w:t>
      </w:r>
    </w:p>
    <w:p w14:paraId="6826F261"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392D540C"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Formato único nacional Aprovechamiento forestal</w:t>
      </w:r>
    </w:p>
    <w:p w14:paraId="1AFE1DEA"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Certificado de libertad y tradición</w:t>
      </w:r>
    </w:p>
    <w:p w14:paraId="21CE4D69"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Escrituras publicas</w:t>
      </w:r>
    </w:p>
    <w:p w14:paraId="027C7FDA"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Fotocopia de cedula representante legal</w:t>
      </w:r>
    </w:p>
    <w:p w14:paraId="7D418557"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Cedula del propietario del predio</w:t>
      </w:r>
    </w:p>
    <w:p w14:paraId="55A54ED2"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Autorización del propietario del predio</w:t>
      </w:r>
    </w:p>
    <w:p w14:paraId="41CDB491"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Plan de aprovechamiento forestal</w:t>
      </w:r>
    </w:p>
    <w:p w14:paraId="0B94F632"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Inventario forestal</w:t>
      </w:r>
    </w:p>
    <w:p w14:paraId="6CB595A2"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concepto uso de suelo</w:t>
      </w:r>
    </w:p>
    <w:p w14:paraId="0D3A4DE8"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Plano de localización</w:t>
      </w:r>
    </w:p>
    <w:p w14:paraId="10CB800C"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Certificado de existencia y representación legal</w:t>
      </w:r>
    </w:p>
    <w:p w14:paraId="69FBF9C4" w14:textId="77777777" w:rsidR="00033AD3" w:rsidRDefault="00D92F13">
      <w:pPr>
        <w:widowControl w:val="0"/>
        <w:numPr>
          <w:ilvl w:val="0"/>
          <w:numId w:val="4"/>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Certificado valor del proyecto</w:t>
      </w:r>
    </w:p>
    <w:p w14:paraId="02A9B0E5" w14:textId="77777777" w:rsidR="00033AD3" w:rsidRDefault="00033AD3">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4"/>
          <w:szCs w:val="24"/>
        </w:rPr>
      </w:pPr>
    </w:p>
    <w:p w14:paraId="42F3E8C1" w14:textId="21C75A90"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Que mediante el radicado </w:t>
      </w:r>
      <w:r w:rsidR="00B60145" w:rsidRPr="00B60145">
        <w:rPr>
          <w:rFonts w:ascii="Arial" w:eastAsia="Arial" w:hAnsi="Arial" w:cs="Arial"/>
          <w:sz w:val="24"/>
          <w:szCs w:val="24"/>
        </w:rPr>
        <w:t>{{NRadicado}}</w:t>
      </w:r>
      <w:r>
        <w:rPr>
          <w:rFonts w:ascii="Arial" w:eastAsia="Arial" w:hAnsi="Arial" w:cs="Arial"/>
          <w:sz w:val="24"/>
          <w:szCs w:val="24"/>
        </w:rPr>
        <w:t xml:space="preserve">, el señor </w:t>
      </w:r>
      <w:r w:rsidR="00B60145">
        <w:rPr>
          <w:rFonts w:ascii="Arial" w:eastAsia="Arial" w:hAnsi="Arial" w:cs="Arial"/>
          <w:sz w:val="24"/>
          <w:szCs w:val="24"/>
        </w:rPr>
        <w:t>{{Nombre}}</w:t>
      </w:r>
      <w:r>
        <w:rPr>
          <w:rFonts w:ascii="Arial" w:eastAsia="Arial" w:hAnsi="Arial" w:cs="Arial"/>
          <w:sz w:val="24"/>
          <w:szCs w:val="24"/>
        </w:rPr>
        <w:t xml:space="preserve">, allega copia del pago por concepto de visita para verificación de solicitud de aprovechamiento forestal </w:t>
      </w:r>
      <w:r w:rsidR="00B60145" w:rsidRPr="00B60145">
        <w:rPr>
          <w:rFonts w:ascii="Arial" w:eastAsia="Arial" w:hAnsi="Arial" w:cs="Arial"/>
          <w:sz w:val="24"/>
          <w:szCs w:val="24"/>
        </w:rPr>
        <w:t>{{Tramite}}</w:t>
      </w:r>
      <w:r>
        <w:rPr>
          <w:rFonts w:ascii="Arial" w:eastAsia="Arial" w:hAnsi="Arial" w:cs="Arial"/>
          <w:sz w:val="24"/>
          <w:szCs w:val="24"/>
        </w:rPr>
        <w:t xml:space="preserve">. </w:t>
      </w:r>
    </w:p>
    <w:p w14:paraId="22350A5C" w14:textId="77777777" w:rsidR="00033AD3" w:rsidRDefault="00033AD3">
      <w:pPr>
        <w:spacing w:after="0" w:line="240" w:lineRule="auto"/>
        <w:ind w:left="0" w:hanging="2"/>
        <w:jc w:val="both"/>
        <w:rPr>
          <w:rFonts w:ascii="Arial" w:eastAsia="Arial" w:hAnsi="Arial" w:cs="Arial"/>
          <w:sz w:val="24"/>
          <w:szCs w:val="24"/>
        </w:rPr>
      </w:pPr>
    </w:p>
    <w:p w14:paraId="67DB3885" w14:textId="7E81738F"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lastRenderedPageBreak/>
        <w:t>Que por medio del Auto No. PS-GJ-1.2.64.</w:t>
      </w:r>
      <w:r w:rsidR="00B60145" w:rsidRPr="00B60145">
        <w:t xml:space="preserve"> </w:t>
      </w:r>
      <w:r w:rsidR="00B60145" w:rsidRPr="00B60145">
        <w:rPr>
          <w:rFonts w:ascii="Arial" w:eastAsia="Arial" w:hAnsi="Arial" w:cs="Arial"/>
          <w:sz w:val="24"/>
          <w:szCs w:val="24"/>
        </w:rPr>
        <w:t>{{NumeroAuto}}</w:t>
      </w:r>
      <w:r>
        <w:rPr>
          <w:rFonts w:ascii="Arial" w:eastAsia="Arial" w:hAnsi="Arial" w:cs="Arial"/>
          <w:sz w:val="24"/>
          <w:szCs w:val="24"/>
        </w:rPr>
        <w:t xml:space="preserve">, se inicia trámite administrativo del permiso de aprovechamiento forestal </w:t>
      </w:r>
      <w:r w:rsidR="00B60145" w:rsidRPr="00B60145">
        <w:rPr>
          <w:rFonts w:ascii="Arial" w:eastAsia="Arial" w:hAnsi="Arial" w:cs="Arial"/>
          <w:sz w:val="24"/>
          <w:szCs w:val="24"/>
        </w:rPr>
        <w:t>{{Tramite}}</w:t>
      </w:r>
      <w:r>
        <w:rPr>
          <w:rFonts w:ascii="Arial" w:eastAsia="Arial" w:hAnsi="Arial" w:cs="Arial"/>
          <w:sz w:val="24"/>
          <w:szCs w:val="24"/>
        </w:rPr>
        <w:t xml:space="preserve"> de (XXXX) individuos arbóreos, en beneficio del proyecto “</w:t>
      </w:r>
      <w:r w:rsidR="00B60145" w:rsidRPr="00B60145">
        <w:rPr>
          <w:rFonts w:ascii="Arial" w:eastAsia="Arial" w:hAnsi="Arial" w:cs="Arial"/>
          <w:sz w:val="24"/>
          <w:szCs w:val="24"/>
        </w:rPr>
        <w:t>{{nameProject}}</w:t>
      </w:r>
      <w:r>
        <w:rPr>
          <w:rFonts w:ascii="Arial" w:eastAsia="Arial" w:hAnsi="Arial" w:cs="Arial"/>
          <w:sz w:val="24"/>
          <w:szCs w:val="24"/>
        </w:rPr>
        <w:t xml:space="preserve">” en jurisdicción del municipio de </w:t>
      </w:r>
      <w:r w:rsidR="00B60145" w:rsidRPr="00B60145">
        <w:rPr>
          <w:rFonts w:ascii="Arial" w:eastAsia="Arial" w:hAnsi="Arial" w:cs="Arial"/>
          <w:sz w:val="24"/>
          <w:szCs w:val="24"/>
        </w:rPr>
        <w:t>{{MunPredio}}</w:t>
      </w:r>
      <w:r>
        <w:rPr>
          <w:rFonts w:ascii="Arial" w:eastAsia="Arial" w:hAnsi="Arial" w:cs="Arial"/>
          <w:sz w:val="24"/>
          <w:szCs w:val="24"/>
        </w:rPr>
        <w:t xml:space="preserve">, solicitado por la sociedad XXXX, identificado con Nit </w:t>
      </w:r>
      <w:r w:rsidR="00B60145" w:rsidRPr="00B60145">
        <w:rPr>
          <w:rFonts w:ascii="Arial" w:eastAsia="Arial" w:hAnsi="Arial" w:cs="Arial"/>
          <w:sz w:val="24"/>
          <w:szCs w:val="24"/>
        </w:rPr>
        <w:t>{{NumIdenRep}}</w:t>
      </w:r>
      <w:r>
        <w:rPr>
          <w:rFonts w:ascii="Arial" w:eastAsia="Arial" w:hAnsi="Arial" w:cs="Arial"/>
          <w:sz w:val="24"/>
          <w:szCs w:val="24"/>
        </w:rPr>
        <w:t>, a través de su apoderado”.</w:t>
      </w:r>
    </w:p>
    <w:p w14:paraId="601442FF" w14:textId="77777777" w:rsidR="00033AD3" w:rsidRDefault="00033AD3">
      <w:pPr>
        <w:spacing w:after="0" w:line="240" w:lineRule="auto"/>
        <w:ind w:left="0" w:hanging="2"/>
        <w:jc w:val="both"/>
        <w:rPr>
          <w:rFonts w:ascii="Arial" w:eastAsia="Arial" w:hAnsi="Arial" w:cs="Arial"/>
          <w:sz w:val="24"/>
          <w:szCs w:val="24"/>
        </w:rPr>
      </w:pPr>
    </w:p>
    <w:p w14:paraId="045B1412" w14:textId="777384F4"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Que en cumplimiento a lo ordenado el día </w:t>
      </w:r>
      <w:r w:rsidR="00B60145" w:rsidRPr="00B60145">
        <w:rPr>
          <w:rFonts w:ascii="Arial" w:eastAsia="Arial" w:hAnsi="Arial" w:cs="Arial"/>
          <w:sz w:val="24"/>
          <w:szCs w:val="24"/>
        </w:rPr>
        <w:t>{{Tramite}}</w:t>
      </w:r>
      <w:r>
        <w:rPr>
          <w:rFonts w:ascii="Arial" w:eastAsia="Arial" w:hAnsi="Arial" w:cs="Arial"/>
          <w:sz w:val="24"/>
          <w:szCs w:val="24"/>
        </w:rPr>
        <w:t xml:space="preserve"> se llevó a cabo la visita técnica de evaluación de la solicitud del aprovechamiento forestal XXXX, producto del cual la Subdirección de Gestión Ambiental, Grupo Bióticos emite el concepto técnico No. PM-GA. 3.44.</w:t>
      </w:r>
      <w:r w:rsidR="00B75833" w:rsidRPr="00B75833">
        <w:t xml:space="preserve"> </w:t>
      </w:r>
      <w:r w:rsidR="00B75833" w:rsidRPr="00B75833">
        <w:rPr>
          <w:rFonts w:ascii="Arial" w:eastAsia="Arial" w:hAnsi="Arial" w:cs="Arial"/>
          <w:sz w:val="24"/>
          <w:szCs w:val="24"/>
        </w:rPr>
        <w:t>{{CTecni}}</w:t>
      </w:r>
      <w:r>
        <w:rPr>
          <w:rFonts w:ascii="Arial" w:eastAsia="Arial" w:hAnsi="Arial" w:cs="Arial"/>
          <w:sz w:val="24"/>
          <w:szCs w:val="24"/>
        </w:rPr>
        <w:t xml:space="preserve"> del XXXX, en el cual se expusieron las siguientes consideraciones técnicas: </w:t>
      </w:r>
    </w:p>
    <w:p w14:paraId="351DAB70" w14:textId="77777777" w:rsidR="00033AD3" w:rsidRDefault="00033AD3">
      <w:pPr>
        <w:pBdr>
          <w:top w:val="nil"/>
          <w:left w:val="nil"/>
          <w:bottom w:val="nil"/>
          <w:right w:val="nil"/>
          <w:between w:val="nil"/>
        </w:pBdr>
        <w:spacing w:after="0" w:line="240" w:lineRule="auto"/>
        <w:ind w:left="0" w:hanging="2"/>
        <w:rPr>
          <w:rFonts w:ascii="Arial" w:eastAsia="Arial" w:hAnsi="Arial" w:cs="Arial"/>
          <w:color w:val="000000"/>
          <w:sz w:val="24"/>
          <w:szCs w:val="24"/>
        </w:rPr>
      </w:pPr>
    </w:p>
    <w:p w14:paraId="358EC224" w14:textId="77777777" w:rsidR="00FC7379" w:rsidRPr="00FC7379" w:rsidRDefault="00D92F13" w:rsidP="00FC7379">
      <w:pPr>
        <w:spacing w:after="0" w:line="240" w:lineRule="auto"/>
        <w:ind w:left="0" w:hanging="2"/>
        <w:jc w:val="center"/>
        <w:rPr>
          <w:rFonts w:ascii="Arial" w:eastAsia="Arial" w:hAnsi="Arial" w:cs="Arial"/>
          <w:i/>
          <w:sz w:val="18"/>
          <w:szCs w:val="18"/>
        </w:rPr>
      </w:pPr>
      <w:r>
        <w:rPr>
          <w:rFonts w:ascii="Arial" w:eastAsia="Arial" w:hAnsi="Arial" w:cs="Arial"/>
          <w:i/>
          <w:sz w:val="18"/>
          <w:szCs w:val="18"/>
        </w:rPr>
        <w:t>“(…)</w:t>
      </w:r>
      <w:r>
        <w:rPr>
          <w:rFonts w:ascii="Arial" w:eastAsia="Arial" w:hAnsi="Arial" w:cs="Arial"/>
          <w:i/>
          <w:sz w:val="18"/>
          <w:szCs w:val="18"/>
        </w:rPr>
        <w:tab/>
        <w:t>CONCEPTO TÉCNICO NO. 3.44.23.</w:t>
      </w:r>
    </w:p>
    <w:p w14:paraId="4E46CAAB" w14:textId="40BAAF40" w:rsidR="00033AD3" w:rsidRDefault="00FC7379" w:rsidP="00FC7379">
      <w:pPr>
        <w:spacing w:after="0" w:line="240" w:lineRule="auto"/>
        <w:ind w:left="0" w:hanging="2"/>
        <w:jc w:val="center"/>
        <w:rPr>
          <w:rFonts w:ascii="Arial" w:eastAsia="Arial" w:hAnsi="Arial" w:cs="Arial"/>
          <w:sz w:val="18"/>
          <w:szCs w:val="18"/>
        </w:rPr>
      </w:pPr>
      <w:r w:rsidRPr="00FC7379">
        <w:rPr>
          <w:rFonts w:ascii="Arial" w:eastAsia="Arial" w:hAnsi="Arial" w:cs="Arial"/>
          <w:i/>
          <w:sz w:val="18"/>
          <w:szCs w:val="18"/>
        </w:rPr>
        <w:t>{{CTecni</w:t>
      </w:r>
      <w:proofErr w:type="gramStart"/>
      <w:r w:rsidRPr="00FC7379">
        <w:rPr>
          <w:rFonts w:ascii="Arial" w:eastAsia="Arial" w:hAnsi="Arial" w:cs="Arial"/>
          <w:i/>
          <w:sz w:val="18"/>
          <w:szCs w:val="18"/>
        </w:rPr>
        <w:t xml:space="preserve">}} </w:t>
      </w:r>
      <w:r w:rsidR="00D92F13">
        <w:rPr>
          <w:rFonts w:ascii="Arial" w:eastAsia="Arial" w:hAnsi="Arial" w:cs="Arial"/>
          <w:i/>
          <w:sz w:val="18"/>
          <w:szCs w:val="18"/>
        </w:rPr>
        <w:t xml:space="preserve">  </w:t>
      </w:r>
      <w:proofErr w:type="gramEnd"/>
      <w:r w:rsidR="00D92F13">
        <w:rPr>
          <w:rFonts w:ascii="Arial" w:eastAsia="Arial" w:hAnsi="Arial" w:cs="Arial"/>
          <w:i/>
          <w:sz w:val="18"/>
          <w:szCs w:val="18"/>
        </w:rPr>
        <w:t>DEL XXXXXXX DE 2023”</w:t>
      </w:r>
    </w:p>
    <w:p w14:paraId="0CD9D9F1" w14:textId="77777777" w:rsidR="00033AD3" w:rsidRDefault="00033AD3">
      <w:pPr>
        <w:spacing w:after="0" w:line="240" w:lineRule="auto"/>
        <w:ind w:left="0" w:hanging="2"/>
        <w:jc w:val="center"/>
        <w:rPr>
          <w:rFonts w:ascii="Arial" w:eastAsia="Arial" w:hAnsi="Arial" w:cs="Arial"/>
          <w:sz w:val="18"/>
          <w:szCs w:val="18"/>
        </w:rPr>
      </w:pPr>
    </w:p>
    <w:p w14:paraId="0D63B3FA" w14:textId="77777777" w:rsidR="00033AD3" w:rsidRDefault="00033AD3">
      <w:pPr>
        <w:spacing w:after="0" w:line="240" w:lineRule="auto"/>
        <w:ind w:left="0" w:hanging="2"/>
        <w:jc w:val="both"/>
        <w:rPr>
          <w:rFonts w:ascii="Arial" w:eastAsia="Arial" w:hAnsi="Arial" w:cs="Arial"/>
          <w:sz w:val="18"/>
          <w:szCs w:val="18"/>
        </w:rPr>
      </w:pPr>
    </w:p>
    <w:p w14:paraId="44FC41EE"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18"/>
          <w:szCs w:val="18"/>
        </w:rPr>
      </w:pPr>
    </w:p>
    <w:p w14:paraId="1C7A2593" w14:textId="77777777" w:rsidR="00033AD3" w:rsidRDefault="00D92F13">
      <w:pPr>
        <w:pBdr>
          <w:top w:val="nil"/>
          <w:left w:val="nil"/>
          <w:bottom w:val="nil"/>
          <w:right w:val="nil"/>
          <w:between w:val="nil"/>
        </w:pBdr>
        <w:spacing w:after="0" w:line="240" w:lineRule="auto"/>
        <w:ind w:left="0" w:hanging="2"/>
        <w:jc w:val="right"/>
        <w:rPr>
          <w:rFonts w:ascii="Arial" w:eastAsia="Arial" w:hAnsi="Arial" w:cs="Arial"/>
          <w:color w:val="000000"/>
          <w:sz w:val="18"/>
          <w:szCs w:val="18"/>
        </w:rPr>
      </w:pPr>
      <w:r>
        <w:rPr>
          <w:rFonts w:ascii="Arial" w:eastAsia="Arial" w:hAnsi="Arial" w:cs="Arial"/>
          <w:i/>
          <w:color w:val="000000"/>
          <w:sz w:val="18"/>
          <w:szCs w:val="18"/>
        </w:rPr>
        <w:t xml:space="preserve"> (…)”</w:t>
      </w:r>
    </w:p>
    <w:p w14:paraId="15003147" w14:textId="77777777" w:rsidR="00033AD3" w:rsidRDefault="00033AD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p>
    <w:p w14:paraId="436F1F19" w14:textId="77777777" w:rsidR="00033AD3" w:rsidRDefault="00D92F1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r>
        <w:rPr>
          <w:rFonts w:ascii="Arial" w:eastAsia="Arial" w:hAnsi="Arial" w:cs="Arial"/>
          <w:color w:val="000000"/>
          <w:sz w:val="24"/>
          <w:szCs w:val="24"/>
        </w:rPr>
        <w:t>FUNDAMENTOS JURÍDICOS</w:t>
      </w:r>
    </w:p>
    <w:p w14:paraId="1908E5AA" w14:textId="77777777" w:rsidR="00033AD3" w:rsidRDefault="00033AD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p>
    <w:p w14:paraId="055F6D99"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38FC3AF5" w14:textId="77777777" w:rsidR="00033AD3" w:rsidRDefault="00033AD3">
      <w:pPr>
        <w:spacing w:after="0" w:line="240" w:lineRule="auto"/>
        <w:ind w:left="0" w:hanging="2"/>
        <w:jc w:val="both"/>
        <w:rPr>
          <w:rFonts w:ascii="Arial" w:eastAsia="Arial" w:hAnsi="Arial" w:cs="Arial"/>
          <w:sz w:val="24"/>
          <w:szCs w:val="24"/>
        </w:rPr>
      </w:pPr>
    </w:p>
    <w:p w14:paraId="3F6EA192"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Que, el numeral 9 del artículo 31 de la Ley 99 de 1993, establece como función de la Corporaciones Autónomas Regionales lo siguiente:</w:t>
      </w:r>
    </w:p>
    <w:p w14:paraId="12392C58" w14:textId="77777777" w:rsidR="00033AD3" w:rsidRDefault="00033AD3">
      <w:pPr>
        <w:spacing w:after="0" w:line="240" w:lineRule="auto"/>
        <w:ind w:left="0" w:hanging="2"/>
        <w:jc w:val="both"/>
        <w:rPr>
          <w:rFonts w:ascii="Arial" w:eastAsia="Arial" w:hAnsi="Arial" w:cs="Arial"/>
          <w:sz w:val="24"/>
          <w:szCs w:val="24"/>
        </w:rPr>
      </w:pPr>
    </w:p>
    <w:p w14:paraId="3666D854"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 xml:space="preserve"> “…Otorgar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 (...)”.</w:t>
      </w:r>
    </w:p>
    <w:p w14:paraId="2285D660" w14:textId="77777777" w:rsidR="00033AD3" w:rsidRDefault="00033AD3">
      <w:pPr>
        <w:spacing w:after="0" w:line="240" w:lineRule="auto"/>
        <w:ind w:left="0" w:hanging="2"/>
        <w:jc w:val="both"/>
        <w:rPr>
          <w:rFonts w:ascii="Arial" w:eastAsia="Arial" w:hAnsi="Arial" w:cs="Arial"/>
          <w:sz w:val="24"/>
          <w:szCs w:val="24"/>
        </w:rPr>
      </w:pPr>
    </w:p>
    <w:p w14:paraId="037DDBC6"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14:paraId="0E64E591"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 </w:t>
      </w:r>
    </w:p>
    <w:p w14:paraId="4FC7ACB7"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lastRenderedPageBreak/>
        <w:t>Que la Resolución No. 213 del 01 de febrero de 1977 el Instituto Nacional de los Recursos Naturales Renovables “INDERENA” estableció veda para algunas especies y productos de la flora silvestre.</w:t>
      </w:r>
    </w:p>
    <w:p w14:paraId="3A39B56F"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52F22BB4"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Que el Ministerio de Ambiente y Desarrollo Sostenible expidió la Resolución No. 1912 del 15 de septiembre de 2017 por medio de la cual se establece el listado de las especies silvestres amenazadas de la diversidad biológica colombiana continental y marino costera que se encuentran en el territorio nacional.</w:t>
      </w:r>
    </w:p>
    <w:p w14:paraId="2F838410"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636E3453"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Que se expide el Decreto 2106 del 22 de noviembre de 2019 “</w:t>
      </w:r>
      <w:r>
        <w:rPr>
          <w:rFonts w:ascii="Arial" w:eastAsia="Arial" w:hAnsi="Arial" w:cs="Arial"/>
          <w:i/>
          <w:color w:val="000000"/>
          <w:sz w:val="24"/>
          <w:szCs w:val="24"/>
          <w:highlight w:val="white"/>
        </w:rPr>
        <w:t>Por el cual se dictan normas para simplificar, suprimir y reformar trámites, procesos y procedimientos innecesarios existentes en la administración pública</w:t>
      </w:r>
      <w:r>
        <w:rPr>
          <w:rFonts w:ascii="Arial" w:eastAsia="Arial" w:hAnsi="Arial" w:cs="Arial"/>
          <w:color w:val="000000"/>
          <w:sz w:val="24"/>
          <w:szCs w:val="24"/>
          <w:highlight w:val="white"/>
        </w:rPr>
        <w:t>”</w:t>
      </w:r>
    </w:p>
    <w:p w14:paraId="15DA3E2E"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white"/>
        </w:rPr>
      </w:pPr>
    </w:p>
    <w:p w14:paraId="70901F02"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El Decreto 2106 de 2019, es una norma que fue creada para simplificar, suprimir y reformar trámites, procesos y procedimientos para la eficiencia de los mismos, que para el caso del Parágrafo 2° del artículo 125 del Capítulo IX del decreto citado, “</w:t>
      </w:r>
      <w:r>
        <w:rPr>
          <w:rFonts w:ascii="Arial" w:eastAsia="Arial" w:hAnsi="Arial" w:cs="Arial"/>
          <w:i/>
          <w:color w:val="000000"/>
          <w:sz w:val="18"/>
          <w:szCs w:val="18"/>
          <w:highlight w:val="white"/>
        </w:rPr>
        <w:t>Para el desarrollo o ejecución de proyectos, obras o actividades que requieran licencias, permisos, concesión o autorización ambiental y demás instrumentos de manejo y control ambiental que impliquen intervención de especies de la flora silvestre con veda nacional o regional, la autoridad ambiental competente, impondrá dentro del trámite de la licencia, permiso, concesión o autorización ambiental y demás instrumentos de manejo y control ambiental, las medidas a que haya lugar para garantizar la conservación de las especies vedadas, por lo anterior, no se requerirá adelantar el trámite de levantamiento parcial de veda que actualmente es solicita</w:t>
      </w:r>
      <w:r>
        <w:rPr>
          <w:rFonts w:ascii="Arial" w:eastAsia="Arial" w:hAnsi="Arial" w:cs="Arial"/>
          <w:color w:val="000000"/>
          <w:sz w:val="18"/>
          <w:szCs w:val="18"/>
          <w:highlight w:val="white"/>
        </w:rPr>
        <w:t>do</w:t>
      </w:r>
      <w:r>
        <w:rPr>
          <w:rFonts w:ascii="Arial" w:eastAsia="Arial" w:hAnsi="Arial" w:cs="Arial"/>
          <w:color w:val="000000"/>
          <w:sz w:val="24"/>
          <w:szCs w:val="24"/>
          <w:highlight w:val="white"/>
        </w:rPr>
        <w:t>”, eliminando la solicitud de levantamiento parcial de veda de flora silvestre que se venía adelantando ante la Dirección de Bosques, Biodiversidad y Servicios Ecosistémicos, y donde las medidas de manejo para la conservación de estas especies, serán impuestas dentro de la evaluación de la solicitud de la licencia, permiso, autorización, concesión o autorización ambiental por parte de la autoridad ambiental competente (ANLA o Corporaciones Autónomas Regionales o de Desarrollo Sostenible) y de acuerdo al alcance y características del proyecto, obra o actividad a ejecutar.</w:t>
      </w:r>
    </w:p>
    <w:p w14:paraId="640287AF"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white"/>
        </w:rPr>
      </w:pPr>
    </w:p>
    <w:p w14:paraId="501C3D6F"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Al respecto, el seguimiento y control ambiental de las obligaciones establecidas por el Ministerio por levantamiento de veda de flora silvestre en los diferentes actos administrativos, son competencia de la autoridad ambiental competente (Autoridad Nacional de Licencias Ambientales – ANLA o Corporaciones Autónomas Regionales o de Desarrollo Sostenible de acuerdo al alcance y características del proyecto, obra o actividad a ejecutar), a partir de la vigencia del Decreto 2106 de 2019.</w:t>
      </w:r>
    </w:p>
    <w:p w14:paraId="666DA4A3"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1751EED6"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 xml:space="preserve">Que a través de la Circular 8201-2-808 del 09 de diciembre de 2019, el </w:t>
      </w:r>
      <w:proofErr w:type="gramStart"/>
      <w:r>
        <w:rPr>
          <w:rFonts w:ascii="Arial" w:eastAsia="Arial" w:hAnsi="Arial" w:cs="Arial"/>
          <w:color w:val="000000"/>
          <w:sz w:val="24"/>
          <w:szCs w:val="24"/>
        </w:rPr>
        <w:t>Director</w:t>
      </w:r>
      <w:proofErr w:type="gramEnd"/>
      <w:r>
        <w:rPr>
          <w:rFonts w:ascii="Arial" w:eastAsia="Arial" w:hAnsi="Arial" w:cs="Arial"/>
          <w:color w:val="000000"/>
          <w:sz w:val="24"/>
          <w:szCs w:val="24"/>
        </w:rPr>
        <w:t xml:space="preserve"> de Bosques, Biodiversidad y Servicios Ecosistémicos del Ministerio del Medio Ambiente, da los lineamientos técnicos para la conservación de especies de flora en veda.</w:t>
      </w:r>
    </w:p>
    <w:p w14:paraId="3D44579E"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01E21401"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Que en la Sección 9 del Decreto 1076 de 2015, establece las disposiciones sobre el Aprovechamiento Forestal de árboles único, indicando en su articulado lo siguiente:</w:t>
      </w:r>
    </w:p>
    <w:p w14:paraId="59262867"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27E8E08C"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“El Artículo 2.2.1.1.3.1 sucinta; clases de aprovechamiento forestal, como:</w:t>
      </w:r>
    </w:p>
    <w:p w14:paraId="2BFB1F45" w14:textId="77777777" w:rsidR="00033AD3" w:rsidRDefault="00033AD3">
      <w:pPr>
        <w:spacing w:after="0" w:line="240" w:lineRule="auto"/>
        <w:ind w:left="0" w:hanging="2"/>
        <w:jc w:val="both"/>
        <w:rPr>
          <w:rFonts w:ascii="Arial" w:eastAsia="Arial" w:hAnsi="Arial" w:cs="Arial"/>
          <w:sz w:val="18"/>
          <w:szCs w:val="18"/>
        </w:rPr>
      </w:pPr>
    </w:p>
    <w:p w14:paraId="5BEB6DAF" w14:textId="77777777" w:rsidR="00033AD3" w:rsidRDefault="00D92F13">
      <w:pPr>
        <w:numPr>
          <w:ilvl w:val="0"/>
          <w:numId w:val="5"/>
        </w:numPr>
        <w:spacing w:after="0" w:line="240" w:lineRule="auto"/>
        <w:ind w:left="0" w:hanging="2"/>
        <w:jc w:val="both"/>
        <w:rPr>
          <w:rFonts w:ascii="Arial" w:eastAsia="Arial" w:hAnsi="Arial" w:cs="Arial"/>
          <w:sz w:val="18"/>
          <w:szCs w:val="18"/>
        </w:rPr>
      </w:pPr>
      <w:r>
        <w:rPr>
          <w:rFonts w:ascii="Arial" w:eastAsia="Arial" w:hAnsi="Arial" w:cs="Arial"/>
          <w:i/>
          <w:sz w:val="18"/>
          <w:szCs w:val="18"/>
        </w:rPr>
        <w:t>Únicos. Los que se realizan por una sola vez, áreas en donde con base en estudios técnicos se demuestre mejor aptitud de uso del suelo diferente al forestal o cuando existan razones de utilidad pública e interés social, los aprovechamientos forestales únicos pueden contener la obligación de dejar limpio el terreno, al término del aprovechamiento, pero no la de renovar o conservar el bosque</w:t>
      </w:r>
    </w:p>
    <w:p w14:paraId="71DBC7AF" w14:textId="77777777" w:rsidR="00033AD3" w:rsidRDefault="00033AD3">
      <w:pPr>
        <w:spacing w:after="0" w:line="240" w:lineRule="auto"/>
        <w:ind w:left="0" w:hanging="2"/>
        <w:jc w:val="both"/>
        <w:rPr>
          <w:rFonts w:ascii="Arial" w:eastAsia="Arial" w:hAnsi="Arial" w:cs="Arial"/>
          <w:sz w:val="18"/>
          <w:szCs w:val="18"/>
        </w:rPr>
      </w:pPr>
    </w:p>
    <w:p w14:paraId="1788811C"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Artículo 2.2.1.1.5.4. Otorgamiento.</w:t>
      </w:r>
      <w:r>
        <w:rPr>
          <w:rFonts w:ascii="Arial" w:eastAsia="Arial" w:hAnsi="Arial" w:cs="Arial"/>
          <w:b/>
          <w:i/>
          <w:sz w:val="18"/>
          <w:szCs w:val="18"/>
        </w:rPr>
        <w:t xml:space="preserve"> </w:t>
      </w:r>
      <w:r>
        <w:rPr>
          <w:rFonts w:ascii="Arial" w:eastAsia="Arial" w:hAnsi="Arial" w:cs="Arial"/>
          <w:i/>
          <w:sz w:val="18"/>
          <w:szCs w:val="18"/>
        </w:rPr>
        <w:t>Para otorgar aprovechamientos forestales únicos de bosques naturales ubicados en terrenos de propiedad privada, la Corporación deberá verificar como mínimo lo siguiente:</w:t>
      </w:r>
    </w:p>
    <w:p w14:paraId="6ACDBE73" w14:textId="77777777" w:rsidR="00033AD3" w:rsidRDefault="00033AD3">
      <w:pPr>
        <w:spacing w:after="0" w:line="240" w:lineRule="auto"/>
        <w:ind w:left="0" w:hanging="2"/>
        <w:jc w:val="both"/>
        <w:rPr>
          <w:rFonts w:ascii="Arial" w:eastAsia="Arial" w:hAnsi="Arial" w:cs="Arial"/>
          <w:sz w:val="18"/>
          <w:szCs w:val="18"/>
        </w:rPr>
      </w:pPr>
    </w:p>
    <w:p w14:paraId="72103337"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a) Que los bosques se encuentren localizados en suelos que por su aptitud de uso puedan ser destinados a usos diferentes del forestal o en áreas sustraídas de las Reservas Forestales creadas por la Ley 2a y el Decreto 0111 de 1959;</w:t>
      </w:r>
    </w:p>
    <w:p w14:paraId="7289C57B"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b) Que el área no se encuentra al interior del Sistema de Parques Nacionales Naturales de las áreas forestales protectoras, productoras o protectoras-productoras ni al interior de las reservas forestales creadas por la Ley 2a de 1959;</w:t>
      </w:r>
    </w:p>
    <w:p w14:paraId="2A69ED4E"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c) Que, tanto en las áreas de manejo especial como en las cuencas hidrográficas en ordenación, los distritos de conservación de suelos y los distritos de manejo integrado o en otras áreas protegidas, los bosques no se encuentren en sectores donde deban conservarse, de conformidad con los planes de manejo diseñados para dichas áreas.</w:t>
      </w:r>
    </w:p>
    <w:p w14:paraId="3CC19949" w14:textId="77777777" w:rsidR="00033AD3" w:rsidRDefault="00033AD3">
      <w:pPr>
        <w:spacing w:after="0" w:line="240" w:lineRule="auto"/>
        <w:ind w:left="0" w:hanging="2"/>
        <w:jc w:val="both"/>
        <w:rPr>
          <w:rFonts w:ascii="Arial" w:eastAsia="Arial" w:hAnsi="Arial" w:cs="Arial"/>
          <w:sz w:val="18"/>
          <w:szCs w:val="18"/>
        </w:rPr>
      </w:pPr>
    </w:p>
    <w:p w14:paraId="6A225817"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Parágrafo. En las zonas señaladas en los literales b) y c) del presente artículo no se pueden otorgar aprovechamientos únicos. Si, en un área de reserva forestal o de manejo especial por razones de utilidad pública e interés social definidas por el legislador, es necesario realizar actividades que impliquen remoción de bosque o cambio de uso del suelo, la zona afectada deberá ser precisamente sustraída de la reserva o del área de manejo especial de que se trate.”</w:t>
      </w:r>
    </w:p>
    <w:p w14:paraId="429A4AA3" w14:textId="77777777" w:rsidR="00033AD3" w:rsidRDefault="00033AD3">
      <w:pPr>
        <w:spacing w:after="0" w:line="240" w:lineRule="auto"/>
        <w:ind w:left="0" w:hanging="2"/>
        <w:jc w:val="both"/>
        <w:rPr>
          <w:rFonts w:ascii="Arial" w:eastAsia="Arial" w:hAnsi="Arial" w:cs="Arial"/>
          <w:sz w:val="18"/>
          <w:szCs w:val="18"/>
        </w:rPr>
      </w:pPr>
    </w:p>
    <w:p w14:paraId="342E38B7"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“Artículo 2.2.1.1.5.5. Trámite.</w:t>
      </w:r>
      <w:r>
        <w:rPr>
          <w:rFonts w:ascii="Arial" w:eastAsia="Arial" w:hAnsi="Arial" w:cs="Arial"/>
          <w:b/>
          <w:i/>
          <w:sz w:val="18"/>
          <w:szCs w:val="18"/>
        </w:rPr>
        <w:t xml:space="preserve"> </w:t>
      </w:r>
      <w:r>
        <w:rPr>
          <w:rFonts w:ascii="Arial" w:eastAsia="Arial" w:hAnsi="Arial" w:cs="Arial"/>
          <w:i/>
          <w:sz w:val="18"/>
          <w:szCs w:val="18"/>
        </w:rPr>
        <w:t>Para tramitar aprovechamientos forestales únicos de bosques naturales ubicados en terrenos de propiedad privada se requiere que el interesado presente por lo menos:</w:t>
      </w:r>
    </w:p>
    <w:p w14:paraId="6C4294BA" w14:textId="77777777" w:rsidR="00033AD3" w:rsidRDefault="00033AD3">
      <w:pPr>
        <w:spacing w:after="0" w:line="240" w:lineRule="auto"/>
        <w:ind w:left="0" w:hanging="2"/>
        <w:jc w:val="both"/>
        <w:rPr>
          <w:rFonts w:ascii="Arial" w:eastAsia="Arial" w:hAnsi="Arial" w:cs="Arial"/>
          <w:sz w:val="18"/>
          <w:szCs w:val="18"/>
        </w:rPr>
      </w:pPr>
    </w:p>
    <w:p w14:paraId="51509204" w14:textId="77777777" w:rsidR="00033AD3" w:rsidRDefault="00D92F13">
      <w:pPr>
        <w:numPr>
          <w:ilvl w:val="0"/>
          <w:numId w:val="6"/>
        </w:numPr>
        <w:pBdr>
          <w:top w:val="nil"/>
          <w:left w:val="nil"/>
          <w:bottom w:val="nil"/>
          <w:right w:val="nil"/>
          <w:between w:val="nil"/>
        </w:pBdr>
        <w:spacing w:after="0" w:line="240" w:lineRule="auto"/>
        <w:ind w:left="0" w:hanging="2"/>
        <w:jc w:val="both"/>
        <w:rPr>
          <w:rFonts w:ascii="Arial" w:eastAsia="Arial" w:hAnsi="Arial" w:cs="Arial"/>
          <w:color w:val="000000"/>
          <w:sz w:val="18"/>
          <w:szCs w:val="18"/>
        </w:rPr>
      </w:pPr>
      <w:r>
        <w:rPr>
          <w:rFonts w:ascii="Arial" w:eastAsia="Arial" w:hAnsi="Arial" w:cs="Arial"/>
          <w:i/>
          <w:color w:val="000000"/>
          <w:sz w:val="18"/>
          <w:szCs w:val="18"/>
        </w:rPr>
        <w:t>Solicitud formal;</w:t>
      </w:r>
    </w:p>
    <w:p w14:paraId="1AFE7367" w14:textId="77777777" w:rsidR="00033AD3" w:rsidRDefault="00D92F13">
      <w:pPr>
        <w:numPr>
          <w:ilvl w:val="0"/>
          <w:numId w:val="6"/>
        </w:numPr>
        <w:pBdr>
          <w:top w:val="nil"/>
          <w:left w:val="nil"/>
          <w:bottom w:val="nil"/>
          <w:right w:val="nil"/>
          <w:between w:val="nil"/>
        </w:pBdr>
        <w:spacing w:after="0" w:line="240" w:lineRule="auto"/>
        <w:ind w:left="0" w:hanging="2"/>
        <w:jc w:val="both"/>
        <w:rPr>
          <w:rFonts w:ascii="Arial" w:eastAsia="Arial" w:hAnsi="Arial" w:cs="Arial"/>
          <w:color w:val="000000"/>
          <w:sz w:val="18"/>
          <w:szCs w:val="18"/>
        </w:rPr>
      </w:pPr>
      <w:r>
        <w:rPr>
          <w:rFonts w:ascii="Arial" w:eastAsia="Arial" w:hAnsi="Arial" w:cs="Arial"/>
          <w:i/>
          <w:color w:val="000000"/>
          <w:sz w:val="18"/>
          <w:szCs w:val="18"/>
        </w:rPr>
        <w:t>Estudio técnico que demuestre mejor aptitud de uso del suelo diferente al forestal;</w:t>
      </w:r>
    </w:p>
    <w:p w14:paraId="2E9E08FE" w14:textId="77777777" w:rsidR="00033AD3" w:rsidRDefault="00D92F13">
      <w:pPr>
        <w:numPr>
          <w:ilvl w:val="0"/>
          <w:numId w:val="6"/>
        </w:numPr>
        <w:pBdr>
          <w:top w:val="nil"/>
          <w:left w:val="nil"/>
          <w:bottom w:val="nil"/>
          <w:right w:val="nil"/>
          <w:between w:val="nil"/>
        </w:pBdr>
        <w:spacing w:after="0" w:line="240" w:lineRule="auto"/>
        <w:ind w:left="0" w:hanging="2"/>
        <w:jc w:val="both"/>
        <w:rPr>
          <w:rFonts w:ascii="Arial" w:eastAsia="Arial" w:hAnsi="Arial" w:cs="Arial"/>
          <w:color w:val="000000"/>
          <w:sz w:val="18"/>
          <w:szCs w:val="18"/>
        </w:rPr>
      </w:pPr>
      <w:r>
        <w:rPr>
          <w:rFonts w:ascii="Arial" w:eastAsia="Arial" w:hAnsi="Arial" w:cs="Arial"/>
          <w:i/>
          <w:color w:val="000000"/>
          <w:sz w:val="18"/>
          <w:szCs w:val="18"/>
        </w:rPr>
        <w:t>Copia de la escritura pública y del certificado de libertad y tradición que no tenga más de dos meses de expedido que lo acredite como propietario;</w:t>
      </w:r>
    </w:p>
    <w:p w14:paraId="7FCBB230"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d) Plan de aprovechamiento forestal.”</w:t>
      </w:r>
    </w:p>
    <w:p w14:paraId="447FEB4D" w14:textId="77777777" w:rsidR="00033AD3" w:rsidRDefault="00033AD3">
      <w:pPr>
        <w:spacing w:after="0" w:line="240" w:lineRule="auto"/>
        <w:ind w:left="0" w:hanging="2"/>
        <w:jc w:val="both"/>
        <w:rPr>
          <w:rFonts w:ascii="Arial" w:eastAsia="Arial" w:hAnsi="Arial" w:cs="Arial"/>
          <w:sz w:val="24"/>
          <w:szCs w:val="24"/>
        </w:rPr>
      </w:pPr>
    </w:p>
    <w:p w14:paraId="7A72B938"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De acuerdo a la expedición de Salvoconductos para movilizar </w:t>
      </w:r>
      <w:proofErr w:type="gramStart"/>
      <w:r>
        <w:rPr>
          <w:rFonts w:ascii="Arial" w:eastAsia="Arial" w:hAnsi="Arial" w:cs="Arial"/>
          <w:sz w:val="24"/>
          <w:szCs w:val="24"/>
        </w:rPr>
        <w:t>e</w:t>
      </w:r>
      <w:proofErr w:type="gramEnd"/>
      <w:r>
        <w:rPr>
          <w:rFonts w:ascii="Arial" w:eastAsia="Arial" w:hAnsi="Arial" w:cs="Arial"/>
          <w:sz w:val="24"/>
          <w:szCs w:val="24"/>
        </w:rPr>
        <w:t xml:space="preserve"> material general expresa la Resolución</w:t>
      </w:r>
      <w:r>
        <w:rPr>
          <w:rFonts w:ascii="Arial" w:eastAsia="Arial" w:hAnsi="Arial" w:cs="Arial"/>
          <w:i/>
          <w:sz w:val="24"/>
          <w:szCs w:val="24"/>
        </w:rPr>
        <w:t xml:space="preserve"> 1909 de 2017</w:t>
      </w:r>
      <w:r>
        <w:rPr>
          <w:rFonts w:ascii="Arial" w:eastAsia="Arial" w:hAnsi="Arial" w:cs="Arial"/>
          <w:sz w:val="24"/>
          <w:szCs w:val="24"/>
        </w:rPr>
        <w:t xml:space="preserve"> del Ministerio de Ambiente y Desarrollo Sostenible: </w:t>
      </w:r>
    </w:p>
    <w:p w14:paraId="1E3887CA" w14:textId="77777777" w:rsidR="00033AD3" w:rsidRDefault="00033AD3">
      <w:pPr>
        <w:spacing w:after="0" w:line="240" w:lineRule="auto"/>
        <w:ind w:left="0" w:hanging="2"/>
        <w:jc w:val="both"/>
        <w:rPr>
          <w:rFonts w:ascii="Arial" w:eastAsia="Arial" w:hAnsi="Arial" w:cs="Arial"/>
        </w:rPr>
      </w:pPr>
    </w:p>
    <w:p w14:paraId="79BE2054"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w:t>
      </w:r>
    </w:p>
    <w:p w14:paraId="0DEB2F74" w14:textId="77777777" w:rsidR="00033AD3" w:rsidRDefault="00033AD3">
      <w:pPr>
        <w:spacing w:after="0" w:line="240" w:lineRule="auto"/>
        <w:ind w:left="0" w:hanging="2"/>
        <w:jc w:val="both"/>
        <w:rPr>
          <w:rFonts w:ascii="Arial" w:eastAsia="Arial" w:hAnsi="Arial" w:cs="Arial"/>
          <w:sz w:val="18"/>
          <w:szCs w:val="18"/>
        </w:rPr>
      </w:pPr>
    </w:p>
    <w:p w14:paraId="12882F37" w14:textId="77777777" w:rsidR="00033AD3" w:rsidRDefault="00D92F13">
      <w:pPr>
        <w:numPr>
          <w:ilvl w:val="0"/>
          <w:numId w:val="3"/>
        </w:numPr>
        <w:spacing w:after="0" w:line="240" w:lineRule="auto"/>
        <w:ind w:left="0" w:hanging="2"/>
        <w:jc w:val="both"/>
        <w:rPr>
          <w:rFonts w:ascii="Arial" w:eastAsia="Arial" w:hAnsi="Arial" w:cs="Arial"/>
          <w:sz w:val="18"/>
          <w:szCs w:val="18"/>
        </w:rPr>
      </w:pPr>
      <w:r>
        <w:rPr>
          <w:rFonts w:ascii="Arial" w:eastAsia="Arial" w:hAnsi="Arial" w:cs="Arial"/>
          <w:i/>
          <w:sz w:val="18"/>
          <w:szCs w:val="18"/>
        </w:rPr>
        <w:t xml:space="preserve">El usuario deberá hacer su registro en la plataforma de VITAL, al cual se puede acceder desde la página web: </w:t>
      </w:r>
      <w:hyperlink r:id="rId8">
        <w:r>
          <w:rPr>
            <w:rFonts w:ascii="Arial" w:eastAsia="Arial" w:hAnsi="Arial" w:cs="Arial"/>
            <w:i/>
            <w:color w:val="0000FF"/>
            <w:sz w:val="18"/>
            <w:szCs w:val="18"/>
            <w:u w:val="single"/>
          </w:rPr>
          <w:t>www.cormacarena.gov.co</w:t>
        </w:r>
      </w:hyperlink>
      <w:r>
        <w:rPr>
          <w:rFonts w:ascii="Arial" w:eastAsia="Arial" w:hAnsi="Arial" w:cs="Arial"/>
          <w:i/>
          <w:sz w:val="18"/>
          <w:szCs w:val="18"/>
        </w:rPr>
        <w:t xml:space="preserve"> o a través de la siguiente dirección </w:t>
      </w:r>
      <w:hyperlink r:id="rId9">
        <w:r>
          <w:rPr>
            <w:rFonts w:ascii="Arial" w:eastAsia="Arial" w:hAnsi="Arial" w:cs="Arial"/>
            <w:i/>
            <w:color w:val="0000FF"/>
            <w:sz w:val="18"/>
            <w:szCs w:val="18"/>
            <w:u w:val="single"/>
          </w:rPr>
          <w:t>http://vital.anla.gov.co/SILPA/TESTSILPA/Security/Login.aspx</w:t>
        </w:r>
      </w:hyperlink>
      <w:r>
        <w:rPr>
          <w:rFonts w:ascii="Arial" w:eastAsia="Arial" w:hAnsi="Arial" w:cs="Arial"/>
          <w:i/>
          <w:sz w:val="18"/>
          <w:szCs w:val="18"/>
        </w:rPr>
        <w:t xml:space="preserve"> </w:t>
      </w:r>
    </w:p>
    <w:p w14:paraId="0D87FBB1" w14:textId="77777777" w:rsidR="00033AD3" w:rsidRDefault="00D92F13">
      <w:pPr>
        <w:numPr>
          <w:ilvl w:val="0"/>
          <w:numId w:val="3"/>
        </w:numPr>
        <w:spacing w:after="0" w:line="240" w:lineRule="auto"/>
        <w:ind w:left="0" w:hanging="2"/>
        <w:jc w:val="both"/>
        <w:rPr>
          <w:rFonts w:ascii="Arial" w:eastAsia="Arial" w:hAnsi="Arial" w:cs="Arial"/>
          <w:sz w:val="18"/>
          <w:szCs w:val="18"/>
        </w:rPr>
      </w:pPr>
      <w:r>
        <w:rPr>
          <w:rFonts w:ascii="Arial" w:eastAsia="Arial" w:hAnsi="Arial" w:cs="Arial"/>
          <w:i/>
          <w:sz w:val="18"/>
          <w:szCs w:val="18"/>
        </w:rPr>
        <w:lastRenderedPageBreak/>
        <w:t xml:space="preserve">Cuando se haya realizado el registro deberá comunicarse con la Corporación a través del teléfono: 6730420 ext. 201, y allegar los siguientes documentos: Copia del permiso de aprovechamiento, copia de la cédula de ciudadanía y copia de la consignación en Bancolombia por $ 6.200 al convenio 54444. </w:t>
      </w:r>
    </w:p>
    <w:p w14:paraId="34CF7D4F" w14:textId="77777777" w:rsidR="00033AD3" w:rsidRDefault="00D92F13">
      <w:pPr>
        <w:numPr>
          <w:ilvl w:val="0"/>
          <w:numId w:val="3"/>
        </w:numPr>
        <w:spacing w:after="0" w:line="240" w:lineRule="auto"/>
        <w:ind w:left="0" w:hanging="2"/>
        <w:jc w:val="both"/>
        <w:rPr>
          <w:rFonts w:ascii="Arial" w:eastAsia="Arial" w:hAnsi="Arial" w:cs="Arial"/>
          <w:sz w:val="18"/>
          <w:szCs w:val="18"/>
        </w:rPr>
      </w:pPr>
      <w:r>
        <w:rPr>
          <w:rFonts w:ascii="Arial" w:eastAsia="Arial" w:hAnsi="Arial" w:cs="Arial"/>
          <w:i/>
          <w:sz w:val="18"/>
          <w:szCs w:val="18"/>
        </w:rPr>
        <w:t xml:space="preserve">Realizar la solicitud en la plataforma VITAL accediendo con el usuario y contraseña asignado y enviado al correo electrónico del registro. Para esto, podrá tener asesoría a través de la línea telefónica señalada anteriormente o de forma personal en la sede principal de la Corporación. </w:t>
      </w:r>
    </w:p>
    <w:p w14:paraId="17070888" w14:textId="77777777" w:rsidR="00033AD3" w:rsidRDefault="00D92F13">
      <w:pPr>
        <w:numPr>
          <w:ilvl w:val="0"/>
          <w:numId w:val="3"/>
        </w:numPr>
        <w:spacing w:after="0" w:line="240" w:lineRule="auto"/>
        <w:ind w:left="0" w:hanging="2"/>
        <w:jc w:val="both"/>
        <w:rPr>
          <w:rFonts w:ascii="Arial" w:eastAsia="Arial" w:hAnsi="Arial" w:cs="Arial"/>
          <w:sz w:val="18"/>
          <w:szCs w:val="18"/>
        </w:rPr>
      </w:pPr>
      <w:r>
        <w:rPr>
          <w:rFonts w:ascii="Arial" w:eastAsia="Arial" w:hAnsi="Arial" w:cs="Arial"/>
          <w:i/>
          <w:sz w:val="18"/>
          <w:szCs w:val="18"/>
        </w:rPr>
        <w:t>Una vez realizada la solicitud en línea, la Corporación expedirá el Salvoconducto al siguiente día hábil.”</w:t>
      </w:r>
    </w:p>
    <w:p w14:paraId="03DF122A" w14:textId="77777777" w:rsidR="00033AD3" w:rsidRDefault="00033AD3">
      <w:pPr>
        <w:tabs>
          <w:tab w:val="left" w:pos="1005"/>
        </w:tabs>
        <w:spacing w:after="0" w:line="240" w:lineRule="auto"/>
        <w:ind w:left="0" w:hanging="2"/>
        <w:jc w:val="center"/>
        <w:rPr>
          <w:rFonts w:ascii="Arial" w:eastAsia="Arial" w:hAnsi="Arial" w:cs="Arial"/>
          <w:sz w:val="24"/>
          <w:szCs w:val="24"/>
        </w:rPr>
      </w:pPr>
    </w:p>
    <w:p w14:paraId="1FC8970C" w14:textId="77777777" w:rsidR="00033AD3" w:rsidRDefault="00D92F13">
      <w:pPr>
        <w:tabs>
          <w:tab w:val="left" w:pos="1005"/>
        </w:tabs>
        <w:spacing w:after="0" w:line="240" w:lineRule="auto"/>
        <w:ind w:left="0" w:hanging="2"/>
        <w:jc w:val="center"/>
        <w:rPr>
          <w:rFonts w:ascii="Arial" w:eastAsia="Arial" w:hAnsi="Arial" w:cs="Arial"/>
          <w:sz w:val="24"/>
          <w:szCs w:val="24"/>
        </w:rPr>
      </w:pPr>
      <w:r>
        <w:rPr>
          <w:rFonts w:ascii="Arial" w:eastAsia="Arial" w:hAnsi="Arial" w:cs="Arial"/>
          <w:sz w:val="24"/>
          <w:szCs w:val="24"/>
        </w:rPr>
        <w:t>CONSIDERACIONES DE LA CORPORACION</w:t>
      </w:r>
    </w:p>
    <w:p w14:paraId="6D576D44" w14:textId="77777777" w:rsidR="00033AD3" w:rsidRDefault="00033AD3">
      <w:pPr>
        <w:spacing w:after="0" w:line="240" w:lineRule="auto"/>
        <w:ind w:left="0" w:hanging="2"/>
        <w:jc w:val="both"/>
        <w:rPr>
          <w:rFonts w:ascii="Arial" w:eastAsia="Arial" w:hAnsi="Arial" w:cs="Arial"/>
          <w:sz w:val="24"/>
          <w:szCs w:val="24"/>
        </w:rPr>
      </w:pPr>
    </w:p>
    <w:p w14:paraId="4E07B599" w14:textId="2E0363AB"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La Corporación para el Desarrollo Sostenible del Área Especial de La Macarena, “Cormacarena” como máxima autoridad ambiental en el Departamento del Meta emite el Auto No. PS-GJ-1.2.64.22. </w:t>
      </w:r>
      <w:r w:rsidR="00B75833" w:rsidRPr="00B75833">
        <w:rPr>
          <w:rFonts w:ascii="Arial" w:eastAsia="Arial" w:hAnsi="Arial" w:cs="Arial"/>
          <w:sz w:val="24"/>
          <w:szCs w:val="24"/>
        </w:rPr>
        <w:t>{{NumeroAuto}}</w:t>
      </w:r>
      <w:r>
        <w:rPr>
          <w:rFonts w:ascii="Arial" w:eastAsia="Arial" w:hAnsi="Arial" w:cs="Arial"/>
          <w:sz w:val="24"/>
          <w:szCs w:val="24"/>
        </w:rPr>
        <w:t xml:space="preserve"> del 01 de julio del 2022 “</w:t>
      </w:r>
      <w:r>
        <w:rPr>
          <w:rFonts w:ascii="Arial" w:eastAsia="Arial" w:hAnsi="Arial" w:cs="Arial"/>
          <w:i/>
          <w:sz w:val="24"/>
          <w:szCs w:val="24"/>
        </w:rPr>
        <w:t xml:space="preserve">por medio del cual se inicia trámite administrativo del permiso de aprovechamiento forestal </w:t>
      </w:r>
      <w:r w:rsidR="00B75833" w:rsidRPr="00B75833">
        <w:rPr>
          <w:rFonts w:ascii="Arial" w:eastAsia="Arial" w:hAnsi="Arial" w:cs="Arial"/>
          <w:i/>
          <w:sz w:val="24"/>
          <w:szCs w:val="24"/>
        </w:rPr>
        <w:t>{{Tramite}}</w:t>
      </w:r>
      <w:r>
        <w:rPr>
          <w:rFonts w:ascii="Arial" w:eastAsia="Arial" w:hAnsi="Arial" w:cs="Arial"/>
          <w:i/>
          <w:sz w:val="24"/>
          <w:szCs w:val="24"/>
        </w:rPr>
        <w:t xml:space="preserve"> de </w:t>
      </w:r>
      <w:r w:rsidR="00B75833" w:rsidRPr="00B75833">
        <w:rPr>
          <w:rFonts w:ascii="Arial" w:eastAsia="Arial" w:hAnsi="Arial" w:cs="Arial"/>
          <w:i/>
          <w:sz w:val="24"/>
          <w:szCs w:val="24"/>
        </w:rPr>
        <w:t>{{Cantidad}}</w:t>
      </w:r>
      <w:r w:rsidR="00B75833">
        <w:rPr>
          <w:rFonts w:ascii="Arial" w:eastAsia="Arial" w:hAnsi="Arial" w:cs="Arial"/>
          <w:i/>
          <w:sz w:val="24"/>
          <w:szCs w:val="24"/>
        </w:rPr>
        <w:t xml:space="preserve"> </w:t>
      </w:r>
      <w:r>
        <w:rPr>
          <w:rFonts w:ascii="Arial" w:eastAsia="Arial" w:hAnsi="Arial" w:cs="Arial"/>
          <w:i/>
          <w:sz w:val="24"/>
          <w:szCs w:val="24"/>
        </w:rPr>
        <w:t>individuos arbóreos, en beneficio del proyecto “</w:t>
      </w:r>
      <w:r w:rsidR="00FC7379" w:rsidRPr="00FC7379">
        <w:rPr>
          <w:rFonts w:ascii="Arial" w:eastAsia="Arial" w:hAnsi="Arial" w:cs="Arial"/>
          <w:i/>
          <w:sz w:val="24"/>
          <w:szCs w:val="24"/>
        </w:rPr>
        <w:t>{{nameProject}}</w:t>
      </w:r>
      <w:r>
        <w:rPr>
          <w:rFonts w:ascii="Arial" w:eastAsia="Arial" w:hAnsi="Arial" w:cs="Arial"/>
          <w:i/>
          <w:sz w:val="24"/>
          <w:szCs w:val="24"/>
        </w:rPr>
        <w:t xml:space="preserve">” en jurisdicción del municipio de </w:t>
      </w:r>
      <w:r w:rsidR="00FC7379" w:rsidRPr="00FC7379">
        <w:rPr>
          <w:rFonts w:ascii="Arial" w:eastAsia="Arial" w:hAnsi="Arial" w:cs="Arial"/>
          <w:i/>
          <w:sz w:val="24"/>
          <w:szCs w:val="24"/>
        </w:rPr>
        <w:t>{{MunPredio}}</w:t>
      </w:r>
      <w:r>
        <w:rPr>
          <w:rFonts w:ascii="Arial" w:eastAsia="Arial" w:hAnsi="Arial" w:cs="Arial"/>
          <w:i/>
          <w:sz w:val="24"/>
          <w:szCs w:val="24"/>
        </w:rPr>
        <w:t xml:space="preserve">, solicitado por la sociedad </w:t>
      </w:r>
      <w:r w:rsidR="00B75833" w:rsidRPr="00B75833">
        <w:rPr>
          <w:rFonts w:ascii="Arial" w:eastAsia="Arial" w:hAnsi="Arial" w:cs="Arial"/>
          <w:i/>
          <w:sz w:val="24"/>
          <w:szCs w:val="24"/>
        </w:rPr>
        <w:t>{{nameProject}}</w:t>
      </w:r>
      <w:r>
        <w:rPr>
          <w:rFonts w:ascii="Arial" w:eastAsia="Arial" w:hAnsi="Arial" w:cs="Arial"/>
          <w:i/>
          <w:sz w:val="24"/>
          <w:szCs w:val="24"/>
        </w:rPr>
        <w:t xml:space="preserve">, identificado con Nit </w:t>
      </w:r>
      <w:r w:rsidR="00B75833" w:rsidRPr="00B75833">
        <w:rPr>
          <w:rFonts w:ascii="Arial" w:eastAsia="Arial" w:hAnsi="Arial" w:cs="Arial"/>
          <w:i/>
          <w:sz w:val="24"/>
          <w:szCs w:val="24"/>
        </w:rPr>
        <w:t>{{NumIdenRep}}</w:t>
      </w:r>
      <w:r w:rsidR="00B75833">
        <w:rPr>
          <w:rFonts w:ascii="Arial" w:eastAsia="Arial" w:hAnsi="Arial" w:cs="Arial"/>
          <w:i/>
          <w:sz w:val="24"/>
          <w:szCs w:val="24"/>
        </w:rPr>
        <w:t xml:space="preserve"> </w:t>
      </w:r>
      <w:r>
        <w:rPr>
          <w:rFonts w:ascii="Arial" w:eastAsia="Arial" w:hAnsi="Arial" w:cs="Arial"/>
          <w:i/>
          <w:sz w:val="24"/>
          <w:szCs w:val="24"/>
        </w:rPr>
        <w:t>a través de su apoderado</w:t>
      </w:r>
      <w:r>
        <w:rPr>
          <w:rFonts w:ascii="Arial" w:eastAsia="Arial" w:hAnsi="Arial" w:cs="Arial"/>
          <w:sz w:val="24"/>
          <w:szCs w:val="24"/>
        </w:rPr>
        <w:t>”.</w:t>
      </w:r>
    </w:p>
    <w:p w14:paraId="18CE9E01"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499043A9" w14:textId="297D1A96"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En cumplimiento a ello la Subdirección de Gestión Ambiental, a través del grupo Bióticos, el día XXX de XXX de XXX realizó visita técnica, producto del cual se emite el concepto técnico No. PM-GA 3.44.22.</w:t>
      </w:r>
      <w:r w:rsidR="00B75833" w:rsidRPr="00B75833">
        <w:t xml:space="preserve"> </w:t>
      </w:r>
      <w:r w:rsidR="00B75833" w:rsidRPr="00B75833">
        <w:rPr>
          <w:rFonts w:ascii="Arial" w:eastAsia="Arial" w:hAnsi="Arial" w:cs="Arial"/>
          <w:color w:val="000000"/>
          <w:sz w:val="24"/>
          <w:szCs w:val="24"/>
        </w:rPr>
        <w:t>{{CTecni}}</w:t>
      </w:r>
      <w:r>
        <w:rPr>
          <w:rFonts w:ascii="Arial" w:eastAsia="Arial" w:hAnsi="Arial" w:cs="Arial"/>
          <w:color w:val="000000"/>
          <w:sz w:val="24"/>
          <w:szCs w:val="24"/>
        </w:rPr>
        <w:t xml:space="preserve"> de fecha </w:t>
      </w:r>
      <w:r w:rsidR="00FC7379">
        <w:rPr>
          <w:rFonts w:ascii="Arial" w:eastAsia="Arial" w:hAnsi="Arial" w:cs="Arial"/>
          <w:color w:val="000000"/>
          <w:sz w:val="24"/>
          <w:szCs w:val="24"/>
        </w:rPr>
        <w:t>_</w:t>
      </w:r>
      <w:r>
        <w:rPr>
          <w:rFonts w:ascii="Arial" w:eastAsia="Arial" w:hAnsi="Arial" w:cs="Arial"/>
          <w:color w:val="000000"/>
          <w:sz w:val="24"/>
          <w:szCs w:val="24"/>
        </w:rPr>
        <w:t xml:space="preserve">. </w:t>
      </w:r>
    </w:p>
    <w:p w14:paraId="3E80862F" w14:textId="77777777" w:rsidR="00033AD3" w:rsidRDefault="00033AD3">
      <w:pPr>
        <w:spacing w:after="0" w:line="240" w:lineRule="auto"/>
        <w:ind w:left="0" w:hanging="2"/>
        <w:jc w:val="center"/>
        <w:rPr>
          <w:rFonts w:ascii="Arial" w:eastAsia="Arial" w:hAnsi="Arial" w:cs="Arial"/>
          <w:sz w:val="24"/>
          <w:szCs w:val="24"/>
          <w:highlight w:val="yellow"/>
        </w:rPr>
      </w:pPr>
    </w:p>
    <w:p w14:paraId="63A8801B"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De acuerdo a la evaluación de la información contenida en los documentos presentados se concluye lo siguiente: </w:t>
      </w:r>
    </w:p>
    <w:p w14:paraId="52476D24"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p>
    <w:p w14:paraId="1932D60C" w14:textId="482EB51B"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Una vez revisada y analizada la información contenida</w:t>
      </w:r>
      <w:r>
        <w:rPr>
          <w:rFonts w:ascii="Arial" w:eastAsia="Arial" w:hAnsi="Arial" w:cs="Arial"/>
          <w:color w:val="000000"/>
          <w:sz w:val="24"/>
          <w:szCs w:val="24"/>
        </w:rPr>
        <w:t xml:space="preserve"> en el Expediente No. </w:t>
      </w:r>
      <w:r>
        <w:rPr>
          <w:rFonts w:ascii="Arial" w:eastAsia="Arial" w:hAnsi="Arial" w:cs="Arial"/>
          <w:sz w:val="24"/>
          <w:szCs w:val="24"/>
        </w:rPr>
        <w:t xml:space="preserve">PM-GA </w:t>
      </w:r>
      <w:r w:rsidR="00B75833" w:rsidRPr="00B75833">
        <w:rPr>
          <w:rFonts w:ascii="Arial" w:eastAsia="Arial" w:hAnsi="Arial" w:cs="Arial"/>
          <w:sz w:val="24"/>
          <w:szCs w:val="24"/>
        </w:rPr>
        <w:t>{{NumExp}}</w:t>
      </w:r>
      <w:r>
        <w:rPr>
          <w:rFonts w:ascii="Arial" w:eastAsia="Arial" w:hAnsi="Arial" w:cs="Arial"/>
          <w:sz w:val="24"/>
          <w:szCs w:val="24"/>
        </w:rPr>
        <w:t xml:space="preserve">, concerniente a la solicitud de permiso de aprovechamiento forestal tipo aislado presentado por la empresa denominada XXXXXXXXXXXXXX, a través de su representante legal, </w:t>
      </w:r>
      <w:r w:rsidR="00B75833" w:rsidRPr="00B75833">
        <w:rPr>
          <w:rFonts w:ascii="Arial" w:eastAsia="Arial" w:hAnsi="Arial" w:cs="Arial"/>
          <w:sz w:val="24"/>
          <w:szCs w:val="24"/>
        </w:rPr>
        <w:t>{{NomRepLeg}}</w:t>
      </w:r>
      <w:r>
        <w:rPr>
          <w:rFonts w:ascii="Arial" w:eastAsia="Arial" w:hAnsi="Arial" w:cs="Arial"/>
          <w:sz w:val="24"/>
          <w:szCs w:val="24"/>
        </w:rPr>
        <w:t xml:space="preserve"> y conforme a lo ordenado en el artículo X° del Auto No. PS-GJ-1.2.64.22. </w:t>
      </w:r>
      <w:r w:rsidR="00B75833" w:rsidRPr="00B75833">
        <w:rPr>
          <w:rFonts w:ascii="Arial" w:eastAsia="Arial" w:hAnsi="Arial" w:cs="Arial"/>
          <w:sz w:val="24"/>
          <w:szCs w:val="24"/>
        </w:rPr>
        <w:t>{{NumeroAuto}}</w:t>
      </w:r>
      <w:r>
        <w:rPr>
          <w:rFonts w:ascii="Arial" w:eastAsia="Arial" w:hAnsi="Arial" w:cs="Arial"/>
          <w:sz w:val="24"/>
          <w:szCs w:val="24"/>
        </w:rPr>
        <w:t xml:space="preserve"> del 01 de julio del 2022, se conceptúa lo siguiente:</w:t>
      </w:r>
    </w:p>
    <w:p w14:paraId="4E4A4747" w14:textId="77777777" w:rsidR="00033AD3" w:rsidRDefault="00033AD3">
      <w:pPr>
        <w:spacing w:after="0" w:line="240" w:lineRule="auto"/>
        <w:ind w:left="0" w:hanging="2"/>
        <w:jc w:val="both"/>
        <w:rPr>
          <w:rFonts w:ascii="Arial" w:eastAsia="Arial" w:hAnsi="Arial" w:cs="Arial"/>
          <w:sz w:val="24"/>
          <w:szCs w:val="24"/>
        </w:rPr>
      </w:pPr>
    </w:p>
    <w:p w14:paraId="129D3C1F"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 xml:space="preserve">Al realizar el recorrido por el área de interés (Predio La Aurora), georreferenciado bajo las Coordenadas Geográficas Datum WGS84 </w:t>
      </w:r>
      <w:r>
        <w:rPr>
          <w:rFonts w:ascii="Arial" w:eastAsia="Arial" w:hAnsi="Arial" w:cs="Arial"/>
          <w:color w:val="000000"/>
          <w:sz w:val="24"/>
          <w:szCs w:val="24"/>
          <w:highlight w:val="yellow"/>
        </w:rPr>
        <w:t>Latitud: 3°42'23.69"N – Longitud: 73°40'15.73"O</w:t>
      </w:r>
      <w:r>
        <w:rPr>
          <w:rFonts w:ascii="Arial" w:eastAsia="Arial" w:hAnsi="Arial" w:cs="Arial"/>
          <w:sz w:val="24"/>
          <w:szCs w:val="24"/>
          <w:highlight w:val="yellow"/>
        </w:rPr>
        <w:t xml:space="preserve">, el cual es objeto de solicitud de aprovechamiento forestal aislado, se verifica que la zona cuenta con una composición florística de gran importancia, gracias al estado sucesional de las coberturas boscosas, es decir que la cobertura vegetal ha venido evolucionando gracias a la baja huella antrópica, al menos en lo que a extracción de productos del bosque se refiere. </w:t>
      </w:r>
    </w:p>
    <w:p w14:paraId="3518361F"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r>
        <w:rPr>
          <w:rFonts w:ascii="Arial" w:eastAsia="Arial" w:hAnsi="Arial" w:cs="Arial"/>
          <w:sz w:val="24"/>
          <w:szCs w:val="24"/>
          <w:highlight w:val="yellow"/>
        </w:rPr>
        <w:t>Se tiene en</w:t>
      </w:r>
      <w:r>
        <w:rPr>
          <w:rFonts w:ascii="Arial" w:eastAsia="Arial" w:hAnsi="Arial" w:cs="Arial"/>
          <w:color w:val="00B050"/>
          <w:sz w:val="24"/>
          <w:szCs w:val="24"/>
          <w:highlight w:val="yellow"/>
        </w:rPr>
        <w:t xml:space="preserve"> </w:t>
      </w:r>
      <w:r>
        <w:rPr>
          <w:rFonts w:ascii="Arial" w:eastAsia="Arial" w:hAnsi="Arial" w:cs="Arial"/>
          <w:color w:val="000000"/>
          <w:sz w:val="24"/>
          <w:szCs w:val="24"/>
          <w:highlight w:val="yellow"/>
        </w:rPr>
        <w:t>cuenta que el predio hace parte de la micro cuenca hidrográfica del Caño Pinarito y que gracias a su dinamismo y gran biodiversidad que alberga, este se convierte en objeto de gran interés en las políticas de conservación.</w:t>
      </w:r>
    </w:p>
    <w:p w14:paraId="7CE11A53"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lastRenderedPageBreak/>
        <w:t>Así mismo durante la inspección ocular se identifica la madurez forestal y sus diferentes acepciones, teniendo en cuenta las características más significativas y observables que se pueden presentar en todos los bosques en estado de recuperación. Entre ellas se destacan la existencia de espacios en el dosel que permite la regeneración de especies poco tolerantes a la sombra, la existencia de madera muerta en pie y en el suelo en variados estados de descomposición, una marcada diversificación vertical, y la ausencia de intervenciones humanas, o en su defecto, que estas hayan dejado de realizarse durante un tiempo significativo.</w:t>
      </w:r>
    </w:p>
    <w:p w14:paraId="62BBE4E7"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r>
        <w:rPr>
          <w:rFonts w:ascii="Arial" w:eastAsia="Arial" w:hAnsi="Arial" w:cs="Arial"/>
          <w:sz w:val="24"/>
          <w:szCs w:val="24"/>
          <w:highlight w:val="yellow"/>
        </w:rPr>
        <w:t>Las propiedades estructurales que caracteriza el relicto de bosque observado y las funciones ecológicas asociadas a este, se evidencia que ha surgido gradualmente en el tiempo, y son el resultado de la dinámica propia del ecosistema, en un ciclo continuo que se reinicia constantemente. Además, es necesario tener en cuenta el factor escala; el bosque secundario va a estar compuesto simultáneamente por rodales o bosquetes en todas las fases de desarrollo, formando en su conjunto una estructura irregular a modo de mosaico</w:t>
      </w:r>
      <w:r>
        <w:rPr>
          <w:rFonts w:ascii="Arial" w:eastAsia="Arial" w:hAnsi="Arial" w:cs="Arial"/>
          <w:color w:val="000000"/>
          <w:sz w:val="24"/>
          <w:szCs w:val="24"/>
          <w:highlight w:val="yellow"/>
        </w:rPr>
        <w:t>.</w:t>
      </w:r>
    </w:p>
    <w:p w14:paraId="5D494A68" w14:textId="77777777" w:rsidR="00033AD3" w:rsidRDefault="00033AD3">
      <w:pPr>
        <w:spacing w:after="0" w:line="240" w:lineRule="auto"/>
        <w:ind w:left="0" w:hanging="2"/>
        <w:jc w:val="both"/>
        <w:rPr>
          <w:rFonts w:ascii="Arial" w:eastAsia="Arial" w:hAnsi="Arial" w:cs="Arial"/>
          <w:sz w:val="24"/>
          <w:szCs w:val="24"/>
          <w:highlight w:val="yellow"/>
        </w:rPr>
      </w:pPr>
    </w:p>
    <w:p w14:paraId="5FB8657A"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De este modo se destaca que la estructura y/o dinamismo natural de un bosque hace reseña a la distribución de las principales características arbóreas en el espacio, asumiendo especial importancia las diferentes especies y su clasificación por clases diamétricas, lo que aporta información sobre:</w:t>
      </w:r>
    </w:p>
    <w:p w14:paraId="4019D02A"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sz w:val="24"/>
          <w:szCs w:val="24"/>
          <w:highlight w:val="yellow"/>
        </w:rPr>
      </w:pPr>
    </w:p>
    <w:p w14:paraId="3953A2BD" w14:textId="77777777" w:rsidR="00033AD3" w:rsidRDefault="00D92F13">
      <w:pPr>
        <w:numPr>
          <w:ilvl w:val="0"/>
          <w:numId w:val="9"/>
        </w:num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Diversidad florística</w:t>
      </w:r>
    </w:p>
    <w:p w14:paraId="58971170"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p>
    <w:p w14:paraId="3684DB4B" w14:textId="77777777" w:rsidR="00033AD3" w:rsidRDefault="00D92F13">
      <w:pPr>
        <w:numPr>
          <w:ilvl w:val="1"/>
          <w:numId w:val="7"/>
        </w:num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Estructura horizontal</w:t>
      </w:r>
    </w:p>
    <w:p w14:paraId="21DD8B6A" w14:textId="77777777" w:rsidR="00033AD3" w:rsidRDefault="00033AD3">
      <w:pPr>
        <w:pBdr>
          <w:top w:val="nil"/>
          <w:left w:val="nil"/>
          <w:bottom w:val="nil"/>
          <w:right w:val="nil"/>
          <w:between w:val="nil"/>
        </w:pBdr>
        <w:spacing w:after="0" w:line="240" w:lineRule="auto"/>
        <w:ind w:left="0" w:hanging="2"/>
        <w:rPr>
          <w:rFonts w:ascii="Arial" w:eastAsia="Arial" w:hAnsi="Arial" w:cs="Arial"/>
          <w:color w:val="000000"/>
          <w:sz w:val="24"/>
          <w:szCs w:val="24"/>
          <w:highlight w:val="yellow"/>
        </w:rPr>
      </w:pPr>
    </w:p>
    <w:p w14:paraId="4B3A19B4" w14:textId="77777777" w:rsidR="00033AD3" w:rsidRDefault="00D92F13">
      <w:pPr>
        <w:numPr>
          <w:ilvl w:val="1"/>
          <w:numId w:val="7"/>
        </w:num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Estructura vertical</w:t>
      </w:r>
    </w:p>
    <w:p w14:paraId="0EF8F113"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p>
    <w:p w14:paraId="7F4521D7"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Por tanto, las características dasométricas de los individuos arbóreos ubicados en el área de interés objeto de aprovechamiento forestal, inciden en el aumento de los criterios de medición tanto del volumen y el área basal, indicando la variabilidad de datos que registran el dinamismo natural del área de estudio en virtud del cálculo del Índice de Valor de Importancia (IVI). Resaltando de este modo que las especies a solicitar junto con los individuos arbóreos emergentes han registrado variables cuantitativas.</w:t>
      </w:r>
    </w:p>
    <w:p w14:paraId="1A30414D" w14:textId="77777777" w:rsidR="00033AD3" w:rsidRDefault="00033AD3">
      <w:pPr>
        <w:spacing w:after="0" w:line="240" w:lineRule="auto"/>
        <w:ind w:left="0" w:hanging="2"/>
        <w:jc w:val="both"/>
        <w:rPr>
          <w:rFonts w:ascii="Arial" w:eastAsia="Arial" w:hAnsi="Arial" w:cs="Arial"/>
          <w:sz w:val="24"/>
          <w:szCs w:val="24"/>
        </w:rPr>
      </w:pPr>
    </w:p>
    <w:p w14:paraId="4845D4C1" w14:textId="77777777" w:rsidR="00033AD3" w:rsidRDefault="00D92F13">
      <w:pPr>
        <w:numPr>
          <w:ilvl w:val="0"/>
          <w:numId w:val="7"/>
        </w:numPr>
        <w:pBdr>
          <w:top w:val="nil"/>
          <w:left w:val="nil"/>
          <w:bottom w:val="nil"/>
          <w:right w:val="nil"/>
          <w:between w:val="nil"/>
        </w:pBd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 xml:space="preserve">Por otra parte, de acuerdo a la revisión del documento de solicitud de aprovechamiento forestal, no se evidencia que se </w:t>
      </w:r>
      <w:r>
        <w:rPr>
          <w:rFonts w:ascii="Arial" w:eastAsia="Arial" w:hAnsi="Arial" w:cs="Arial"/>
          <w:color w:val="000000"/>
          <w:sz w:val="24"/>
          <w:szCs w:val="24"/>
          <w:highlight w:val="yellow"/>
        </w:rPr>
        <w:t xml:space="preserve">allegue información referente a especies vegetales de hábito epifito, </w:t>
      </w:r>
      <w:r>
        <w:rPr>
          <w:rFonts w:ascii="Arial" w:eastAsia="Arial" w:hAnsi="Arial" w:cs="Arial"/>
          <w:sz w:val="24"/>
          <w:szCs w:val="24"/>
          <w:highlight w:val="yellow"/>
        </w:rPr>
        <w:t xml:space="preserve">las cuales son </w:t>
      </w:r>
      <w:r>
        <w:rPr>
          <w:rFonts w:ascii="Arial" w:eastAsia="Arial" w:hAnsi="Arial" w:cs="Arial"/>
          <w:color w:val="000000"/>
          <w:sz w:val="24"/>
          <w:szCs w:val="24"/>
          <w:highlight w:val="yellow"/>
        </w:rPr>
        <w:t xml:space="preserve">de gran importancia ambiental ya que estas desempeñan un papel muy importante desde el punto de vista ecológico como formadores de suelo e indicadores de contaminación, ya que absorben agua y cualquier otra sustancia susceptible a componentes tóxicos al estratificarse verticalmente desde los troncos de los árboles hasta las copas del </w:t>
      </w:r>
      <w:r>
        <w:rPr>
          <w:rFonts w:ascii="Arial" w:eastAsia="Arial" w:hAnsi="Arial" w:cs="Arial"/>
          <w:color w:val="000000"/>
          <w:sz w:val="24"/>
          <w:szCs w:val="24"/>
          <w:highlight w:val="yellow"/>
        </w:rPr>
        <w:lastRenderedPageBreak/>
        <w:t xml:space="preserve">dosel, ofreciendo una gran variedad de nichos y recursos que son aprovechados por diversos grupos de animales </w:t>
      </w:r>
      <w:r>
        <w:rPr>
          <w:rFonts w:ascii="Arial" w:eastAsia="Arial" w:hAnsi="Arial" w:cs="Arial"/>
          <w:sz w:val="24"/>
          <w:szCs w:val="24"/>
          <w:highlight w:val="yellow"/>
        </w:rPr>
        <w:t>como</w:t>
      </w:r>
      <w:r>
        <w:rPr>
          <w:rFonts w:ascii="Arial" w:eastAsia="Arial" w:hAnsi="Arial" w:cs="Arial"/>
          <w:color w:val="000000"/>
          <w:sz w:val="24"/>
          <w:szCs w:val="24"/>
          <w:highlight w:val="yellow"/>
        </w:rPr>
        <w:t xml:space="preserve"> hormigas, artrópodos, anfibios, aves, etc., contribuyendo al incremento de la biodiversidad de las comunidades donde se encuentran,  las cuales se observaron durante la visita de inspección ocular </w:t>
      </w:r>
      <w:r>
        <w:rPr>
          <w:rFonts w:ascii="Arial" w:eastAsia="Arial" w:hAnsi="Arial" w:cs="Arial"/>
          <w:sz w:val="24"/>
          <w:szCs w:val="24"/>
          <w:highlight w:val="yellow"/>
        </w:rPr>
        <w:t xml:space="preserve">en individuos arbóreos objeto de permiso de aprovechamiento forestal único </w:t>
      </w:r>
      <w:r>
        <w:rPr>
          <w:rFonts w:ascii="Arial" w:eastAsia="Arial" w:hAnsi="Arial" w:cs="Arial"/>
          <w:color w:val="000000"/>
          <w:sz w:val="24"/>
          <w:szCs w:val="24"/>
          <w:highlight w:val="yellow"/>
        </w:rPr>
        <w:t xml:space="preserve">y en virtud de lo dispuesto en el Artículo primero y segundo de la </w:t>
      </w:r>
      <w:r>
        <w:rPr>
          <w:rFonts w:ascii="Arial" w:eastAsia="Arial" w:hAnsi="Arial" w:cs="Arial"/>
          <w:sz w:val="24"/>
          <w:szCs w:val="24"/>
          <w:highlight w:val="yellow"/>
        </w:rPr>
        <w:t>Resolución 213 de 1977 – INDERENA (</w:t>
      </w:r>
      <w:r>
        <w:rPr>
          <w:rFonts w:ascii="Arial" w:eastAsia="Arial" w:hAnsi="Arial" w:cs="Arial"/>
          <w:i/>
          <w:sz w:val="24"/>
          <w:szCs w:val="24"/>
          <w:highlight w:val="yellow"/>
        </w:rPr>
        <w:t xml:space="preserve">Por la cual se establece veda para algunas especies y productos de la flora silvestre), </w:t>
      </w:r>
      <w:r>
        <w:rPr>
          <w:rFonts w:ascii="Arial" w:eastAsia="Arial" w:hAnsi="Arial" w:cs="Arial"/>
          <w:sz w:val="24"/>
          <w:szCs w:val="24"/>
          <w:highlight w:val="yellow"/>
        </w:rPr>
        <w:t>Se logra destacar lo siguiente:</w:t>
      </w:r>
    </w:p>
    <w:p w14:paraId="39FFC947" w14:textId="77777777" w:rsidR="00033AD3" w:rsidRDefault="00033AD3">
      <w:pPr>
        <w:spacing w:after="0" w:line="240" w:lineRule="auto"/>
        <w:ind w:left="0" w:hanging="2"/>
        <w:rPr>
          <w:rFonts w:ascii="Arial" w:eastAsia="Arial" w:hAnsi="Arial" w:cs="Arial"/>
          <w:color w:val="000000"/>
          <w:sz w:val="24"/>
          <w:szCs w:val="24"/>
        </w:rPr>
      </w:pPr>
    </w:p>
    <w:p w14:paraId="24D9887A" w14:textId="77777777" w:rsidR="00033AD3" w:rsidRDefault="00D92F13">
      <w:pPr>
        <w:spacing w:after="0" w:line="240" w:lineRule="auto"/>
        <w:ind w:left="0" w:hanging="2"/>
        <w:rPr>
          <w:rFonts w:ascii="Arial" w:eastAsia="Arial" w:hAnsi="Arial" w:cs="Arial"/>
          <w:sz w:val="18"/>
          <w:szCs w:val="18"/>
        </w:rPr>
      </w:pPr>
      <w:r>
        <w:rPr>
          <w:rFonts w:ascii="Arial" w:eastAsia="Arial" w:hAnsi="Arial" w:cs="Arial"/>
          <w:i/>
          <w:sz w:val="18"/>
          <w:szCs w:val="18"/>
        </w:rPr>
        <w:t>“(…)</w:t>
      </w:r>
    </w:p>
    <w:p w14:paraId="48558870" w14:textId="77777777" w:rsidR="00033AD3" w:rsidRDefault="00033AD3">
      <w:pPr>
        <w:spacing w:after="0" w:line="240" w:lineRule="auto"/>
        <w:ind w:left="0" w:hanging="2"/>
        <w:rPr>
          <w:rFonts w:ascii="Arial" w:eastAsia="Arial" w:hAnsi="Arial" w:cs="Arial"/>
          <w:sz w:val="18"/>
          <w:szCs w:val="18"/>
        </w:rPr>
      </w:pPr>
    </w:p>
    <w:p w14:paraId="145FFB8B"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 xml:space="preserve">ARTICULO 1. Para los efectos de los [Artículos 3. y 53 del acuerdo 38 de 1973], declárense plantas y productos protegidos, todas las especies conocidas en el artículo nacional con los nombres </w:t>
      </w:r>
      <w:r>
        <w:rPr>
          <w:rFonts w:ascii="Arial" w:eastAsia="Arial" w:hAnsi="Arial" w:cs="Arial"/>
          <w:i/>
          <w:sz w:val="18"/>
          <w:szCs w:val="18"/>
          <w:u w:val="single"/>
        </w:rPr>
        <w:t xml:space="preserve">de musgos, líquenes, lamas, parásitas quiches </w:t>
      </w:r>
      <w:proofErr w:type="gramStart"/>
      <w:r>
        <w:rPr>
          <w:rFonts w:ascii="Arial" w:eastAsia="Arial" w:hAnsi="Arial" w:cs="Arial"/>
          <w:i/>
          <w:sz w:val="18"/>
          <w:szCs w:val="18"/>
          <w:u w:val="single"/>
        </w:rPr>
        <w:t>orquídeas</w:t>
      </w:r>
      <w:proofErr w:type="gramEnd"/>
      <w:r>
        <w:rPr>
          <w:rFonts w:ascii="Arial" w:eastAsia="Arial" w:hAnsi="Arial" w:cs="Arial"/>
          <w:i/>
          <w:sz w:val="18"/>
          <w:szCs w:val="18"/>
          <w:u w:val="single"/>
        </w:rPr>
        <w:t xml:space="preserve"> así como lama capote y broza y demás especies</w:t>
      </w:r>
      <w:r>
        <w:rPr>
          <w:rFonts w:ascii="Arial" w:eastAsia="Arial" w:hAnsi="Arial" w:cs="Arial"/>
          <w:i/>
          <w:sz w:val="18"/>
          <w:szCs w:val="18"/>
        </w:rPr>
        <w:t xml:space="preserve"> y productos herbáceos y leñosos como arboles cortezas y ramajes que contribuyen parte de los habitantes de tales especies que explotan comúnmente como ornamentales o con fines generales.</w:t>
      </w:r>
    </w:p>
    <w:p w14:paraId="4141C895" w14:textId="77777777" w:rsidR="00033AD3" w:rsidRDefault="00033AD3">
      <w:pPr>
        <w:spacing w:after="0" w:line="240" w:lineRule="auto"/>
        <w:ind w:left="0" w:hanging="2"/>
        <w:jc w:val="both"/>
        <w:rPr>
          <w:rFonts w:ascii="Arial" w:eastAsia="Arial" w:hAnsi="Arial" w:cs="Arial"/>
          <w:sz w:val="18"/>
          <w:szCs w:val="18"/>
        </w:rPr>
      </w:pPr>
    </w:p>
    <w:p w14:paraId="13B8C1BE" w14:textId="77777777" w:rsidR="00033AD3" w:rsidRDefault="00D92F13">
      <w:pPr>
        <w:spacing w:after="0" w:line="240" w:lineRule="auto"/>
        <w:ind w:left="0" w:hanging="2"/>
        <w:jc w:val="both"/>
        <w:rPr>
          <w:rFonts w:ascii="Arial" w:eastAsia="Arial" w:hAnsi="Arial" w:cs="Arial"/>
          <w:sz w:val="18"/>
          <w:szCs w:val="18"/>
        </w:rPr>
      </w:pPr>
      <w:r>
        <w:rPr>
          <w:rFonts w:ascii="Arial" w:eastAsia="Arial" w:hAnsi="Arial" w:cs="Arial"/>
          <w:i/>
          <w:sz w:val="18"/>
          <w:szCs w:val="18"/>
        </w:rPr>
        <w:t>ARTICULO 2. Establece veda en todo el territorio nacional para el aprovechamiento transporte y comercialización de las plantas y productos silvestres a que se refiere el art., anterior.</w:t>
      </w:r>
    </w:p>
    <w:p w14:paraId="31ED3FAF" w14:textId="77777777" w:rsidR="00033AD3" w:rsidRDefault="00D92F13">
      <w:pPr>
        <w:spacing w:after="0" w:line="240" w:lineRule="auto"/>
        <w:ind w:left="0" w:hanging="2"/>
        <w:jc w:val="right"/>
        <w:rPr>
          <w:rFonts w:ascii="Arial" w:eastAsia="Arial" w:hAnsi="Arial" w:cs="Arial"/>
          <w:sz w:val="24"/>
          <w:szCs w:val="24"/>
        </w:rPr>
      </w:pPr>
      <w:r>
        <w:rPr>
          <w:rFonts w:ascii="Arial" w:eastAsia="Arial" w:hAnsi="Arial" w:cs="Arial"/>
          <w:i/>
          <w:sz w:val="18"/>
          <w:szCs w:val="18"/>
        </w:rPr>
        <w:t>(…)”</w:t>
      </w:r>
    </w:p>
    <w:p w14:paraId="75B0F61C" w14:textId="77777777" w:rsidR="00033AD3" w:rsidRDefault="00033AD3">
      <w:pPr>
        <w:spacing w:after="0" w:line="240" w:lineRule="auto"/>
        <w:ind w:left="0" w:hanging="2"/>
        <w:jc w:val="both"/>
        <w:rPr>
          <w:rFonts w:ascii="Arial" w:eastAsia="Arial" w:hAnsi="Arial" w:cs="Arial"/>
          <w:color w:val="000000"/>
          <w:sz w:val="24"/>
          <w:szCs w:val="24"/>
        </w:rPr>
      </w:pPr>
    </w:p>
    <w:p w14:paraId="20DE92B3" w14:textId="77777777" w:rsidR="00033AD3" w:rsidRDefault="00D92F13">
      <w:pPr>
        <w:numPr>
          <w:ilvl w:val="0"/>
          <w:numId w:val="1"/>
        </w:numPr>
        <w:spacing w:after="0" w:line="240" w:lineRule="auto"/>
        <w:ind w:left="0" w:hanging="2"/>
        <w:jc w:val="both"/>
        <w:rPr>
          <w:rFonts w:ascii="Arial" w:eastAsia="Arial" w:hAnsi="Arial" w:cs="Arial"/>
          <w:sz w:val="24"/>
          <w:szCs w:val="24"/>
        </w:rPr>
      </w:pPr>
      <w:r>
        <w:rPr>
          <w:rFonts w:ascii="Arial" w:eastAsia="Arial" w:hAnsi="Arial" w:cs="Arial"/>
          <w:color w:val="000000"/>
          <w:sz w:val="24"/>
          <w:szCs w:val="24"/>
        </w:rPr>
        <w:t xml:space="preserve">Por lo antepuesto, la solicitud de aprovechamiento forestal implica la </w:t>
      </w:r>
      <w:r>
        <w:rPr>
          <w:rFonts w:ascii="Arial" w:eastAsia="Arial" w:hAnsi="Arial" w:cs="Arial"/>
          <w:sz w:val="24"/>
          <w:szCs w:val="24"/>
        </w:rPr>
        <w:t>afectación de las especies vegetales mencionadas, refiriendo que las mismas tienen restricciones, regulaciones para su uso y aprovechamiento, así como algunos grupos taxonómicos o productos de la flora en el territorio a nivel nacional.</w:t>
      </w:r>
    </w:p>
    <w:p w14:paraId="15AEA0B1" w14:textId="77777777" w:rsidR="00033AD3" w:rsidRDefault="00033AD3">
      <w:pPr>
        <w:spacing w:after="0" w:line="240" w:lineRule="auto"/>
        <w:ind w:left="0" w:hanging="2"/>
        <w:jc w:val="both"/>
        <w:rPr>
          <w:rFonts w:ascii="Arial" w:eastAsia="Arial" w:hAnsi="Arial" w:cs="Arial"/>
          <w:sz w:val="24"/>
          <w:szCs w:val="24"/>
        </w:rPr>
      </w:pPr>
    </w:p>
    <w:p w14:paraId="67575A99" w14:textId="2F42A0A9" w:rsidR="00033AD3" w:rsidRDefault="00D92F13">
      <w:pP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 xml:space="preserve">Una vez realizada la visita de inspección ocular y analizada la información presentada por el usuario, se concluye que el tipo de permiso de aprovechamiento forestal que se va a llevar a cabo no es Aislado sino Único, razón por la cual no se considera ambientalmente viable otorgar el permiso de aprovechamiento forestal aislado a la empresa denominada </w:t>
      </w:r>
      <w:r w:rsidR="00B75833" w:rsidRPr="00B75833">
        <w:rPr>
          <w:rFonts w:ascii="Arial" w:eastAsia="Arial" w:hAnsi="Arial" w:cs="Arial"/>
          <w:sz w:val="24"/>
          <w:szCs w:val="24"/>
        </w:rPr>
        <w:t>{{NomRepLeg}}</w:t>
      </w:r>
      <w:r>
        <w:rPr>
          <w:rFonts w:ascii="Arial" w:eastAsia="Arial" w:hAnsi="Arial" w:cs="Arial"/>
          <w:sz w:val="24"/>
          <w:szCs w:val="24"/>
          <w:highlight w:val="yellow"/>
        </w:rPr>
        <w:t xml:space="preserve">. </w:t>
      </w:r>
    </w:p>
    <w:p w14:paraId="1D3B978B" w14:textId="77777777" w:rsidR="00033AD3" w:rsidRDefault="00033AD3">
      <w:pPr>
        <w:spacing w:after="0" w:line="240" w:lineRule="auto"/>
        <w:ind w:left="0" w:hanging="2"/>
        <w:jc w:val="both"/>
        <w:rPr>
          <w:rFonts w:ascii="Arial" w:eastAsia="Arial" w:hAnsi="Arial" w:cs="Arial"/>
          <w:sz w:val="24"/>
          <w:szCs w:val="24"/>
          <w:highlight w:val="yellow"/>
        </w:rPr>
      </w:pPr>
    </w:p>
    <w:p w14:paraId="123181EC" w14:textId="2BC62EB7" w:rsidR="00033AD3" w:rsidRDefault="00D92F13">
      <w:pP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 xml:space="preserve">La empresa </w:t>
      </w:r>
      <w:r w:rsidR="00B75833" w:rsidRPr="00B75833">
        <w:rPr>
          <w:rFonts w:ascii="Arial" w:eastAsia="Arial" w:hAnsi="Arial" w:cs="Arial"/>
          <w:sz w:val="24"/>
          <w:szCs w:val="24"/>
        </w:rPr>
        <w:t>{{NomRepLeg}}</w:t>
      </w:r>
      <w:r>
        <w:rPr>
          <w:rFonts w:ascii="Arial" w:eastAsia="Arial" w:hAnsi="Arial" w:cs="Arial"/>
          <w:sz w:val="24"/>
          <w:szCs w:val="24"/>
          <w:highlight w:val="yellow"/>
        </w:rPr>
        <w:t>, deberá presentar nuevamente la documentación de solicitud del permiso de acuerdo a lo estipulado en el Decreto Único Reglamentario del sector de Ambiente y Desarrollo Sostenible 1076 del 2015 y teniendo en cuenta los términos de referencia estipulados por esta Corporación a través de la Resolución N° PS-GJ 1.2.6.13.0965 del 19 de junio de 2013.</w:t>
      </w:r>
    </w:p>
    <w:p w14:paraId="1051E6B8" w14:textId="77777777" w:rsidR="00033AD3" w:rsidRDefault="00033AD3">
      <w:pPr>
        <w:spacing w:after="0" w:line="240" w:lineRule="auto"/>
        <w:ind w:left="0" w:hanging="2"/>
        <w:jc w:val="both"/>
        <w:rPr>
          <w:rFonts w:ascii="Arial" w:eastAsia="Arial" w:hAnsi="Arial" w:cs="Arial"/>
          <w:sz w:val="24"/>
          <w:szCs w:val="24"/>
          <w:highlight w:val="yellow"/>
        </w:rPr>
      </w:pPr>
    </w:p>
    <w:p w14:paraId="310CEC39" w14:textId="5A501568" w:rsidR="00033AD3" w:rsidRDefault="00D92F13">
      <w:pP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 xml:space="preserve">Con el fin de dar aplicabilidad al </w:t>
      </w:r>
      <w:r>
        <w:rPr>
          <w:rFonts w:ascii="Arial" w:eastAsia="Arial" w:hAnsi="Arial" w:cs="Arial"/>
          <w:color w:val="000000"/>
          <w:sz w:val="24"/>
          <w:szCs w:val="24"/>
          <w:highlight w:val="yellow"/>
        </w:rPr>
        <w:t xml:space="preserve">Decreto 2106 del 22 de noviembre de 2019, esta Corporación trasladará </w:t>
      </w:r>
      <w:r>
        <w:rPr>
          <w:rFonts w:ascii="Arial" w:eastAsia="Arial" w:hAnsi="Arial" w:cs="Arial"/>
          <w:sz w:val="24"/>
          <w:szCs w:val="24"/>
          <w:highlight w:val="yellow"/>
        </w:rPr>
        <w:t xml:space="preserve">toda la documentación que reposa en el presente expediente al nuevo trámite de permiso de aprovechamiento forestal único el cual se tramitará bajo en número de expediente </w:t>
      </w:r>
      <w:r w:rsidR="00B75833" w:rsidRPr="00B75833">
        <w:rPr>
          <w:rFonts w:ascii="Arial" w:eastAsia="Arial" w:hAnsi="Arial" w:cs="Arial"/>
          <w:sz w:val="24"/>
          <w:szCs w:val="24"/>
        </w:rPr>
        <w:t>{{NumExp}}</w:t>
      </w:r>
      <w:r>
        <w:rPr>
          <w:rFonts w:ascii="Arial" w:eastAsia="Arial" w:hAnsi="Arial" w:cs="Arial"/>
          <w:sz w:val="24"/>
          <w:szCs w:val="24"/>
          <w:highlight w:val="yellow"/>
        </w:rPr>
        <w:t xml:space="preserve"> y se tendrá como valido y aplicable al nuevo trámite el </w:t>
      </w:r>
      <w:r>
        <w:rPr>
          <w:rFonts w:ascii="Arial" w:eastAsia="Arial" w:hAnsi="Arial" w:cs="Arial"/>
          <w:color w:val="000000"/>
          <w:sz w:val="24"/>
          <w:szCs w:val="24"/>
          <w:highlight w:val="yellow"/>
        </w:rPr>
        <w:t xml:space="preserve">pago por concepto de evaluación de permiso de aprovechamiento forestal identificado con No. </w:t>
      </w:r>
      <w:r>
        <w:rPr>
          <w:rFonts w:ascii="Arial" w:eastAsia="Arial" w:hAnsi="Arial" w:cs="Arial"/>
          <w:sz w:val="24"/>
          <w:szCs w:val="24"/>
          <w:highlight w:val="yellow"/>
        </w:rPr>
        <w:t>xxxxxx</w:t>
      </w:r>
      <w:r>
        <w:rPr>
          <w:rFonts w:ascii="Arial" w:eastAsia="Arial" w:hAnsi="Arial" w:cs="Arial"/>
          <w:color w:val="000000"/>
          <w:sz w:val="24"/>
          <w:szCs w:val="24"/>
          <w:highlight w:val="yellow"/>
        </w:rPr>
        <w:t xml:space="preserve"> del </w:t>
      </w:r>
      <w:r>
        <w:rPr>
          <w:rFonts w:ascii="Arial" w:eastAsia="Arial" w:hAnsi="Arial" w:cs="Arial"/>
          <w:sz w:val="24"/>
          <w:szCs w:val="24"/>
          <w:highlight w:val="yellow"/>
        </w:rPr>
        <w:t>xxxxx</w:t>
      </w:r>
      <w:r>
        <w:rPr>
          <w:rFonts w:ascii="Arial" w:eastAsia="Arial" w:hAnsi="Arial" w:cs="Arial"/>
          <w:color w:val="000000"/>
          <w:sz w:val="24"/>
          <w:szCs w:val="24"/>
          <w:highlight w:val="yellow"/>
        </w:rPr>
        <w:t xml:space="preserve"> de </w:t>
      </w:r>
      <w:r>
        <w:rPr>
          <w:rFonts w:ascii="Arial" w:eastAsia="Arial" w:hAnsi="Arial" w:cs="Arial"/>
          <w:sz w:val="24"/>
          <w:szCs w:val="24"/>
          <w:highlight w:val="yellow"/>
        </w:rPr>
        <w:t xml:space="preserve">xxxxxx </w:t>
      </w:r>
      <w:r>
        <w:rPr>
          <w:rFonts w:ascii="Arial" w:eastAsia="Arial" w:hAnsi="Arial" w:cs="Arial"/>
          <w:color w:val="000000"/>
          <w:sz w:val="24"/>
          <w:szCs w:val="24"/>
          <w:highlight w:val="yellow"/>
        </w:rPr>
        <w:t>de 202</w:t>
      </w:r>
      <w:r>
        <w:rPr>
          <w:rFonts w:ascii="Arial" w:eastAsia="Arial" w:hAnsi="Arial" w:cs="Arial"/>
          <w:sz w:val="24"/>
          <w:szCs w:val="24"/>
          <w:highlight w:val="yellow"/>
        </w:rPr>
        <w:t>x</w:t>
      </w:r>
      <w:r>
        <w:rPr>
          <w:rFonts w:ascii="Arial" w:eastAsia="Arial" w:hAnsi="Arial" w:cs="Arial"/>
          <w:color w:val="000000"/>
          <w:sz w:val="24"/>
          <w:szCs w:val="24"/>
          <w:highlight w:val="yellow"/>
        </w:rPr>
        <w:t xml:space="preserve">, </w:t>
      </w:r>
      <w:r>
        <w:rPr>
          <w:rFonts w:ascii="Arial" w:eastAsia="Arial" w:hAnsi="Arial" w:cs="Arial"/>
          <w:sz w:val="24"/>
          <w:szCs w:val="24"/>
          <w:highlight w:val="yellow"/>
        </w:rPr>
        <w:lastRenderedPageBreak/>
        <w:t xml:space="preserve">realizado y presentado mediante el radicado N° </w:t>
      </w:r>
      <w:r w:rsidR="00B75833" w:rsidRPr="00B75833">
        <w:rPr>
          <w:rFonts w:ascii="Arial" w:eastAsia="Arial" w:hAnsi="Arial" w:cs="Arial"/>
          <w:sz w:val="24"/>
          <w:szCs w:val="24"/>
        </w:rPr>
        <w:t>{{NRadicado}} del {{DateRadicate}}</w:t>
      </w:r>
      <w:r>
        <w:rPr>
          <w:rFonts w:ascii="Arial" w:eastAsia="Arial" w:hAnsi="Arial" w:cs="Arial"/>
          <w:sz w:val="24"/>
          <w:szCs w:val="24"/>
          <w:highlight w:val="yellow"/>
        </w:rPr>
        <w:t xml:space="preserve"> de 202x, por parte de la empresa denominada xxxxxxxxxxxxx.</w:t>
      </w:r>
    </w:p>
    <w:p w14:paraId="57CF1634" w14:textId="77777777" w:rsidR="00033AD3" w:rsidRDefault="00033AD3">
      <w:pPr>
        <w:spacing w:after="0" w:line="240" w:lineRule="auto"/>
        <w:ind w:left="0" w:hanging="2"/>
        <w:jc w:val="both"/>
        <w:rPr>
          <w:rFonts w:ascii="Arial" w:eastAsia="Arial" w:hAnsi="Arial" w:cs="Arial"/>
          <w:sz w:val="24"/>
          <w:szCs w:val="24"/>
          <w:highlight w:val="yellow"/>
        </w:rPr>
      </w:pPr>
    </w:p>
    <w:p w14:paraId="3E93BE61" w14:textId="77777777" w:rsidR="00033AD3" w:rsidRDefault="00D92F13">
      <w:pPr>
        <w:spacing w:after="0" w:line="240" w:lineRule="auto"/>
        <w:ind w:left="0" w:hanging="2"/>
        <w:jc w:val="both"/>
        <w:rPr>
          <w:rFonts w:ascii="Arial" w:eastAsia="Arial" w:hAnsi="Arial" w:cs="Arial"/>
          <w:sz w:val="24"/>
          <w:szCs w:val="24"/>
          <w:highlight w:val="yellow"/>
        </w:rPr>
      </w:pPr>
      <w:r>
        <w:rPr>
          <w:rFonts w:ascii="Arial" w:eastAsia="Arial" w:hAnsi="Arial" w:cs="Arial"/>
          <w:sz w:val="24"/>
          <w:szCs w:val="24"/>
          <w:highlight w:val="yellow"/>
        </w:rPr>
        <w:t>Finalmente, es de aclarar que las actividades silviculturales realizadas a los individuos arbóreos identificados como forofitos, ubicados a lo largo del área de intervención del predio en comento, sin contar con el referido permiso de aprovechamiento forestal conforme al Decreto 1076 de 2015 y al tratamiento de especies vegetales en estado de veda de acuerdo a lo establecido en el Parágrafo 2º y del parágrafo transitorio  del artículo 125 del Decreto 2106 de 2019, dará lugar a las diversas actuaciones pertinentes de carácter administrativo a que haya lugar, de conformidad con lo establecido en la Ley 1333 de 2009.</w:t>
      </w:r>
    </w:p>
    <w:p w14:paraId="44FB61E2" w14:textId="77777777" w:rsidR="00033AD3" w:rsidRDefault="00033AD3">
      <w:pPr>
        <w:spacing w:after="0" w:line="240" w:lineRule="auto"/>
        <w:ind w:left="0" w:hanging="2"/>
        <w:jc w:val="both"/>
        <w:rPr>
          <w:rFonts w:ascii="Arial" w:eastAsia="Arial" w:hAnsi="Arial" w:cs="Arial"/>
          <w:sz w:val="24"/>
          <w:szCs w:val="24"/>
          <w:highlight w:val="yellow"/>
        </w:rPr>
      </w:pPr>
    </w:p>
    <w:p w14:paraId="7AE70259" w14:textId="7777777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Que en virtud de lo anterior; el </w:t>
      </w:r>
      <w:proofErr w:type="gramStart"/>
      <w:r>
        <w:rPr>
          <w:rFonts w:ascii="Arial" w:eastAsia="Arial" w:hAnsi="Arial" w:cs="Arial"/>
          <w:sz w:val="24"/>
          <w:szCs w:val="24"/>
        </w:rPr>
        <w:t>Director</w:t>
      </w:r>
      <w:proofErr w:type="gramEnd"/>
      <w:r>
        <w:rPr>
          <w:rFonts w:ascii="Arial" w:eastAsia="Arial" w:hAnsi="Arial" w:cs="Arial"/>
          <w:sz w:val="24"/>
          <w:szCs w:val="24"/>
        </w:rPr>
        <w:t xml:space="preserve"> de la Corporación para el Desarrollo Sostenible del área de manejo especial la Macarena “Cormacarena” </w:t>
      </w:r>
    </w:p>
    <w:p w14:paraId="0B521C14" w14:textId="77777777" w:rsidR="00033AD3" w:rsidRDefault="00033AD3">
      <w:pPr>
        <w:spacing w:after="0" w:line="240" w:lineRule="auto"/>
        <w:ind w:left="0" w:hanging="2"/>
        <w:jc w:val="center"/>
        <w:rPr>
          <w:rFonts w:ascii="Arial" w:eastAsia="Arial" w:hAnsi="Arial" w:cs="Arial"/>
          <w:sz w:val="24"/>
          <w:szCs w:val="24"/>
        </w:rPr>
      </w:pPr>
    </w:p>
    <w:p w14:paraId="680BD599" w14:textId="77777777" w:rsidR="00033AD3" w:rsidRDefault="00D92F13">
      <w:pPr>
        <w:spacing w:after="0" w:line="240" w:lineRule="auto"/>
        <w:ind w:left="0" w:hanging="2"/>
        <w:jc w:val="center"/>
        <w:rPr>
          <w:rFonts w:ascii="Arial" w:eastAsia="Arial" w:hAnsi="Arial" w:cs="Arial"/>
          <w:sz w:val="24"/>
          <w:szCs w:val="24"/>
        </w:rPr>
      </w:pPr>
      <w:r>
        <w:rPr>
          <w:rFonts w:ascii="Arial" w:eastAsia="Arial" w:hAnsi="Arial" w:cs="Arial"/>
          <w:sz w:val="24"/>
          <w:szCs w:val="24"/>
        </w:rPr>
        <w:t xml:space="preserve">RESUELVE </w:t>
      </w:r>
    </w:p>
    <w:p w14:paraId="290E407A" w14:textId="77777777" w:rsidR="00033AD3" w:rsidRDefault="00033AD3">
      <w:pPr>
        <w:spacing w:after="0" w:line="240" w:lineRule="auto"/>
        <w:ind w:left="0" w:hanging="2"/>
        <w:jc w:val="center"/>
        <w:rPr>
          <w:rFonts w:ascii="Arial" w:eastAsia="Arial" w:hAnsi="Arial" w:cs="Arial"/>
          <w:sz w:val="24"/>
          <w:szCs w:val="24"/>
          <w:highlight w:val="yellow"/>
        </w:rPr>
      </w:pPr>
    </w:p>
    <w:p w14:paraId="22CC3F65" w14:textId="64A2BA55"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ARTÍCULO 1</w:t>
      </w:r>
      <w:proofErr w:type="gramStart"/>
      <w:r>
        <w:rPr>
          <w:rFonts w:ascii="Arial" w:eastAsia="Arial" w:hAnsi="Arial" w:cs="Arial"/>
          <w:sz w:val="24"/>
          <w:szCs w:val="24"/>
        </w:rPr>
        <w:t>°.-</w:t>
      </w:r>
      <w:proofErr w:type="gramEnd"/>
      <w:r>
        <w:rPr>
          <w:rFonts w:ascii="Arial" w:eastAsia="Arial" w:hAnsi="Arial" w:cs="Arial"/>
          <w:sz w:val="24"/>
          <w:szCs w:val="24"/>
        </w:rPr>
        <w:t xml:space="preserve"> Acoger en su integridad el Concepto Técnico No. PM-GA 3.44.2x</w:t>
      </w:r>
      <w:r w:rsidR="00B75833" w:rsidRPr="00B75833">
        <w:rPr>
          <w:rFonts w:ascii="Arial" w:eastAsia="Arial" w:hAnsi="Arial" w:cs="Arial"/>
          <w:sz w:val="24"/>
          <w:szCs w:val="24"/>
        </w:rPr>
        <w:t>{{CTecni}}</w:t>
      </w:r>
      <w:r w:rsidR="00B75833">
        <w:rPr>
          <w:rFonts w:ascii="Arial" w:eastAsia="Arial" w:hAnsi="Arial" w:cs="Arial"/>
          <w:sz w:val="24"/>
          <w:szCs w:val="24"/>
        </w:rPr>
        <w:t xml:space="preserve"> </w:t>
      </w:r>
      <w:r>
        <w:rPr>
          <w:rFonts w:ascii="Arial" w:eastAsia="Arial" w:hAnsi="Arial" w:cs="Arial"/>
          <w:sz w:val="24"/>
          <w:szCs w:val="24"/>
        </w:rPr>
        <w:t>del XX de XXXXXX de 202x, emitido por el Grupo Bióticos adscrito a la Subdirección de Gestión Ambiental de esta Corporación, el cual forma parte integral del presente acto administrativo, y para lo cual se deberá dar cumplimiento a cada una de las obligaciones y condiciones emanadas de los mismos y del presente acto administrativo.</w:t>
      </w:r>
    </w:p>
    <w:p w14:paraId="10A8CC94" w14:textId="77777777" w:rsidR="00033AD3" w:rsidRDefault="00033AD3">
      <w:pPr>
        <w:spacing w:after="0" w:line="240" w:lineRule="auto"/>
        <w:ind w:left="0" w:hanging="2"/>
        <w:jc w:val="both"/>
        <w:rPr>
          <w:rFonts w:ascii="Arial" w:eastAsia="Arial" w:hAnsi="Arial" w:cs="Arial"/>
          <w:sz w:val="24"/>
          <w:szCs w:val="24"/>
        </w:rPr>
      </w:pPr>
    </w:p>
    <w:p w14:paraId="36BCF6CC" w14:textId="6A7C4A8F" w:rsidR="00033AD3" w:rsidRDefault="00D92F13" w:rsidP="00B7583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ARTÍCULO 2</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 xml:space="preserve"> NEGAR el permiso para el Aprovechamiento Forestal aislado a la </w:t>
      </w:r>
      <w:r w:rsidR="00B75833" w:rsidRPr="00B75833">
        <w:rPr>
          <w:rFonts w:ascii="Arial" w:eastAsia="Arial" w:hAnsi="Arial" w:cs="Arial"/>
          <w:color w:val="000000"/>
          <w:sz w:val="24"/>
          <w:szCs w:val="24"/>
        </w:rPr>
        <w:t>{{Tramite}}</w:t>
      </w:r>
      <w:r>
        <w:rPr>
          <w:rFonts w:ascii="Arial" w:eastAsia="Arial" w:hAnsi="Arial" w:cs="Arial"/>
          <w:color w:val="000000"/>
          <w:sz w:val="24"/>
          <w:szCs w:val="24"/>
        </w:rPr>
        <w:t xml:space="preserve">, identificada con Nit XXXX (en adelante El titular), a través de su apoderado el señor </w:t>
      </w:r>
      <w:r w:rsidR="00B75833">
        <w:rPr>
          <w:rFonts w:ascii="Arial" w:eastAsia="Arial" w:hAnsi="Arial" w:cs="Arial"/>
          <w:color w:val="000000"/>
          <w:sz w:val="24"/>
          <w:szCs w:val="24"/>
        </w:rPr>
        <w:t>{{</w:t>
      </w:r>
      <w:r w:rsidR="00B75833" w:rsidRPr="00B75833">
        <w:rPr>
          <w:rFonts w:ascii="Arial" w:eastAsia="Arial" w:hAnsi="Arial" w:cs="Arial"/>
          <w:color w:val="000000"/>
          <w:sz w:val="24"/>
          <w:szCs w:val="24"/>
        </w:rPr>
        <w:t>Nombre</w:t>
      </w:r>
      <w:r w:rsidR="00B75833">
        <w:rPr>
          <w:rFonts w:ascii="Arial" w:eastAsia="Arial" w:hAnsi="Arial" w:cs="Arial"/>
          <w:color w:val="000000"/>
          <w:sz w:val="24"/>
          <w:szCs w:val="24"/>
        </w:rPr>
        <w:t>}}</w:t>
      </w:r>
      <w:r>
        <w:rPr>
          <w:rFonts w:ascii="Arial" w:eastAsia="Arial" w:hAnsi="Arial" w:cs="Arial"/>
          <w:color w:val="000000"/>
          <w:sz w:val="24"/>
          <w:szCs w:val="24"/>
        </w:rPr>
        <w:t xml:space="preserve"> identificado con cédula de ciudadanía No </w:t>
      </w:r>
      <w:r w:rsidR="00B75833">
        <w:rPr>
          <w:rFonts w:ascii="Arial" w:eastAsia="Arial" w:hAnsi="Arial" w:cs="Arial"/>
          <w:color w:val="000000"/>
          <w:sz w:val="24"/>
          <w:szCs w:val="24"/>
        </w:rPr>
        <w:t>{{</w:t>
      </w:r>
      <w:r w:rsidR="00B75833" w:rsidRPr="00B75833">
        <w:rPr>
          <w:rFonts w:ascii="Arial" w:eastAsia="Arial" w:hAnsi="Arial" w:cs="Arial"/>
          <w:color w:val="000000"/>
          <w:sz w:val="24"/>
          <w:szCs w:val="24"/>
        </w:rPr>
        <w:t>NIdenticion</w:t>
      </w:r>
      <w:r w:rsidR="00B75833">
        <w:rPr>
          <w:rFonts w:ascii="Arial" w:eastAsia="Arial" w:hAnsi="Arial" w:cs="Arial"/>
          <w:color w:val="000000"/>
          <w:sz w:val="24"/>
          <w:szCs w:val="24"/>
        </w:rPr>
        <w:t>}}</w:t>
      </w:r>
      <w:r>
        <w:rPr>
          <w:rFonts w:ascii="Arial" w:eastAsia="Arial" w:hAnsi="Arial" w:cs="Arial"/>
          <w:color w:val="000000"/>
          <w:sz w:val="24"/>
          <w:szCs w:val="24"/>
        </w:rPr>
        <w:t>, y/o quien haga sus veces, de XXXXX  ejemplares arbóreos, con un total de</w:t>
      </w:r>
      <w:r w:rsidR="00B75833">
        <w:rPr>
          <w:rFonts w:ascii="Arial" w:eastAsia="Arial" w:hAnsi="Arial" w:cs="Arial"/>
          <w:color w:val="000000"/>
          <w:sz w:val="24"/>
          <w:szCs w:val="24"/>
        </w:rPr>
        <w:t xml:space="preserve"> </w:t>
      </w:r>
      <w:r w:rsidR="00B75833" w:rsidRPr="00B75833">
        <w:rPr>
          <w:rFonts w:ascii="Arial" w:eastAsia="Arial" w:hAnsi="Arial" w:cs="Arial"/>
          <w:color w:val="000000"/>
          <w:sz w:val="24"/>
          <w:szCs w:val="24"/>
        </w:rPr>
        <w:t>{{Cantidad}}</w:t>
      </w:r>
      <w:r>
        <w:rPr>
          <w:rFonts w:ascii="Arial" w:eastAsia="Arial" w:hAnsi="Arial" w:cs="Arial"/>
          <w:color w:val="000000"/>
          <w:sz w:val="24"/>
          <w:szCs w:val="24"/>
        </w:rPr>
        <w:t xml:space="preserve"> m</w:t>
      </w:r>
      <w:r>
        <w:rPr>
          <w:rFonts w:ascii="Arial" w:eastAsia="Arial" w:hAnsi="Arial" w:cs="Arial"/>
          <w:color w:val="000000"/>
          <w:sz w:val="24"/>
          <w:szCs w:val="24"/>
          <w:vertAlign w:val="superscript"/>
        </w:rPr>
        <w:t>3</w:t>
      </w:r>
      <w:r>
        <w:rPr>
          <w:rFonts w:ascii="Arial" w:eastAsia="Arial" w:hAnsi="Arial" w:cs="Arial"/>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 xml:space="preserve">a llevarse a cabo en la XXXX”, jurisdicción del municipio de </w:t>
      </w:r>
      <w:r w:rsidR="00B75833" w:rsidRPr="00B75833">
        <w:rPr>
          <w:rFonts w:ascii="Arial" w:eastAsia="Arial" w:hAnsi="Arial" w:cs="Arial"/>
          <w:color w:val="000000"/>
          <w:sz w:val="24"/>
          <w:szCs w:val="24"/>
        </w:rPr>
        <w:t>{{MunPredio}}</w:t>
      </w:r>
      <w:r>
        <w:rPr>
          <w:rFonts w:ascii="Arial" w:eastAsia="Arial" w:hAnsi="Arial" w:cs="Arial"/>
          <w:color w:val="000000"/>
          <w:sz w:val="24"/>
          <w:szCs w:val="24"/>
        </w:rPr>
        <w:t xml:space="preserve"> -Meta.</w:t>
      </w:r>
    </w:p>
    <w:p w14:paraId="0A54D052" w14:textId="77777777" w:rsidR="00033AD3" w:rsidRDefault="00033AD3">
      <w:pPr>
        <w:spacing w:after="0" w:line="240" w:lineRule="auto"/>
        <w:ind w:left="0" w:hanging="2"/>
        <w:jc w:val="both"/>
        <w:rPr>
          <w:rFonts w:ascii="Arial" w:eastAsia="Arial" w:hAnsi="Arial" w:cs="Arial"/>
          <w:highlight w:val="yellow"/>
        </w:rPr>
      </w:pPr>
    </w:p>
    <w:p w14:paraId="72C895F4" w14:textId="666AA762"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ARTÍCULO 3</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 xml:space="preserve"> Archivar de forma definitiva las diligencias adelantadas en el expediente No 3.37.</w:t>
      </w:r>
      <w:r w:rsidR="00B75833" w:rsidRPr="00B75833">
        <w:t xml:space="preserve"> </w:t>
      </w:r>
      <w:r w:rsidR="00B75833" w:rsidRPr="00B75833">
        <w:rPr>
          <w:rFonts w:ascii="Arial" w:eastAsia="Arial" w:hAnsi="Arial" w:cs="Arial"/>
          <w:color w:val="000000"/>
          <w:sz w:val="24"/>
          <w:szCs w:val="24"/>
        </w:rPr>
        <w:t>{{NumExp}}</w:t>
      </w:r>
      <w:r>
        <w:rPr>
          <w:rFonts w:ascii="Arial" w:eastAsia="Arial" w:hAnsi="Arial" w:cs="Arial"/>
          <w:color w:val="000000"/>
          <w:sz w:val="24"/>
          <w:szCs w:val="24"/>
        </w:rPr>
        <w:t>, de conformidad con la parte motiva del presente acto administrativo.</w:t>
      </w:r>
    </w:p>
    <w:p w14:paraId="142DAC60"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highlight w:val="yellow"/>
        </w:rPr>
      </w:pPr>
    </w:p>
    <w:p w14:paraId="373AA6BB" w14:textId="0A11E538"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Artículo 4</w:t>
      </w:r>
      <w:proofErr w:type="gramStart"/>
      <w:r>
        <w:rPr>
          <w:rFonts w:ascii="Arial" w:eastAsia="Arial" w:hAnsi="Arial" w:cs="Arial"/>
          <w:sz w:val="24"/>
          <w:szCs w:val="24"/>
        </w:rPr>
        <w:t>°.-</w:t>
      </w:r>
      <w:proofErr w:type="gramEnd"/>
      <w:r>
        <w:rPr>
          <w:rFonts w:ascii="Arial" w:eastAsia="Arial" w:hAnsi="Arial" w:cs="Arial"/>
          <w:sz w:val="24"/>
          <w:szCs w:val="24"/>
        </w:rPr>
        <w:t xml:space="preserve"> Ordénese  al Grupo de Archivo de la Corporación, trasládese toda la documentación que reposa en el presente expediente al expediente de aprovechamiento forestal único No. 3.</w:t>
      </w:r>
      <w:r w:rsidR="00B75833" w:rsidRPr="00B75833">
        <w:t xml:space="preserve"> </w:t>
      </w:r>
      <w:r w:rsidR="00B75833" w:rsidRPr="00B75833">
        <w:rPr>
          <w:rFonts w:ascii="Arial" w:eastAsia="Arial" w:hAnsi="Arial" w:cs="Arial"/>
          <w:sz w:val="24"/>
          <w:szCs w:val="24"/>
        </w:rPr>
        <w:t>{{Tramite}}</w:t>
      </w:r>
      <w:r>
        <w:rPr>
          <w:rFonts w:ascii="Arial" w:eastAsia="Arial" w:hAnsi="Arial" w:cs="Arial"/>
          <w:sz w:val="24"/>
          <w:szCs w:val="24"/>
        </w:rPr>
        <w:t xml:space="preserve">, a nombre de la empresa </w:t>
      </w:r>
      <w:r w:rsidR="00FC7379">
        <w:rPr>
          <w:rFonts w:ascii="Arial" w:eastAsia="Arial" w:hAnsi="Arial" w:cs="Arial"/>
          <w:sz w:val="24"/>
          <w:szCs w:val="24"/>
        </w:rPr>
        <w:t>_</w:t>
      </w:r>
      <w:r>
        <w:rPr>
          <w:rFonts w:ascii="Arial" w:eastAsia="Arial" w:hAnsi="Arial" w:cs="Arial"/>
          <w:sz w:val="24"/>
          <w:szCs w:val="24"/>
        </w:rPr>
        <w:t>.</w:t>
      </w:r>
    </w:p>
    <w:p w14:paraId="601B3530" w14:textId="77777777" w:rsidR="00033AD3" w:rsidRDefault="00033AD3">
      <w:pPr>
        <w:spacing w:after="0" w:line="240" w:lineRule="auto"/>
        <w:ind w:left="0" w:hanging="2"/>
        <w:jc w:val="both"/>
        <w:rPr>
          <w:rFonts w:ascii="Arial" w:eastAsia="Arial" w:hAnsi="Arial" w:cs="Arial"/>
          <w:sz w:val="24"/>
          <w:szCs w:val="24"/>
        </w:rPr>
      </w:pPr>
    </w:p>
    <w:p w14:paraId="0ED469CD" w14:textId="175C5AD7"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ARTÍCULO 5</w:t>
      </w:r>
      <w:proofErr w:type="gramStart"/>
      <w:r>
        <w:rPr>
          <w:rFonts w:ascii="Arial" w:eastAsia="Arial" w:hAnsi="Arial" w:cs="Arial"/>
          <w:sz w:val="24"/>
          <w:szCs w:val="24"/>
        </w:rPr>
        <w:t>°.-</w:t>
      </w:r>
      <w:proofErr w:type="gramEnd"/>
      <w:r>
        <w:rPr>
          <w:rFonts w:ascii="Arial" w:eastAsia="Arial" w:hAnsi="Arial" w:cs="Arial"/>
          <w:sz w:val="24"/>
          <w:szCs w:val="24"/>
        </w:rPr>
        <w:t xml:space="preserve"> Téngase como valido y aplicable para el</w:t>
      </w:r>
      <w:r>
        <w:rPr>
          <w:rFonts w:ascii="Arial" w:eastAsia="Arial" w:hAnsi="Arial" w:cs="Arial"/>
          <w:color w:val="000000"/>
          <w:sz w:val="24"/>
          <w:szCs w:val="24"/>
        </w:rPr>
        <w:t xml:space="preserve"> nuevo trámite el pago por concepto de evaluación de permiso de aprovechamiento forestal identificado con </w:t>
      </w:r>
      <w:r>
        <w:rPr>
          <w:rFonts w:ascii="Arial" w:eastAsia="Arial" w:hAnsi="Arial" w:cs="Arial"/>
          <w:color w:val="000000"/>
          <w:sz w:val="24"/>
          <w:szCs w:val="24"/>
        </w:rPr>
        <w:lastRenderedPageBreak/>
        <w:t xml:space="preserve">No. </w:t>
      </w:r>
      <w:r w:rsidR="00FC7379">
        <w:rPr>
          <w:rFonts w:ascii="Arial" w:eastAsia="Arial" w:hAnsi="Arial" w:cs="Arial"/>
          <w:sz w:val="24"/>
          <w:szCs w:val="24"/>
        </w:rPr>
        <w:t>_</w:t>
      </w:r>
      <w:r>
        <w:rPr>
          <w:rFonts w:ascii="Arial" w:eastAsia="Arial" w:hAnsi="Arial" w:cs="Arial"/>
          <w:color w:val="000000"/>
          <w:sz w:val="24"/>
          <w:szCs w:val="24"/>
        </w:rPr>
        <w:t xml:space="preserve"> del </w:t>
      </w:r>
      <w:r>
        <w:rPr>
          <w:rFonts w:ascii="Arial" w:eastAsia="Arial" w:hAnsi="Arial" w:cs="Arial"/>
          <w:sz w:val="24"/>
          <w:szCs w:val="24"/>
        </w:rPr>
        <w:t>x</w:t>
      </w:r>
      <w:r>
        <w:rPr>
          <w:rFonts w:ascii="Arial" w:eastAsia="Arial" w:hAnsi="Arial" w:cs="Arial"/>
          <w:color w:val="000000"/>
          <w:sz w:val="24"/>
          <w:szCs w:val="24"/>
        </w:rPr>
        <w:t xml:space="preserve"> de abril de 202</w:t>
      </w:r>
      <w:r>
        <w:rPr>
          <w:rFonts w:ascii="Arial" w:eastAsia="Arial" w:hAnsi="Arial" w:cs="Arial"/>
          <w:sz w:val="24"/>
          <w:szCs w:val="24"/>
        </w:rPr>
        <w:t>x</w:t>
      </w:r>
      <w:r>
        <w:rPr>
          <w:rFonts w:ascii="Arial" w:eastAsia="Arial" w:hAnsi="Arial" w:cs="Arial"/>
          <w:color w:val="000000"/>
          <w:sz w:val="24"/>
          <w:szCs w:val="24"/>
        </w:rPr>
        <w:t xml:space="preserve">, </w:t>
      </w:r>
      <w:r>
        <w:rPr>
          <w:rFonts w:ascii="Arial" w:eastAsia="Arial" w:hAnsi="Arial" w:cs="Arial"/>
          <w:sz w:val="24"/>
          <w:szCs w:val="24"/>
        </w:rPr>
        <w:t xml:space="preserve">realizado y presentado mediante el radicado N° </w:t>
      </w:r>
      <w:r w:rsidR="00B75833" w:rsidRPr="00B75833">
        <w:rPr>
          <w:rFonts w:ascii="Arial" w:eastAsia="Arial" w:hAnsi="Arial" w:cs="Arial"/>
          <w:sz w:val="24"/>
          <w:szCs w:val="24"/>
        </w:rPr>
        <w:t>{{NRadicado}} del {{DateRadicate}}</w:t>
      </w:r>
      <w:r>
        <w:rPr>
          <w:rFonts w:ascii="Arial" w:eastAsia="Arial" w:hAnsi="Arial" w:cs="Arial"/>
          <w:sz w:val="24"/>
          <w:szCs w:val="24"/>
        </w:rPr>
        <w:t>, por parte de la empresa denominada</w:t>
      </w:r>
      <w:r w:rsidR="00B75833">
        <w:rPr>
          <w:rFonts w:ascii="Arial" w:eastAsia="Arial" w:hAnsi="Arial" w:cs="Arial"/>
          <w:sz w:val="24"/>
          <w:szCs w:val="24"/>
        </w:rPr>
        <w:t xml:space="preserve"> </w:t>
      </w:r>
      <w:r w:rsidR="00FC7379">
        <w:rPr>
          <w:rFonts w:ascii="Arial" w:eastAsia="Arial" w:hAnsi="Arial" w:cs="Arial"/>
          <w:sz w:val="24"/>
          <w:szCs w:val="24"/>
        </w:rPr>
        <w:t>_</w:t>
      </w:r>
      <w:r>
        <w:rPr>
          <w:rFonts w:ascii="Arial" w:eastAsia="Arial" w:hAnsi="Arial" w:cs="Arial"/>
          <w:sz w:val="24"/>
          <w:szCs w:val="24"/>
        </w:rPr>
        <w:t>.</w:t>
      </w:r>
    </w:p>
    <w:p w14:paraId="05EB9E84" w14:textId="77777777" w:rsidR="00033AD3" w:rsidRDefault="00033AD3">
      <w:pPr>
        <w:spacing w:after="0" w:line="240" w:lineRule="auto"/>
        <w:ind w:left="0" w:hanging="2"/>
        <w:jc w:val="both"/>
        <w:rPr>
          <w:rFonts w:ascii="Arial" w:eastAsia="Arial" w:hAnsi="Arial" w:cs="Arial"/>
          <w:sz w:val="24"/>
          <w:szCs w:val="24"/>
        </w:rPr>
      </w:pPr>
    </w:p>
    <w:p w14:paraId="3B2CD48B" w14:textId="03E405DF"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ARTÍCULO 6º.- Con el fin de dar impulso al nuevo permiso de aprovechamiento forestal único, la empresa XXXXXXXXX., a través de su representante legal la señora </w:t>
      </w:r>
      <w:r w:rsidR="00B75833" w:rsidRPr="00B75833">
        <w:rPr>
          <w:rFonts w:ascii="Arial" w:eastAsia="Arial" w:hAnsi="Arial" w:cs="Arial"/>
          <w:sz w:val="24"/>
          <w:szCs w:val="24"/>
        </w:rPr>
        <w:t>{{NomRepLeg}}</w:t>
      </w:r>
      <w:r>
        <w:rPr>
          <w:rFonts w:ascii="Arial" w:eastAsia="Arial" w:hAnsi="Arial" w:cs="Arial"/>
          <w:sz w:val="24"/>
          <w:szCs w:val="24"/>
        </w:rPr>
        <w:t xml:space="preserve"> y/o quien haga sus veces, debe adicionar al nuevo trámite la siguiente información:</w:t>
      </w:r>
    </w:p>
    <w:p w14:paraId="41E2A0E1" w14:textId="77777777" w:rsidR="00033AD3" w:rsidRDefault="00033AD3">
      <w:pPr>
        <w:spacing w:after="0" w:line="240" w:lineRule="auto"/>
        <w:ind w:left="0" w:hanging="2"/>
        <w:jc w:val="both"/>
        <w:rPr>
          <w:rFonts w:ascii="Arial" w:eastAsia="Arial" w:hAnsi="Arial" w:cs="Arial"/>
          <w:sz w:val="24"/>
          <w:szCs w:val="24"/>
        </w:rPr>
      </w:pPr>
    </w:p>
    <w:p w14:paraId="2E429D0C" w14:textId="77777777" w:rsidR="00033AD3" w:rsidRDefault="00D92F13">
      <w:pPr>
        <w:widowControl w:val="0"/>
        <w:numPr>
          <w:ilvl w:val="0"/>
          <w:numId w:val="8"/>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Copia magnética del documento, anexando archivo Excel con la totalidad del inventario forestal.</w:t>
      </w:r>
    </w:p>
    <w:p w14:paraId="4C8FAFDF" w14:textId="77777777" w:rsidR="00033AD3" w:rsidRDefault="00033AD3">
      <w:pPr>
        <w:spacing w:after="0" w:line="240" w:lineRule="auto"/>
        <w:ind w:left="0" w:hanging="2"/>
        <w:jc w:val="both"/>
        <w:rPr>
          <w:rFonts w:ascii="Arial" w:eastAsia="Arial" w:hAnsi="Arial" w:cs="Arial"/>
          <w:sz w:val="24"/>
          <w:szCs w:val="24"/>
        </w:rPr>
      </w:pPr>
    </w:p>
    <w:p w14:paraId="3F5AE809" w14:textId="77777777" w:rsidR="00033AD3" w:rsidRDefault="00D92F13">
      <w:pPr>
        <w:widowControl w:val="0"/>
        <w:numPr>
          <w:ilvl w:val="0"/>
          <w:numId w:val="8"/>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Archivos digitales de salida grafica de tipo de cobertura vegetal dentro del polígono a intervenir y de individuos objeto de aprovechamiento ubicados dentro de los polígonos de intervención.</w:t>
      </w:r>
    </w:p>
    <w:p w14:paraId="1D847BEF" w14:textId="77777777" w:rsidR="00033AD3" w:rsidRDefault="00033AD3">
      <w:pPr>
        <w:spacing w:after="0" w:line="240" w:lineRule="auto"/>
        <w:ind w:left="0" w:hanging="2"/>
        <w:jc w:val="both"/>
        <w:rPr>
          <w:rFonts w:ascii="Arial" w:eastAsia="Arial" w:hAnsi="Arial" w:cs="Arial"/>
          <w:sz w:val="24"/>
          <w:szCs w:val="24"/>
        </w:rPr>
      </w:pPr>
    </w:p>
    <w:p w14:paraId="7E93516B" w14:textId="77777777" w:rsidR="00033AD3" w:rsidRDefault="00D92F13">
      <w:pPr>
        <w:widowControl w:val="0"/>
        <w:numPr>
          <w:ilvl w:val="0"/>
          <w:numId w:val="8"/>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Archivo en formato kmz, kml o gpx de la georreferenciación de cada uno de los individuos arbóreos objeto de solicitud de aprovechamiento.</w:t>
      </w:r>
    </w:p>
    <w:p w14:paraId="74A76EA7" w14:textId="77777777" w:rsidR="00033AD3" w:rsidRDefault="00033AD3">
      <w:pPr>
        <w:pBdr>
          <w:top w:val="nil"/>
          <w:left w:val="nil"/>
          <w:bottom w:val="nil"/>
          <w:right w:val="nil"/>
          <w:between w:val="nil"/>
        </w:pBdr>
        <w:spacing w:after="0" w:line="240" w:lineRule="auto"/>
        <w:ind w:left="0" w:hanging="2"/>
        <w:rPr>
          <w:rFonts w:ascii="Arial" w:eastAsia="Arial" w:hAnsi="Arial" w:cs="Arial"/>
          <w:color w:val="000000"/>
          <w:sz w:val="24"/>
          <w:szCs w:val="24"/>
        </w:rPr>
      </w:pPr>
    </w:p>
    <w:p w14:paraId="564CF560" w14:textId="77777777" w:rsidR="00033AD3" w:rsidRDefault="00D92F13">
      <w:pPr>
        <w:widowControl w:val="0"/>
        <w:numPr>
          <w:ilvl w:val="0"/>
          <w:numId w:val="8"/>
        </w:num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Presentar la caracterización y las medidas de manejo de especies vasculares y no vasculares teniendo en cuenta la circular 8201-2 - 808 del 9 de diciembre de 2019 emitida por parte del Ministerio de Ambiente en el cual se dan los Lineamientos técnicos para la conservación de especies de flora en veda.</w:t>
      </w:r>
    </w:p>
    <w:p w14:paraId="616E55B0" w14:textId="77777777" w:rsidR="00033AD3" w:rsidRDefault="00033AD3">
      <w:pPr>
        <w:spacing w:after="0" w:line="240" w:lineRule="auto"/>
        <w:ind w:left="0" w:hanging="2"/>
        <w:jc w:val="both"/>
        <w:rPr>
          <w:rFonts w:ascii="Arial" w:eastAsia="Arial" w:hAnsi="Arial" w:cs="Arial"/>
          <w:sz w:val="24"/>
          <w:szCs w:val="24"/>
        </w:rPr>
      </w:pPr>
    </w:p>
    <w:p w14:paraId="60DA3DC4" w14:textId="7573E81F" w:rsidR="00033AD3" w:rsidRDefault="00D92F13">
      <w:pPr>
        <w:spacing w:after="0" w:line="240" w:lineRule="auto"/>
        <w:ind w:left="0" w:hanging="2"/>
        <w:jc w:val="both"/>
        <w:rPr>
          <w:rFonts w:ascii="Arial" w:eastAsia="Arial" w:hAnsi="Arial" w:cs="Arial"/>
          <w:sz w:val="24"/>
          <w:szCs w:val="24"/>
        </w:rPr>
      </w:pPr>
      <w:proofErr w:type="gramStart"/>
      <w:r>
        <w:rPr>
          <w:rFonts w:ascii="Arial" w:eastAsia="Arial" w:hAnsi="Arial" w:cs="Arial"/>
          <w:sz w:val="24"/>
          <w:szCs w:val="24"/>
        </w:rPr>
        <w:t>Parágrafo.-</w:t>
      </w:r>
      <w:proofErr w:type="gramEnd"/>
      <w:r>
        <w:rPr>
          <w:rFonts w:ascii="Arial" w:eastAsia="Arial" w:hAnsi="Arial" w:cs="Arial"/>
          <w:sz w:val="24"/>
          <w:szCs w:val="24"/>
        </w:rPr>
        <w:t xml:space="preserve"> Dicha información la empresa </w:t>
      </w:r>
      <w:r w:rsidR="00FC7379">
        <w:rPr>
          <w:rFonts w:ascii="Arial" w:eastAsia="Arial" w:hAnsi="Arial" w:cs="Arial"/>
          <w:sz w:val="24"/>
          <w:szCs w:val="24"/>
        </w:rPr>
        <w:t>{{Nombre}}</w:t>
      </w:r>
      <w:r>
        <w:rPr>
          <w:rFonts w:ascii="Arial" w:eastAsia="Arial" w:hAnsi="Arial" w:cs="Arial"/>
          <w:sz w:val="24"/>
          <w:szCs w:val="24"/>
        </w:rPr>
        <w:t>, la debe allegar bajo el expediente No. PM-GA 3.</w:t>
      </w:r>
      <w:r w:rsidR="00B75833" w:rsidRPr="00B75833">
        <w:t xml:space="preserve"> </w:t>
      </w:r>
      <w:r w:rsidR="00B75833" w:rsidRPr="00B75833">
        <w:rPr>
          <w:rFonts w:ascii="Arial" w:eastAsia="Arial" w:hAnsi="Arial" w:cs="Arial"/>
          <w:sz w:val="24"/>
          <w:szCs w:val="24"/>
        </w:rPr>
        <w:t>{{NumExp}}</w:t>
      </w:r>
      <w:r>
        <w:rPr>
          <w:rFonts w:ascii="Arial" w:eastAsia="Arial" w:hAnsi="Arial" w:cs="Arial"/>
          <w:sz w:val="24"/>
          <w:szCs w:val="24"/>
        </w:rPr>
        <w:t>.</w:t>
      </w:r>
    </w:p>
    <w:p w14:paraId="2F807992" w14:textId="77777777" w:rsidR="00033AD3" w:rsidRDefault="00033AD3">
      <w:pPr>
        <w:spacing w:after="0" w:line="240" w:lineRule="auto"/>
        <w:ind w:left="0" w:hanging="2"/>
        <w:jc w:val="both"/>
        <w:rPr>
          <w:rFonts w:ascii="Arial" w:eastAsia="Arial" w:hAnsi="Arial" w:cs="Arial"/>
          <w:sz w:val="24"/>
          <w:szCs w:val="24"/>
        </w:rPr>
      </w:pPr>
    </w:p>
    <w:p w14:paraId="6EC4A90F" w14:textId="7D2DF14D" w:rsidR="00033AD3" w:rsidRDefault="00D92F13">
      <w:pPr>
        <w:spacing w:after="0" w:line="240" w:lineRule="auto"/>
        <w:ind w:left="0" w:hanging="2"/>
        <w:jc w:val="both"/>
        <w:rPr>
          <w:rFonts w:ascii="Arial" w:eastAsia="Arial" w:hAnsi="Arial" w:cs="Arial"/>
          <w:sz w:val="24"/>
          <w:szCs w:val="24"/>
        </w:rPr>
      </w:pPr>
      <w:r>
        <w:rPr>
          <w:rFonts w:ascii="Arial" w:eastAsia="Arial" w:hAnsi="Arial" w:cs="Arial"/>
          <w:sz w:val="24"/>
          <w:szCs w:val="24"/>
        </w:rPr>
        <w:t>ARTÍCULO 7º.- Para todos los efectos de comunicaciones, presentación de informes, cumplimiento de obligaciones, PQRSDF o cualquier documento o acción relacionada con el presente permiso menor, el titular deberá dirigirlas a CORMACARENA señalando en el documento el número del expediente Nº PM-GA.3.37.</w:t>
      </w:r>
      <w:r w:rsidR="00B75833" w:rsidRPr="00B75833">
        <w:t xml:space="preserve"> </w:t>
      </w:r>
      <w:r w:rsidR="00B75833" w:rsidRPr="00B75833">
        <w:rPr>
          <w:rFonts w:ascii="Arial" w:eastAsia="Arial" w:hAnsi="Arial" w:cs="Arial"/>
          <w:sz w:val="24"/>
          <w:szCs w:val="24"/>
        </w:rPr>
        <w:t>{{NumExp}}</w:t>
      </w:r>
      <w:r>
        <w:rPr>
          <w:rFonts w:ascii="Arial" w:eastAsia="Arial" w:hAnsi="Arial" w:cs="Arial"/>
          <w:sz w:val="24"/>
          <w:szCs w:val="24"/>
        </w:rPr>
        <w:t>.</w:t>
      </w:r>
    </w:p>
    <w:p w14:paraId="0996882F" w14:textId="77777777" w:rsidR="00033AD3" w:rsidRDefault="00033AD3">
      <w:pPr>
        <w:spacing w:after="0" w:line="240" w:lineRule="auto"/>
        <w:ind w:left="0" w:hanging="2"/>
        <w:jc w:val="both"/>
        <w:rPr>
          <w:rFonts w:ascii="Arial" w:eastAsia="Arial" w:hAnsi="Arial" w:cs="Arial"/>
          <w:sz w:val="24"/>
          <w:szCs w:val="24"/>
        </w:rPr>
      </w:pPr>
    </w:p>
    <w:p w14:paraId="6EF31D8E" w14:textId="6F286040" w:rsidR="00033AD3" w:rsidRDefault="00D92F13">
      <w:pPr>
        <w:spacing w:after="0" w:line="240" w:lineRule="auto"/>
        <w:ind w:left="0" w:hanging="2"/>
        <w:jc w:val="both"/>
        <w:rPr>
          <w:rFonts w:ascii="Arial" w:eastAsia="Arial" w:hAnsi="Arial" w:cs="Arial"/>
          <w:sz w:val="24"/>
          <w:szCs w:val="24"/>
          <w:highlight w:val="white"/>
        </w:rPr>
      </w:pPr>
      <w:r>
        <w:rPr>
          <w:rFonts w:ascii="Arial" w:eastAsia="Arial" w:hAnsi="Arial" w:cs="Arial"/>
          <w:sz w:val="24"/>
          <w:szCs w:val="24"/>
        </w:rPr>
        <w:t>ARTÍCULO 8</w:t>
      </w:r>
      <w:proofErr w:type="gramStart"/>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z w:val="24"/>
          <w:szCs w:val="24"/>
          <w:highlight w:val="white"/>
        </w:rPr>
        <w:t xml:space="preserve">Notifíquese el contenido del presente acto administrativo a </w:t>
      </w:r>
      <w:r w:rsidR="00B75833" w:rsidRPr="00B75833">
        <w:rPr>
          <w:rFonts w:ascii="Arial" w:eastAsia="Arial" w:hAnsi="Arial" w:cs="Arial"/>
          <w:sz w:val="24"/>
          <w:szCs w:val="24"/>
        </w:rPr>
        <w:t>{{NumResol}}</w:t>
      </w:r>
      <w:r>
        <w:rPr>
          <w:rFonts w:ascii="Arial" w:eastAsia="Arial" w:hAnsi="Arial" w:cs="Arial"/>
          <w:sz w:val="24"/>
          <w:szCs w:val="24"/>
        </w:rPr>
        <w:t xml:space="preserve">, a través de su representante legal y/o quien haga sus veces, en la direccion: </w:t>
      </w:r>
      <w:r w:rsidR="00B75833" w:rsidRPr="00B75833">
        <w:rPr>
          <w:rFonts w:ascii="Arial" w:eastAsia="Arial" w:hAnsi="Arial" w:cs="Arial"/>
          <w:sz w:val="24"/>
          <w:szCs w:val="24"/>
        </w:rPr>
        <w:t>{{DirCorres}}</w:t>
      </w:r>
      <w:r>
        <w:rPr>
          <w:rFonts w:ascii="Arial" w:eastAsia="Arial" w:hAnsi="Arial" w:cs="Arial"/>
          <w:sz w:val="24"/>
          <w:szCs w:val="24"/>
          <w:highlight w:val="white"/>
        </w:rPr>
        <w:t xml:space="preserve">; Teléfono: </w:t>
      </w:r>
      <w:r w:rsidR="00B75833" w:rsidRPr="00B75833">
        <w:rPr>
          <w:rFonts w:ascii="Arial" w:eastAsia="Arial" w:hAnsi="Arial" w:cs="Arial"/>
          <w:sz w:val="24"/>
          <w:szCs w:val="24"/>
        </w:rPr>
        <w:t>{{NuTelRepre}}</w:t>
      </w:r>
      <w:r>
        <w:rPr>
          <w:rFonts w:ascii="Arial" w:eastAsia="Arial" w:hAnsi="Arial" w:cs="Arial"/>
          <w:sz w:val="24"/>
          <w:szCs w:val="24"/>
          <w:highlight w:val="white"/>
        </w:rPr>
        <w:t xml:space="preserve">; </w:t>
      </w:r>
      <w:r>
        <w:rPr>
          <w:rFonts w:ascii="Arial" w:eastAsia="Arial" w:hAnsi="Arial" w:cs="Arial"/>
          <w:sz w:val="24"/>
          <w:szCs w:val="24"/>
        </w:rPr>
        <w:t xml:space="preserve">correo electronico: </w:t>
      </w:r>
      <w:r w:rsidR="0040790E" w:rsidRPr="0040790E">
        <w:t>{{CorRep}}</w:t>
      </w:r>
      <w:r>
        <w:rPr>
          <w:rFonts w:ascii="Arial" w:eastAsia="Arial" w:hAnsi="Arial" w:cs="Arial"/>
          <w:sz w:val="24"/>
          <w:szCs w:val="24"/>
        </w:rPr>
        <w:t xml:space="preserve">. </w:t>
      </w:r>
      <w:r>
        <w:rPr>
          <w:rFonts w:ascii="Arial" w:eastAsia="Arial" w:hAnsi="Arial" w:cs="Arial"/>
          <w:sz w:val="24"/>
          <w:szCs w:val="24"/>
          <w:highlight w:val="white"/>
        </w:rPr>
        <w:t xml:space="preserve">En el expediente se evidencia autorización por parte del usuario para que sea notificado por correo electrónico de conformidad con lo establecido en el 67 y 69 de la 1437 de 2011. En el evento de no poderse realizar la notificación electrónica, se deberá proceder a notificar con las reglas previstas </w:t>
      </w:r>
      <w:proofErr w:type="gramStart"/>
      <w:r>
        <w:rPr>
          <w:rFonts w:ascii="Arial" w:eastAsia="Arial" w:hAnsi="Arial" w:cs="Arial"/>
          <w:sz w:val="24"/>
          <w:szCs w:val="24"/>
          <w:highlight w:val="white"/>
        </w:rPr>
        <w:t>en  la</w:t>
      </w:r>
      <w:proofErr w:type="gramEnd"/>
      <w:r>
        <w:rPr>
          <w:rFonts w:ascii="Arial" w:eastAsia="Arial" w:hAnsi="Arial" w:cs="Arial"/>
          <w:sz w:val="24"/>
          <w:szCs w:val="24"/>
          <w:highlight w:val="white"/>
        </w:rPr>
        <w:t xml:space="preserve"> Ley 1437 de 2011 (CPACA).</w:t>
      </w:r>
    </w:p>
    <w:p w14:paraId="7FC1D069" w14:textId="77777777" w:rsidR="00033AD3" w:rsidRDefault="00033AD3">
      <w:pPr>
        <w:spacing w:after="0" w:line="240" w:lineRule="auto"/>
        <w:ind w:left="0" w:hanging="2"/>
        <w:jc w:val="both"/>
        <w:rPr>
          <w:rFonts w:ascii="Arial" w:eastAsia="Arial" w:hAnsi="Arial" w:cs="Arial"/>
          <w:sz w:val="24"/>
          <w:szCs w:val="24"/>
          <w:highlight w:val="white"/>
        </w:rPr>
      </w:pPr>
    </w:p>
    <w:p w14:paraId="496547DA" w14:textId="77777777" w:rsidR="00033AD3" w:rsidRDefault="00D92F13">
      <w:pPr>
        <w:ind w:left="0" w:hanging="2"/>
        <w:rPr>
          <w:rFonts w:ascii="Arial" w:eastAsia="Arial" w:hAnsi="Arial" w:cs="Arial"/>
          <w:sz w:val="24"/>
          <w:szCs w:val="24"/>
        </w:rPr>
      </w:pPr>
      <w:r>
        <w:rPr>
          <w:rFonts w:ascii="Arial" w:eastAsia="Arial" w:hAnsi="Arial" w:cs="Arial"/>
          <w:sz w:val="24"/>
          <w:szCs w:val="24"/>
        </w:rPr>
        <w:t>Parágrafo. Al momento de surtirse la etapa de notificación se deberá remitir copia del concepto técnico al titular.</w:t>
      </w:r>
    </w:p>
    <w:p w14:paraId="4D824BD6" w14:textId="77777777" w:rsidR="00033AD3" w:rsidRDefault="00D92F13">
      <w:pPr>
        <w:spacing w:line="240" w:lineRule="auto"/>
        <w:ind w:left="0" w:hanging="2"/>
        <w:jc w:val="both"/>
        <w:rPr>
          <w:rFonts w:ascii="Arial" w:eastAsia="Arial" w:hAnsi="Arial" w:cs="Arial"/>
          <w:sz w:val="24"/>
          <w:szCs w:val="24"/>
        </w:rPr>
      </w:pPr>
      <w:r>
        <w:rPr>
          <w:rFonts w:ascii="Arial" w:eastAsia="Arial" w:hAnsi="Arial" w:cs="Arial"/>
          <w:sz w:val="24"/>
          <w:szCs w:val="24"/>
        </w:rPr>
        <w:lastRenderedPageBreak/>
        <w:t>ARTÍCULO 9º.- El grupo TIC`S y Servicio al Ciudadano adscrito a la Subdirección de Planeación y Ordenamiento Ambiental, deberá publicar el presente acto administrativo en la página web de la Corporación.</w:t>
      </w:r>
    </w:p>
    <w:p w14:paraId="1AA44230" w14:textId="77777777" w:rsidR="00033AD3" w:rsidRDefault="00D92F13">
      <w:pPr>
        <w:spacing w:line="240" w:lineRule="auto"/>
        <w:ind w:left="0" w:hanging="2"/>
        <w:jc w:val="both"/>
        <w:rPr>
          <w:rFonts w:ascii="Arial" w:eastAsia="Arial" w:hAnsi="Arial" w:cs="Arial"/>
          <w:sz w:val="24"/>
          <w:szCs w:val="24"/>
        </w:rPr>
      </w:pPr>
      <w:r>
        <w:rPr>
          <w:rFonts w:ascii="Arial" w:eastAsia="Arial" w:hAnsi="Arial" w:cs="Arial"/>
          <w:sz w:val="24"/>
          <w:szCs w:val="24"/>
        </w:rPr>
        <w:t xml:space="preserve">ARTÍCULO 10°. -  Ejecutoriado el presente acto administrativo envíese copia a la Subdirección administrativa y financiera, y al grupo Rentas de la Oficina Asesora Jurídica de la Corporación, para lo de su competencia. </w:t>
      </w:r>
    </w:p>
    <w:p w14:paraId="2A8BDF11" w14:textId="77777777" w:rsidR="00033AD3" w:rsidRDefault="00D92F1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ARTÍCULO 11º.-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52F9486C"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405C2862" w14:textId="77777777" w:rsidR="00033AD3" w:rsidRDefault="00033AD3">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2A860694" w14:textId="77777777" w:rsidR="00033AD3" w:rsidRDefault="00D92F13">
      <w:pPr>
        <w:spacing w:after="0" w:line="240" w:lineRule="auto"/>
        <w:ind w:left="0" w:hanging="2"/>
        <w:jc w:val="center"/>
        <w:rPr>
          <w:rFonts w:ascii="Arial" w:eastAsia="Arial" w:hAnsi="Arial" w:cs="Arial"/>
          <w:sz w:val="24"/>
          <w:szCs w:val="24"/>
        </w:rPr>
      </w:pPr>
      <w:r>
        <w:rPr>
          <w:rFonts w:ascii="Arial" w:eastAsia="Arial" w:hAnsi="Arial" w:cs="Arial"/>
          <w:sz w:val="24"/>
          <w:szCs w:val="24"/>
        </w:rPr>
        <w:t>NOTIFÍQUESE, PUBLÍQUESE Y CÚMPLASE</w:t>
      </w:r>
    </w:p>
    <w:p w14:paraId="327FBD1C" w14:textId="76CE9A2F" w:rsidR="00033AD3" w:rsidRDefault="00033AD3" w:rsidP="00847521">
      <w:pPr>
        <w:spacing w:after="0" w:line="240" w:lineRule="auto"/>
        <w:ind w:leftChars="0" w:left="0" w:firstLineChars="0" w:firstLine="0"/>
        <w:jc w:val="both"/>
        <w:rPr>
          <w:rFonts w:ascii="Arial" w:eastAsia="Arial" w:hAnsi="Arial" w:cs="Arial"/>
          <w:sz w:val="24"/>
          <w:szCs w:val="24"/>
        </w:rPr>
      </w:pPr>
    </w:p>
    <w:p w14:paraId="10D53CFD"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b/>
          <w:position w:val="0"/>
          <w:sz w:val="24"/>
          <w:szCs w:val="24"/>
          <w:lang w:val="es-ES" w:eastAsia="es-ES"/>
        </w:rPr>
      </w:pPr>
      <w:r w:rsidRPr="00847521">
        <w:rPr>
          <w:rFonts w:ascii="Arial" w:eastAsia="Times New Roman" w:hAnsi="Arial" w:cs="Arial"/>
          <w:position w:val="0"/>
          <w:sz w:val="24"/>
          <w:szCs w:val="24"/>
          <w:lang w:val="es-ES" w:eastAsia="es-ES"/>
        </w:rPr>
        <w:t>{{firma-director-cormacarena}}</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847521" w:rsidRPr="00847521" w14:paraId="6953C353" w14:textId="77777777" w:rsidTr="008D357E">
        <w:trPr>
          <w:jc w:val="center"/>
        </w:trPr>
        <w:tc>
          <w:tcPr>
            <w:tcW w:w="4535" w:type="dxa"/>
            <w:tcBorders>
              <w:top w:val="single" w:sz="4" w:space="0" w:color="000000"/>
            </w:tcBorders>
            <w:vAlign w:val="center"/>
          </w:tcPr>
          <w:p w14:paraId="5F916EC7" w14:textId="77777777" w:rsidR="00847521" w:rsidRPr="00847521" w:rsidRDefault="00847521" w:rsidP="00847521">
            <w:pPr>
              <w:suppressAutoHyphens w:val="0"/>
              <w:spacing w:after="0"/>
              <w:ind w:leftChars="0" w:left="0" w:firstLineChars="0" w:firstLine="0"/>
              <w:jc w:val="center"/>
              <w:textDirection w:val="lrTb"/>
              <w:textAlignment w:val="auto"/>
              <w:outlineLvl w:val="9"/>
              <w:rPr>
                <w:rFonts w:ascii="Arial" w:eastAsia="Times New Roman" w:hAnsi="Arial" w:cs="Arial"/>
                <w:b/>
                <w:position w:val="0"/>
                <w:sz w:val="24"/>
                <w:szCs w:val="24"/>
                <w:lang w:val="es-ES" w:eastAsia="es-ES"/>
              </w:rPr>
            </w:pPr>
            <w:r w:rsidRPr="00847521">
              <w:rPr>
                <w:rFonts w:ascii="Arial" w:eastAsia="Times New Roman" w:hAnsi="Arial" w:cs="Arial"/>
                <w:b/>
                <w:position w:val="0"/>
                <w:sz w:val="24"/>
                <w:szCs w:val="24"/>
                <w:lang w:val="es-ES" w:eastAsia="es-ES"/>
              </w:rPr>
              <w:t>{{nombre-director-cormacarena}}</w:t>
            </w:r>
          </w:p>
        </w:tc>
      </w:tr>
      <w:tr w:rsidR="00847521" w:rsidRPr="00847521" w14:paraId="3C693122" w14:textId="77777777" w:rsidTr="008D357E">
        <w:trPr>
          <w:jc w:val="center"/>
        </w:trPr>
        <w:tc>
          <w:tcPr>
            <w:tcW w:w="4535" w:type="dxa"/>
            <w:vAlign w:val="center"/>
          </w:tcPr>
          <w:p w14:paraId="4D792ABB" w14:textId="77777777" w:rsidR="00847521" w:rsidRPr="00847521" w:rsidRDefault="00847521" w:rsidP="00847521">
            <w:pPr>
              <w:suppressAutoHyphens w:val="0"/>
              <w:spacing w:after="0"/>
              <w:ind w:leftChars="0" w:left="0" w:firstLineChars="0" w:firstLine="0"/>
              <w:jc w:val="center"/>
              <w:textDirection w:val="lrTb"/>
              <w:textAlignment w:val="auto"/>
              <w:outlineLvl w:val="9"/>
              <w:rPr>
                <w:rFonts w:ascii="Arial" w:eastAsia="Times New Roman" w:hAnsi="Arial" w:cs="Arial"/>
                <w:b/>
                <w:position w:val="0"/>
                <w:sz w:val="24"/>
                <w:szCs w:val="24"/>
                <w:lang w:val="es-ES" w:eastAsia="es-ES"/>
              </w:rPr>
            </w:pPr>
            <w:r w:rsidRPr="00847521">
              <w:rPr>
                <w:rFonts w:ascii="Arial" w:eastAsia="Times New Roman" w:hAnsi="Arial" w:cs="Arial"/>
                <w:b/>
                <w:position w:val="0"/>
                <w:sz w:val="24"/>
                <w:szCs w:val="24"/>
                <w:lang w:val="es-ES" w:eastAsia="es-ES"/>
              </w:rPr>
              <w:t>{{rol-director-cormacarena}}</w:t>
            </w:r>
          </w:p>
        </w:tc>
      </w:tr>
      <w:tr w:rsidR="00847521" w:rsidRPr="00847521" w14:paraId="416C0AEC" w14:textId="77777777" w:rsidTr="008D357E">
        <w:trPr>
          <w:jc w:val="center"/>
        </w:trPr>
        <w:tc>
          <w:tcPr>
            <w:tcW w:w="4535" w:type="dxa"/>
            <w:vAlign w:val="center"/>
          </w:tcPr>
          <w:p w14:paraId="2A8EC017" w14:textId="77777777" w:rsidR="00847521" w:rsidRPr="00847521" w:rsidRDefault="00847521" w:rsidP="00847521">
            <w:pPr>
              <w:suppressAutoHyphens w:val="0"/>
              <w:spacing w:after="0"/>
              <w:ind w:leftChars="0" w:left="0" w:firstLineChars="0" w:firstLine="0"/>
              <w:jc w:val="center"/>
              <w:textDirection w:val="lrTb"/>
              <w:textAlignment w:val="auto"/>
              <w:outlineLvl w:val="9"/>
              <w:rPr>
                <w:rFonts w:ascii="Arial" w:eastAsia="Times New Roman" w:hAnsi="Arial" w:cs="Arial"/>
                <w:b/>
                <w:position w:val="0"/>
                <w:sz w:val="24"/>
                <w:szCs w:val="24"/>
                <w:lang w:val="es-ES" w:eastAsia="es-ES"/>
              </w:rPr>
            </w:pPr>
            <w:r w:rsidRPr="00847521">
              <w:rPr>
                <w:rFonts w:ascii="Arial" w:eastAsia="Times New Roman" w:hAnsi="Arial" w:cs="Arial"/>
                <w:bCs/>
                <w:position w:val="0"/>
                <w:sz w:val="24"/>
                <w:szCs w:val="24"/>
                <w:lang w:val="es-MX" w:eastAsia="es-ES"/>
              </w:rPr>
              <w:t>Director General de Cormacarena</w:t>
            </w:r>
          </w:p>
        </w:tc>
      </w:tr>
    </w:tbl>
    <w:p w14:paraId="68EBCE08" w14:textId="77777777" w:rsidR="00847521" w:rsidRPr="00847521" w:rsidRDefault="00847521" w:rsidP="00847521">
      <w:pPr>
        <w:suppressAutoHyphens w:val="0"/>
        <w:spacing w:after="0" w:line="240" w:lineRule="auto"/>
        <w:ind w:leftChars="0" w:left="0" w:firstLineChars="0" w:firstLine="0"/>
        <w:jc w:val="both"/>
        <w:textDirection w:val="lrTb"/>
        <w:textAlignment w:val="auto"/>
        <w:outlineLvl w:val="9"/>
        <w:rPr>
          <w:rFonts w:ascii="Arial" w:eastAsia="Times New Roman" w:hAnsi="Arial" w:cs="Arial"/>
          <w:color w:val="FF0000"/>
          <w:position w:val="0"/>
          <w:sz w:val="23"/>
          <w:szCs w:val="23"/>
          <w:lang w:val="es-ES" w:eastAsia="es-ES"/>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847521" w:rsidRPr="00847521" w14:paraId="748985E2" w14:textId="77777777" w:rsidTr="008D357E">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4C01FE"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53521"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4143E"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Firma</w:t>
            </w:r>
          </w:p>
        </w:tc>
      </w:tr>
      <w:tr w:rsidR="00847521" w:rsidRPr="00847521" w14:paraId="6A0A93BC" w14:textId="77777777" w:rsidTr="008D357E">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21680"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p>
          <w:p w14:paraId="2E861FD1"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6A7F5D4E" w14:textId="77777777" w:rsidR="00847521" w:rsidRPr="00847521" w:rsidRDefault="00847521" w:rsidP="00847521">
            <w:pPr>
              <w:suppressAutoHyphens w:val="0"/>
              <w:spacing w:after="0" w:line="240" w:lineRule="auto"/>
              <w:ind w:leftChars="0" w:left="0" w:firstLineChars="0" w:firstLine="0"/>
              <w:textDirection w:val="lrTb"/>
              <w:textAlignment w:val="auto"/>
              <w:outlineLvl w:val="9"/>
              <w:rPr>
                <w:rFonts w:ascii="Arial" w:eastAsia="Times New Roman" w:hAnsi="Arial" w:cs="Arial"/>
                <w:i/>
                <w:position w:val="0"/>
                <w:sz w:val="18"/>
                <w:szCs w:val="18"/>
                <w:lang w:val="es-ES" w:eastAsia="es-ES"/>
              </w:rPr>
            </w:pPr>
          </w:p>
          <w:p w14:paraId="332B6502"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{{nombre-pro-juridico}}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ED83E" w14:textId="77777777" w:rsidR="00847521" w:rsidRPr="00847521" w:rsidRDefault="00847521" w:rsidP="00847521">
            <w:pPr>
              <w:suppressAutoHyphens w:val="0"/>
              <w:spacing w:after="0" w:line="240" w:lineRule="auto"/>
              <w:ind w:leftChars="0" w:left="0" w:firstLineChars="0" w:firstLine="0"/>
              <w:jc w:val="both"/>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{{rol-pro-juridico}}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A862E"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{{firma-pro-juridico}}</w:t>
            </w:r>
          </w:p>
        </w:tc>
      </w:tr>
      <w:tr w:rsidR="00847521" w:rsidRPr="00847521" w14:paraId="3BBC5E59" w14:textId="77777777" w:rsidTr="008D357E">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32D28B68" w14:textId="77777777" w:rsidR="00847521" w:rsidRPr="00847521" w:rsidRDefault="00847521" w:rsidP="00847521">
            <w:pPr>
              <w:suppressAutoHyphens w:val="0"/>
              <w:spacing w:after="0" w:line="240" w:lineRule="auto"/>
              <w:ind w:leftChars="0" w:left="0" w:firstLineChars="0" w:firstLine="0"/>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23AF523"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B302F" w14:textId="77777777" w:rsidR="00847521" w:rsidRPr="00847521" w:rsidRDefault="00847521" w:rsidP="00847521">
            <w:pPr>
              <w:suppressAutoHyphens w:val="0"/>
              <w:spacing w:after="0" w:line="240" w:lineRule="auto"/>
              <w:ind w:leftChars="0" w:left="0" w:firstLineChars="0" w:firstLine="0"/>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44735"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{{firma-pro-coordinador}}</w:t>
            </w:r>
          </w:p>
        </w:tc>
      </w:tr>
      <w:tr w:rsidR="00847521" w:rsidRPr="00847521" w14:paraId="5C4A16D4" w14:textId="77777777" w:rsidTr="008D357E">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C489C"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6EFA5F10" w14:textId="77777777" w:rsidR="00847521" w:rsidRPr="00847521" w:rsidRDefault="00847521" w:rsidP="00847521">
            <w:pPr>
              <w:suppressAutoHyphens w:val="0"/>
              <w:spacing w:after="0" w:line="240" w:lineRule="auto"/>
              <w:ind w:leftChars="0" w:left="0" w:firstLineChars="0" w:firstLine="0"/>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{{nombre-coordinador-juridico}}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DD337" w14:textId="77777777" w:rsidR="00847521" w:rsidRPr="00847521" w:rsidRDefault="00847521" w:rsidP="00847521">
            <w:pPr>
              <w:suppressAutoHyphens w:val="0"/>
              <w:spacing w:after="0" w:line="240" w:lineRule="auto"/>
              <w:ind w:leftChars="0" w:left="0" w:firstLineChars="0" w:firstLine="0"/>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{{rol-coordinador-juridico}}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C95C3"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{{firma-coordinador-juridico}}</w:t>
            </w:r>
          </w:p>
        </w:tc>
      </w:tr>
      <w:tr w:rsidR="00847521" w:rsidRPr="00847521" w14:paraId="604078D8" w14:textId="77777777" w:rsidTr="008D357E">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ABDAD"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i/>
                <w:position w:val="0"/>
                <w:sz w:val="18"/>
                <w:szCs w:val="18"/>
                <w:lang w:val="es-ES" w:eastAsia="es-ES"/>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312B5696"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{{nombre-tecnico-juridico}}</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58FEE" w14:textId="77777777" w:rsidR="00847521" w:rsidRPr="00847521" w:rsidRDefault="00847521" w:rsidP="00847521">
            <w:pPr>
              <w:suppressAutoHyphens w:val="0"/>
              <w:spacing w:after="0" w:line="240" w:lineRule="auto"/>
              <w:ind w:leftChars="0" w:left="0" w:firstLineChars="0" w:firstLine="0"/>
              <w:jc w:val="both"/>
              <w:textDirection w:val="lrTb"/>
              <w:textAlignment w:val="auto"/>
              <w:outlineLvl w:val="9"/>
              <w:rPr>
                <w:rFonts w:ascii="Arial" w:eastAsia="Times New Roman" w:hAnsi="Arial" w:cs="Arial"/>
                <w:i/>
                <w:position w:val="0"/>
                <w:sz w:val="18"/>
                <w:szCs w:val="18"/>
                <w:lang w:val="es-ES" w:eastAsia="es-ES"/>
              </w:rPr>
            </w:pPr>
            <w:r w:rsidRPr="00847521">
              <w:rPr>
                <w:rFonts w:ascii="Arial" w:eastAsia="Times New Roman" w:hAnsi="Arial" w:cs="Arial"/>
                <w:position w:val="0"/>
                <w:sz w:val="18"/>
                <w:szCs w:val="18"/>
                <w:lang w:val="es-ES" w:eastAsia="es-ES"/>
              </w:rPr>
              <w:t>{{rol-tecnico-juridico}}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F9CB0" w14:textId="77777777" w:rsidR="00847521" w:rsidRPr="00847521" w:rsidRDefault="00847521" w:rsidP="00847521">
            <w:pPr>
              <w:suppressAutoHyphens w:val="0"/>
              <w:spacing w:after="0"/>
              <w:ind w:leftChars="0" w:left="0" w:firstLineChars="0" w:firstLine="0"/>
              <w:textDirection w:val="lrTb"/>
              <w:textAlignment w:val="auto"/>
              <w:outlineLvl w:val="9"/>
              <w:rPr>
                <w:rFonts w:ascii="Arial" w:eastAsia="Times New Roman" w:hAnsi="Arial" w:cs="Arial"/>
                <w:position w:val="0"/>
                <w:sz w:val="18"/>
                <w:szCs w:val="18"/>
                <w:lang w:val="es-ES" w:eastAsia="es-ES"/>
              </w:rPr>
            </w:pPr>
            <w:r w:rsidRPr="00847521">
              <w:rPr>
                <w:rFonts w:ascii="Arial" w:eastAsia="Times New Roman" w:hAnsi="Arial" w:cs="Arial"/>
                <w:position w:val="0"/>
                <w:sz w:val="18"/>
                <w:szCs w:val="18"/>
                <w:lang w:val="es-ES" w:eastAsia="es-ES"/>
              </w:rPr>
              <w:t>{{firma-tecnico-juridico}}</w:t>
            </w:r>
          </w:p>
          <w:p w14:paraId="387AF61D" w14:textId="77777777" w:rsidR="00847521" w:rsidRPr="00847521" w:rsidRDefault="00847521" w:rsidP="00847521">
            <w:pPr>
              <w:suppressAutoHyphens w:val="0"/>
              <w:spacing w:after="0" w:line="240" w:lineRule="auto"/>
              <w:ind w:leftChars="0" w:left="0" w:firstLineChars="0" w:firstLine="0"/>
              <w:jc w:val="center"/>
              <w:textDirection w:val="lrTb"/>
              <w:textAlignment w:val="auto"/>
              <w:outlineLvl w:val="9"/>
              <w:rPr>
                <w:rFonts w:ascii="Arial" w:eastAsia="Times New Roman" w:hAnsi="Arial" w:cs="Arial"/>
                <w:i/>
                <w:position w:val="0"/>
                <w:sz w:val="18"/>
                <w:szCs w:val="18"/>
                <w:lang w:val="es-ES" w:eastAsia="es-ES"/>
              </w:rPr>
            </w:pPr>
          </w:p>
        </w:tc>
      </w:tr>
    </w:tbl>
    <w:p w14:paraId="6EFDE991" w14:textId="77777777" w:rsidR="00847521" w:rsidRDefault="00847521" w:rsidP="00847521">
      <w:pPr>
        <w:spacing w:after="0" w:line="240" w:lineRule="auto"/>
        <w:ind w:leftChars="0" w:left="0" w:firstLineChars="0" w:firstLine="0"/>
        <w:jc w:val="both"/>
      </w:pPr>
    </w:p>
    <w:sectPr w:rsidR="00847521">
      <w:headerReference w:type="default" r:id="rId10"/>
      <w:footerReference w:type="even" r:id="rId11"/>
      <w:footerReference w:type="default" r:id="rId12"/>
      <w:pgSz w:w="12240" w:h="15840"/>
      <w:pgMar w:top="1843" w:right="1701" w:bottom="1418" w:left="1701" w:header="397" w:footer="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1049" w14:textId="77777777" w:rsidR="001A3ED6" w:rsidRDefault="001A3ED6">
      <w:pPr>
        <w:spacing w:after="0" w:line="240" w:lineRule="auto"/>
        <w:ind w:left="0" w:hanging="2"/>
      </w:pPr>
      <w:r>
        <w:separator/>
      </w:r>
    </w:p>
  </w:endnote>
  <w:endnote w:type="continuationSeparator" w:id="0">
    <w:p w14:paraId="5D806F17" w14:textId="77777777" w:rsidR="001A3ED6" w:rsidRDefault="001A3ED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C2D9" w14:textId="77777777" w:rsidR="00033AD3" w:rsidRDefault="00D92F13">
    <w:pPr>
      <w:pBdr>
        <w:top w:val="nil"/>
        <w:left w:val="nil"/>
        <w:bottom w:val="nil"/>
        <w:right w:val="nil"/>
        <w:between w:val="nil"/>
      </w:pBdr>
      <w:spacing w:after="0" w:line="240" w:lineRule="auto"/>
      <w:ind w:left="0" w:hanging="2"/>
      <w:jc w:val="right"/>
      <w:rPr>
        <w:color w:val="000000"/>
      </w:rPr>
    </w:pPr>
    <w:r>
      <w:rPr>
        <w:color w:val="000000"/>
      </w:rPr>
      <w:fldChar w:fldCharType="begin"/>
    </w:r>
    <w:r>
      <w:rPr>
        <w:color w:val="000000"/>
      </w:rPr>
      <w:instrText>PAGE</w:instrText>
    </w:r>
    <w:r w:rsidR="001A3ED6">
      <w:rPr>
        <w:color w:val="000000"/>
      </w:rPr>
      <w:fldChar w:fldCharType="separate"/>
    </w:r>
    <w:r>
      <w:rPr>
        <w:color w:val="000000"/>
      </w:rPr>
      <w:fldChar w:fldCharType="end"/>
    </w:r>
  </w:p>
  <w:p w14:paraId="69DCA1BF" w14:textId="77777777" w:rsidR="00033AD3" w:rsidRDefault="00033AD3">
    <w:pPr>
      <w:pBdr>
        <w:top w:val="nil"/>
        <w:left w:val="nil"/>
        <w:bottom w:val="nil"/>
        <w:right w:val="nil"/>
        <w:between w:val="nil"/>
      </w:pBdr>
      <w:spacing w:after="0"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7611" w14:textId="77777777" w:rsidR="00033AD3" w:rsidRDefault="00033AD3">
    <w:pPr>
      <w:pBdr>
        <w:top w:val="nil"/>
        <w:left w:val="nil"/>
        <w:bottom w:val="nil"/>
        <w:right w:val="nil"/>
        <w:between w:val="nil"/>
      </w:pBdr>
      <w:spacing w:after="0" w:line="240" w:lineRule="auto"/>
      <w:ind w:left="0" w:hanging="2"/>
      <w:jc w:val="right"/>
      <w:rPr>
        <w:rFonts w:ascii="Arial" w:eastAsia="Arial" w:hAnsi="Arial" w:cs="Arial"/>
        <w:color w:val="000000"/>
        <w:sz w:val="16"/>
        <w:szCs w:val="16"/>
      </w:rPr>
    </w:pPr>
  </w:p>
  <w:p w14:paraId="25063255" w14:textId="77777777" w:rsidR="00033AD3" w:rsidRDefault="00033AD3">
    <w:pPr>
      <w:pBdr>
        <w:top w:val="nil"/>
        <w:left w:val="nil"/>
        <w:bottom w:val="nil"/>
        <w:right w:val="nil"/>
        <w:between w:val="nil"/>
      </w:pBdr>
      <w:spacing w:after="0" w:line="240" w:lineRule="auto"/>
      <w:ind w:left="0" w:hanging="2"/>
      <w:jc w:val="right"/>
      <w:rPr>
        <w:rFonts w:ascii="Arial" w:eastAsia="Arial" w:hAnsi="Arial" w:cs="Arial"/>
        <w:color w:val="000000"/>
        <w:sz w:val="16"/>
        <w:szCs w:val="16"/>
      </w:rPr>
    </w:pPr>
  </w:p>
  <w:p w14:paraId="79C5BDA5" w14:textId="77777777" w:rsidR="00033AD3" w:rsidRDefault="00D92F13">
    <w:pPr>
      <w:pBdr>
        <w:top w:val="nil"/>
        <w:left w:val="nil"/>
        <w:bottom w:val="nil"/>
        <w:right w:val="nil"/>
        <w:between w:val="nil"/>
      </w:pBdr>
      <w:spacing w:after="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47521">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847521">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320949D2" w14:textId="77777777" w:rsidR="00033AD3" w:rsidRDefault="00033AD3">
    <w:pPr>
      <w:pBdr>
        <w:top w:val="nil"/>
        <w:left w:val="nil"/>
        <w:bottom w:val="nil"/>
        <w:right w:val="nil"/>
        <w:between w:val="nil"/>
      </w:pBdr>
      <w:spacing w:after="0" w:line="240" w:lineRule="auto"/>
      <w:ind w:left="0" w:hanging="2"/>
      <w:jc w:val="right"/>
      <w:rPr>
        <w:rFonts w:ascii="Arial" w:eastAsia="Arial" w:hAnsi="Arial" w:cs="Arial"/>
        <w:color w:val="000000"/>
        <w:sz w:val="20"/>
        <w:szCs w:val="20"/>
      </w:rPr>
    </w:pPr>
  </w:p>
  <w:p w14:paraId="2961BFE7" w14:textId="77777777" w:rsidR="00033AD3" w:rsidRDefault="00033AD3">
    <w:pPr>
      <w:pBdr>
        <w:top w:val="nil"/>
        <w:left w:val="nil"/>
        <w:bottom w:val="nil"/>
        <w:right w:val="nil"/>
        <w:between w:val="nil"/>
      </w:pBdr>
      <w:spacing w:after="0" w:line="240" w:lineRule="auto"/>
      <w:ind w:left="0" w:hanging="2"/>
      <w:jc w:val="right"/>
      <w:rPr>
        <w:rFonts w:ascii="Arial" w:eastAsia="Arial" w:hAnsi="Arial" w:cs="Arial"/>
        <w:color w:val="000000"/>
        <w:sz w:val="20"/>
        <w:szCs w:val="20"/>
      </w:rPr>
    </w:pPr>
  </w:p>
  <w:p w14:paraId="260BC6C1" w14:textId="77777777" w:rsidR="00033AD3" w:rsidRDefault="00033AD3">
    <w:pPr>
      <w:pBdr>
        <w:top w:val="nil"/>
        <w:left w:val="nil"/>
        <w:bottom w:val="nil"/>
        <w:right w:val="nil"/>
        <w:between w:val="nil"/>
      </w:pBdr>
      <w:spacing w:after="0" w:line="240" w:lineRule="auto"/>
      <w:ind w:left="0" w:hanging="2"/>
      <w:jc w:val="right"/>
      <w:rPr>
        <w:color w:val="000000"/>
        <w:sz w:val="20"/>
        <w:szCs w:val="20"/>
      </w:rPr>
    </w:pPr>
  </w:p>
  <w:p w14:paraId="2CD498AE" w14:textId="77777777" w:rsidR="00033AD3" w:rsidRDefault="00033AD3">
    <w:pPr>
      <w:pBdr>
        <w:top w:val="nil"/>
        <w:left w:val="nil"/>
        <w:bottom w:val="nil"/>
        <w:right w:val="nil"/>
        <w:between w:val="nil"/>
      </w:pBdr>
      <w:spacing w:after="0" w:line="240" w:lineRule="auto"/>
      <w:ind w:left="0" w:hanging="2"/>
      <w:jc w:val="right"/>
      <w:rPr>
        <w:color w:val="000000"/>
      </w:rPr>
    </w:pPr>
  </w:p>
  <w:p w14:paraId="72F21862" w14:textId="77777777" w:rsidR="00033AD3" w:rsidRDefault="00033AD3">
    <w:pPr>
      <w:pBdr>
        <w:top w:val="nil"/>
        <w:left w:val="nil"/>
        <w:bottom w:val="nil"/>
        <w:right w:val="nil"/>
        <w:between w:val="nil"/>
      </w:pBdr>
      <w:spacing w:after="0" w:line="240" w:lineRule="auto"/>
      <w:ind w:left="0" w:hanging="2"/>
      <w:jc w:val="right"/>
      <w:rPr>
        <w:color w:val="000000"/>
      </w:rPr>
    </w:pPr>
  </w:p>
  <w:p w14:paraId="4C9E6B40" w14:textId="77777777" w:rsidR="00033AD3" w:rsidRDefault="00033AD3">
    <w:pPr>
      <w:pBdr>
        <w:top w:val="nil"/>
        <w:left w:val="nil"/>
        <w:bottom w:val="nil"/>
        <w:right w:val="nil"/>
        <w:between w:val="nil"/>
      </w:pBdr>
      <w:spacing w:after="0" w:line="240" w:lineRule="auto"/>
      <w:ind w:left="0" w:hanging="2"/>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029E0" w14:textId="77777777" w:rsidR="001A3ED6" w:rsidRDefault="001A3ED6">
      <w:pPr>
        <w:spacing w:after="0" w:line="240" w:lineRule="auto"/>
        <w:ind w:left="0" w:hanging="2"/>
      </w:pPr>
      <w:r>
        <w:separator/>
      </w:r>
    </w:p>
  </w:footnote>
  <w:footnote w:type="continuationSeparator" w:id="0">
    <w:p w14:paraId="42CCC25E" w14:textId="77777777" w:rsidR="001A3ED6" w:rsidRDefault="001A3ED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EEF0" w14:textId="77777777" w:rsidR="00033AD3" w:rsidRDefault="00D92F1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r>
      <w:rPr>
        <w:noProof/>
      </w:rPr>
      <w:drawing>
        <wp:anchor distT="0" distB="0" distL="0" distR="0" simplePos="0" relativeHeight="251658240" behindDoc="1" locked="0" layoutInCell="1" hidden="0" allowOverlap="1" wp14:anchorId="532505D7" wp14:editId="4E5DF30E">
          <wp:simplePos x="0" y="0"/>
          <wp:positionH relativeFrom="column">
            <wp:posOffset>-1071879</wp:posOffset>
          </wp:positionH>
          <wp:positionV relativeFrom="paragraph">
            <wp:posOffset>-209549</wp:posOffset>
          </wp:positionV>
          <wp:extent cx="7780020" cy="100679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80020" cy="10067925"/>
                  </a:xfrm>
                  <a:prstGeom prst="rect">
                    <a:avLst/>
                  </a:prstGeom>
                  <a:ln/>
                </pic:spPr>
              </pic:pic>
            </a:graphicData>
          </a:graphic>
        </wp:anchor>
      </w:drawing>
    </w:r>
  </w:p>
  <w:p w14:paraId="5171539D" w14:textId="77777777" w:rsidR="00033AD3" w:rsidRDefault="00033AD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p>
  <w:p w14:paraId="03A1937E" w14:textId="77777777" w:rsidR="00033AD3" w:rsidRDefault="00033AD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p>
  <w:p w14:paraId="68A3FA00" w14:textId="77777777" w:rsidR="00033AD3" w:rsidRDefault="00D92F13">
    <w:pPr>
      <w:pBdr>
        <w:top w:val="nil"/>
        <w:left w:val="nil"/>
        <w:bottom w:val="nil"/>
        <w:right w:val="nil"/>
        <w:between w:val="nil"/>
      </w:pBdr>
      <w:tabs>
        <w:tab w:val="left" w:pos="580"/>
      </w:tabs>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ab/>
    </w:r>
  </w:p>
  <w:p w14:paraId="75BAB8CC" w14:textId="77777777" w:rsidR="00033AD3" w:rsidRDefault="00033AD3">
    <w:pPr>
      <w:pBdr>
        <w:top w:val="nil"/>
        <w:left w:val="nil"/>
        <w:bottom w:val="nil"/>
        <w:right w:val="nil"/>
        <w:between w:val="nil"/>
      </w:pBdr>
      <w:spacing w:after="0" w:line="240" w:lineRule="auto"/>
      <w:ind w:left="0" w:hanging="2"/>
      <w:jc w:val="center"/>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087"/>
    <w:multiLevelType w:val="multilevel"/>
    <w:tmpl w:val="EB780C78"/>
    <w:lvl w:ilvl="0">
      <w:start w:val="1"/>
      <w:numFmt w:val="bullet"/>
      <w:pStyle w:val="Listaconvietas"/>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8513CA0"/>
    <w:multiLevelType w:val="multilevel"/>
    <w:tmpl w:val="063A4A4C"/>
    <w:lvl w:ilvl="0">
      <w:start w:val="1"/>
      <w:numFmt w:val="lowerLetter"/>
      <w:pStyle w:val="Sangranor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41101FD"/>
    <w:multiLevelType w:val="multilevel"/>
    <w:tmpl w:val="0284DAF6"/>
    <w:lvl w:ilvl="0">
      <w:start w:val="1"/>
      <w:numFmt w:val="bullet"/>
      <w:pStyle w:val="Puntico"/>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FD957BC"/>
    <w:multiLevelType w:val="multilevel"/>
    <w:tmpl w:val="0BF2B042"/>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4" w15:restartNumberingAfterBreak="0">
    <w:nsid w:val="45602C8A"/>
    <w:multiLevelType w:val="multilevel"/>
    <w:tmpl w:val="DB48DD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4B16177"/>
    <w:multiLevelType w:val="multilevel"/>
    <w:tmpl w:val="B6F69686"/>
    <w:lvl w:ilvl="0">
      <w:start w:val="1"/>
      <w:numFmt w:val="lowerLetter"/>
      <w:pStyle w:val="Diamantico"/>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6" w15:restartNumberingAfterBreak="0">
    <w:nsid w:val="56AA0534"/>
    <w:multiLevelType w:val="multilevel"/>
    <w:tmpl w:val="9A041272"/>
    <w:lvl w:ilvl="0">
      <w:start w:val="21"/>
      <w:numFmt w:val="bullet"/>
      <w:pStyle w:val="Lista3"/>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5E605C7D"/>
    <w:multiLevelType w:val="multilevel"/>
    <w:tmpl w:val="D15EB472"/>
    <w:lvl w:ilvl="0">
      <w:start w:val="1"/>
      <w:numFmt w:val="bullet"/>
      <w:pStyle w:val="Listaconvietas2"/>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04574A5"/>
    <w:multiLevelType w:val="multilevel"/>
    <w:tmpl w:val="7AAEC896"/>
    <w:lvl w:ilvl="0">
      <w:start w:val="1"/>
      <w:numFmt w:val="decimal"/>
      <w:pStyle w:val="Lista4"/>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7"/>
  </w:num>
  <w:num w:numId="2">
    <w:abstractNumId w:val="0"/>
  </w:num>
  <w:num w:numId="3">
    <w:abstractNumId w:val="8"/>
  </w:num>
  <w:num w:numId="4">
    <w:abstractNumId w:val="6"/>
  </w:num>
  <w:num w:numId="5">
    <w:abstractNumId w:val="1"/>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AD3"/>
    <w:rsid w:val="00033AD3"/>
    <w:rsid w:val="001A3ED6"/>
    <w:rsid w:val="0040790E"/>
    <w:rsid w:val="00847521"/>
    <w:rsid w:val="009C5F82"/>
    <w:rsid w:val="00B60145"/>
    <w:rsid w:val="00B75833"/>
    <w:rsid w:val="00D92F13"/>
    <w:rsid w:val="00FC73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5560"/>
  <w15:docId w15:val="{66A8EAC7-11BD-4A49-87D4-2864B140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spacing w:before="240" w:after="60" w:line="240" w:lineRule="auto"/>
    </w:pPr>
    <w:rPr>
      <w:rFonts w:ascii="Arial" w:eastAsia="SimSun" w:hAnsi="Arial" w:cs="Arial"/>
      <w:b/>
      <w:bCs/>
      <w:kern w:val="32"/>
      <w:sz w:val="32"/>
      <w:szCs w:val="32"/>
      <w:lang w:val="es-ES" w:eastAsia="zh-CN"/>
    </w:rPr>
  </w:style>
  <w:style w:type="paragraph" w:styleId="Ttulo2">
    <w:name w:val="heading 2"/>
    <w:basedOn w:val="Normal"/>
    <w:next w:val="Normal"/>
    <w:uiPriority w:val="9"/>
    <w:semiHidden/>
    <w:unhideWhenUsed/>
    <w:qFormat/>
    <w:pPr>
      <w:keepNext/>
      <w:spacing w:before="240" w:after="60" w:line="240" w:lineRule="auto"/>
      <w:outlineLvl w:val="1"/>
    </w:pPr>
    <w:rPr>
      <w:rFonts w:ascii="Arial" w:eastAsia="SimSun" w:hAnsi="Arial" w:cs="Arial"/>
      <w:b/>
      <w:bCs/>
      <w:i/>
      <w:iCs/>
      <w:sz w:val="28"/>
      <w:szCs w:val="28"/>
      <w:lang w:val="es-ES" w:eastAsia="zh-CN"/>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0" w:line="240" w:lineRule="auto"/>
      <w:ind w:left="864" w:hanging="864"/>
      <w:jc w:val="both"/>
      <w:outlineLvl w:val="3"/>
    </w:pPr>
    <w:rPr>
      <w:rFonts w:ascii="Century Gothic" w:eastAsia="Times New Roman" w:hAnsi="Century Gothic"/>
      <w:bCs/>
      <w:iCs/>
    </w:rPr>
  </w:style>
  <w:style w:type="paragraph" w:styleId="Ttulo5">
    <w:name w:val="heading 5"/>
    <w:basedOn w:val="Normal"/>
    <w:next w:val="Normal"/>
    <w:uiPriority w:val="9"/>
    <w:semiHidden/>
    <w:unhideWhenUsed/>
    <w:qFormat/>
    <w:pPr>
      <w:keepNext/>
      <w:keepLines/>
      <w:spacing w:after="0" w:line="240" w:lineRule="auto"/>
      <w:ind w:left="1008" w:hanging="1008"/>
      <w:jc w:val="both"/>
      <w:outlineLvl w:val="4"/>
    </w:pPr>
    <w:rPr>
      <w:rFonts w:ascii="Century Gothic" w:eastAsia="Times New Roman" w:hAnsi="Century Gothic"/>
      <w:color w:val="808080"/>
    </w:rPr>
  </w:style>
  <w:style w:type="paragraph" w:styleId="Ttulo6">
    <w:name w:val="heading 6"/>
    <w:basedOn w:val="Normal"/>
    <w:next w:val="Normal"/>
    <w:uiPriority w:val="9"/>
    <w:semiHidden/>
    <w:unhideWhenUsed/>
    <w:qFormat/>
    <w:pPr>
      <w:keepNext/>
      <w:keepLines/>
      <w:spacing w:before="200" w:after="0" w:line="240" w:lineRule="auto"/>
      <w:ind w:left="1152" w:hanging="1152"/>
      <w:jc w:val="both"/>
      <w:outlineLvl w:val="5"/>
    </w:pPr>
    <w:rPr>
      <w:rFonts w:ascii="Century Gothic" w:eastAsia="Times New Roman" w:hAnsi="Century Gothic"/>
      <w:i/>
      <w:iCs/>
      <w:color w:val="808080"/>
    </w:rPr>
  </w:style>
  <w:style w:type="paragraph" w:styleId="Ttulo7">
    <w:name w:val="heading 7"/>
    <w:basedOn w:val="Normal"/>
    <w:next w:val="Normal"/>
    <w:pPr>
      <w:spacing w:before="240" w:after="60" w:line="240" w:lineRule="auto"/>
      <w:outlineLvl w:val="6"/>
    </w:pPr>
    <w:rPr>
      <w:rFonts w:ascii="Times New Roman" w:eastAsia="SimSun" w:hAnsi="Times New Roman"/>
      <w:sz w:val="24"/>
      <w:szCs w:val="24"/>
      <w:lang w:val="es-ES" w:eastAsia="zh-CN"/>
    </w:rPr>
  </w:style>
  <w:style w:type="paragraph" w:styleId="Ttulo8">
    <w:name w:val="heading 8"/>
    <w:basedOn w:val="Normal"/>
    <w:next w:val="Normal"/>
    <w:qFormat/>
    <w:pPr>
      <w:keepNext/>
      <w:keepLines/>
      <w:spacing w:before="200" w:after="0" w:line="240" w:lineRule="auto"/>
      <w:ind w:left="1440" w:hanging="1440"/>
      <w:jc w:val="both"/>
      <w:outlineLvl w:val="7"/>
    </w:pPr>
    <w:rPr>
      <w:rFonts w:ascii="Cambria" w:eastAsia="Times New Roman" w:hAnsi="Cambria"/>
      <w:color w:val="404040"/>
      <w:sz w:val="20"/>
      <w:szCs w:val="20"/>
    </w:rPr>
  </w:style>
  <w:style w:type="paragraph" w:styleId="Ttulo9">
    <w:name w:val="heading 9"/>
    <w:basedOn w:val="Normal"/>
    <w:next w:val="Normal"/>
    <w:qFormat/>
    <w:pPr>
      <w:keepNext/>
      <w:keepLines/>
      <w:spacing w:before="200" w:after="0" w:line="240" w:lineRule="auto"/>
      <w:ind w:left="1584" w:hanging="1584"/>
      <w:jc w:val="both"/>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Ttulo3CarCarCar">
    <w:name w:val="Título 3;Car Car Car"/>
    <w:basedOn w:val="Normal"/>
    <w:next w:val="Normal"/>
    <w:pPr>
      <w:keepNext/>
      <w:autoSpaceDE w:val="0"/>
      <w:autoSpaceDN w:val="0"/>
      <w:spacing w:before="240" w:after="60" w:line="240" w:lineRule="auto"/>
      <w:outlineLvl w:val="2"/>
    </w:pPr>
    <w:rPr>
      <w:rFonts w:ascii="Arial" w:eastAsia="Times New Roman" w:hAnsi="Arial" w:cs="Arial"/>
      <w:b/>
      <w:bCs/>
      <w:sz w:val="26"/>
      <w:szCs w:val="26"/>
      <w:lang w:val="es-ES" w:eastAsia="es-ES"/>
    </w:rPr>
  </w:style>
  <w:style w:type="paragraph" w:customStyle="1" w:styleId="EncabezadoencabezadoEncabezadoCarCarTablasEncabezadoCarCarCarCarCarEncabezadoCarCarCarHautdepageEncabezado1Encabezado2hHeaderBoldTENDEREncabezado11encabezado1Encabezado12encabezado2Encabezado111encabezado11">
    <w:name w:val="Encabezado;encabezado;Encabezado Car Car;Tablas;Encabezado Car Car Car Car Car;Encabezado Car Car Car;Haut de page;Encabezado1;Encabezado2;h;Header Bold;TENDER;Encabezado11;encabezado1;Encabezado12;encabezado2;Encabezado111;encabezado11"/>
    <w:basedOn w:val="Normal"/>
    <w:qFormat/>
    <w:pPr>
      <w:spacing w:after="0" w:line="240" w:lineRule="auto"/>
    </w:pPr>
  </w:style>
  <w:style w:type="character" w:customStyle="1" w:styleId="EncabezadoCarencabezadoCarEncabezadoCarCarCar1TablasCarEncabezadoCarCarCarCarCarCarEncabezadoCarCarCarCarHautdepageCarEncabezado1CarEncabezado2CarhCarHeaderBoldCarTENDERCarEncabezado11Carencabezado1Car">
    <w:name w:val="Encabezado Car;encabezado Car;Encabezado Car Car Car1;Tablas Car;Encabezado Car Car Car Car Car Car;Encabezado Car Car Car Car;Haut de page Car;Encabezado1 Car;Encabezado2 Car;h Car;Header Bold Car;TENDER Car;Encabezado11 Car;encabezado1 Car"/>
    <w:basedOn w:val="Fuentedeprrafopredeter"/>
    <w:rPr>
      <w:w w:val="100"/>
      <w:position w:val="-1"/>
      <w:effect w:val="none"/>
      <w:vertAlign w:val="baseline"/>
      <w:cs w:val="0"/>
      <w:em w:val="none"/>
    </w:rPr>
  </w:style>
  <w:style w:type="paragraph" w:customStyle="1" w:styleId="PiedepginaBasdepageReferenciadeDocumentopiedepginapiedepginaCarCarBasdepageCarCar">
    <w:name w:val="Pie de página;Bas de page;Referencia de Documento;pie de página;pie de página Car Car;Bas de page Car Car"/>
    <w:basedOn w:val="Normal"/>
    <w:qFormat/>
    <w:pPr>
      <w:spacing w:after="0" w:line="240" w:lineRule="auto"/>
    </w:pPr>
  </w:style>
  <w:style w:type="character" w:customStyle="1" w:styleId="PiedepginaCarBasdepageCarReferenciadeDocumentoCarpiedepginaCarpiedepginaCarCarCarBasdepageCarCarCar">
    <w:name w:val="Pie de página Car;Bas de page Car;Referencia de Documento Car;pie de página Car;pie de página Car Car Car;Bas de page Car Car Car"/>
    <w:basedOn w:val="Fuentedeprrafopredeter"/>
    <w:rPr>
      <w:w w:val="100"/>
      <w:position w:val="-1"/>
      <w:effect w:val="none"/>
      <w:vertAlign w:val="baseline"/>
      <w:cs w:val="0"/>
      <w:em w:val="none"/>
    </w:rPr>
  </w:style>
  <w:style w:type="character" w:styleId="Nmerodepgina">
    <w:name w:val="page number"/>
    <w:rPr>
      <w:w w:val="100"/>
      <w:position w:val="-1"/>
      <w:effect w:val="none"/>
      <w:vertAlign w:val="baseline"/>
      <w:cs w:val="0"/>
      <w:em w:val="none"/>
    </w:rPr>
  </w:style>
  <w:style w:type="paragraph" w:customStyle="1" w:styleId="PrrafodelistaBolitaListParagraphBOLAPrrafodelista2Prrafodelista3Prrafodelista21Prrafodelista1BOLADEFbolitaGuinTitulo8HOJAPrrafodelista31BOLITAVieta6ColorfulList-Accent11Listavistosa-nfasis11MIBEXBbola">
    <w:name w:val="Párrafo de lista;Bolita;List Paragraph;BOLA;Párrafo de lista2;Párrafo de lista3;Párrafo de lista21;Párrafo de lista1;BOLADEF;bolita;Guión;Titulo 8;HOJA;Párrafo de lista31;BOLITA;Viñeta 6;Colorful List - Accent 11;Lista vistosa - Énfasis 11;MIBEX B;bola"/>
    <w:basedOn w:val="Normal"/>
    <w:pPr>
      <w:ind w:left="720"/>
      <w:contextualSpacing/>
    </w:p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paragraph" w:customStyle="1" w:styleId="TextoindependientebodytextCharCharbodytextCharbodytext">
    <w:name w:val="Texto independiente;body text Char Char;body text Char;body text"/>
    <w:basedOn w:val="Normal"/>
    <w:pPr>
      <w:autoSpaceDE w:val="0"/>
      <w:autoSpaceDN w:val="0"/>
      <w:spacing w:after="0" w:line="240" w:lineRule="auto"/>
      <w:jc w:val="both"/>
    </w:pPr>
    <w:rPr>
      <w:rFonts w:ascii="Verdana" w:eastAsia="Times New Roman" w:hAnsi="Verdana" w:cs="Verdana"/>
      <w:sz w:val="24"/>
      <w:szCs w:val="24"/>
      <w:lang w:val="es-ES" w:eastAsia="es-ES"/>
    </w:rPr>
  </w:style>
  <w:style w:type="character" w:customStyle="1" w:styleId="TextoindependienteCarbodytextCharCharCarbodytextCharCarbodytextCar">
    <w:name w:val="Texto independiente Car;body text Char Char Car;body text Char Car;body text Car"/>
    <w:rPr>
      <w:rFonts w:ascii="Verdana" w:eastAsia="Times New Roman" w:hAnsi="Verdana" w:cs="Verdana"/>
      <w:w w:val="100"/>
      <w:position w:val="-1"/>
      <w:sz w:val="24"/>
      <w:szCs w:val="24"/>
      <w:effect w:val="none"/>
      <w:vertAlign w:val="baseline"/>
      <w:cs w:val="0"/>
      <w:em w:val="none"/>
      <w:lang w:val="es-ES" w:eastAsia="es-ES"/>
    </w:rPr>
  </w:style>
  <w:style w:type="character" w:customStyle="1" w:styleId="ft">
    <w:name w:val="ft"/>
    <w:basedOn w:val="Fuentedeprrafopredeter"/>
    <w:rPr>
      <w:w w:val="100"/>
      <w:position w:val="-1"/>
      <w:effect w:val="none"/>
      <w:vertAlign w:val="baseline"/>
      <w:cs w:val="0"/>
      <w:em w:val="none"/>
    </w:rPr>
  </w:style>
  <w:style w:type="paragraph" w:customStyle="1" w:styleId="SinespaciadoFUENTEChulitoSegundavietaNNSinespaciado1VERIFICHULITOCuerpodeltextocuerpodeltextoTextodelcuerpoCuerpodelTEXTOCuerpodelDocumentoTextodelDocumentoNoSpacingCHULOVieta1Titulo6nadaPrimeravietaFotografa10">
    <w:name w:val="Sin espaciado;FUENTE;Chulito;Segunda viñeta;NN;Sin espaciado1;VERIFI;CHULITO;Cuerpo del texto;cuerpo del texto;Texto del cuerpo;Cuerpo del TEXTO;Cuerpo del Documento;Texto del Documento;No Spacing;CHULO;Viñeta1;Titulo 6;nada;Primera viñeta;Fotografía 10"/>
    <w:pPr>
      <w:suppressAutoHyphens/>
      <w:spacing w:line="1" w:lineRule="atLeast"/>
      <w:ind w:leftChars="-1" w:left="-1" w:hangingChars="1" w:hanging="1"/>
      <w:textDirection w:val="btLr"/>
      <w:textAlignment w:val="top"/>
      <w:outlineLvl w:val="0"/>
    </w:pPr>
    <w:rPr>
      <w:position w:val="-1"/>
      <w:lang w:eastAsia="en-US"/>
    </w:rPr>
  </w:style>
  <w:style w:type="paragraph" w:customStyle="1" w:styleId="BodyText21">
    <w:name w:val="Body Text 21"/>
    <w:basedOn w:val="Normal"/>
    <w:pPr>
      <w:spacing w:after="0" w:line="360" w:lineRule="auto"/>
      <w:jc w:val="both"/>
    </w:pPr>
    <w:rPr>
      <w:rFonts w:ascii="Times New Roman" w:eastAsia="Times New Roman" w:hAnsi="Times New Roman"/>
      <w:spacing w:val="20"/>
      <w:kern w:val="16"/>
      <w:sz w:val="24"/>
      <w:szCs w:val="20"/>
      <w:lang w:eastAsia="es-E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lang w:eastAsia="en-US"/>
    </w:rPr>
  </w:style>
  <w:style w:type="character" w:customStyle="1" w:styleId="Ttulo1Car">
    <w:name w:val="Título 1 Car"/>
    <w:rPr>
      <w:rFonts w:ascii="Arial" w:eastAsia="SimSun" w:hAnsi="Arial" w:cs="Arial"/>
      <w:b/>
      <w:bCs/>
      <w:w w:val="100"/>
      <w:kern w:val="32"/>
      <w:position w:val="-1"/>
      <w:sz w:val="32"/>
      <w:szCs w:val="32"/>
      <w:effect w:val="none"/>
      <w:vertAlign w:val="baseline"/>
      <w:cs w:val="0"/>
      <w:em w:val="none"/>
      <w:lang w:val="es-ES" w:eastAsia="zh-CN"/>
    </w:rPr>
  </w:style>
  <w:style w:type="character" w:customStyle="1" w:styleId="Ttulo2Car">
    <w:name w:val="Título 2 Car"/>
    <w:rPr>
      <w:rFonts w:ascii="Arial" w:eastAsia="SimSun" w:hAnsi="Arial" w:cs="Arial"/>
      <w:b/>
      <w:bCs/>
      <w:i/>
      <w:iCs/>
      <w:w w:val="100"/>
      <w:position w:val="-1"/>
      <w:sz w:val="28"/>
      <w:szCs w:val="28"/>
      <w:effect w:val="none"/>
      <w:vertAlign w:val="baseline"/>
      <w:cs w:val="0"/>
      <w:em w:val="none"/>
      <w:lang w:val="es-ES" w:eastAsia="zh-CN"/>
    </w:rPr>
  </w:style>
  <w:style w:type="character" w:customStyle="1" w:styleId="Ttulo3CarCarCarCarCar">
    <w:name w:val="Título 3 Car;Car Car Car Car"/>
    <w:rPr>
      <w:rFonts w:ascii="Arial" w:eastAsia="Times New Roman" w:hAnsi="Arial" w:cs="Arial"/>
      <w:b/>
      <w:bCs/>
      <w:w w:val="100"/>
      <w:position w:val="-1"/>
      <w:sz w:val="26"/>
      <w:szCs w:val="26"/>
      <w:effect w:val="none"/>
      <w:vertAlign w:val="baseline"/>
      <w:cs w:val="0"/>
      <w:em w:val="none"/>
      <w:lang w:val="es-ES" w:eastAsia="es-ES"/>
    </w:rPr>
  </w:style>
  <w:style w:type="character" w:customStyle="1" w:styleId="Ttulo7Car">
    <w:name w:val="Título 7 Car"/>
    <w:rPr>
      <w:rFonts w:ascii="Times New Roman" w:eastAsia="SimSun" w:hAnsi="Times New Roman" w:cs="Times New Roman"/>
      <w:w w:val="100"/>
      <w:position w:val="-1"/>
      <w:sz w:val="24"/>
      <w:szCs w:val="24"/>
      <w:effect w:val="none"/>
      <w:vertAlign w:val="baseline"/>
      <w:cs w:val="0"/>
      <w:em w:val="none"/>
      <w:lang w:val="es-ES" w:eastAsia="zh-CN"/>
    </w:rPr>
  </w:style>
  <w:style w:type="character" w:styleId="Hipervnculo">
    <w:name w:val="Hyperlink"/>
    <w:rPr>
      <w:color w:val="0000FF"/>
      <w:w w:val="100"/>
      <w:position w:val="-1"/>
      <w:u w:val="single"/>
      <w:effect w:val="none"/>
      <w:vertAlign w:val="baseline"/>
      <w:cs w:val="0"/>
      <w:em w:val="none"/>
    </w:rPr>
  </w:style>
  <w:style w:type="paragraph" w:styleId="Sangra2detindependiente">
    <w:name w:val="Body Text Indent 2"/>
    <w:basedOn w:val="Normal"/>
    <w:pPr>
      <w:spacing w:after="0" w:line="240" w:lineRule="auto"/>
      <w:ind w:left="2160" w:hanging="2160"/>
      <w:jc w:val="both"/>
    </w:pPr>
    <w:rPr>
      <w:rFonts w:ascii="Tahoma" w:eastAsia="Times New Roman" w:hAnsi="Tahoma"/>
      <w:sz w:val="20"/>
      <w:szCs w:val="20"/>
      <w:lang w:eastAsia="es-ES"/>
    </w:rPr>
  </w:style>
  <w:style w:type="character" w:customStyle="1" w:styleId="Sangra2detindependienteCar">
    <w:name w:val="Sangría 2 de t. independiente Car"/>
    <w:rPr>
      <w:rFonts w:ascii="Tahoma" w:eastAsia="Times New Roman" w:hAnsi="Tahoma" w:cs="Times New Roman"/>
      <w:w w:val="100"/>
      <w:position w:val="-1"/>
      <w:sz w:val="20"/>
      <w:szCs w:val="20"/>
      <w:effect w:val="none"/>
      <w:vertAlign w:val="baseline"/>
      <w:cs w:val="0"/>
      <w:em w:val="none"/>
      <w:lang w:eastAsia="es-ES"/>
    </w:rPr>
  </w:style>
  <w:style w:type="paragraph" w:styleId="Textoindependiente3">
    <w:name w:val="Body Text 3"/>
    <w:basedOn w:val="Normal"/>
    <w:pPr>
      <w:spacing w:after="120" w:line="240" w:lineRule="auto"/>
    </w:pPr>
    <w:rPr>
      <w:rFonts w:ascii="Times New Roman" w:eastAsia="SimSun" w:hAnsi="Times New Roman"/>
      <w:sz w:val="16"/>
      <w:szCs w:val="16"/>
      <w:lang w:val="es-ES" w:eastAsia="zh-CN"/>
    </w:rPr>
  </w:style>
  <w:style w:type="character" w:customStyle="1" w:styleId="Textoindependiente3Car">
    <w:name w:val="Texto independiente 3 Car"/>
    <w:rPr>
      <w:rFonts w:ascii="Times New Roman" w:eastAsia="SimSun" w:hAnsi="Times New Roman" w:cs="Times New Roman"/>
      <w:w w:val="100"/>
      <w:position w:val="-1"/>
      <w:sz w:val="16"/>
      <w:szCs w:val="16"/>
      <w:effect w:val="none"/>
      <w:vertAlign w:val="baseline"/>
      <w:cs w:val="0"/>
      <w:em w:val="none"/>
      <w:lang w:val="es-ES" w:eastAsia="zh-CN"/>
    </w:rPr>
  </w:style>
  <w:style w:type="paragraph" w:customStyle="1" w:styleId="Textoindependiente21">
    <w:name w:val="Texto independiente 21"/>
    <w:basedOn w:val="Normal"/>
    <w:pPr>
      <w:spacing w:after="0" w:line="240" w:lineRule="auto"/>
      <w:jc w:val="both"/>
    </w:pPr>
    <w:rPr>
      <w:rFonts w:ascii="Tahoma" w:eastAsia="Times New Roman" w:hAnsi="Tahoma"/>
      <w:szCs w:val="20"/>
      <w:lang w:val="es-ES" w:eastAsia="es-ES"/>
    </w:rPr>
  </w:style>
  <w:style w:type="paragraph" w:customStyle="1" w:styleId="NormalWebNormalWebCarCar">
    <w:name w:val="Normal (Web);Normal (Web) Car Car"/>
    <w:basedOn w:val="Normal"/>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nfasis">
    <w:name w:val="Emphasis"/>
    <w:rPr>
      <w:i/>
      <w:iCs/>
      <w:w w:val="100"/>
      <w:position w:val="-1"/>
      <w:effect w:val="none"/>
      <w:vertAlign w:val="baseline"/>
      <w:cs w:val="0"/>
      <w:em w:val="none"/>
    </w:rPr>
  </w:style>
  <w:style w:type="table" w:styleId="Tablaelegante">
    <w:name w:val="Table Elegant"/>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table" w:customStyle="1" w:styleId="TablaconcuadrculasincuadriculaTablaGEOCOLSGIPetrominerales">
    <w:name w:val="Tabla con cuadrícula;sin cuadricula;Tabla GEOCOL;SGI;Petrominerales"/>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pPr>
      <w:spacing w:after="0" w:line="240" w:lineRule="auto"/>
    </w:pPr>
    <w:rPr>
      <w:rFonts w:ascii="Times New Roman" w:eastAsia="SimSun" w:hAnsi="Times New Roman"/>
      <w:sz w:val="20"/>
      <w:szCs w:val="20"/>
      <w:lang w:val="es-ES" w:eastAsia="zh-CN"/>
    </w:rPr>
  </w:style>
  <w:style w:type="character" w:customStyle="1" w:styleId="TextocomentarioCar">
    <w:name w:val="Texto comentario Car"/>
    <w:rPr>
      <w:rFonts w:ascii="Times New Roman" w:eastAsia="SimSun" w:hAnsi="Times New Roman" w:cs="Times New Roman"/>
      <w:w w:val="100"/>
      <w:position w:val="-1"/>
      <w:sz w:val="20"/>
      <w:szCs w:val="20"/>
      <w:effect w:val="none"/>
      <w:vertAlign w:val="baseline"/>
      <w:cs w:val="0"/>
      <w:em w:val="none"/>
      <w:lang w:val="es-ES" w:eastAsia="zh-CN"/>
    </w:rPr>
  </w:style>
  <w:style w:type="paragraph" w:styleId="Asuntodelcomentario">
    <w:name w:val="annotation subject"/>
    <w:basedOn w:val="Textocomentario"/>
    <w:next w:val="Textocomentario"/>
    <w:rPr>
      <w:b/>
      <w:bCs/>
    </w:rPr>
  </w:style>
  <w:style w:type="character" w:customStyle="1" w:styleId="AsuntodelcomentarioCar">
    <w:name w:val="Asunto del comentario Car"/>
    <w:rPr>
      <w:rFonts w:ascii="Times New Roman" w:eastAsia="SimSun" w:hAnsi="Times New Roman" w:cs="Times New Roman"/>
      <w:b/>
      <w:bCs/>
      <w:w w:val="100"/>
      <w:position w:val="-1"/>
      <w:sz w:val="20"/>
      <w:szCs w:val="20"/>
      <w:effect w:val="none"/>
      <w:vertAlign w:val="baseline"/>
      <w:cs w:val="0"/>
      <w:em w:val="none"/>
      <w:lang w:val="es-ES" w:eastAsia="zh-CN"/>
    </w:rPr>
  </w:style>
  <w:style w:type="paragraph" w:styleId="Textoindependiente2">
    <w:name w:val="Body Text 2"/>
    <w:basedOn w:val="Normal"/>
    <w:pPr>
      <w:spacing w:after="120" w:line="480" w:lineRule="auto"/>
    </w:pPr>
    <w:rPr>
      <w:rFonts w:ascii="Times New Roman" w:eastAsia="Times New Roman" w:hAnsi="Times New Roman"/>
      <w:sz w:val="20"/>
      <w:szCs w:val="20"/>
      <w:lang w:val="es-ES" w:eastAsia="es-ES"/>
    </w:rPr>
  </w:style>
  <w:style w:type="character" w:customStyle="1" w:styleId="Textoindependiente2Car">
    <w:name w:val="Texto independiente 2 Car"/>
    <w:rPr>
      <w:rFonts w:ascii="Times New Roman" w:eastAsia="Times New Roman" w:hAnsi="Times New Roman" w:cs="Times New Roman"/>
      <w:w w:val="100"/>
      <w:position w:val="-1"/>
      <w:sz w:val="20"/>
      <w:szCs w:val="20"/>
      <w:effect w:val="none"/>
      <w:vertAlign w:val="baseline"/>
      <w:cs w:val="0"/>
      <w:em w:val="none"/>
      <w:lang w:val="es-ES" w:eastAsia="es-ES"/>
    </w:rPr>
  </w:style>
  <w:style w:type="paragraph" w:styleId="Textosinformato">
    <w:name w:val="Plain Text"/>
    <w:basedOn w:val="Normal"/>
    <w:pPr>
      <w:spacing w:after="0" w:line="240" w:lineRule="auto"/>
    </w:pPr>
    <w:rPr>
      <w:rFonts w:ascii="Courier New" w:eastAsia="Times New Roman" w:hAnsi="Courier New"/>
      <w:sz w:val="20"/>
      <w:szCs w:val="20"/>
    </w:rPr>
  </w:style>
  <w:style w:type="character" w:customStyle="1" w:styleId="TextosinformatoCar">
    <w:name w:val="Texto sin formato Car"/>
    <w:rPr>
      <w:rFonts w:ascii="Courier New" w:eastAsia="Times New Roman" w:hAnsi="Courier New" w:cs="Times New Roman"/>
      <w:w w:val="100"/>
      <w:position w:val="-1"/>
      <w:sz w:val="20"/>
      <w:szCs w:val="20"/>
      <w:effect w:val="none"/>
      <w:vertAlign w:val="baseline"/>
      <w:cs w:val="0"/>
      <w:em w:val="none"/>
    </w:rPr>
  </w:style>
  <w:style w:type="paragraph" w:customStyle="1" w:styleId="Textoindependiente31">
    <w:name w:val="Texto independiente 31"/>
    <w:basedOn w:val="Normal"/>
    <w:pPr>
      <w:spacing w:after="0" w:line="240" w:lineRule="auto"/>
      <w:jc w:val="both"/>
    </w:pPr>
    <w:rPr>
      <w:rFonts w:ascii="Tahoma" w:eastAsia="Times New Roman" w:hAnsi="Tahoma"/>
      <w:sz w:val="20"/>
      <w:szCs w:val="20"/>
      <w:lang w:val="es-ES" w:eastAsia="es-ES"/>
    </w:rPr>
  </w:style>
  <w:style w:type="character" w:customStyle="1" w:styleId="arial">
    <w:name w:val="arial"/>
    <w:basedOn w:val="Fuentedeprrafopredeter"/>
    <w:rPr>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paragraph" w:customStyle="1" w:styleId="Textoindependiente22">
    <w:name w:val="Texto independiente 22"/>
    <w:basedOn w:val="Normal"/>
    <w:pPr>
      <w:spacing w:after="0" w:line="240" w:lineRule="auto"/>
      <w:jc w:val="both"/>
    </w:pPr>
    <w:rPr>
      <w:rFonts w:ascii="Tahoma" w:eastAsia="Times New Roman" w:hAnsi="Tahoma"/>
      <w:szCs w:val="20"/>
      <w:lang w:val="es-ES" w:eastAsia="es-ES"/>
    </w:rPr>
  </w:style>
  <w:style w:type="paragraph" w:customStyle="1" w:styleId="6">
    <w:name w:val="6"/>
    <w:qFormat/>
    <w:pPr>
      <w:suppressAutoHyphens/>
      <w:spacing w:line="1" w:lineRule="atLeast"/>
      <w:ind w:leftChars="-1" w:left="-1" w:hangingChars="1" w:hanging="1"/>
      <w:textDirection w:val="btLr"/>
      <w:textAlignment w:val="top"/>
      <w:outlineLvl w:val="0"/>
    </w:pPr>
    <w:rPr>
      <w:position w:val="-1"/>
    </w:rPr>
  </w:style>
  <w:style w:type="paragraph" w:styleId="Lista">
    <w:name w:val="List"/>
    <w:basedOn w:val="Normal"/>
    <w:pPr>
      <w:spacing w:after="0" w:line="240" w:lineRule="auto"/>
      <w:ind w:left="283" w:hanging="283"/>
    </w:pPr>
    <w:rPr>
      <w:rFonts w:ascii="Times New Roman" w:eastAsia="SimSun" w:hAnsi="Times New Roman"/>
      <w:sz w:val="24"/>
      <w:szCs w:val="24"/>
      <w:lang w:val="es-ES" w:eastAsia="zh-CN"/>
    </w:rPr>
  </w:style>
  <w:style w:type="paragraph" w:styleId="Lista2">
    <w:name w:val="List 2"/>
    <w:basedOn w:val="Normal"/>
    <w:pPr>
      <w:spacing w:after="0" w:line="240" w:lineRule="auto"/>
      <w:ind w:left="566" w:hanging="283"/>
    </w:pPr>
    <w:rPr>
      <w:rFonts w:ascii="Times New Roman" w:eastAsia="SimSun" w:hAnsi="Times New Roman"/>
      <w:sz w:val="24"/>
      <w:szCs w:val="24"/>
      <w:lang w:val="es-ES" w:eastAsia="zh-CN"/>
    </w:rPr>
  </w:style>
  <w:style w:type="paragraph" w:styleId="Lista3">
    <w:name w:val="List 3"/>
    <w:basedOn w:val="Normal"/>
    <w:pPr>
      <w:numPr>
        <w:numId w:val="4"/>
      </w:numPr>
      <w:spacing w:after="0" w:line="240" w:lineRule="auto"/>
      <w:ind w:left="849" w:hanging="283"/>
    </w:pPr>
    <w:rPr>
      <w:rFonts w:ascii="Times New Roman" w:eastAsia="SimSun" w:hAnsi="Times New Roman"/>
      <w:sz w:val="24"/>
      <w:szCs w:val="24"/>
      <w:lang w:val="es-ES" w:eastAsia="zh-CN"/>
    </w:rPr>
  </w:style>
  <w:style w:type="paragraph" w:styleId="Lista4">
    <w:name w:val="List 4"/>
    <w:basedOn w:val="Normal"/>
    <w:pPr>
      <w:numPr>
        <w:numId w:val="3"/>
      </w:numPr>
      <w:spacing w:after="0" w:line="240" w:lineRule="auto"/>
      <w:ind w:left="1132" w:hanging="283"/>
    </w:pPr>
    <w:rPr>
      <w:rFonts w:ascii="Times New Roman" w:eastAsia="SimSun" w:hAnsi="Times New Roman"/>
      <w:sz w:val="24"/>
      <w:szCs w:val="24"/>
      <w:lang w:val="es-ES" w:eastAsia="zh-CN"/>
    </w:rPr>
  </w:style>
  <w:style w:type="paragraph" w:styleId="Lista5">
    <w:name w:val="List 5"/>
    <w:basedOn w:val="Normal"/>
    <w:pPr>
      <w:spacing w:after="0" w:line="240" w:lineRule="auto"/>
      <w:ind w:left="1415" w:hanging="283"/>
    </w:pPr>
    <w:rPr>
      <w:rFonts w:ascii="Times New Roman" w:eastAsia="SimSun" w:hAnsi="Times New Roman"/>
      <w:sz w:val="24"/>
      <w:szCs w:val="24"/>
      <w:lang w:val="es-ES" w:eastAsia="zh-CN"/>
    </w:rPr>
  </w:style>
  <w:style w:type="paragraph" w:styleId="Listaconvietas2">
    <w:name w:val="List Bullet 2"/>
    <w:basedOn w:val="Normal"/>
    <w:pPr>
      <w:numPr>
        <w:numId w:val="1"/>
      </w:numPr>
      <w:spacing w:after="0" w:line="240" w:lineRule="auto"/>
      <w:ind w:left="-1" w:hanging="1"/>
    </w:pPr>
    <w:rPr>
      <w:rFonts w:ascii="Times New Roman" w:eastAsia="SimSun" w:hAnsi="Times New Roman"/>
      <w:sz w:val="24"/>
      <w:szCs w:val="24"/>
      <w:lang w:val="es-ES" w:eastAsia="zh-CN"/>
    </w:rPr>
  </w:style>
  <w:style w:type="paragraph" w:customStyle="1" w:styleId="EpgrafeTtulotablagrficaEpgrafeCarCarCarCarEpgrafeCarCarCarEpgrafeCarCarCarAEpigrafefigurasytablasEpgrafeCarCarCarCarCarCarCarCarCarCarEpgrafe1CarEpgrafeCarCarCarCarCarCarCarCarCarCarCarCar">
    <w:name w:val="Epígrafe;Título tabla/gráfica;Epígrafe Car Car Car Car;Epígrafe Car Car Car;Epígrafe Car Car;Car;A;Epigrafe figuras y tablas;Epígrafe Car Car Car Car Car Car Car Car Car Car;Epígrafe1 Car;Epígrafe Car Car Car Car Car Car Car Car Car Car Car Car"/>
    <w:basedOn w:val="Normal"/>
    <w:next w:val="Normal"/>
    <w:pPr>
      <w:spacing w:before="120" w:after="120" w:line="240" w:lineRule="auto"/>
    </w:pPr>
    <w:rPr>
      <w:rFonts w:ascii="Times New Roman" w:eastAsia="SimSun" w:hAnsi="Times New Roman"/>
      <w:b/>
      <w:bCs/>
      <w:sz w:val="20"/>
      <w:szCs w:val="20"/>
      <w:lang w:val="es-ES" w:eastAsia="zh-CN"/>
    </w:rPr>
  </w:style>
  <w:style w:type="paragraph" w:styleId="Sangradetextonormal">
    <w:name w:val="Body Text Indent"/>
    <w:basedOn w:val="Normal"/>
    <w:pPr>
      <w:spacing w:after="120" w:line="240" w:lineRule="auto"/>
      <w:ind w:left="283"/>
    </w:pPr>
    <w:rPr>
      <w:rFonts w:ascii="Times New Roman" w:eastAsia="SimSun" w:hAnsi="Times New Roman"/>
      <w:sz w:val="24"/>
      <w:szCs w:val="24"/>
      <w:lang w:val="es-ES" w:eastAsia="zh-CN"/>
    </w:rPr>
  </w:style>
  <w:style w:type="character" w:customStyle="1" w:styleId="SangradetextonormalCar">
    <w:name w:val="Sangría de texto normal Car"/>
    <w:rPr>
      <w:rFonts w:ascii="Times New Roman" w:eastAsia="SimSun" w:hAnsi="Times New Roman" w:cs="Times New Roman"/>
      <w:w w:val="100"/>
      <w:position w:val="-1"/>
      <w:sz w:val="24"/>
      <w:szCs w:val="24"/>
      <w:effect w:val="none"/>
      <w:vertAlign w:val="baseline"/>
      <w:cs w:val="0"/>
      <w:em w:val="none"/>
      <w:lang w:val="es-ES" w:eastAsia="zh-CN"/>
    </w:rPr>
  </w:style>
  <w:style w:type="paragraph" w:styleId="Sangranormal">
    <w:name w:val="Normal Indent"/>
    <w:basedOn w:val="Normal"/>
    <w:pPr>
      <w:numPr>
        <w:numId w:val="5"/>
      </w:numPr>
      <w:spacing w:after="0" w:line="240" w:lineRule="auto"/>
      <w:ind w:firstLine="0"/>
    </w:pPr>
    <w:rPr>
      <w:rFonts w:ascii="Times New Roman" w:eastAsia="SimSun" w:hAnsi="Times New Roman"/>
      <w:sz w:val="24"/>
      <w:szCs w:val="24"/>
      <w:lang w:val="es-ES" w:eastAsia="zh-CN"/>
    </w:rPr>
  </w:style>
  <w:style w:type="paragraph" w:styleId="Listaconvietas">
    <w:name w:val="List Bullet"/>
    <w:basedOn w:val="Normal"/>
    <w:pPr>
      <w:numPr>
        <w:numId w:val="2"/>
      </w:numPr>
      <w:spacing w:after="0" w:line="240" w:lineRule="auto"/>
      <w:ind w:left="-1" w:hanging="1"/>
    </w:pPr>
    <w:rPr>
      <w:rFonts w:ascii="Times New Roman" w:eastAsia="SimSun" w:hAnsi="Times New Roman"/>
      <w:sz w:val="24"/>
      <w:szCs w:val="24"/>
      <w:lang w:val="es-ES" w:eastAsia="zh-CN"/>
    </w:rPr>
  </w:style>
  <w:style w:type="table" w:styleId="Tablacontema">
    <w:name w:val="Table Theme"/>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pPr>
      <w:suppressAutoHyphens/>
      <w:spacing w:after="0" w:line="240" w:lineRule="auto"/>
      <w:ind w:leftChars="-1" w:left="-1" w:hangingChars="1" w:hanging="1"/>
      <w:textDirection w:val="btLr"/>
      <w:textAlignment w:val="top"/>
      <w:outlineLvl w:val="0"/>
    </w:pPr>
    <w:rPr>
      <w:rFonts w:ascii="Cambria" w:eastAsia="Times New Roman" w:hAnsi="Cambria" w:cs="Times New Roman"/>
      <w:color w:val="000000"/>
      <w:position w:val="-1"/>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customStyle="1" w:styleId="Estilo1">
    <w:name w:val="Estilo1"/>
    <w:basedOn w:val="Tablaconefectos3D3"/>
    <w:tblPr/>
  </w:style>
  <w:style w:type="table" w:styleId="Tablaconefectos3D3">
    <w:name w:val="Table 3D effects 3"/>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StyleRowBandSize w:val="1"/>
      <w:tblStyleColBandSize w:val="1"/>
    </w:tblPr>
  </w:style>
  <w:style w:type="paragraph" w:customStyle="1" w:styleId="Style1">
    <w:name w:val="Style 1"/>
    <w:pPr>
      <w:widowControl w:val="0"/>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position w:val="-1"/>
      <w:lang w:val="en-US"/>
    </w:rPr>
  </w:style>
  <w:style w:type="paragraph" w:customStyle="1" w:styleId="Style10">
    <w:name w:val="Style 10"/>
    <w:pPr>
      <w:widowControl w:val="0"/>
      <w:suppressAutoHyphens/>
      <w:autoSpaceDE w:val="0"/>
      <w:autoSpaceDN w:val="0"/>
      <w:spacing w:before="288" w:line="1" w:lineRule="atLeast"/>
      <w:ind w:leftChars="-1" w:left="288" w:right="288" w:hangingChars="1" w:hanging="1"/>
      <w:jc w:val="both"/>
      <w:textDirection w:val="btLr"/>
      <w:textAlignment w:val="top"/>
      <w:outlineLvl w:val="0"/>
    </w:pPr>
    <w:rPr>
      <w:position w:val="-1"/>
      <w:sz w:val="24"/>
      <w:szCs w:val="24"/>
      <w:lang w:val="en-US"/>
    </w:rPr>
  </w:style>
  <w:style w:type="paragraph" w:customStyle="1" w:styleId="Style15">
    <w:name w:val="Style 15"/>
    <w:pPr>
      <w:widowControl w:val="0"/>
      <w:suppressAutoHyphens/>
      <w:autoSpaceDE w:val="0"/>
      <w:autoSpaceDN w:val="0"/>
      <w:spacing w:before="612" w:line="297" w:lineRule="auto"/>
      <w:ind w:leftChars="-1" w:left="288" w:hangingChars="1" w:hanging="1"/>
      <w:textDirection w:val="btLr"/>
      <w:textAlignment w:val="top"/>
      <w:outlineLvl w:val="0"/>
    </w:pPr>
    <w:rPr>
      <w:position w:val="-1"/>
      <w:sz w:val="24"/>
      <w:szCs w:val="24"/>
      <w:lang w:val="en-US"/>
    </w:rPr>
  </w:style>
  <w:style w:type="character" w:customStyle="1" w:styleId="CharacterStyle2">
    <w:name w:val="Character Style 2"/>
    <w:rPr>
      <w:rFonts w:ascii="Calibri" w:hAnsi="Calibri" w:cs="Calibri"/>
      <w:w w:val="100"/>
      <w:position w:val="-1"/>
      <w:sz w:val="24"/>
      <w:szCs w:val="24"/>
      <w:effect w:val="none"/>
      <w:vertAlign w:val="baseline"/>
      <w:cs w:val="0"/>
      <w:em w:val="none"/>
    </w:rPr>
  </w:style>
  <w:style w:type="table" w:customStyle="1" w:styleId="Estilo2">
    <w:name w:val="Estilo2"/>
    <w:basedOn w:val="Tablaweb1"/>
    <w:pPr>
      <w:spacing w:after="0" w:line="240" w:lineRule="auto"/>
    </w:pPr>
    <w:rPr>
      <w:rFonts w:ascii="Times New Roman" w:eastAsia="Times New Roman" w:hAnsi="Times New Roman" w:cs="Times New Roman"/>
      <w:sz w:val="20"/>
      <w:szCs w:val="20"/>
      <w:lang w:val="es-ES"/>
    </w:rPr>
    <w:tblPr/>
  </w:style>
  <w:style w:type="paragraph" w:customStyle="1" w:styleId="Style8">
    <w:name w:val="Style 8"/>
    <w:pPr>
      <w:widowControl w:val="0"/>
      <w:suppressAutoHyphens/>
      <w:autoSpaceDE w:val="0"/>
      <w:autoSpaceDN w:val="0"/>
      <w:spacing w:line="1" w:lineRule="atLeast"/>
      <w:ind w:leftChars="-1" w:left="2088" w:hangingChars="1" w:hanging="1"/>
      <w:textDirection w:val="btLr"/>
      <w:textAlignment w:val="top"/>
      <w:outlineLvl w:val="0"/>
    </w:pPr>
    <w:rPr>
      <w:position w:val="-1"/>
      <w:sz w:val="24"/>
      <w:szCs w:val="24"/>
      <w:lang w:val="en-US"/>
    </w:rPr>
  </w:style>
  <w:style w:type="table" w:customStyle="1" w:styleId="Estilo3">
    <w:name w:val="Estilo3"/>
    <w:basedOn w:val="Tablaweb1"/>
    <w:pPr>
      <w:spacing w:after="0" w:line="240" w:lineRule="auto"/>
    </w:pPr>
    <w:rPr>
      <w:rFonts w:ascii="Times New Roman" w:eastAsia="Times New Roman" w:hAnsi="Times New Roman" w:cs="Times New Roman"/>
      <w:sz w:val="20"/>
      <w:szCs w:val="20"/>
      <w:lang w:val="es-ES"/>
    </w:rPr>
    <w:tblPr/>
  </w:style>
  <w:style w:type="character" w:styleId="Hipervnculovisitado">
    <w:name w:val="FollowedHyperlink"/>
    <w:qFormat/>
    <w:rPr>
      <w:color w:val="800080"/>
      <w:w w:val="100"/>
      <w:position w:val="-1"/>
      <w:u w:val="single"/>
      <w:effect w:val="none"/>
      <w:vertAlign w:val="baseline"/>
      <w:cs w:val="0"/>
      <w:em w:val="none"/>
    </w:rPr>
  </w:style>
  <w:style w:type="table" w:styleId="Cuadrculaclara-nfasis2">
    <w:name w:val="Light Grid Accent 2"/>
    <w:basedOn w:val="Tablanormal"/>
    <w:pPr>
      <w:suppressAutoHyphens/>
      <w:spacing w:after="0" w:line="240" w:lineRule="auto"/>
      <w:ind w:leftChars="-1" w:left="-1" w:hangingChars="1" w:hanging="1"/>
      <w:textDirection w:val="btLr"/>
      <w:textAlignment w:val="top"/>
      <w:outlineLvl w:val="0"/>
    </w:pPr>
    <w:rPr>
      <w:rFonts w:ascii="Franklin Gothic Book" w:eastAsia="MS Mincho" w:hAnsi="Franklin Gothic Book" w:cs="Times New Roman"/>
      <w:position w:val="-1"/>
      <w:lang w:val="es-ES"/>
    </w:rPr>
    <w:tblPr>
      <w:tblStyleRowBandSize w:val="1"/>
      <w:tblStyleColBandSize w:val="1"/>
      <w:tblBorders>
        <w:top w:val="single" w:sz="8" w:space="0" w:color="A5644E"/>
        <w:left w:val="single" w:sz="8" w:space="0" w:color="A5644E"/>
        <w:bottom w:val="single" w:sz="8" w:space="0" w:color="A5644E"/>
        <w:right w:val="single" w:sz="8" w:space="0" w:color="A5644E"/>
        <w:insideH w:val="single" w:sz="8" w:space="0" w:color="A5644E"/>
        <w:insideV w:val="single" w:sz="8" w:space="0" w:color="A5644E"/>
      </w:tblBorders>
    </w:tblPr>
  </w:style>
  <w:style w:type="character" w:customStyle="1" w:styleId="st">
    <w:name w:val="st"/>
    <w:rPr>
      <w:w w:val="100"/>
      <w:position w:val="-1"/>
      <w:effect w:val="none"/>
      <w:vertAlign w:val="baseline"/>
      <w:cs w:val="0"/>
      <w:em w:val="none"/>
    </w:rPr>
  </w:style>
  <w:style w:type="paragraph" w:styleId="Textonotaalfinal">
    <w:name w:val="endnote text"/>
    <w:basedOn w:val="Normal"/>
    <w:qFormat/>
    <w:pPr>
      <w:spacing w:after="0" w:line="240" w:lineRule="auto"/>
      <w:jc w:val="both"/>
    </w:pPr>
    <w:rPr>
      <w:sz w:val="20"/>
      <w:szCs w:val="20"/>
    </w:rPr>
  </w:style>
  <w:style w:type="character" w:customStyle="1" w:styleId="TextonotaalfinalCar">
    <w:name w:val="Texto nota al final Car"/>
    <w:rPr>
      <w:rFonts w:ascii="Calibri" w:eastAsia="Calibri" w:hAnsi="Calibri" w:cs="Times New Roman"/>
      <w:w w:val="100"/>
      <w:position w:val="-1"/>
      <w:sz w:val="20"/>
      <w:szCs w:val="20"/>
      <w:effect w:val="none"/>
      <w:vertAlign w:val="baseline"/>
      <w:cs w:val="0"/>
      <w:em w:val="none"/>
    </w:rPr>
  </w:style>
  <w:style w:type="character" w:styleId="Refdenotaalfinal">
    <w:name w:val="endnote reference"/>
    <w:qFormat/>
    <w:rPr>
      <w:w w:val="100"/>
      <w:position w:val="-1"/>
      <w:effect w:val="none"/>
      <w:vertAlign w:val="superscript"/>
      <w:cs w:val="0"/>
      <w:em w:val="none"/>
    </w:rPr>
  </w:style>
  <w:style w:type="paragraph" w:customStyle="1" w:styleId="TextonotapieftCharGeneva9FontGeneva9Boston10fCarCar3CarCarTtulo3Car1Car1CarCarTtulo3CarCarCar11CarCarTextonotapieCarCarCarCar1CarCarTtulo3CarCarCar1CarCar1CarCar">
    <w:name w:val="Texto nota pie;ft Char;Geneva 9;Font: Geneva 9;Boston 10;f;Car Car3 Car Car;Título 3 Car1 Car1 Car Car;Título 3 Car Car Car11 Car Car;Texto nota pie Car Car Car Car1 Car Car;Título 3 Car Car Car1 Car Car1 Car Car"/>
    <w:basedOn w:val="Normal"/>
    <w:qFormat/>
    <w:pPr>
      <w:spacing w:after="0" w:line="240" w:lineRule="auto"/>
      <w:jc w:val="both"/>
    </w:pPr>
    <w:rPr>
      <w:sz w:val="20"/>
      <w:szCs w:val="20"/>
    </w:rPr>
  </w:style>
  <w:style w:type="character" w:customStyle="1" w:styleId="TextonotapieCarftCharCarGeneva9CarFontGeneva9CarBoston10CarfCarCarCar3CarCarCarTtulo3Car1Car1CarCarCarTtulo3CarCarCar11CarCarCarTextonotapieCarCarCarCar1CarCarCar">
    <w:name w:val="Texto nota pie Car;ft Char Car;Geneva 9 Car;Font: Geneva 9 Car;Boston 10 Car;f Car;Car Car3 Car Car Car;Título 3 Car1 Car1 Car Car Car;Título 3 Car Car Car11 Car Car Car;Texto nota pie Car Car Car Car1 Car Car Car"/>
    <w:rPr>
      <w:rFonts w:ascii="Calibri" w:eastAsia="Calibri" w:hAnsi="Calibri" w:cs="Times New Roman"/>
      <w:w w:val="100"/>
      <w:position w:val="-1"/>
      <w:sz w:val="20"/>
      <w:szCs w:val="20"/>
      <w:effect w:val="none"/>
      <w:vertAlign w:val="baseline"/>
      <w:cs w:val="0"/>
      <w:em w:val="none"/>
    </w:rPr>
  </w:style>
  <w:style w:type="character" w:customStyle="1" w:styleId="RefdenotaalpieRefdenotaalpieNotadepieRefdenotaalpieREF1referencianotaalpieRefdenotaalpie2TextonotaalpieTextodenotaalpie">
    <w:name w:val="Ref. de nota al pie;Ref;de nota al pie;Nota de pie;Ref. de nota al pieREF1;referencia nota al pie;Ref. de nota al pie2;Texto nota al pie;Texto de nota al pie"/>
    <w:qFormat/>
    <w:rPr>
      <w:w w:val="100"/>
      <w:position w:val="-1"/>
      <w:effect w:val="none"/>
      <w:vertAlign w:val="superscript"/>
      <w:cs w:val="0"/>
      <w:em w:val="none"/>
    </w:rPr>
  </w:style>
  <w:style w:type="paragraph" w:customStyle="1" w:styleId="TtulodeTDC">
    <w:name w:val="Título de TDC"/>
    <w:basedOn w:val="Ttulo1"/>
    <w:next w:val="Normal"/>
    <w:qFormat/>
    <w:pPr>
      <w:keepLines/>
      <w:spacing w:before="480" w:after="0" w:line="276" w:lineRule="auto"/>
      <w:outlineLvl w:val="9"/>
    </w:pPr>
    <w:rPr>
      <w:rFonts w:ascii="Cambria" w:eastAsia="Times New Roman" w:hAnsi="Cambria" w:cs="Times New Roman"/>
      <w:color w:val="365F91"/>
      <w:kern w:val="0"/>
      <w:sz w:val="28"/>
      <w:szCs w:val="28"/>
    </w:rPr>
  </w:style>
  <w:style w:type="paragraph" w:styleId="TDC1">
    <w:name w:val="toc 1"/>
    <w:basedOn w:val="Normal"/>
    <w:next w:val="Normal"/>
    <w:qFormat/>
    <w:pPr>
      <w:spacing w:after="100"/>
      <w:jc w:val="both"/>
    </w:pPr>
  </w:style>
  <w:style w:type="paragraph" w:styleId="TDC2">
    <w:name w:val="toc 2"/>
    <w:basedOn w:val="Normal"/>
    <w:next w:val="Normal"/>
    <w:qFormat/>
    <w:pPr>
      <w:spacing w:after="100"/>
      <w:jc w:val="both"/>
    </w:pPr>
  </w:style>
  <w:style w:type="character" w:styleId="CitaHTML">
    <w:name w:val="HTML Cite"/>
    <w:qFormat/>
    <w:rPr>
      <w:i/>
      <w:iCs/>
      <w:w w:val="100"/>
      <w:position w:val="-1"/>
      <w:effect w:val="none"/>
      <w:vertAlign w:val="baseline"/>
      <w:cs w:val="0"/>
      <w:em w:val="none"/>
    </w:rPr>
  </w:style>
  <w:style w:type="table" w:styleId="Tablaweb1">
    <w:name w:val="Table Web 1"/>
    <w:basedOn w:val="Tablanormal"/>
    <w:qFormat/>
    <w:pPr>
      <w:suppressAutoHyphens/>
      <w:spacing w:line="1" w:lineRule="atLeast"/>
      <w:ind w:leftChars="-1" w:left="-1" w:hangingChars="1" w:hanging="1"/>
      <w:textDirection w:val="btLr"/>
      <w:textAlignment w:val="top"/>
      <w:outlineLvl w:val="0"/>
    </w:pPr>
    <w:rPr>
      <w:position w:val="-1"/>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Tablaweb3">
    <w:name w:val="Table Web 3"/>
    <w:basedOn w:val="Tablanormal"/>
    <w:qFormat/>
    <w:pPr>
      <w:suppressAutoHyphens/>
      <w:spacing w:line="1" w:lineRule="atLeast"/>
      <w:ind w:leftChars="-1" w:left="-1" w:hangingChars="1" w:hanging="1"/>
      <w:textDirection w:val="btLr"/>
      <w:textAlignment w:val="top"/>
      <w:outlineLvl w:val="0"/>
    </w:pPr>
    <w:rPr>
      <w:position w:val="-1"/>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paragraph" w:styleId="Saludo">
    <w:name w:val="Salutation"/>
    <w:basedOn w:val="Normal"/>
    <w:next w:val="Normal"/>
    <w:qFormat/>
  </w:style>
  <w:style w:type="character" w:customStyle="1" w:styleId="SaludoCar">
    <w:name w:val="Saludo Car"/>
    <w:basedOn w:val="Fuentedeprrafopredeter"/>
    <w:rPr>
      <w:w w:val="100"/>
      <w:position w:val="-1"/>
      <w:effect w:val="none"/>
      <w:vertAlign w:val="baseline"/>
      <w:cs w:val="0"/>
      <w:em w:val="none"/>
    </w:rPr>
  </w:style>
  <w:style w:type="paragraph" w:customStyle="1" w:styleId="TtuloTtuloCarCarTtulo1TtuloCarCarCar">
    <w:name w:val="Título;Título Car Car;Título1;Título Car Car Car"/>
    <w:basedOn w:val="Normal"/>
    <w:next w:val="Normal"/>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TtuloCarCarCar1Ttulo1CarTtuloCarCarCarCar">
    <w:name w:val="Título Car;Título Car Car Car1;Título1 Car;Título Car Car Car Car"/>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customStyle="1" w:styleId="SubttuloPrimeraVietaBola">
    <w:name w:val="Subtítulo;Primera Viñeta;Bola"/>
    <w:basedOn w:val="Normal"/>
    <w:next w:val="Normal"/>
    <w:rPr>
      <w:rFonts w:ascii="Cambria" w:eastAsia="Times New Roman" w:hAnsi="Cambria" w:cs="Times New Roman"/>
      <w:i/>
      <w:iCs/>
      <w:color w:val="4F81BD"/>
      <w:spacing w:val="15"/>
      <w:sz w:val="24"/>
      <w:szCs w:val="24"/>
    </w:rPr>
  </w:style>
  <w:style w:type="character" w:customStyle="1" w:styleId="SubttuloCarPrimeraVietaCarBolaCar">
    <w:name w:val="Subtítulo Car;Primera Viñeta Car;Bola Car"/>
    <w:rPr>
      <w:rFonts w:ascii="Cambria" w:eastAsia="Times New Roman" w:hAnsi="Cambria" w:cs="Times New Roman"/>
      <w:i/>
      <w:iCs/>
      <w:color w:val="4F81BD"/>
      <w:spacing w:val="15"/>
      <w:w w:val="100"/>
      <w:position w:val="-1"/>
      <w:sz w:val="24"/>
      <w:szCs w:val="24"/>
      <w:effect w:val="none"/>
      <w:vertAlign w:val="baseline"/>
      <w:cs w:val="0"/>
      <w:em w:val="none"/>
    </w:rPr>
  </w:style>
  <w:style w:type="paragraph" w:customStyle="1" w:styleId="Infodocumentosadjuntos">
    <w:name w:val="Info documentos adjuntos"/>
    <w:basedOn w:val="Normal"/>
  </w:style>
  <w:style w:type="paragraph" w:styleId="Textoindependienteprimerasangra2">
    <w:name w:val="Body Text First Indent 2"/>
    <w:basedOn w:val="Sangradetextonormal"/>
    <w:qFormat/>
    <w:pPr>
      <w:spacing w:after="200" w:line="276" w:lineRule="auto"/>
      <w:ind w:left="360" w:firstLine="360"/>
    </w:pPr>
    <w:rPr>
      <w:rFonts w:ascii="Calibri" w:eastAsia="Calibri" w:hAnsi="Calibri" w:cs="Times New Roman"/>
      <w:sz w:val="22"/>
      <w:szCs w:val="22"/>
      <w:lang w:val="es-CO"/>
    </w:rPr>
  </w:style>
  <w:style w:type="character" w:customStyle="1" w:styleId="Textoindependienteprimerasangra2Car">
    <w:name w:val="Texto independiente primera sangría 2 Car"/>
    <w:rPr>
      <w:rFonts w:ascii="Times New Roman" w:eastAsia="SimSun" w:hAnsi="Times New Roman" w:cs="Times New Roman"/>
      <w:w w:val="100"/>
      <w:position w:val="-1"/>
      <w:sz w:val="24"/>
      <w:szCs w:val="24"/>
      <w:effect w:val="none"/>
      <w:vertAlign w:val="baseline"/>
      <w:cs w:val="0"/>
      <w:em w:val="none"/>
      <w:lang w:val="es-ES" w:eastAsia="zh-CN"/>
    </w:rPr>
  </w:style>
  <w:style w:type="paragraph" w:customStyle="1" w:styleId="Textoindependiente32">
    <w:name w:val="Texto independiente 32"/>
    <w:basedOn w:val="Normal"/>
    <w:pPr>
      <w:spacing w:after="0" w:line="240" w:lineRule="auto"/>
      <w:jc w:val="both"/>
    </w:pPr>
    <w:rPr>
      <w:rFonts w:ascii="Tahoma" w:eastAsia="Times New Roman" w:hAnsi="Tahoma"/>
      <w:sz w:val="20"/>
      <w:szCs w:val="20"/>
      <w:lang w:val="es-ES" w:eastAsia="es-ES"/>
    </w:rPr>
  </w:style>
  <w:style w:type="paragraph" w:customStyle="1" w:styleId="Textoindependiente23">
    <w:name w:val="Texto independiente 23"/>
    <w:basedOn w:val="Normal"/>
    <w:pPr>
      <w:spacing w:after="0" w:line="240" w:lineRule="auto"/>
      <w:jc w:val="both"/>
    </w:pPr>
    <w:rPr>
      <w:rFonts w:ascii="Tahoma" w:eastAsia="Times New Roman" w:hAnsi="Tahoma"/>
      <w:szCs w:val="20"/>
      <w:lang w:val="es-ES" w:eastAsia="es-ES"/>
    </w:rPr>
  </w:style>
  <w:style w:type="paragraph" w:customStyle="1" w:styleId="5">
    <w:name w:val="5"/>
    <w:qFormat/>
    <w:pPr>
      <w:suppressAutoHyphens/>
      <w:spacing w:line="1" w:lineRule="atLeast"/>
      <w:ind w:leftChars="-1" w:left="-1" w:hangingChars="1" w:hanging="1"/>
      <w:textDirection w:val="btLr"/>
      <w:textAlignment w:val="top"/>
      <w:outlineLvl w:val="0"/>
    </w:pPr>
    <w:rPr>
      <w:position w:val="-1"/>
    </w:rPr>
  </w:style>
  <w:style w:type="paragraph" w:customStyle="1" w:styleId="font5">
    <w:name w:val="font5"/>
    <w:basedOn w:val="Normal"/>
    <w:pPr>
      <w:spacing w:before="100" w:beforeAutospacing="1" w:after="100" w:afterAutospacing="1" w:line="240" w:lineRule="auto"/>
    </w:pPr>
    <w:rPr>
      <w:i/>
      <w:iCs/>
      <w:color w:val="222222"/>
      <w:sz w:val="18"/>
      <w:szCs w:val="18"/>
      <w:lang w:eastAsia="es-CO"/>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color w:val="000000"/>
      <w:sz w:val="18"/>
      <w:szCs w:val="18"/>
      <w:lang w:eastAsia="es-CO"/>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color w:val="000000"/>
      <w:sz w:val="18"/>
      <w:szCs w:val="18"/>
      <w:lang w:eastAsia="es-CO"/>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es-CO"/>
    </w:rPr>
  </w:style>
  <w:style w:type="character" w:customStyle="1" w:styleId="apple-style-span">
    <w:name w:val="apple-style-span"/>
    <w:rPr>
      <w:w w:val="100"/>
      <w:position w:val="-1"/>
      <w:effect w:val="none"/>
      <w:vertAlign w:val="baseline"/>
      <w:cs w:val="0"/>
      <w:em w:val="none"/>
    </w:rPr>
  </w:style>
  <w:style w:type="character" w:customStyle="1" w:styleId="PrrafodelistaCarBolitaCarListParagraphCarBOLACarPrrafodelista2CarPrrafodelista3CarPrrafodelista21CarPrrafodelista1CarBOLADEFCarbolitaCarGuinCarTitulo8CarHOJACarPrrafodelista31CarBOLITACarVieta6Car">
    <w:name w:val="Párrafo de lista Car;Bolita Car;List Paragraph Car;BOLA Car;Párrafo de lista2 Car;Párrafo de lista3 Car;Párrafo de lista21 Car;Párrafo de lista1 Car;BOLADEF Car;bolita Car;Guión Car;Titulo 8 Car;HOJA Car;Párrafo de lista31 Car;BOLITA Car;Viñeta 6 Car"/>
    <w:rPr>
      <w:w w:val="100"/>
      <w:position w:val="-1"/>
      <w:effect w:val="none"/>
      <w:vertAlign w:val="baseline"/>
      <w:cs w:val="0"/>
      <w:em w:val="none"/>
    </w:rPr>
  </w:style>
  <w:style w:type="character" w:customStyle="1" w:styleId="NormalWebCarNormalWebCarCarCar">
    <w:name w:val="Normal (Web) Car;Normal (Web) Car Car Car"/>
    <w:rPr>
      <w:rFonts w:ascii="Times New Roman" w:eastAsia="Times New Roman" w:hAnsi="Times New Roman" w:cs="Times New Roman"/>
      <w:w w:val="100"/>
      <w:position w:val="-1"/>
      <w:sz w:val="24"/>
      <w:szCs w:val="24"/>
      <w:effect w:val="none"/>
      <w:vertAlign w:val="baseline"/>
      <w:cs w:val="0"/>
      <w:em w:val="none"/>
      <w:lang w:val="es-ES" w:eastAsia="es-ES"/>
    </w:rPr>
  </w:style>
  <w:style w:type="paragraph" w:customStyle="1" w:styleId="Standard">
    <w:name w:val="Standard"/>
    <w:pPr>
      <w:spacing w:line="1" w:lineRule="atLeast"/>
      <w:ind w:leftChars="-1" w:left="-1" w:hangingChars="1" w:hanging="1"/>
      <w:textDirection w:val="btLr"/>
      <w:textAlignment w:val="baseline"/>
      <w:outlineLvl w:val="0"/>
    </w:pPr>
    <w:rPr>
      <w:rFonts w:ascii="Times New Roman" w:eastAsia="Times New Roman" w:hAnsi="Times New Roman"/>
      <w:kern w:val="1"/>
      <w:position w:val="-1"/>
      <w:sz w:val="24"/>
      <w:lang w:val="es-ES" w:eastAsia="ar-SA"/>
    </w:rPr>
  </w:style>
  <w:style w:type="paragraph" w:customStyle="1" w:styleId="TableParagraph">
    <w:name w:val="Table Paragraph"/>
    <w:basedOn w:val="Normal"/>
    <w:pPr>
      <w:widowControl w:val="0"/>
      <w:spacing w:after="0" w:line="240" w:lineRule="auto"/>
    </w:pPr>
    <w:rPr>
      <w:lang w:val="en-US"/>
    </w:rPr>
  </w:style>
  <w:style w:type="character" w:customStyle="1" w:styleId="Estilo1Car">
    <w:name w:val="Estilo1 Car"/>
    <w:rPr>
      <w:rFonts w:ascii="Century Gothic" w:eastAsia="Times New Roman" w:hAnsi="Century Gothic"/>
      <w:bCs/>
      <w:color w:val="76923C"/>
      <w:w w:val="100"/>
      <w:position w:val="-1"/>
      <w:sz w:val="22"/>
      <w:szCs w:val="22"/>
      <w:effect w:val="none"/>
      <w:vertAlign w:val="baseline"/>
      <w:cs w:val="0"/>
      <w:em w:val="none"/>
      <w:lang w:eastAsia="en-US"/>
    </w:rPr>
  </w:style>
  <w:style w:type="character" w:customStyle="1" w:styleId="EpgrafeCarTtulotablagrficaCarEpgrafeCarCarCarCarCarEpgrafeCarCarCarCar1EpgrafeCarCarCar1CarCarACarEpigrafefigurasytablasCarEpgrafeCarCarCarCarCarCarCarCarCarCarCarEpgrafe1CarCar">
    <w:name w:val="Epígrafe Car;Título tabla/gráfica Car;Epígrafe Car Car Car Car Car;Epígrafe Car Car Car Car1;Epígrafe Car Car Car1;Car Car;A Car;Epigrafe figuras y tablas Car;Epígrafe Car Car Car Car Car Car Car Car Car Car Car;Epígrafe1 Car Car"/>
    <w:rPr>
      <w:rFonts w:ascii="Times New Roman" w:eastAsia="SimSun" w:hAnsi="Times New Roman" w:cs="Times New Roman"/>
      <w:b/>
      <w:bCs/>
      <w:w w:val="100"/>
      <w:position w:val="-1"/>
      <w:sz w:val="20"/>
      <w:szCs w:val="20"/>
      <w:effect w:val="none"/>
      <w:vertAlign w:val="baseline"/>
      <w:cs w:val="0"/>
      <w:em w:val="none"/>
      <w:lang w:val="es-ES" w:eastAsia="zh-CN"/>
    </w:rPr>
  </w:style>
  <w:style w:type="character" w:customStyle="1" w:styleId="lrzxr">
    <w:name w:val="lrzxr"/>
    <w:rPr>
      <w:w w:val="100"/>
      <w:position w:val="-1"/>
      <w:effect w:val="none"/>
      <w:vertAlign w:val="baseline"/>
      <w:cs w:val="0"/>
      <w:em w:val="none"/>
    </w:rPr>
  </w:style>
  <w:style w:type="paragraph" w:customStyle="1" w:styleId="Style3">
    <w:name w:val="Style 3"/>
    <w:pPr>
      <w:widowControl w:val="0"/>
      <w:suppressAutoHyphens/>
      <w:autoSpaceDE w:val="0"/>
      <w:autoSpaceDN w:val="0"/>
      <w:spacing w:line="1" w:lineRule="atLeast"/>
      <w:ind w:leftChars="-1" w:left="1800" w:hangingChars="1" w:hanging="1"/>
      <w:textDirection w:val="btLr"/>
      <w:textAlignment w:val="top"/>
      <w:outlineLvl w:val="0"/>
    </w:pPr>
    <w:rPr>
      <w:rFonts w:ascii="Arial" w:eastAsia="Times New Roman" w:hAnsi="Arial" w:cs="Arial"/>
      <w:position w:val="-1"/>
      <w:sz w:val="24"/>
      <w:szCs w:val="24"/>
      <w:lang w:val="en-US"/>
    </w:rPr>
  </w:style>
  <w:style w:type="character" w:customStyle="1" w:styleId="SinespaciadoCarFUENTECarChulitoCarSegundavietaCarNNCarSinespaciado1CarVERIFICarCHULITOCarCuerpodeltextoCarcuerpodeltextoCarTextodelcuerpoCarCuerpodelTEXTOCarCuerpodelDocumentoCarTextodelDocumentoCarCHULOCar">
    <w:name w:val="Sin espaciado Car;FUENTE Car;Chulito Car;Segunda viñeta Car;NN Car;Sin espaciado1 Car;VERIFI Car;CHULITO Car;Cuerpo del texto Car;cuerpo del texto Car;Texto del cuerpo Car;Cuerpo del TEXTO Car;Cuerpo del Documento Car;Texto del Documento Car;CHULO Car"/>
    <w:rPr>
      <w:w w:val="100"/>
      <w:position w:val="-1"/>
      <w:effect w:val="none"/>
      <w:vertAlign w:val="baseline"/>
      <w:cs w:val="0"/>
      <w:em w:val="none"/>
    </w:rPr>
  </w:style>
  <w:style w:type="paragraph" w:customStyle="1" w:styleId="Titulo2">
    <w:name w:val="Titulo 2"/>
    <w:basedOn w:val="Normal"/>
    <w:pPr>
      <w:suppressAutoHyphens w:val="0"/>
      <w:spacing w:after="0" w:line="240" w:lineRule="auto"/>
      <w:jc w:val="both"/>
    </w:pPr>
    <w:rPr>
      <w:rFonts w:ascii="Arial" w:eastAsia="Times New Roman" w:hAnsi="Arial" w:cs="Arial"/>
      <w:b/>
      <w:sz w:val="24"/>
      <w:szCs w:val="20"/>
      <w:lang w:eastAsia="ar-SA"/>
    </w:rPr>
  </w:style>
  <w:style w:type="paragraph" w:customStyle="1" w:styleId="BodyText22">
    <w:name w:val="Body Text 22"/>
    <w:basedOn w:val="Normal"/>
    <w:pPr>
      <w:spacing w:after="0" w:line="240" w:lineRule="auto"/>
      <w:jc w:val="both"/>
    </w:pPr>
    <w:rPr>
      <w:rFonts w:ascii="Tahoma" w:eastAsia="Times New Roman" w:hAnsi="Tahoma"/>
      <w:szCs w:val="20"/>
      <w:lang w:val="es-ES" w:eastAsia="es-ES"/>
    </w:rPr>
  </w:style>
  <w:style w:type="paragraph" w:customStyle="1" w:styleId="1">
    <w:name w:val="1"/>
    <w:basedOn w:val="Normal"/>
    <w:next w:val="Normal"/>
    <w:qFormat/>
    <w:pPr>
      <w:spacing w:after="0" w:line="240" w:lineRule="auto"/>
      <w:jc w:val="center"/>
    </w:pPr>
    <w:rPr>
      <w:rFonts w:ascii="Arial" w:eastAsia="Times New Roman" w:hAnsi="Arial"/>
      <w:b/>
      <w:bCs/>
      <w:sz w:val="20"/>
      <w:szCs w:val="20"/>
      <w:lang w:eastAsia="es-ES"/>
    </w:rPr>
  </w:style>
  <w:style w:type="table" w:customStyle="1" w:styleId="Tablaconcuadrcula1">
    <w:name w:val="Tabla con cuadrícula1"/>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rPr>
      <w:rFonts w:ascii="Century Gothic" w:eastAsia="Times New Roman" w:hAnsi="Century Gothic" w:cs="Times New Roman"/>
      <w:bCs/>
      <w:iCs/>
      <w:w w:val="100"/>
      <w:position w:val="-1"/>
      <w:effect w:val="none"/>
      <w:vertAlign w:val="baseline"/>
      <w:cs w:val="0"/>
      <w:em w:val="none"/>
    </w:rPr>
  </w:style>
  <w:style w:type="character" w:customStyle="1" w:styleId="Ttulo5Car">
    <w:name w:val="Título 5 Car"/>
    <w:rPr>
      <w:rFonts w:ascii="Century Gothic" w:eastAsia="Times New Roman" w:hAnsi="Century Gothic" w:cs="Times New Roman"/>
      <w:color w:val="808080"/>
      <w:w w:val="100"/>
      <w:position w:val="-1"/>
      <w:effect w:val="none"/>
      <w:vertAlign w:val="baseline"/>
      <w:cs w:val="0"/>
      <w:em w:val="none"/>
    </w:rPr>
  </w:style>
  <w:style w:type="character" w:customStyle="1" w:styleId="Ttulo6Car">
    <w:name w:val="Título 6 Car"/>
    <w:rPr>
      <w:rFonts w:ascii="Century Gothic" w:eastAsia="Times New Roman" w:hAnsi="Century Gothic" w:cs="Times New Roman"/>
      <w:i/>
      <w:iCs/>
      <w:color w:val="808080"/>
      <w:w w:val="100"/>
      <w:position w:val="-1"/>
      <w:effect w:val="none"/>
      <w:vertAlign w:val="baseline"/>
      <w:cs w:val="0"/>
      <w:em w:val="none"/>
    </w:rPr>
  </w:style>
  <w:style w:type="character" w:customStyle="1" w:styleId="Ttulo8Car">
    <w:name w:val="Título 8 C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ar">
    <w:name w:val="Título 9 Car"/>
    <w:rPr>
      <w:rFonts w:ascii="Cambria" w:eastAsia="Times New Roman" w:hAnsi="Cambria" w:cs="Times New Roman"/>
      <w:i/>
      <w:iCs/>
      <w:color w:val="404040"/>
      <w:w w:val="100"/>
      <w:position w:val="-1"/>
      <w:sz w:val="20"/>
      <w:szCs w:val="20"/>
      <w:effect w:val="none"/>
      <w:vertAlign w:val="baseline"/>
      <w:cs w:val="0"/>
      <w:em w:val="none"/>
    </w:rPr>
  </w:style>
  <w:style w:type="numbering" w:customStyle="1" w:styleId="Sinlista1">
    <w:name w:val="Sin lista1"/>
    <w:next w:val="Sinlista"/>
    <w:qFormat/>
  </w:style>
  <w:style w:type="numbering" w:customStyle="1" w:styleId="Sinlista11">
    <w:name w:val="Sin lista11"/>
    <w:next w:val="Sinlista"/>
    <w:qFormat/>
  </w:style>
  <w:style w:type="numbering" w:customStyle="1" w:styleId="Sinlista111">
    <w:name w:val="Sin lista111"/>
    <w:next w:val="Sinlista"/>
    <w:qFormat/>
  </w:style>
  <w:style w:type="paragraph" w:customStyle="1" w:styleId="CUERPOTEXTO">
    <w:name w:val="CUERPO TEXTO"/>
    <w:pPr>
      <w:widowControl w:val="0"/>
      <w:tabs>
        <w:tab w:val="center" w:pos="510"/>
        <w:tab w:val="left" w:pos="1134"/>
      </w:tabs>
      <w:suppressAutoHyphens/>
      <w:autoSpaceDE w:val="0"/>
      <w:autoSpaceDN w:val="0"/>
      <w:spacing w:before="28" w:after="28" w:line="210" w:lineRule="atLeast"/>
      <w:ind w:leftChars="-1" w:left="-1" w:hangingChars="1" w:hanging="1"/>
      <w:jc w:val="both"/>
      <w:textDirection w:val="btLr"/>
      <w:textAlignment w:val="top"/>
      <w:outlineLvl w:val="0"/>
    </w:pPr>
    <w:rPr>
      <w:rFonts w:ascii="Times New Roman" w:eastAsia="Times New Roman" w:hAnsi="Times New Roman"/>
      <w:color w:val="000000"/>
      <w:position w:val="-1"/>
      <w:sz w:val="19"/>
      <w:szCs w:val="19"/>
      <w:lang w:val="es-ES" w:eastAsia="es-ES"/>
    </w:rPr>
  </w:style>
  <w:style w:type="numbering" w:customStyle="1" w:styleId="Sinlista2">
    <w:name w:val="Sin lista2"/>
    <w:next w:val="Sinlista"/>
  </w:style>
  <w:style w:type="paragraph" w:customStyle="1" w:styleId="Textoindependiente24">
    <w:name w:val="Texto independiente 24"/>
    <w:basedOn w:val="Normal"/>
    <w:pPr>
      <w:spacing w:after="0" w:line="240" w:lineRule="auto"/>
      <w:jc w:val="both"/>
    </w:pPr>
    <w:rPr>
      <w:rFonts w:ascii="Tahoma" w:eastAsia="Times New Roman" w:hAnsi="Tahoma"/>
      <w:szCs w:val="20"/>
      <w:lang w:val="es-ES" w:eastAsia="es-ES"/>
    </w:rPr>
  </w:style>
  <w:style w:type="paragraph" w:customStyle="1" w:styleId="4">
    <w:name w:val="4"/>
    <w:basedOn w:val="Normal"/>
    <w:next w:val="Normal"/>
    <w:pPr>
      <w:spacing w:before="120" w:after="120" w:line="240" w:lineRule="auto"/>
    </w:pPr>
    <w:rPr>
      <w:rFonts w:ascii="Times New Roman" w:eastAsia="SimSun" w:hAnsi="Times New Roman"/>
      <w:b/>
      <w:bCs/>
      <w:sz w:val="20"/>
      <w:szCs w:val="20"/>
      <w:lang w:val="es-ES" w:eastAsia="zh-CN"/>
    </w:rPr>
  </w:style>
  <w:style w:type="paragraph" w:customStyle="1" w:styleId="font6">
    <w:name w:val="font6"/>
    <w:basedOn w:val="Normal"/>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ES"/>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eastAsia="es-ES"/>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E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ES"/>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4"/>
      <w:szCs w:val="24"/>
      <w:lang w:eastAsia="es-ES"/>
    </w:rPr>
  </w:style>
  <w:style w:type="paragraph" w:customStyle="1" w:styleId="xl81">
    <w:name w:val="xl8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xl83">
    <w:name w:val="xl83"/>
    <w:basedOn w:val="Normal"/>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table" w:styleId="Sombreadoclaro-nfasis3">
    <w:name w:val="Light Shading Accent 3"/>
    <w:basedOn w:val="Tablanormal"/>
    <w:pPr>
      <w:suppressAutoHyphens/>
      <w:spacing w:after="0" w:line="240" w:lineRule="auto"/>
      <w:ind w:leftChars="-1" w:left="-1" w:hangingChars="1" w:hanging="1"/>
      <w:textDirection w:val="btLr"/>
      <w:textAlignment w:val="top"/>
      <w:outlineLvl w:val="0"/>
    </w:pPr>
    <w:rPr>
      <w:rFonts w:cs="Times New Roman"/>
      <w:color w:val="76923C"/>
      <w:position w:val="-1"/>
      <w:lang w:val="es-ES"/>
    </w:rPr>
    <w:tblPr>
      <w:tblStyleRowBandSize w:val="1"/>
      <w:tblStyleColBandSize w:val="1"/>
      <w:tblBorders>
        <w:top w:val="single" w:sz="8" w:space="0" w:color="9BBB59"/>
        <w:bottom w:val="single" w:sz="8" w:space="0" w:color="9BBB59"/>
      </w:tblBorders>
    </w:tblPr>
  </w:style>
  <w:style w:type="paragraph" w:styleId="TDC6">
    <w:name w:val="toc 6"/>
    <w:basedOn w:val="Normal"/>
    <w:next w:val="Normal"/>
    <w:qFormat/>
    <w:pPr>
      <w:spacing w:after="100"/>
      <w:ind w:left="1100"/>
    </w:pPr>
    <w:rPr>
      <w:lang w:eastAsia="es-CO"/>
    </w:rPr>
  </w:style>
  <w:style w:type="paragraph" w:styleId="TDC3">
    <w:name w:val="toc 3"/>
    <w:basedOn w:val="Normal"/>
    <w:next w:val="Normal"/>
    <w:qFormat/>
    <w:pPr>
      <w:spacing w:after="0" w:line="240" w:lineRule="auto"/>
      <w:ind w:left="964" w:hanging="964"/>
      <w:jc w:val="both"/>
    </w:pPr>
    <w:rPr>
      <w:rFonts w:ascii="Century Gothic" w:hAnsi="Century Gothic"/>
      <w:b/>
      <w:color w:val="808080"/>
    </w:rPr>
  </w:style>
  <w:style w:type="paragraph" w:styleId="TDC4">
    <w:name w:val="toc 4"/>
    <w:basedOn w:val="Normal"/>
    <w:next w:val="Normal"/>
    <w:qFormat/>
    <w:pPr>
      <w:spacing w:after="0" w:line="240" w:lineRule="auto"/>
      <w:ind w:left="964" w:hanging="964"/>
      <w:jc w:val="both"/>
    </w:pPr>
    <w:rPr>
      <w:rFonts w:ascii="Century Gothic" w:hAnsi="Century Gothic"/>
    </w:rPr>
  </w:style>
  <w:style w:type="paragraph" w:styleId="TDC5">
    <w:name w:val="toc 5"/>
    <w:basedOn w:val="Normal"/>
    <w:next w:val="Normal"/>
    <w:qFormat/>
    <w:pPr>
      <w:spacing w:after="0" w:line="240" w:lineRule="auto"/>
      <w:ind w:left="964" w:hanging="964"/>
      <w:jc w:val="both"/>
    </w:pPr>
    <w:rPr>
      <w:rFonts w:ascii="Century Gothic" w:hAnsi="Century Gothic"/>
      <w:color w:val="808080"/>
    </w:rPr>
  </w:style>
  <w:style w:type="paragraph" w:styleId="TDC7">
    <w:name w:val="toc 7"/>
    <w:basedOn w:val="Normal"/>
    <w:next w:val="Normal"/>
    <w:qFormat/>
    <w:pPr>
      <w:spacing w:after="100"/>
      <w:ind w:left="1320"/>
    </w:pPr>
    <w:rPr>
      <w:lang w:eastAsia="es-CO"/>
    </w:rPr>
  </w:style>
  <w:style w:type="paragraph" w:styleId="TDC8">
    <w:name w:val="toc 8"/>
    <w:basedOn w:val="Normal"/>
    <w:next w:val="Normal"/>
    <w:qFormat/>
    <w:pPr>
      <w:spacing w:after="100"/>
      <w:ind w:left="1540"/>
    </w:pPr>
    <w:rPr>
      <w:lang w:eastAsia="es-CO"/>
    </w:rPr>
  </w:style>
  <w:style w:type="paragraph" w:styleId="TDC9">
    <w:name w:val="toc 9"/>
    <w:basedOn w:val="Normal"/>
    <w:next w:val="Normal"/>
    <w:qFormat/>
    <w:pPr>
      <w:spacing w:after="100"/>
      <w:ind w:left="1760"/>
    </w:pPr>
    <w:rPr>
      <w:lang w:eastAsia="es-CO"/>
    </w:rPr>
  </w:style>
  <w:style w:type="paragraph" w:styleId="Tabladeilustraciones">
    <w:name w:val="table of figures"/>
    <w:basedOn w:val="Normal"/>
    <w:next w:val="Normal"/>
    <w:qFormat/>
    <w:pPr>
      <w:spacing w:after="0" w:line="240" w:lineRule="auto"/>
      <w:ind w:left="1134" w:hanging="1134"/>
      <w:jc w:val="both"/>
    </w:pPr>
    <w:rPr>
      <w:rFonts w:ascii="Century Gothic" w:hAnsi="Century Gothic"/>
    </w:rPr>
  </w:style>
  <w:style w:type="paragraph" w:styleId="Mapadeldocumento">
    <w:name w:val="Document Map"/>
    <w:basedOn w:val="Normal"/>
    <w:qFormat/>
    <w:pPr>
      <w:spacing w:after="0" w:line="240" w:lineRule="auto"/>
      <w:jc w:val="both"/>
    </w:pPr>
    <w:rPr>
      <w:rFonts w:ascii="Tahoma" w:hAnsi="Tahoma"/>
      <w:sz w:val="16"/>
      <w:szCs w:val="16"/>
    </w:rPr>
  </w:style>
  <w:style w:type="character" w:customStyle="1" w:styleId="MapadeldocumentoCar">
    <w:name w:val="Mapa del documento Car"/>
    <w:rPr>
      <w:rFonts w:ascii="Tahoma" w:eastAsia="Calibri" w:hAnsi="Tahoma" w:cs="Times New Roman"/>
      <w:w w:val="100"/>
      <w:position w:val="-1"/>
      <w:sz w:val="16"/>
      <w:szCs w:val="16"/>
      <w:effect w:val="none"/>
      <w:vertAlign w:val="baseline"/>
      <w:cs w:val="0"/>
      <w:em w:val="none"/>
    </w:rPr>
  </w:style>
  <w:style w:type="paragraph" w:customStyle="1" w:styleId="Ilustraciones">
    <w:name w:val="Ilustraciones"/>
    <w:basedOn w:val="EpgrafeTtulotablagrficaEpgrafeCarCarCarCarEpgrafeCarCarCarEpgrafeCarCarCarAEpigrafefigurasytablasEpgrafeCarCarCarCarCarCarCarCarCarCarEpgrafe1CarEpgrafeCarCarCarCarCarCarCarCarCarCarCarCar"/>
    <w:pPr>
      <w:spacing w:line="276" w:lineRule="auto"/>
      <w:jc w:val="center"/>
    </w:pPr>
    <w:rPr>
      <w:rFonts w:ascii="Arial Narrow" w:eastAsia="Times New Roman" w:hAnsi="Arial Narrow"/>
      <w:bCs w:val="0"/>
      <w:color w:val="808080"/>
      <w:sz w:val="24"/>
      <w:lang w:val="es-CO"/>
    </w:rPr>
  </w:style>
  <w:style w:type="character" w:customStyle="1" w:styleId="IlustracionesCar">
    <w:name w:val="Ilustraciones Car"/>
    <w:rPr>
      <w:rFonts w:ascii="Arial Narrow" w:eastAsia="Times New Roman" w:hAnsi="Arial Narrow" w:cs="Times New Roman"/>
      <w:b/>
      <w:color w:val="808080"/>
      <w:w w:val="100"/>
      <w:position w:val="-1"/>
      <w:sz w:val="24"/>
      <w:szCs w:val="20"/>
      <w:effect w:val="none"/>
      <w:vertAlign w:val="baseline"/>
      <w:cs w:val="0"/>
      <w:em w:val="none"/>
    </w:rPr>
  </w:style>
  <w:style w:type="paragraph" w:customStyle="1" w:styleId="Titulo2Macrop">
    <w:name w:val="Titulo 2 Macrop"/>
    <w:basedOn w:val="Ttulo2"/>
    <w:pPr>
      <w:spacing w:before="0" w:after="0" w:line="276" w:lineRule="auto"/>
      <w:ind w:hanging="1080"/>
      <w:jc w:val="both"/>
    </w:pPr>
    <w:rPr>
      <w:rFonts w:ascii="Arial Narrow" w:eastAsia="Times New Roman" w:hAnsi="Arial Narrow" w:cs="Times New Roman"/>
      <w:b w:val="0"/>
      <w:i w:val="0"/>
      <w:iCs w:val="0"/>
      <w:color w:val="7F7F7F"/>
      <w:sz w:val="26"/>
      <w:szCs w:val="26"/>
      <w:lang w:val="es-CO"/>
    </w:rPr>
  </w:style>
  <w:style w:type="character" w:customStyle="1" w:styleId="Titulo2MacropCar">
    <w:name w:val="Titulo 2 Macrop Car"/>
    <w:rPr>
      <w:rFonts w:ascii="Arial Narrow" w:eastAsia="Times New Roman" w:hAnsi="Arial Narrow" w:cs="Times New Roman"/>
      <w:bCs/>
      <w:color w:val="7F7F7F"/>
      <w:w w:val="100"/>
      <w:position w:val="-1"/>
      <w:sz w:val="26"/>
      <w:szCs w:val="26"/>
      <w:effect w:val="none"/>
      <w:vertAlign w:val="baseline"/>
      <w:cs w:val="0"/>
      <w:em w:val="none"/>
    </w:rPr>
  </w:style>
  <w:style w:type="paragraph" w:customStyle="1" w:styleId="Titulo1Macrop">
    <w:name w:val="Titulo 1 Macrop"/>
    <w:basedOn w:val="Ttulo1"/>
    <w:pPr>
      <w:spacing w:before="0" w:after="0" w:line="276" w:lineRule="auto"/>
      <w:ind w:left="1080" w:hanging="720"/>
      <w:jc w:val="center"/>
    </w:pPr>
    <w:rPr>
      <w:rFonts w:ascii="Arial Narrow" w:eastAsia="Times New Roman" w:hAnsi="Arial Narrow" w:cs="Times New Roman"/>
      <w:b w:val="0"/>
      <w:color w:val="008000"/>
      <w:kern w:val="0"/>
      <w:sz w:val="36"/>
      <w:szCs w:val="22"/>
      <w:lang w:val="es-CO"/>
    </w:rPr>
  </w:style>
  <w:style w:type="character" w:customStyle="1" w:styleId="Titulo1MacropCar">
    <w:name w:val="Titulo 1 Macrop Car"/>
    <w:rPr>
      <w:rFonts w:ascii="Arial Narrow" w:eastAsia="Times New Roman" w:hAnsi="Arial Narrow" w:cs="Times New Roman"/>
      <w:bCs/>
      <w:color w:val="008000"/>
      <w:w w:val="100"/>
      <w:position w:val="-1"/>
      <w:sz w:val="36"/>
      <w:effect w:val="none"/>
      <w:vertAlign w:val="baseline"/>
      <w:cs w:val="0"/>
      <w:em w:val="none"/>
    </w:rPr>
  </w:style>
  <w:style w:type="paragraph" w:customStyle="1" w:styleId="Ttulo31">
    <w:name w:val="Título 31"/>
    <w:basedOn w:val="Normal"/>
    <w:next w:val="Normal"/>
    <w:pPr>
      <w:keepNext/>
      <w:spacing w:after="0" w:line="240" w:lineRule="auto"/>
      <w:ind w:left="720" w:hanging="360"/>
      <w:jc w:val="both"/>
      <w:outlineLvl w:val="2"/>
    </w:pPr>
    <w:rPr>
      <w:rFonts w:ascii="Arial Narrow" w:eastAsia="Times New Roman" w:hAnsi="Arial Narrow"/>
      <w:b/>
      <w:sz w:val="24"/>
      <w:szCs w:val="20"/>
      <w:lang w:eastAsia="es-CO"/>
    </w:rPr>
  </w:style>
  <w:style w:type="paragraph" w:customStyle="1" w:styleId="Titulo3Macrop">
    <w:name w:val="Titulo 3 Macrop"/>
    <w:basedOn w:val="Ttulo31"/>
  </w:style>
  <w:style w:type="paragraph" w:customStyle="1" w:styleId="AANORMALCarCar">
    <w:name w:val="AA NORMAL Car Car"/>
    <w:basedOn w:val="Normal"/>
    <w:pPr>
      <w:spacing w:after="0" w:line="360" w:lineRule="auto"/>
      <w:jc w:val="both"/>
    </w:pPr>
    <w:rPr>
      <w:rFonts w:ascii="Arial" w:eastAsia="Times New Roman" w:hAnsi="Arial"/>
      <w:szCs w:val="20"/>
      <w:lang w:eastAsia="es-CO"/>
    </w:rPr>
  </w:style>
  <w:style w:type="paragraph" w:styleId="Bibliografa">
    <w:name w:val="Bibliography"/>
    <w:basedOn w:val="Normal"/>
    <w:next w:val="Normal"/>
    <w:qFormat/>
    <w:pPr>
      <w:spacing w:after="0" w:line="240" w:lineRule="auto"/>
      <w:jc w:val="both"/>
    </w:pPr>
    <w:rPr>
      <w:rFonts w:ascii="Arial Narrow" w:eastAsia="Times New Roman" w:hAnsi="Arial Narrow"/>
      <w:sz w:val="24"/>
      <w:szCs w:val="20"/>
      <w:lang w:eastAsia="es-CO"/>
    </w:rPr>
  </w:style>
  <w:style w:type="paragraph" w:customStyle="1" w:styleId="Titulo4Macrop">
    <w:name w:val="Titulo 4 Macrop"/>
    <w:basedOn w:val="Ttulo4"/>
    <w:pPr>
      <w:keepLines w:val="0"/>
      <w:spacing w:line="276" w:lineRule="auto"/>
      <w:ind w:left="2880" w:hanging="720"/>
      <w:jc w:val="left"/>
    </w:pPr>
    <w:rPr>
      <w:rFonts w:ascii="Arial Narrow" w:hAnsi="Arial Narrow"/>
      <w:b/>
    </w:rPr>
  </w:style>
  <w:style w:type="character" w:customStyle="1" w:styleId="Titulo4MacropCar">
    <w:name w:val="Titulo 4 Macrop Car"/>
    <w:rPr>
      <w:rFonts w:ascii="Arial Narrow" w:eastAsia="Times New Roman" w:hAnsi="Arial Narrow" w:cs="Times New Roman"/>
      <w:b/>
      <w:bCs/>
      <w:iCs/>
      <w:w w:val="100"/>
      <w:position w:val="-1"/>
      <w:effect w:val="none"/>
      <w:vertAlign w:val="baseline"/>
      <w:cs w:val="0"/>
      <w:em w:val="none"/>
    </w:rPr>
  </w:style>
  <w:style w:type="paragraph" w:customStyle="1" w:styleId="EstiloEstiloEstiloTtulo211ptSinCursivaAntes12ptoD">
    <w:name w:val="Estilo Estilo Estilo Título 2 + 11 pt Sin Cursiva + Antes:  12 pto D..."/>
    <w:basedOn w:val="Normal"/>
    <w:pPr>
      <w:spacing w:after="0" w:line="240" w:lineRule="auto"/>
      <w:ind w:left="1080" w:hanging="360"/>
      <w:jc w:val="both"/>
    </w:pPr>
    <w:rPr>
      <w:rFonts w:ascii="Arial" w:eastAsia="Times New Roman" w:hAnsi="Arial"/>
      <w:lang w:eastAsia="es-ES"/>
    </w:rPr>
  </w:style>
  <w:style w:type="paragraph" w:styleId="Textodebloque">
    <w:name w:val="Block Text"/>
    <w:basedOn w:val="Normal"/>
    <w:pPr>
      <w:spacing w:after="0" w:line="240" w:lineRule="auto"/>
      <w:ind w:left="426" w:right="-284"/>
      <w:jc w:val="both"/>
    </w:pPr>
    <w:rPr>
      <w:rFonts w:ascii="Tahoma" w:eastAsia="Times New Roman" w:hAnsi="Tahoma"/>
      <w:sz w:val="24"/>
      <w:szCs w:val="20"/>
      <w:lang w:eastAsia="es-ES"/>
    </w:rPr>
  </w:style>
  <w:style w:type="paragraph" w:customStyle="1" w:styleId="Style34">
    <w:name w:val="Style 34"/>
    <w:pPr>
      <w:widowControl w:val="0"/>
      <w:suppressAutoHyphens/>
      <w:autoSpaceDE w:val="0"/>
      <w:autoSpaceDN w:val="0"/>
      <w:spacing w:before="288" w:line="1" w:lineRule="atLeast"/>
      <w:ind w:leftChars="-1" w:left="648" w:right="648" w:hangingChars="1" w:hanging="1"/>
      <w:jc w:val="both"/>
      <w:textDirection w:val="btLr"/>
      <w:textAlignment w:val="top"/>
      <w:outlineLvl w:val="0"/>
    </w:pPr>
    <w:rPr>
      <w:rFonts w:ascii="Verdana" w:eastAsia="Times New Roman" w:hAnsi="Verdana" w:cs="Verdana"/>
      <w:position w:val="-1"/>
      <w:sz w:val="24"/>
      <w:szCs w:val="24"/>
      <w:lang w:val="en-US"/>
    </w:rPr>
  </w:style>
  <w:style w:type="paragraph" w:customStyle="1" w:styleId="Style32">
    <w:name w:val="Style 32"/>
    <w:pPr>
      <w:widowControl w:val="0"/>
      <w:suppressAutoHyphens/>
      <w:autoSpaceDE w:val="0"/>
      <w:autoSpaceDN w:val="0"/>
      <w:spacing w:before="288" w:line="1" w:lineRule="atLeast"/>
      <w:ind w:leftChars="-1" w:left="648" w:hangingChars="1" w:hanging="1"/>
      <w:textDirection w:val="btLr"/>
      <w:textAlignment w:val="top"/>
      <w:outlineLvl w:val="0"/>
    </w:pPr>
    <w:rPr>
      <w:rFonts w:ascii="Verdana" w:eastAsia="Times New Roman" w:hAnsi="Verdana" w:cs="Verdana"/>
      <w:position w:val="-1"/>
      <w:sz w:val="24"/>
      <w:szCs w:val="24"/>
      <w:lang w:val="en-US"/>
    </w:rPr>
  </w:style>
  <w:style w:type="character" w:customStyle="1" w:styleId="CharacterStyle4">
    <w:name w:val="Character Style 4"/>
    <w:rPr>
      <w:rFonts w:ascii="Verdana" w:hAnsi="Verdana"/>
      <w:w w:val="100"/>
      <w:position w:val="-1"/>
      <w:sz w:val="24"/>
      <w:effect w:val="none"/>
      <w:vertAlign w:val="baseline"/>
      <w:cs w:val="0"/>
      <w:em w:val="none"/>
    </w:rPr>
  </w:style>
  <w:style w:type="paragraph" w:customStyle="1" w:styleId="xl24">
    <w:name w:val="xl24"/>
    <w:basedOn w:val="Normal"/>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1">
    <w:name w:val="p1"/>
    <w:basedOn w:val="Normal"/>
    <w:pPr>
      <w:widowControl w:val="0"/>
      <w:spacing w:after="0" w:line="360" w:lineRule="atLeast"/>
      <w:jc w:val="both"/>
    </w:pPr>
    <w:rPr>
      <w:rFonts w:ascii="Times New Roman" w:eastAsia="Times New Roman" w:hAnsi="Times New Roman"/>
      <w:sz w:val="24"/>
      <w:szCs w:val="20"/>
      <w:lang w:eastAsia="es-ES"/>
    </w:rPr>
  </w:style>
  <w:style w:type="character" w:styleId="Textoennegrita">
    <w:name w:val="Strong"/>
    <w:rPr>
      <w:b/>
      <w:bCs/>
      <w:w w:val="100"/>
      <w:position w:val="-1"/>
      <w:effect w:val="none"/>
      <w:vertAlign w:val="baseline"/>
      <w:cs w:val="0"/>
      <w:em w:val="none"/>
    </w:rPr>
  </w:style>
  <w:style w:type="paragraph" w:customStyle="1" w:styleId="p34">
    <w:name w:val="p34"/>
    <w:basedOn w:val="Normal"/>
    <w:pPr>
      <w:spacing w:before="150" w:after="0" w:line="240" w:lineRule="auto"/>
      <w:jc w:val="both"/>
    </w:pPr>
    <w:rPr>
      <w:rFonts w:ascii="Times New Roman" w:eastAsia="Times New Roman" w:hAnsi="Times New Roman"/>
      <w:sz w:val="24"/>
      <w:szCs w:val="24"/>
      <w:lang w:eastAsia="es-CO"/>
    </w:rPr>
  </w:style>
  <w:style w:type="paragraph" w:customStyle="1" w:styleId="p37">
    <w:name w:val="p37"/>
    <w:basedOn w:val="Normal"/>
    <w:pPr>
      <w:spacing w:before="150" w:after="0" w:line="240" w:lineRule="auto"/>
      <w:jc w:val="both"/>
    </w:pPr>
    <w:rPr>
      <w:rFonts w:ascii="Times New Roman" w:eastAsia="Times New Roman" w:hAnsi="Times New Roman"/>
      <w:sz w:val="24"/>
      <w:szCs w:val="24"/>
      <w:lang w:eastAsia="es-CO"/>
    </w:rPr>
  </w:style>
  <w:style w:type="paragraph" w:customStyle="1" w:styleId="p64">
    <w:name w:val="p64"/>
    <w:basedOn w:val="Normal"/>
    <w:pPr>
      <w:spacing w:before="165" w:after="0" w:line="240" w:lineRule="auto"/>
    </w:pPr>
    <w:rPr>
      <w:rFonts w:ascii="Times New Roman" w:eastAsia="Times New Roman" w:hAnsi="Times New Roman"/>
      <w:sz w:val="24"/>
      <w:szCs w:val="24"/>
      <w:lang w:eastAsia="es-CO"/>
    </w:rPr>
  </w:style>
  <w:style w:type="paragraph" w:customStyle="1" w:styleId="p68">
    <w:name w:val="p68"/>
    <w:basedOn w:val="Normal"/>
    <w:pPr>
      <w:spacing w:before="150" w:after="0" w:line="240" w:lineRule="auto"/>
    </w:pPr>
    <w:rPr>
      <w:rFonts w:ascii="Times New Roman" w:eastAsia="Times New Roman" w:hAnsi="Times New Roman"/>
      <w:sz w:val="24"/>
      <w:szCs w:val="24"/>
      <w:lang w:eastAsia="es-CO"/>
    </w:rPr>
  </w:style>
  <w:style w:type="character" w:customStyle="1" w:styleId="ft410">
    <w:name w:val="ft410"/>
    <w:rPr>
      <w:rFonts w:ascii="Arial Narrow" w:hAnsi="Arial Narrow" w:hint="default"/>
      <w:b/>
      <w:bCs/>
      <w:w w:val="100"/>
      <w:position w:val="-1"/>
      <w:sz w:val="24"/>
      <w:szCs w:val="24"/>
      <w:effect w:val="none"/>
      <w:vertAlign w:val="baseline"/>
      <w:cs w:val="0"/>
      <w:em w:val="none"/>
    </w:rPr>
  </w:style>
  <w:style w:type="character" w:customStyle="1" w:styleId="ft261">
    <w:name w:val="ft261"/>
    <w:rPr>
      <w:rFonts w:ascii="Arial Narrow" w:hAnsi="Arial Narrow" w:hint="default"/>
      <w:b/>
      <w:bCs/>
      <w:w w:val="100"/>
      <w:position w:val="-1"/>
      <w:sz w:val="24"/>
      <w:szCs w:val="24"/>
      <w:u w:val="single"/>
      <w:effect w:val="none"/>
      <w:vertAlign w:val="baseline"/>
      <w:cs w:val="0"/>
      <w:em w:val="none"/>
    </w:rPr>
  </w:style>
  <w:style w:type="paragraph" w:customStyle="1" w:styleId="p73">
    <w:name w:val="p73"/>
    <w:basedOn w:val="Normal"/>
    <w:pPr>
      <w:spacing w:before="120" w:after="0" w:line="240" w:lineRule="auto"/>
      <w:jc w:val="both"/>
    </w:pPr>
    <w:rPr>
      <w:rFonts w:ascii="Times New Roman" w:eastAsia="Times New Roman" w:hAnsi="Times New Roman"/>
      <w:sz w:val="24"/>
      <w:szCs w:val="24"/>
      <w:lang w:eastAsia="es-CO"/>
    </w:rPr>
  </w:style>
  <w:style w:type="paragraph" w:customStyle="1" w:styleId="p74">
    <w:name w:val="p74"/>
    <w:basedOn w:val="Normal"/>
    <w:pPr>
      <w:spacing w:after="0" w:line="240" w:lineRule="auto"/>
      <w:jc w:val="both"/>
    </w:pPr>
    <w:rPr>
      <w:rFonts w:ascii="Times New Roman" w:eastAsia="Times New Roman" w:hAnsi="Times New Roman"/>
      <w:sz w:val="24"/>
      <w:szCs w:val="24"/>
      <w:lang w:eastAsia="es-CO"/>
    </w:rPr>
  </w:style>
  <w:style w:type="paragraph" w:customStyle="1" w:styleId="p75">
    <w:name w:val="p75"/>
    <w:basedOn w:val="Normal"/>
    <w:pPr>
      <w:spacing w:before="30" w:after="0" w:line="240" w:lineRule="auto"/>
      <w:jc w:val="both"/>
    </w:pPr>
    <w:rPr>
      <w:rFonts w:ascii="Times New Roman" w:eastAsia="Times New Roman" w:hAnsi="Times New Roman"/>
      <w:sz w:val="24"/>
      <w:szCs w:val="24"/>
      <w:lang w:eastAsia="es-CO"/>
    </w:rPr>
  </w:style>
  <w:style w:type="paragraph" w:customStyle="1" w:styleId="p76">
    <w:name w:val="p76"/>
    <w:basedOn w:val="Normal"/>
    <w:pPr>
      <w:spacing w:before="60" w:after="0" w:line="240" w:lineRule="auto"/>
      <w:jc w:val="both"/>
    </w:pPr>
    <w:rPr>
      <w:rFonts w:ascii="Times New Roman" w:eastAsia="Times New Roman" w:hAnsi="Times New Roman"/>
      <w:sz w:val="24"/>
      <w:szCs w:val="24"/>
      <w:lang w:eastAsia="es-CO"/>
    </w:rPr>
  </w:style>
  <w:style w:type="paragraph" w:customStyle="1" w:styleId="p77">
    <w:name w:val="p77"/>
    <w:basedOn w:val="Normal"/>
    <w:pPr>
      <w:spacing w:before="120" w:after="0" w:line="240" w:lineRule="auto"/>
    </w:pPr>
    <w:rPr>
      <w:rFonts w:ascii="Times New Roman" w:eastAsia="Times New Roman" w:hAnsi="Times New Roman"/>
      <w:sz w:val="24"/>
      <w:szCs w:val="24"/>
      <w:lang w:eastAsia="es-CO"/>
    </w:rPr>
  </w:style>
  <w:style w:type="paragraph" w:customStyle="1" w:styleId="p78">
    <w:name w:val="p78"/>
    <w:basedOn w:val="Normal"/>
    <w:pPr>
      <w:spacing w:before="180" w:after="0" w:line="240" w:lineRule="auto"/>
    </w:pPr>
    <w:rPr>
      <w:rFonts w:ascii="Times New Roman" w:eastAsia="Times New Roman" w:hAnsi="Times New Roman"/>
      <w:sz w:val="24"/>
      <w:szCs w:val="24"/>
      <w:lang w:eastAsia="es-CO"/>
    </w:rPr>
  </w:style>
  <w:style w:type="character" w:customStyle="1" w:styleId="ft271">
    <w:name w:val="ft271"/>
    <w:rPr>
      <w:rFonts w:ascii="Arial Narrow" w:hAnsi="Arial Narrow" w:hint="default"/>
      <w:b/>
      <w:bCs/>
      <w:w w:val="100"/>
      <w:position w:val="-1"/>
      <w:sz w:val="24"/>
      <w:szCs w:val="24"/>
      <w:u w:val="single"/>
      <w:effect w:val="none"/>
      <w:vertAlign w:val="baseline"/>
      <w:cs w:val="0"/>
      <w:em w:val="none"/>
    </w:rPr>
  </w:style>
  <w:style w:type="character" w:customStyle="1" w:styleId="ft1010">
    <w:name w:val="ft1010"/>
    <w:rPr>
      <w:rFonts w:ascii="Arial Narrow" w:hAnsi="Arial Narrow" w:hint="default"/>
      <w:w w:val="100"/>
      <w:position w:val="-1"/>
      <w:sz w:val="24"/>
      <w:szCs w:val="24"/>
      <w:effect w:val="none"/>
      <w:vertAlign w:val="baseline"/>
      <w:cs w:val="0"/>
      <w:em w:val="none"/>
    </w:rPr>
  </w:style>
  <w:style w:type="character" w:customStyle="1" w:styleId="ft281">
    <w:name w:val="ft281"/>
    <w:rPr>
      <w:rFonts w:ascii="Arial Narrow" w:hAnsi="Arial Narrow" w:hint="default"/>
      <w:w w:val="100"/>
      <w:position w:val="-1"/>
      <w:sz w:val="24"/>
      <w:szCs w:val="24"/>
      <w:u w:val="single"/>
      <w:effect w:val="none"/>
      <w:vertAlign w:val="baseline"/>
      <w:cs w:val="0"/>
      <w:em w:val="none"/>
    </w:rPr>
  </w:style>
  <w:style w:type="paragraph" w:customStyle="1" w:styleId="p48">
    <w:name w:val="p48"/>
    <w:basedOn w:val="Normal"/>
    <w:pPr>
      <w:spacing w:before="135" w:after="0" w:line="240" w:lineRule="auto"/>
      <w:jc w:val="both"/>
    </w:pPr>
    <w:rPr>
      <w:rFonts w:ascii="Times New Roman" w:eastAsia="Times New Roman" w:hAnsi="Times New Roman"/>
      <w:sz w:val="24"/>
      <w:szCs w:val="24"/>
      <w:lang w:eastAsia="es-CO"/>
    </w:rPr>
  </w:style>
  <w:style w:type="paragraph" w:customStyle="1" w:styleId="p81">
    <w:name w:val="p81"/>
    <w:basedOn w:val="Normal"/>
    <w:pPr>
      <w:spacing w:before="6030" w:after="0" w:line="240" w:lineRule="auto"/>
    </w:pPr>
    <w:rPr>
      <w:rFonts w:ascii="Times New Roman" w:eastAsia="Times New Roman" w:hAnsi="Times New Roman"/>
      <w:sz w:val="24"/>
      <w:szCs w:val="24"/>
      <w:lang w:eastAsia="es-CO"/>
    </w:rPr>
  </w:style>
  <w:style w:type="character" w:customStyle="1" w:styleId="ft291">
    <w:name w:val="ft291"/>
    <w:rPr>
      <w:rFonts w:ascii="Arial Narrow" w:hAnsi="Arial Narrow" w:hint="default"/>
      <w:b/>
      <w:bCs/>
      <w:w w:val="100"/>
      <w:position w:val="-1"/>
      <w:sz w:val="23"/>
      <w:szCs w:val="23"/>
      <w:effect w:val="none"/>
      <w:vertAlign w:val="baseline"/>
      <w:cs w:val="0"/>
      <w:em w:val="none"/>
    </w:rPr>
  </w:style>
  <w:style w:type="paragraph" w:customStyle="1" w:styleId="p35">
    <w:name w:val="p35"/>
    <w:basedOn w:val="Normal"/>
    <w:pPr>
      <w:spacing w:before="150" w:after="0" w:line="240" w:lineRule="auto"/>
      <w:jc w:val="both"/>
    </w:pPr>
    <w:rPr>
      <w:rFonts w:ascii="Times New Roman" w:eastAsia="Times New Roman" w:hAnsi="Times New Roman"/>
      <w:sz w:val="24"/>
      <w:szCs w:val="24"/>
      <w:lang w:eastAsia="es-CO"/>
    </w:rPr>
  </w:style>
  <w:style w:type="paragraph" w:customStyle="1" w:styleId="p46">
    <w:name w:val="p46"/>
    <w:basedOn w:val="Normal"/>
    <w:pPr>
      <w:spacing w:before="165" w:after="0" w:line="240" w:lineRule="auto"/>
      <w:jc w:val="both"/>
    </w:pPr>
    <w:rPr>
      <w:rFonts w:ascii="Times New Roman" w:eastAsia="Times New Roman" w:hAnsi="Times New Roman"/>
      <w:sz w:val="24"/>
      <w:szCs w:val="24"/>
      <w:lang w:eastAsia="es-CO"/>
    </w:rPr>
  </w:style>
  <w:style w:type="paragraph" w:customStyle="1" w:styleId="p47">
    <w:name w:val="p47"/>
    <w:basedOn w:val="Normal"/>
    <w:pPr>
      <w:spacing w:before="165" w:after="0" w:line="240" w:lineRule="auto"/>
      <w:jc w:val="both"/>
    </w:pPr>
    <w:rPr>
      <w:rFonts w:ascii="Times New Roman" w:eastAsia="Times New Roman" w:hAnsi="Times New Roman"/>
      <w:sz w:val="24"/>
      <w:szCs w:val="24"/>
      <w:lang w:eastAsia="es-CO"/>
    </w:rPr>
  </w:style>
  <w:style w:type="paragraph" w:customStyle="1" w:styleId="p56">
    <w:name w:val="p56"/>
    <w:basedOn w:val="Normal"/>
    <w:pPr>
      <w:spacing w:before="90" w:after="0" w:line="240" w:lineRule="auto"/>
    </w:pPr>
    <w:rPr>
      <w:rFonts w:ascii="Times New Roman" w:eastAsia="Times New Roman" w:hAnsi="Times New Roman"/>
      <w:sz w:val="24"/>
      <w:szCs w:val="24"/>
      <w:lang w:eastAsia="es-CO"/>
    </w:rPr>
  </w:style>
  <w:style w:type="paragraph" w:customStyle="1" w:styleId="p85">
    <w:name w:val="p85"/>
    <w:basedOn w:val="Normal"/>
    <w:pPr>
      <w:spacing w:before="630" w:after="0" w:line="240" w:lineRule="auto"/>
      <w:jc w:val="both"/>
    </w:pPr>
    <w:rPr>
      <w:rFonts w:ascii="Times New Roman" w:eastAsia="Times New Roman" w:hAnsi="Times New Roman"/>
      <w:sz w:val="24"/>
      <w:szCs w:val="24"/>
      <w:lang w:eastAsia="es-CO"/>
    </w:rPr>
  </w:style>
  <w:style w:type="paragraph" w:customStyle="1" w:styleId="p87">
    <w:name w:val="p87"/>
    <w:basedOn w:val="Normal"/>
    <w:pPr>
      <w:spacing w:before="60" w:after="0" w:line="240" w:lineRule="auto"/>
    </w:pPr>
    <w:rPr>
      <w:rFonts w:ascii="Times New Roman" w:eastAsia="Times New Roman" w:hAnsi="Times New Roman"/>
      <w:sz w:val="24"/>
      <w:szCs w:val="24"/>
      <w:lang w:eastAsia="es-CO"/>
    </w:rPr>
  </w:style>
  <w:style w:type="paragraph" w:customStyle="1" w:styleId="p88">
    <w:name w:val="p88"/>
    <w:basedOn w:val="Normal"/>
    <w:pPr>
      <w:spacing w:before="105" w:after="0" w:line="240" w:lineRule="auto"/>
      <w:jc w:val="both"/>
    </w:pPr>
    <w:rPr>
      <w:rFonts w:ascii="Times New Roman" w:eastAsia="Times New Roman" w:hAnsi="Times New Roman"/>
      <w:sz w:val="24"/>
      <w:szCs w:val="24"/>
      <w:lang w:eastAsia="es-CO"/>
    </w:rPr>
  </w:style>
  <w:style w:type="paragraph" w:customStyle="1" w:styleId="p89">
    <w:name w:val="p89"/>
    <w:basedOn w:val="Normal"/>
    <w:pPr>
      <w:spacing w:before="195" w:after="0" w:line="240" w:lineRule="auto"/>
    </w:pPr>
    <w:rPr>
      <w:rFonts w:ascii="Times New Roman" w:eastAsia="Times New Roman" w:hAnsi="Times New Roman"/>
      <w:sz w:val="24"/>
      <w:szCs w:val="24"/>
      <w:lang w:eastAsia="es-CO"/>
    </w:rPr>
  </w:style>
  <w:style w:type="paragraph" w:customStyle="1" w:styleId="p90">
    <w:name w:val="p90"/>
    <w:basedOn w:val="Normal"/>
    <w:pPr>
      <w:spacing w:before="180" w:after="0" w:line="240" w:lineRule="auto"/>
      <w:jc w:val="both"/>
    </w:pPr>
    <w:rPr>
      <w:rFonts w:ascii="Times New Roman" w:eastAsia="Times New Roman" w:hAnsi="Times New Roman"/>
      <w:sz w:val="24"/>
      <w:szCs w:val="24"/>
      <w:lang w:eastAsia="es-CO"/>
    </w:rPr>
  </w:style>
  <w:style w:type="paragraph" w:customStyle="1" w:styleId="p91">
    <w:name w:val="p91"/>
    <w:basedOn w:val="Normal"/>
    <w:pPr>
      <w:spacing w:before="60" w:after="0" w:line="240" w:lineRule="auto"/>
      <w:jc w:val="both"/>
    </w:pPr>
    <w:rPr>
      <w:rFonts w:ascii="Times New Roman" w:eastAsia="Times New Roman" w:hAnsi="Times New Roman"/>
      <w:sz w:val="24"/>
      <w:szCs w:val="24"/>
      <w:lang w:eastAsia="es-CO"/>
    </w:rPr>
  </w:style>
  <w:style w:type="paragraph" w:customStyle="1" w:styleId="p92">
    <w:name w:val="p92"/>
    <w:basedOn w:val="Normal"/>
    <w:pPr>
      <w:spacing w:before="120" w:after="0" w:line="240" w:lineRule="auto"/>
      <w:jc w:val="both"/>
    </w:pPr>
    <w:rPr>
      <w:rFonts w:ascii="Times New Roman" w:eastAsia="Times New Roman" w:hAnsi="Times New Roman"/>
      <w:sz w:val="24"/>
      <w:szCs w:val="24"/>
      <w:lang w:eastAsia="es-CO"/>
    </w:rPr>
  </w:style>
  <w:style w:type="character" w:customStyle="1" w:styleId="ft161">
    <w:name w:val="ft161"/>
    <w:rPr>
      <w:rFonts w:ascii="Arial Narrow" w:hAnsi="Arial Narrow" w:hint="default"/>
      <w:b/>
      <w:bCs/>
      <w:w w:val="100"/>
      <w:position w:val="-1"/>
      <w:sz w:val="24"/>
      <w:szCs w:val="24"/>
      <w:effect w:val="none"/>
      <w:vertAlign w:val="baseline"/>
      <w:cs w:val="0"/>
      <w:em w:val="none"/>
    </w:rPr>
  </w:style>
  <w:style w:type="character" w:customStyle="1" w:styleId="ft211">
    <w:name w:val="ft211"/>
    <w:rPr>
      <w:rFonts w:ascii="Arial Narrow" w:hAnsi="Arial Narrow" w:hint="default"/>
      <w:b/>
      <w:bCs/>
      <w:w w:val="100"/>
      <w:position w:val="-1"/>
      <w:sz w:val="24"/>
      <w:szCs w:val="24"/>
      <w:effect w:val="none"/>
      <w:vertAlign w:val="baseline"/>
      <w:cs w:val="0"/>
      <w:em w:val="none"/>
    </w:rPr>
  </w:style>
  <w:style w:type="character" w:customStyle="1" w:styleId="ft311">
    <w:name w:val="ft311"/>
    <w:rPr>
      <w:rFonts w:ascii="Arial Narrow" w:hAnsi="Arial Narrow" w:hint="default"/>
      <w:w w:val="100"/>
      <w:position w:val="-1"/>
      <w:sz w:val="24"/>
      <w:szCs w:val="24"/>
      <w:effect w:val="none"/>
      <w:vertAlign w:val="baseline"/>
      <w:cs w:val="0"/>
      <w:em w:val="none"/>
    </w:rPr>
  </w:style>
  <w:style w:type="character" w:customStyle="1" w:styleId="ft331">
    <w:name w:val="ft331"/>
    <w:rPr>
      <w:rFonts w:ascii="Arial Narrow" w:hAnsi="Arial Narrow" w:hint="default"/>
      <w:w w:val="100"/>
      <w:position w:val="-1"/>
      <w:sz w:val="23"/>
      <w:szCs w:val="23"/>
      <w:effect w:val="none"/>
      <w:vertAlign w:val="baseline"/>
      <w:cs w:val="0"/>
      <w:em w:val="none"/>
    </w:rPr>
  </w:style>
  <w:style w:type="paragraph" w:customStyle="1" w:styleId="p94">
    <w:name w:val="p94"/>
    <w:basedOn w:val="Normal"/>
    <w:pPr>
      <w:spacing w:before="45" w:after="0" w:line="240" w:lineRule="auto"/>
      <w:jc w:val="both"/>
    </w:pPr>
    <w:rPr>
      <w:rFonts w:ascii="Times New Roman" w:eastAsia="Times New Roman" w:hAnsi="Times New Roman"/>
      <w:sz w:val="24"/>
      <w:szCs w:val="24"/>
      <w:lang w:eastAsia="es-CO"/>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pPr>
      <w:suppressAutoHyphens/>
      <w:ind w:leftChars="-1" w:left="-1" w:hangingChars="1" w:hanging="1"/>
      <w:textDirection w:val="btLr"/>
      <w:textAlignment w:val="top"/>
      <w:outlineLvl w:val="0"/>
    </w:pPr>
    <w:rPr>
      <w:position w:val="-1"/>
      <w:lang w:val="en-US" w:eastAsia="en-US"/>
    </w:rPr>
  </w:style>
  <w:style w:type="paragraph" w:customStyle="1" w:styleId="Style14">
    <w:name w:val="Style 14"/>
    <w:pPr>
      <w:widowControl w:val="0"/>
      <w:suppressAutoHyphens/>
      <w:autoSpaceDE w:val="0"/>
      <w:autoSpaceDN w:val="0"/>
      <w:spacing w:line="288" w:lineRule="auto"/>
      <w:ind w:leftChars="-1" w:left="-1" w:hangingChars="1" w:hanging="1"/>
      <w:textDirection w:val="btLr"/>
      <w:textAlignment w:val="top"/>
      <w:outlineLvl w:val="0"/>
    </w:pPr>
    <w:rPr>
      <w:position w:val="-1"/>
      <w:sz w:val="24"/>
      <w:szCs w:val="24"/>
      <w:lang w:val="en-US"/>
    </w:rPr>
  </w:style>
  <w:style w:type="paragraph" w:customStyle="1" w:styleId="Style13">
    <w:name w:val="Style 13"/>
    <w:pPr>
      <w:widowControl w:val="0"/>
      <w:suppressAutoHyphens/>
      <w:autoSpaceDE w:val="0"/>
      <w:autoSpaceDN w:val="0"/>
      <w:spacing w:before="288" w:line="1" w:lineRule="atLeast"/>
      <w:ind w:leftChars="-1" w:left="216" w:right="360" w:hangingChars="1" w:hanging="1"/>
      <w:jc w:val="both"/>
      <w:textDirection w:val="btLr"/>
      <w:textAlignment w:val="top"/>
      <w:outlineLvl w:val="0"/>
    </w:pPr>
    <w:rPr>
      <w:i/>
      <w:iCs/>
      <w:position w:val="-1"/>
      <w:sz w:val="24"/>
      <w:szCs w:val="24"/>
      <w:lang w:val="en-US"/>
    </w:rPr>
  </w:style>
  <w:style w:type="character" w:customStyle="1" w:styleId="CharacterStyle5">
    <w:name w:val="Character Style 5"/>
    <w:rPr>
      <w:rFonts w:ascii="Calibri" w:hAnsi="Calibri"/>
      <w:i/>
      <w:w w:val="100"/>
      <w:position w:val="-1"/>
      <w:sz w:val="24"/>
      <w:effect w:val="none"/>
      <w:vertAlign w:val="baseline"/>
      <w:cs w:val="0"/>
      <w:em w:val="none"/>
    </w:rPr>
  </w:style>
  <w:style w:type="paragraph" w:customStyle="1" w:styleId="Style21">
    <w:name w:val="Style 21"/>
    <w:pPr>
      <w:widowControl w:val="0"/>
      <w:suppressAutoHyphens/>
      <w:autoSpaceDE w:val="0"/>
      <w:autoSpaceDN w:val="0"/>
      <w:spacing w:line="297" w:lineRule="auto"/>
      <w:ind w:leftChars="-1" w:left="72" w:hangingChars="1" w:hanging="1"/>
      <w:textDirection w:val="btLr"/>
      <w:textAlignment w:val="top"/>
      <w:outlineLvl w:val="0"/>
    </w:pPr>
    <w:rPr>
      <w:rFonts w:ascii="Arial" w:eastAsia="Times New Roman" w:hAnsi="Arial" w:cs="Arial"/>
      <w:position w:val="-1"/>
      <w:lang w:val="en-US" w:eastAsia="es-ES"/>
    </w:rPr>
  </w:style>
  <w:style w:type="paragraph" w:customStyle="1" w:styleId="TITULO1JV">
    <w:name w:val="TITULO 1_JV"/>
    <w:basedOn w:val="Ttulo1"/>
    <w:pPr>
      <w:spacing w:before="0" w:after="0" w:line="360" w:lineRule="auto"/>
      <w:ind w:left="1800" w:hanging="360"/>
      <w:jc w:val="center"/>
    </w:pPr>
    <w:rPr>
      <w:rFonts w:ascii="Calibri" w:eastAsia="Times New Roman" w:hAnsi="Calibri" w:cs="Times New Roman"/>
      <w:kern w:val="0"/>
      <w:sz w:val="24"/>
      <w:szCs w:val="24"/>
      <w:lang w:val="es-CO"/>
    </w:rPr>
  </w:style>
  <w:style w:type="paragraph" w:customStyle="1" w:styleId="TITULO2JV">
    <w:name w:val="TITULO 2_JV"/>
    <w:basedOn w:val="TITULO1JV"/>
    <w:next w:val="Normal"/>
    <w:pPr>
      <w:jc w:val="left"/>
    </w:pPr>
    <w:rPr>
      <w:lang w:val="es-MX"/>
    </w:rPr>
  </w:style>
  <w:style w:type="paragraph" w:customStyle="1" w:styleId="TITULO4JV">
    <w:name w:val="TITULO 4_JV"/>
    <w:basedOn w:val="SinespaciadoFUENTEChulitoSegundavietaNNSinespaciado1VERIFICHULITOCuerpodeltextocuerpodeltextoTextodelcuerpoCuerpodelTEXTOCuerpodelDocumentoTextodelDocumentoNoSpacingCHULOVieta1Titulo6nadaPrimeravietaFotografa10"/>
    <w:pPr>
      <w:ind w:left="5747" w:hanging="360"/>
    </w:pPr>
    <w:rPr>
      <w:rFonts w:eastAsia="Times New Roman"/>
      <w:i/>
      <w:szCs w:val="24"/>
      <w:lang w:eastAsia="es-CO"/>
    </w:rPr>
  </w:style>
  <w:style w:type="paragraph" w:customStyle="1" w:styleId="FIGURAJV">
    <w:name w:val="FIGURA_JV"/>
    <w:basedOn w:val="Normal"/>
    <w:pPr>
      <w:spacing w:after="0" w:line="240" w:lineRule="auto"/>
      <w:ind w:left="360" w:hanging="360"/>
      <w:jc w:val="center"/>
    </w:pPr>
    <w:rPr>
      <w:i/>
      <w:sz w:val="20"/>
      <w:lang w:eastAsia="es-ES"/>
    </w:rPr>
  </w:style>
  <w:style w:type="paragraph" w:customStyle="1" w:styleId="FUENTEJV">
    <w:name w:val="FUENTE_JV"/>
    <w:basedOn w:val="Normal"/>
    <w:next w:val="Normal"/>
    <w:pPr>
      <w:spacing w:after="0" w:line="240" w:lineRule="auto"/>
      <w:ind w:left="1416"/>
      <w:jc w:val="both"/>
    </w:pPr>
    <w:rPr>
      <w:i/>
      <w:sz w:val="18"/>
      <w:szCs w:val="24"/>
      <w:lang w:eastAsia="es-ES"/>
    </w:rPr>
  </w:style>
  <w:style w:type="paragraph" w:customStyle="1" w:styleId="TITULOJV">
    <w:name w:val="TITULO JV"/>
    <w:basedOn w:val="Normal"/>
    <w:pPr>
      <w:spacing w:after="0" w:line="240" w:lineRule="auto"/>
      <w:ind w:left="1080" w:hanging="720"/>
      <w:jc w:val="both"/>
    </w:pPr>
    <w:rPr>
      <w:b/>
      <w:szCs w:val="24"/>
      <w:lang w:eastAsia="es-ES"/>
    </w:rPr>
  </w:style>
  <w:style w:type="paragraph" w:customStyle="1" w:styleId="TITULO3JV">
    <w:name w:val="TITULO 3_JV"/>
    <w:basedOn w:val="Normal"/>
    <w:pPr>
      <w:spacing w:after="0" w:line="240" w:lineRule="auto"/>
      <w:ind w:left="1080" w:hanging="720"/>
      <w:jc w:val="both"/>
    </w:pPr>
    <w:rPr>
      <w:b/>
      <w:szCs w:val="24"/>
      <w:lang w:eastAsia="es-E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CO"/>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20"/>
      <w:szCs w:val="20"/>
      <w:lang w:eastAsia="es-CO"/>
    </w:rPr>
  </w:style>
  <w:style w:type="paragraph" w:customStyle="1" w:styleId="xl97">
    <w:name w:val="xl97"/>
    <w:basedOn w:val="Normal"/>
    <w:pPr>
      <w:spacing w:before="100" w:beforeAutospacing="1" w:after="100" w:afterAutospacing="1" w:line="240" w:lineRule="auto"/>
      <w:jc w:val="center"/>
    </w:pPr>
    <w:rPr>
      <w:rFonts w:ascii="Arial" w:eastAsia="Times New Roman" w:hAnsi="Arial"/>
      <w:b/>
      <w:bCs/>
      <w:sz w:val="24"/>
      <w:szCs w:val="24"/>
      <w:lang w:eastAsia="es-ES"/>
    </w:rPr>
  </w:style>
  <w:style w:type="paragraph" w:customStyle="1" w:styleId="CM153">
    <w:name w:val="CM153"/>
    <w:basedOn w:val="Default"/>
    <w:next w:val="Default"/>
    <w:rPr>
      <w:rFonts w:eastAsia="Times New Roman"/>
      <w:color w:val="auto"/>
      <w:lang w:eastAsia="es-CO"/>
    </w:rPr>
  </w:style>
  <w:style w:type="character" w:customStyle="1" w:styleId="CharacterStyle1">
    <w:name w:val="Character Style 1"/>
    <w:rPr>
      <w:rFonts w:ascii="Verdana" w:hAnsi="Verdana" w:cs="Verdana"/>
      <w:w w:val="100"/>
      <w:position w:val="-1"/>
      <w:sz w:val="22"/>
      <w:szCs w:val="22"/>
      <w:effect w:val="none"/>
      <w:vertAlign w:val="baseline"/>
      <w:cs w:val="0"/>
      <w:em w:val="none"/>
    </w:rPr>
  </w:style>
  <w:style w:type="paragraph" w:customStyle="1" w:styleId="Style2">
    <w:name w:val="Style 2"/>
    <w:pPr>
      <w:widowControl w:val="0"/>
      <w:suppressAutoHyphens/>
      <w:autoSpaceDE w:val="0"/>
      <w:autoSpaceDN w:val="0"/>
      <w:spacing w:before="468" w:line="1" w:lineRule="atLeast"/>
      <w:ind w:leftChars="-1" w:left="792" w:hangingChars="1" w:hanging="1"/>
      <w:jc w:val="center"/>
      <w:textDirection w:val="btLr"/>
      <w:textAlignment w:val="top"/>
      <w:outlineLvl w:val="0"/>
    </w:pPr>
    <w:rPr>
      <w:rFonts w:ascii="Verdana" w:eastAsia="Times New Roman" w:hAnsi="Verdana" w:cs="Verdana"/>
      <w:position w:val="-1"/>
      <w:lang w:val="en-US"/>
    </w:rPr>
  </w:style>
  <w:style w:type="table" w:customStyle="1" w:styleId="Cuadrculadetablaclara1">
    <w:name w:val="Cuadrícula de tabla clara1"/>
    <w:basedOn w:val="Tablanormal"/>
    <w:pPr>
      <w:suppressAutoHyphens/>
      <w:spacing w:after="0" w:line="240" w:lineRule="auto"/>
      <w:ind w:leftChars="-1" w:left="-1" w:hangingChars="1" w:hanging="1"/>
      <w:textDirection w:val="btLr"/>
      <w:textAlignment w:val="top"/>
      <w:outlineLvl w:val="0"/>
    </w:pPr>
    <w:rPr>
      <w:position w:val="-1"/>
      <w:lang w:val="es-E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Sangra3detindependiente">
    <w:name w:val="Body Text Indent 3"/>
    <w:basedOn w:val="Normal"/>
    <w:qFormat/>
    <w:pPr>
      <w:spacing w:after="120" w:line="240" w:lineRule="auto"/>
      <w:ind w:left="283"/>
      <w:jc w:val="both"/>
    </w:pPr>
    <w:rPr>
      <w:rFonts w:ascii="Arial" w:hAnsi="Arial" w:cs="Times New Roman"/>
      <w:sz w:val="16"/>
      <w:szCs w:val="16"/>
    </w:rPr>
  </w:style>
  <w:style w:type="character" w:customStyle="1" w:styleId="Sangra3detindependienteCar">
    <w:name w:val="Sangría 3 de t. independiente Car"/>
    <w:rPr>
      <w:rFonts w:ascii="Arial" w:hAnsi="Arial"/>
      <w:w w:val="100"/>
      <w:position w:val="-1"/>
      <w:sz w:val="16"/>
      <w:szCs w:val="16"/>
      <w:effect w:val="none"/>
      <w:vertAlign w:val="baseline"/>
      <w:cs w:val="0"/>
      <w:em w:val="none"/>
    </w:rPr>
  </w:style>
  <w:style w:type="paragraph" w:styleId="Firma">
    <w:name w:val="Signature"/>
    <w:basedOn w:val="Normal"/>
    <w:qFormat/>
    <w:pPr>
      <w:spacing w:after="0" w:line="240" w:lineRule="auto"/>
      <w:ind w:left="4252"/>
      <w:jc w:val="both"/>
    </w:pPr>
    <w:rPr>
      <w:rFonts w:ascii="Arial" w:hAnsi="Arial" w:cs="Times New Roman"/>
      <w:sz w:val="24"/>
    </w:rPr>
  </w:style>
  <w:style w:type="character" w:customStyle="1" w:styleId="FirmaCar">
    <w:name w:val="Firma Car"/>
    <w:rPr>
      <w:rFonts w:ascii="Arial" w:hAnsi="Arial"/>
      <w:w w:val="100"/>
      <w:position w:val="-1"/>
      <w:sz w:val="24"/>
      <w:effect w:val="none"/>
      <w:vertAlign w:val="baseline"/>
      <w:cs w:val="0"/>
      <w:em w:val="none"/>
    </w:rPr>
  </w:style>
  <w:style w:type="paragraph" w:customStyle="1" w:styleId="Firmapuesto">
    <w:name w:val="Firma puesto"/>
    <w:basedOn w:val="Firma"/>
  </w:style>
  <w:style w:type="table" w:styleId="Listaclara-nfasis1">
    <w:name w:val="Light List Accent 1"/>
    <w:basedOn w:val="Tabla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8" w:space="0" w:color="4F81BD"/>
        <w:left w:val="single" w:sz="8" w:space="0" w:color="4F81BD"/>
        <w:bottom w:val="single" w:sz="8" w:space="0" w:color="4F81BD"/>
        <w:right w:val="single" w:sz="8" w:space="0" w:color="4F81BD"/>
      </w:tblBorders>
    </w:tblPr>
  </w:style>
  <w:style w:type="table" w:customStyle="1" w:styleId="Cuadrculadetablaclara12">
    <w:name w:val="Cuadrícula de tabla clara12"/>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delista3-nfasis31">
    <w:name w:val="Tabla de lista 3 - Énfasis 31"/>
    <w:basedOn w:val="Tablanormal"/>
    <w:pPr>
      <w:suppressAutoHyphens/>
      <w:spacing w:after="0" w:line="240" w:lineRule="auto"/>
      <w:ind w:leftChars="-1" w:left="-1" w:hangingChars="1" w:hanging="1"/>
      <w:textDirection w:val="btLr"/>
      <w:textAlignment w:val="top"/>
      <w:outlineLvl w:val="0"/>
    </w:pPr>
    <w:rPr>
      <w:rFonts w:cs="Times New Roman"/>
      <w:position w:val="-1"/>
      <w:sz w:val="20"/>
      <w:szCs w:val="20"/>
    </w:rPr>
    <w:tblPr>
      <w:tblStyleRowBandSize w:val="1"/>
      <w:tblStyleColBandSize w:val="1"/>
      <w:tblBorders>
        <w:top w:val="single" w:sz="4" w:space="0" w:color="9BBB59"/>
        <w:left w:val="single" w:sz="4" w:space="0" w:color="9BBB59"/>
        <w:bottom w:val="single" w:sz="4" w:space="0" w:color="9BBB59"/>
        <w:right w:val="single" w:sz="4" w:space="0" w:color="9BBB59"/>
      </w:tblBorders>
    </w:tblPr>
  </w:style>
  <w:style w:type="character" w:styleId="Textodelmarcadordeposicin">
    <w:name w:val="Placeholder Text"/>
    <w:rPr>
      <w:color w:val="808080"/>
      <w:w w:val="100"/>
      <w:position w:val="-1"/>
      <w:effect w:val="none"/>
      <w:vertAlign w:val="baseline"/>
      <w:cs w:val="0"/>
      <w:em w:val="none"/>
    </w:rPr>
  </w:style>
  <w:style w:type="table" w:customStyle="1" w:styleId="Tabladecuadrcula2-nfasis41">
    <w:name w:val="Tabla de cuadrícula 2 - Énfasis 41"/>
    <w:basedOn w:val="Tabla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2" w:space="0" w:color="B2A1C7"/>
        <w:bottom w:val="single" w:sz="2" w:space="0" w:color="B2A1C7"/>
        <w:insideH w:val="single" w:sz="2" w:space="0" w:color="B2A1C7"/>
        <w:insideV w:val="single" w:sz="2" w:space="0" w:color="B2A1C7"/>
      </w:tblBorders>
    </w:tblPr>
  </w:style>
  <w:style w:type="paragraph" w:styleId="Cierre">
    <w:name w:val="Closing"/>
    <w:basedOn w:val="Normal"/>
    <w:qFormat/>
    <w:pPr>
      <w:spacing w:after="0" w:line="240" w:lineRule="auto"/>
      <w:ind w:left="4252"/>
      <w:jc w:val="both"/>
    </w:pPr>
    <w:rPr>
      <w:rFonts w:ascii="Arial" w:hAnsi="Arial" w:cs="Times New Roman"/>
      <w:sz w:val="24"/>
    </w:rPr>
  </w:style>
  <w:style w:type="character" w:customStyle="1" w:styleId="CierreCar">
    <w:name w:val="Cierre Car"/>
    <w:rPr>
      <w:rFonts w:ascii="Arial" w:hAnsi="Arial"/>
      <w:w w:val="100"/>
      <w:position w:val="-1"/>
      <w:sz w:val="24"/>
      <w:effect w:val="none"/>
      <w:vertAlign w:val="baseline"/>
      <w:cs w:val="0"/>
      <w:em w:val="none"/>
    </w:rPr>
  </w:style>
  <w:style w:type="table" w:customStyle="1" w:styleId="Cuadrculadetablaclara11">
    <w:name w:val="Cuadrícula de tabla clara11"/>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efaultCar">
    <w:name w:val="Default Car"/>
    <w:rPr>
      <w:rFonts w:ascii="Arial" w:hAnsi="Arial" w:cs="Arial"/>
      <w:color w:val="000000"/>
      <w:w w:val="100"/>
      <w:position w:val="-1"/>
      <w:sz w:val="24"/>
      <w:szCs w:val="24"/>
      <w:effect w:val="none"/>
      <w:vertAlign w:val="baseline"/>
      <w:cs w:val="0"/>
      <w:em w:val="none"/>
    </w:rPr>
  </w:style>
  <w:style w:type="paragraph" w:customStyle="1" w:styleId="Listavistosa-nfasis12">
    <w:name w:val="Lista vistosa - Énfasis 12"/>
    <w:basedOn w:val="Normal"/>
    <w:pPr>
      <w:ind w:left="720"/>
      <w:contextualSpacing/>
    </w:pPr>
  </w:style>
  <w:style w:type="paragraph" w:customStyle="1" w:styleId="Cuadrculamedia21">
    <w:name w:val="Cuadrícula media 21"/>
    <w:pPr>
      <w:suppressAutoHyphens/>
      <w:spacing w:line="1" w:lineRule="atLeast"/>
      <w:ind w:leftChars="-1" w:left="-1" w:hangingChars="1" w:hanging="1"/>
      <w:textDirection w:val="btLr"/>
      <w:textAlignment w:val="top"/>
      <w:outlineLvl w:val="0"/>
    </w:pPr>
    <w:rPr>
      <w:position w:val="-1"/>
      <w:lang w:val="es-ES" w:eastAsia="en-US"/>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extoindependiente25">
    <w:name w:val="Texto independiente 25"/>
    <w:basedOn w:val="Normal"/>
    <w:pPr>
      <w:spacing w:after="0" w:line="240" w:lineRule="auto"/>
      <w:jc w:val="both"/>
    </w:pPr>
    <w:rPr>
      <w:rFonts w:ascii="Arial" w:eastAsia="Times New Roman" w:hAnsi="Arial"/>
      <w:sz w:val="20"/>
      <w:szCs w:val="20"/>
      <w:lang w:val="es-ES" w:eastAsia="es-ES"/>
    </w:rPr>
  </w:style>
  <w:style w:type="paragraph" w:customStyle="1" w:styleId="TEXTO">
    <w:name w:val="TEXTO"/>
    <w:pPr>
      <w:suppressAutoHyphens/>
      <w:autoSpaceDE w:val="0"/>
      <w:autoSpaceDN w:val="0"/>
      <w:spacing w:before="170" w:line="1" w:lineRule="atLeast"/>
      <w:ind w:leftChars="-1" w:left="-1" w:hangingChars="1" w:hanging="1"/>
      <w:jc w:val="both"/>
      <w:textDirection w:val="btLr"/>
      <w:textAlignment w:val="top"/>
      <w:outlineLvl w:val="0"/>
    </w:pPr>
    <w:rPr>
      <w:rFonts w:ascii="Helvetica" w:eastAsia="Times New Roman" w:hAnsi="Helvetica"/>
      <w:position w:val="-1"/>
      <w:sz w:val="26"/>
      <w:lang w:val="en-US" w:eastAsia="es-ES"/>
    </w:rPr>
  </w:style>
  <w:style w:type="paragraph" w:customStyle="1" w:styleId="MINUTAS">
    <w:name w:val="MINUTAS"/>
    <w:pPr>
      <w:suppressAutoHyphens/>
      <w:autoSpaceDE w:val="0"/>
      <w:autoSpaceDN w:val="0"/>
      <w:spacing w:before="170" w:line="1" w:lineRule="atLeast"/>
      <w:ind w:leftChars="-1" w:left="170" w:right="170" w:hangingChars="1" w:hanging="1"/>
      <w:jc w:val="both"/>
      <w:textDirection w:val="btLr"/>
      <w:textAlignment w:val="top"/>
      <w:outlineLvl w:val="0"/>
    </w:pPr>
    <w:rPr>
      <w:rFonts w:ascii="Helvetica" w:eastAsia="Times New Roman" w:hAnsi="Helvetica"/>
      <w:position w:val="-1"/>
      <w:lang w:val="en-US" w:eastAsia="es-ES"/>
    </w:rPr>
  </w:style>
  <w:style w:type="paragraph" w:customStyle="1" w:styleId="SUBTMINUTA">
    <w:name w:val="SUBT. MINUTA"/>
    <w:pPr>
      <w:suppressAutoHyphens/>
      <w:autoSpaceDE w:val="0"/>
      <w:autoSpaceDN w:val="0"/>
      <w:spacing w:before="454" w:line="1" w:lineRule="atLeast"/>
      <w:ind w:leftChars="-1" w:left="170" w:right="170" w:hangingChars="1" w:hanging="1"/>
      <w:jc w:val="center"/>
      <w:textDirection w:val="btLr"/>
      <w:textAlignment w:val="top"/>
      <w:outlineLvl w:val="0"/>
    </w:pPr>
    <w:rPr>
      <w:rFonts w:ascii="Times" w:eastAsia="Times New Roman" w:hAnsi="Times"/>
      <w:b/>
      <w:bCs/>
      <w:spacing w:val="-15"/>
      <w:position w:val="-1"/>
      <w:lang w:val="en-US" w:eastAsia="es-ES"/>
    </w:rPr>
  </w:style>
  <w:style w:type="paragraph" w:customStyle="1" w:styleId="Textosinformato1">
    <w:name w:val="Texto sin formato1"/>
    <w:basedOn w:val="Normal"/>
    <w:pPr>
      <w:spacing w:after="0" w:line="240" w:lineRule="auto"/>
    </w:pPr>
    <w:rPr>
      <w:rFonts w:ascii="Courier New" w:eastAsia="Times New Roman" w:hAnsi="Courier New"/>
      <w:sz w:val="20"/>
      <w:szCs w:val="20"/>
      <w:lang w:eastAsia="es-ES"/>
    </w:rPr>
  </w:style>
  <w:style w:type="paragraph" w:customStyle="1" w:styleId="ListaCC">
    <w:name w:val="Lista CC."/>
    <w:basedOn w:val="Normal"/>
    <w:pPr>
      <w:spacing w:after="0" w:line="240" w:lineRule="auto"/>
    </w:pPr>
    <w:rPr>
      <w:rFonts w:ascii="Times New Roman" w:eastAsia="Times New Roman" w:hAnsi="Times New Roman"/>
      <w:sz w:val="20"/>
      <w:szCs w:val="20"/>
      <w:lang w:val="es-ES" w:eastAsia="es-ES"/>
    </w:rPr>
  </w:style>
  <w:style w:type="character" w:styleId="Mencinsinresolver">
    <w:name w:val="Unresolved Mention"/>
    <w:qFormat/>
    <w:rPr>
      <w:color w:val="605E5C"/>
      <w:w w:val="100"/>
      <w:position w:val="-1"/>
      <w:effect w:val="none"/>
      <w:shd w:val="clear" w:color="auto" w:fill="E1DFDD"/>
      <w:vertAlign w:val="baseline"/>
      <w:cs w:val="0"/>
      <w:em w:val="none"/>
    </w:rPr>
  </w:style>
  <w:style w:type="table" w:customStyle="1" w:styleId="TablaGEOCOL1">
    <w:name w:val="Tabla GEOCOL1"/>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next w:val="Normal"/>
    <w:pPr>
      <w:spacing w:before="120" w:after="120" w:line="480" w:lineRule="auto"/>
      <w:jc w:val="center"/>
    </w:pPr>
    <w:rPr>
      <w:b/>
      <w:bCs/>
      <w:sz w:val="20"/>
      <w:szCs w:val="18"/>
    </w:rPr>
  </w:style>
  <w:style w:type="paragraph" w:customStyle="1" w:styleId="TtuloTDC1">
    <w:name w:val="Título TDC1"/>
    <w:basedOn w:val="Ttulo1"/>
    <w:next w:val="Normal"/>
    <w:qFormat/>
    <w:pPr>
      <w:keepLines/>
      <w:spacing w:before="480" w:after="0" w:line="276" w:lineRule="auto"/>
      <w:outlineLvl w:val="9"/>
    </w:pPr>
    <w:rPr>
      <w:rFonts w:ascii="Calibri Light" w:eastAsia="Times New Roman" w:hAnsi="Calibri Light" w:cs="Times New Roman"/>
      <w:color w:val="2E74B5"/>
      <w:kern w:val="0"/>
      <w:sz w:val="28"/>
      <w:szCs w:val="28"/>
      <w:lang w:val="es-CO"/>
    </w:rPr>
  </w:style>
  <w:style w:type="paragraph" w:customStyle="1" w:styleId="TDC11">
    <w:name w:val="TDC 11"/>
    <w:basedOn w:val="Normal"/>
    <w:next w:val="Normal"/>
    <w:qFormat/>
    <w:pPr>
      <w:spacing w:after="100"/>
    </w:pPr>
  </w:style>
  <w:style w:type="paragraph" w:customStyle="1" w:styleId="TDC21">
    <w:name w:val="TDC 21"/>
    <w:basedOn w:val="Normal"/>
    <w:next w:val="Normal"/>
    <w:qFormat/>
    <w:pPr>
      <w:spacing w:after="100"/>
      <w:ind w:left="220"/>
    </w:pPr>
  </w:style>
  <w:style w:type="paragraph" w:customStyle="1" w:styleId="3">
    <w:name w:val="3"/>
    <w:basedOn w:val="Ttulo1"/>
    <w:next w:val="Normal"/>
    <w:qFormat/>
    <w:pPr>
      <w:keepLines/>
      <w:spacing w:before="480" w:after="0" w:line="276" w:lineRule="auto"/>
      <w:outlineLvl w:val="9"/>
    </w:pPr>
    <w:rPr>
      <w:rFonts w:ascii="Cambria" w:eastAsia="Times New Roman" w:hAnsi="Cambria" w:cs="Times New Roman"/>
      <w:color w:val="365F91"/>
      <w:kern w:val="0"/>
      <w:sz w:val="28"/>
      <w:szCs w:val="28"/>
    </w:rPr>
  </w:style>
  <w:style w:type="table" w:customStyle="1" w:styleId="Listaclara1">
    <w:name w:val="Lista clara1"/>
    <w:basedOn w:val="Tablanormal"/>
    <w:pPr>
      <w:suppressAutoHyphens/>
      <w:spacing w:after="0" w:line="240" w:lineRule="auto"/>
      <w:ind w:leftChars="-1" w:left="-1" w:hangingChars="1" w:hanging="1"/>
      <w:textDirection w:val="btLr"/>
      <w:textAlignment w:val="top"/>
      <w:outlineLvl w:val="0"/>
    </w:pPr>
    <w:rPr>
      <w:rFonts w:eastAsia="MS Mincho" w:cs="Times New Roman"/>
      <w:position w:val="-1"/>
      <w:lang w:val="es-ES"/>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character" w:customStyle="1" w:styleId="name">
    <w:name w:val="name"/>
    <w:rPr>
      <w:w w:val="100"/>
      <w:position w:val="-1"/>
      <w:effect w:val="none"/>
      <w:vertAlign w:val="baseline"/>
      <w:cs w:val="0"/>
      <w:em w:val="none"/>
    </w:rPr>
  </w:style>
  <w:style w:type="character" w:customStyle="1" w:styleId="authorship">
    <w:name w:val="authorship"/>
    <w:rPr>
      <w:w w:val="100"/>
      <w:position w:val="-1"/>
      <w:effect w:val="none"/>
      <w:vertAlign w:val="baseline"/>
      <w:cs w:val="0"/>
      <w:em w:val="none"/>
    </w:rPr>
  </w:style>
  <w:style w:type="paragraph" w:customStyle="1" w:styleId="C368DF827B7B405D98D11F1B8F9BEF36">
    <w:name w:val="C368DF827B7B405D98D11F1B8F9BEF36"/>
    <w:pPr>
      <w:suppressAutoHyphens/>
      <w:ind w:leftChars="-1" w:left="-1" w:hangingChars="1" w:hanging="1"/>
      <w:textDirection w:val="btLr"/>
      <w:textAlignment w:val="top"/>
      <w:outlineLvl w:val="0"/>
    </w:pPr>
    <w:rPr>
      <w:position w:val="-1"/>
      <w:lang w:val="en-US" w:eastAsia="en-US"/>
    </w:rPr>
  </w:style>
  <w:style w:type="character" w:customStyle="1" w:styleId="CharacterStyle13">
    <w:name w:val="Character Style 13"/>
    <w:rPr>
      <w:rFonts w:ascii="Calibri" w:hAnsi="Calibri"/>
      <w:w w:val="100"/>
      <w:position w:val="-1"/>
      <w:sz w:val="24"/>
      <w:effect w:val="none"/>
      <w:vertAlign w:val="baseline"/>
      <w:cs w:val="0"/>
      <w:em w:val="none"/>
    </w:rPr>
  </w:style>
  <w:style w:type="table" w:customStyle="1" w:styleId="Sombreadomedio21">
    <w:name w:val="Sombreado medio 21"/>
    <w:basedOn w:val="Tablanormal"/>
    <w:pPr>
      <w:suppressAutoHyphens/>
      <w:spacing w:after="0" w:line="240" w:lineRule="auto"/>
      <w:ind w:leftChars="-1" w:left="-1" w:hangingChars="1" w:hanging="1"/>
      <w:textDirection w:val="btLr"/>
      <w:textAlignment w:val="top"/>
      <w:outlineLvl w:val="0"/>
    </w:pPr>
    <w:rPr>
      <w:rFonts w:eastAsia="Times New Roman" w:cs="Times New Roman"/>
      <w:position w:val="-1"/>
    </w:rPr>
    <w:tblPr>
      <w:tblStyleRowBandSize w:val="1"/>
      <w:tblStyleColBandSize w:val="1"/>
      <w:tblBorders>
        <w:top w:val="single" w:sz="18" w:space="0" w:color="auto"/>
        <w:bottom w:val="single" w:sz="18" w:space="0" w:color="auto"/>
      </w:tblBorders>
    </w:tblPr>
  </w:style>
  <w:style w:type="paragraph" w:customStyle="1" w:styleId="Style25">
    <w:name w:val="Style 25"/>
    <w:pPr>
      <w:widowControl w:val="0"/>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en-US"/>
    </w:rPr>
  </w:style>
  <w:style w:type="paragraph" w:customStyle="1" w:styleId="Style23">
    <w:name w:val="Style 23"/>
    <w:pPr>
      <w:widowControl w:val="0"/>
      <w:suppressAutoHyphens/>
      <w:autoSpaceDE w:val="0"/>
      <w:autoSpaceDN w:val="0"/>
      <w:spacing w:line="266" w:lineRule="auto"/>
      <w:ind w:leftChars="-1" w:left="-1" w:hangingChars="1" w:hanging="1"/>
      <w:textDirection w:val="btLr"/>
      <w:textAlignment w:val="top"/>
      <w:outlineLvl w:val="0"/>
    </w:pPr>
    <w:rPr>
      <w:rFonts w:ascii="Times New Roman" w:eastAsia="Times New Roman" w:hAnsi="Times New Roman"/>
      <w:position w:val="-1"/>
      <w:sz w:val="24"/>
      <w:szCs w:val="24"/>
      <w:lang w:val="en-US"/>
    </w:rPr>
  </w:style>
  <w:style w:type="paragraph" w:customStyle="1" w:styleId="Puesto1">
    <w:name w:val="Puesto1"/>
    <w:basedOn w:val="Normal"/>
    <w:pPr>
      <w:spacing w:after="0" w:line="240" w:lineRule="auto"/>
      <w:jc w:val="center"/>
    </w:pPr>
    <w:rPr>
      <w:rFonts w:ascii="Arial" w:eastAsia="Times New Roman" w:hAnsi="Arial"/>
      <w:b/>
      <w:bCs/>
      <w:sz w:val="24"/>
      <w:szCs w:val="24"/>
      <w:lang w:val="es-ES" w:eastAsia="es-ES"/>
    </w:rPr>
  </w:style>
  <w:style w:type="paragraph" w:customStyle="1" w:styleId="xl23">
    <w:name w:val="xl23"/>
    <w:basedOn w:val="Normal"/>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EstiloArial11ptJustificadoInterlineado15lneas">
    <w:name w:val="Estilo Arial 11 pt Justificado Interlineado:  15 líneas"/>
    <w:basedOn w:val="Normal"/>
    <w:pPr>
      <w:spacing w:before="120" w:after="120" w:line="240" w:lineRule="auto"/>
      <w:jc w:val="both"/>
    </w:pPr>
    <w:rPr>
      <w:rFonts w:ascii="Arial" w:eastAsia="Times New Roman" w:hAnsi="Arial"/>
      <w:szCs w:val="20"/>
      <w:lang w:val="es-ES" w:eastAsia="es-ES"/>
    </w:rPr>
  </w:style>
  <w:style w:type="table" w:customStyle="1" w:styleId="Tablaweb31">
    <w:name w:val="Tabla web 31"/>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table" w:styleId="Tablaclsica2">
    <w:name w:val="Table Classic 2"/>
    <w:basedOn w:val="Tablanormal"/>
    <w:pPr>
      <w:suppressAutoHyphens/>
      <w:spacing w:after="0" w:line="240" w:lineRule="auto"/>
      <w:ind w:leftChars="-1" w:left="-1" w:hangingChars="1" w:hanging="1"/>
      <w:jc w:val="both"/>
      <w:textDirection w:val="btLr"/>
      <w:textAlignment w:val="top"/>
      <w:outlineLvl w:val="0"/>
    </w:pPr>
    <w:rPr>
      <w:rFonts w:ascii="Times New Roman" w:eastAsia="Times New Roman" w:hAnsi="Times New Roman" w:cs="Times New Roman"/>
      <w:position w:val="-1"/>
      <w:sz w:val="20"/>
      <w:szCs w:val="20"/>
      <w:lang w:val="es-ES" w:eastAsia="es-ES"/>
    </w:rPr>
    <w:tblPr>
      <w:tblBorders>
        <w:top w:val="single" w:sz="12" w:space="0" w:color="000000"/>
        <w:bottom w:val="single" w:sz="12" w:space="0" w:color="000000"/>
      </w:tblBorders>
    </w:tblPr>
  </w:style>
  <w:style w:type="paragraph" w:customStyle="1" w:styleId="xl93">
    <w:name w:val="xl93"/>
    <w:basedOn w:val="Normal"/>
    <w:pPr>
      <w:pBdr>
        <w:left w:val="double" w:sz="6" w:space="0" w:color="auto"/>
        <w:bottom w:val="double" w:sz="6" w:space="0" w:color="auto"/>
      </w:pBdr>
      <w:spacing w:before="100" w:beforeAutospacing="1" w:after="100" w:afterAutospacing="1" w:line="240" w:lineRule="auto"/>
      <w:jc w:val="center"/>
      <w:textAlignment w:val="center"/>
    </w:pPr>
    <w:rPr>
      <w:rFonts w:ascii="Arial" w:eastAsia="Times New Roman" w:hAnsi="Arial"/>
      <w:b/>
      <w:bCs/>
      <w:sz w:val="24"/>
      <w:szCs w:val="24"/>
      <w:lang w:val="es-ES" w:eastAsia="es-ES"/>
    </w:rPr>
  </w:style>
  <w:style w:type="paragraph" w:customStyle="1" w:styleId="xl94">
    <w:name w:val="xl94"/>
    <w:basedOn w:val="Normal"/>
    <w:pPr>
      <w:pBdr>
        <w:bottom w:val="double" w:sz="6" w:space="0" w:color="auto"/>
      </w:pBdr>
      <w:spacing w:before="100" w:beforeAutospacing="1" w:after="100" w:afterAutospacing="1" w:line="240" w:lineRule="auto"/>
      <w:jc w:val="center"/>
      <w:textAlignment w:val="center"/>
    </w:pPr>
    <w:rPr>
      <w:rFonts w:ascii="Arial" w:eastAsia="Times New Roman" w:hAnsi="Arial"/>
      <w:b/>
      <w:bCs/>
      <w:sz w:val="24"/>
      <w:szCs w:val="24"/>
      <w:lang w:val="es-ES" w:eastAsia="es-ES"/>
    </w:rPr>
  </w:style>
  <w:style w:type="paragraph" w:customStyle="1" w:styleId="xl95">
    <w:name w:val="xl95"/>
    <w:basedOn w:val="Normal"/>
    <w:pPr>
      <w:pBdr>
        <w:bottom w:val="double" w:sz="6" w:space="0" w:color="auto"/>
        <w:right w:val="double" w:sz="6" w:space="0" w:color="auto"/>
      </w:pBdr>
      <w:spacing w:before="100" w:beforeAutospacing="1" w:after="100" w:afterAutospacing="1" w:line="240" w:lineRule="auto"/>
      <w:jc w:val="center"/>
      <w:textAlignment w:val="center"/>
    </w:pPr>
    <w:rPr>
      <w:rFonts w:ascii="Arial" w:eastAsia="Times New Roman" w:hAnsi="Arial"/>
      <w:b/>
      <w:bCs/>
      <w:sz w:val="24"/>
      <w:szCs w:val="24"/>
      <w:lang w:val="es-ES" w:eastAsia="es-ES"/>
    </w:rPr>
  </w:style>
  <w:style w:type="paragraph" w:customStyle="1" w:styleId="xl96">
    <w:name w:val="xl96"/>
    <w:basedOn w:val="Normal"/>
    <w:pPr>
      <w:pBdr>
        <w:left w:val="double" w:sz="6" w:space="0" w:color="auto"/>
      </w:pBdr>
      <w:spacing w:before="100" w:beforeAutospacing="1" w:after="100" w:afterAutospacing="1" w:line="240" w:lineRule="auto"/>
      <w:jc w:val="center"/>
    </w:pPr>
    <w:rPr>
      <w:rFonts w:ascii="Arial" w:eastAsia="Times New Roman" w:hAnsi="Arial"/>
      <w:b/>
      <w:bCs/>
      <w:sz w:val="24"/>
      <w:szCs w:val="24"/>
      <w:lang w:val="es-ES" w:eastAsia="es-ES"/>
    </w:rPr>
  </w:style>
  <w:style w:type="paragraph" w:customStyle="1" w:styleId="xl98">
    <w:name w:val="xl98"/>
    <w:basedOn w:val="Normal"/>
    <w:pPr>
      <w:pBdr>
        <w:right w:val="double" w:sz="6" w:space="0" w:color="auto"/>
      </w:pBdr>
      <w:spacing w:before="100" w:beforeAutospacing="1" w:after="100" w:afterAutospacing="1" w:line="240" w:lineRule="auto"/>
      <w:jc w:val="center"/>
    </w:pPr>
    <w:rPr>
      <w:rFonts w:ascii="Arial" w:eastAsia="Times New Roman" w:hAnsi="Arial"/>
      <w:b/>
      <w:bCs/>
      <w:sz w:val="24"/>
      <w:szCs w:val="24"/>
      <w:lang w:val="es-ES" w:eastAsia="es-ES"/>
    </w:rPr>
  </w:style>
  <w:style w:type="paragraph" w:customStyle="1" w:styleId="xl99">
    <w:name w:val="xl99"/>
    <w:basedOn w:val="Normal"/>
    <w:pPr>
      <w:pBdr>
        <w:left w:val="double" w:sz="6" w:space="0" w:color="auto"/>
      </w:pBdr>
      <w:spacing w:before="100" w:beforeAutospacing="1" w:after="100" w:afterAutospacing="1" w:line="240" w:lineRule="auto"/>
      <w:jc w:val="center"/>
      <w:textAlignment w:val="center"/>
    </w:pPr>
    <w:rPr>
      <w:rFonts w:ascii="Arial" w:eastAsia="Times New Roman" w:hAnsi="Arial"/>
      <w:b/>
      <w:bCs/>
      <w:sz w:val="24"/>
      <w:szCs w:val="24"/>
      <w:lang w:val="es-ES" w:eastAsia="es-ES"/>
    </w:rPr>
  </w:style>
  <w:style w:type="paragraph" w:customStyle="1" w:styleId="fuentetablas">
    <w:name w:val="fuente tablas"/>
    <w:basedOn w:val="Normal"/>
    <w:qFormat/>
    <w:pPr>
      <w:spacing w:after="0" w:line="240" w:lineRule="auto"/>
      <w:jc w:val="center"/>
    </w:pPr>
    <w:rPr>
      <w:rFonts w:ascii="Arial" w:hAnsi="Arial"/>
      <w:i/>
      <w:sz w:val="18"/>
      <w:lang w:val="es-ES"/>
    </w:rPr>
  </w:style>
  <w:style w:type="paragraph" w:customStyle="1" w:styleId="Diamantico">
    <w:name w:val="Diamantico"/>
    <w:basedOn w:val="Normal"/>
    <w:qFormat/>
    <w:pPr>
      <w:numPr>
        <w:numId w:val="6"/>
      </w:numPr>
      <w:spacing w:after="0" w:line="240" w:lineRule="auto"/>
      <w:ind w:left="-1" w:hanging="1"/>
      <w:jc w:val="both"/>
    </w:pPr>
    <w:rPr>
      <w:rFonts w:ascii="Arial" w:eastAsia="Times New Roman" w:hAnsi="Arial"/>
      <w:b/>
      <w:sz w:val="20"/>
      <w:szCs w:val="20"/>
      <w:lang w:val="es-ES" w:eastAsia="es-ES"/>
    </w:rPr>
  </w:style>
  <w:style w:type="character" w:customStyle="1" w:styleId="DiamanticoCar">
    <w:name w:val="Diamantico Car"/>
    <w:rPr>
      <w:rFonts w:ascii="Arial" w:eastAsia="Times New Roman" w:hAnsi="Arial"/>
      <w:b/>
      <w:w w:val="100"/>
      <w:position w:val="-1"/>
      <w:effect w:val="none"/>
      <w:vertAlign w:val="baseline"/>
      <w:cs w:val="0"/>
      <w:em w:val="none"/>
      <w:lang w:val="es-ES" w:eastAsia="es-ES"/>
    </w:rPr>
  </w:style>
  <w:style w:type="paragraph" w:styleId="Revisin">
    <w:name w:val="Revision"/>
    <w:pPr>
      <w:suppressAutoHyphens/>
      <w:spacing w:line="1" w:lineRule="atLeast"/>
      <w:ind w:leftChars="-1" w:left="-1" w:hangingChars="1" w:hanging="1"/>
      <w:textDirection w:val="btLr"/>
      <w:textAlignment w:val="top"/>
      <w:outlineLvl w:val="0"/>
    </w:pPr>
    <w:rPr>
      <w:rFonts w:ascii="Arial" w:hAnsi="Arial"/>
      <w:position w:val="-1"/>
      <w:lang w:val="es-ES" w:eastAsia="en-US"/>
    </w:rPr>
  </w:style>
  <w:style w:type="character" w:customStyle="1" w:styleId="SangradetextonormalCar1">
    <w:name w:val="Sangría de texto normal Car1"/>
    <w:rPr>
      <w:rFonts w:ascii="Arial" w:eastAsia="Times New Roman" w:hAnsi="Arial"/>
      <w:w w:val="100"/>
      <w:position w:val="-1"/>
      <w:sz w:val="24"/>
      <w:szCs w:val="24"/>
      <w:effect w:val="none"/>
      <w:vertAlign w:val="baseline"/>
      <w:cs w:val="0"/>
      <w:em w:val="none"/>
    </w:rPr>
  </w:style>
  <w:style w:type="paragraph" w:customStyle="1" w:styleId="Nivel6">
    <w:name w:val="Nivel 6"/>
    <w:basedOn w:val="Normal"/>
    <w:next w:val="Normal"/>
    <w:qFormat/>
    <w:pPr>
      <w:spacing w:after="0" w:line="240" w:lineRule="auto"/>
      <w:jc w:val="both"/>
    </w:pPr>
    <w:rPr>
      <w:rFonts w:ascii="Verdana" w:eastAsia="Times New Roman" w:hAnsi="Verdana"/>
      <w:b/>
      <w:bCs/>
      <w:sz w:val="20"/>
      <w:szCs w:val="20"/>
      <w:lang w:eastAsia="es-ES"/>
    </w:rPr>
  </w:style>
  <w:style w:type="character" w:customStyle="1" w:styleId="Nivel6Char">
    <w:name w:val="Nivel 6 Char"/>
    <w:rPr>
      <w:rFonts w:ascii="Verdana" w:eastAsia="Times New Roman" w:hAnsi="Verdana" w:cs="Times New Roman"/>
      <w:b/>
      <w:bCs/>
      <w:w w:val="100"/>
      <w:position w:val="-1"/>
      <w:sz w:val="20"/>
      <w:szCs w:val="20"/>
      <w:effect w:val="none"/>
      <w:vertAlign w:val="baseline"/>
      <w:cs w:val="0"/>
      <w:em w:val="none"/>
      <w:lang w:eastAsia="es-ES"/>
    </w:rPr>
  </w:style>
  <w:style w:type="paragraph" w:customStyle="1" w:styleId="Puntico">
    <w:name w:val="Puntico"/>
    <w:basedOn w:val="Normal"/>
    <w:pPr>
      <w:numPr>
        <w:numId w:val="7"/>
      </w:numPr>
      <w:tabs>
        <w:tab w:val="left" w:pos="-720"/>
      </w:tabs>
      <w:suppressAutoHyphens w:val="0"/>
      <w:autoSpaceDE w:val="0"/>
      <w:autoSpaceDN w:val="0"/>
      <w:spacing w:after="0" w:line="240" w:lineRule="auto"/>
      <w:ind w:left="709" w:right="45" w:hanging="199"/>
      <w:jc w:val="both"/>
    </w:pPr>
    <w:rPr>
      <w:rFonts w:ascii="Arial" w:hAnsi="Arial" w:cs="Arial"/>
      <w:spacing w:val="-3"/>
      <w:sz w:val="20"/>
      <w:szCs w:val="20"/>
    </w:rPr>
  </w:style>
  <w:style w:type="character" w:customStyle="1" w:styleId="PuestoCar">
    <w:name w:val="Puesto Car"/>
    <w:rPr>
      <w:rFonts w:ascii="Arial" w:eastAsia="Times New Roman" w:hAnsi="Arial" w:cs="Calibri"/>
      <w:b/>
      <w:bCs/>
      <w:w w:val="100"/>
      <w:position w:val="-1"/>
      <w:sz w:val="24"/>
      <w:szCs w:val="24"/>
      <w:effect w:val="none"/>
      <w:vertAlign w:val="baseline"/>
      <w:cs w:val="0"/>
      <w:em w:val="none"/>
      <w:lang w:val="es-ES" w:eastAsia="es-ES"/>
    </w:rPr>
  </w:style>
  <w:style w:type="paragraph" w:customStyle="1" w:styleId="IMAGEN">
    <w:name w:val="IMAGEN"/>
    <w:basedOn w:val="Normal"/>
    <w:pPr>
      <w:spacing w:after="0" w:line="240" w:lineRule="auto"/>
      <w:jc w:val="both"/>
    </w:pPr>
    <w:rPr>
      <w:rFonts w:ascii="Arial" w:eastAsia="Times New Roman" w:hAnsi="Arial"/>
      <w:b/>
      <w:bCs/>
      <w:sz w:val="24"/>
      <w:szCs w:val="24"/>
      <w:lang w:val="es-ES" w:eastAsia="es-ES"/>
    </w:rPr>
  </w:style>
  <w:style w:type="character" w:customStyle="1" w:styleId="IMAGENCar">
    <w:name w:val="IMAGEN Car"/>
    <w:rPr>
      <w:rFonts w:ascii="Arial" w:eastAsia="Times New Roman" w:hAnsi="Arial" w:cs="Calibri"/>
      <w:b/>
      <w:bCs/>
      <w:w w:val="100"/>
      <w:position w:val="-1"/>
      <w:sz w:val="24"/>
      <w:szCs w:val="24"/>
      <w:effect w:val="none"/>
      <w:vertAlign w:val="baseline"/>
      <w:cs w:val="0"/>
      <w:em w:val="none"/>
      <w:lang w:val="es-ES" w:eastAsia="es-ES"/>
    </w:rPr>
  </w:style>
  <w:style w:type="paragraph" w:customStyle="1" w:styleId="ReferenciasFigurasGabrielCar1CarCarCarCarCarCarCarCar11FOTOSSS">
    <w:name w:val="Referencias;Figuras Gabriel;Car1;Car Car Car Car Car Car Car;Car11;FOTOSSS"/>
    <w:basedOn w:val="Normal"/>
    <w:next w:val="Normal"/>
    <w:qFormat/>
    <w:pPr>
      <w:spacing w:after="0" w:line="240" w:lineRule="auto"/>
      <w:jc w:val="both"/>
    </w:pPr>
    <w:rPr>
      <w:rFonts w:ascii="Arial" w:eastAsia="Times New Roman" w:hAnsi="Arial"/>
      <w:b/>
      <w:bCs/>
      <w:sz w:val="20"/>
      <w:szCs w:val="18"/>
      <w:lang w:eastAsia="es-CO"/>
    </w:rPr>
  </w:style>
  <w:style w:type="paragraph" w:customStyle="1" w:styleId="FuenteTablas0">
    <w:name w:val="Fuente Tablas"/>
    <w:basedOn w:val="Normal"/>
    <w:pPr>
      <w:spacing w:after="0" w:line="240" w:lineRule="auto"/>
      <w:jc w:val="center"/>
    </w:pPr>
    <w:rPr>
      <w:rFonts w:ascii="Arial" w:eastAsia="Times New Roman" w:hAnsi="Arial"/>
      <w:i/>
      <w:sz w:val="18"/>
      <w:szCs w:val="18"/>
      <w:lang w:eastAsia="es-ES"/>
    </w:rPr>
  </w:style>
  <w:style w:type="table" w:styleId="Cuadrculavistosa-nfasis2">
    <w:name w:val="Colorful Grid Accent 2"/>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color w:val="000000"/>
      <w:position w:val="-1"/>
      <w:sz w:val="20"/>
      <w:szCs w:val="20"/>
      <w:lang w:val="es-ES" w:eastAsia="es-ES"/>
    </w:rPr>
    <w:tblPr>
      <w:tblStyleRowBandSize w:val="1"/>
      <w:tblStyleColBandSize w:val="1"/>
      <w:tblBorders>
        <w:insideH w:val="single" w:sz="4" w:space="0" w:color="FFFFFF"/>
      </w:tblBorders>
    </w:tblPr>
  </w:style>
  <w:style w:type="paragraph" w:customStyle="1" w:styleId="xl100">
    <w:name w:val="xl100"/>
    <w:basedOn w:val="Normal"/>
    <w:pPr>
      <w:spacing w:before="100" w:beforeAutospacing="1" w:after="100" w:afterAutospacing="1" w:line="240" w:lineRule="auto"/>
      <w:jc w:val="center"/>
    </w:pPr>
    <w:rPr>
      <w:b/>
      <w:bCs/>
      <w:sz w:val="24"/>
      <w:szCs w:val="24"/>
      <w:lang w:val="es-ES" w:eastAsia="es-ES"/>
    </w:rPr>
  </w:style>
  <w:style w:type="paragraph" w:customStyle="1" w:styleId="xl101">
    <w:name w:val="xl101"/>
    <w:basedOn w:val="Normal"/>
    <w:pPr>
      <w:pBdr>
        <w:left w:val="double" w:sz="6" w:space="0" w:color="auto"/>
      </w:pBdr>
      <w:spacing w:before="100" w:beforeAutospacing="1" w:after="100" w:afterAutospacing="1" w:line="240" w:lineRule="auto"/>
      <w:jc w:val="center"/>
      <w:textAlignment w:val="center"/>
    </w:pPr>
    <w:rPr>
      <w:b/>
      <w:bCs/>
      <w:sz w:val="24"/>
      <w:szCs w:val="24"/>
      <w:lang w:val="es-ES" w:eastAsia="es-ES"/>
    </w:rPr>
  </w:style>
  <w:style w:type="paragraph" w:customStyle="1" w:styleId="xl102">
    <w:name w:val="xl10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es-CO"/>
    </w:rPr>
  </w:style>
  <w:style w:type="paragraph" w:customStyle="1" w:styleId="xl103">
    <w:name w:val="xl10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4">
    <w:name w:val="xl10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5">
    <w:name w:val="xl10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6">
    <w:name w:val="xl10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7">
    <w:name w:val="xl10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8">
    <w:name w:val="xl10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9">
    <w:name w:val="xl109"/>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10">
    <w:name w:val="xl110"/>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1">
    <w:name w:val="xl111"/>
    <w:basedOn w:val="Normal"/>
    <w:pPr>
      <w:pBdr>
        <w:top w:val="single" w:sz="4" w:space="0" w:color="auto"/>
        <w:left w:val="single" w:sz="4" w:space="0" w:color="auto"/>
        <w:right w:val="single" w:sz="4" w:space="0" w:color="auto"/>
      </w:pBdr>
      <w:spacing w:before="100" w:beforeAutospacing="1" w:after="100" w:afterAutospacing="1" w:line="240" w:lineRule="auto"/>
    </w:pPr>
    <w:rPr>
      <w:sz w:val="24"/>
      <w:szCs w:val="24"/>
      <w:lang w:eastAsia="es-CO"/>
    </w:rPr>
  </w:style>
  <w:style w:type="paragraph" w:customStyle="1" w:styleId="xl112">
    <w:name w:val="xl11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4"/>
      <w:szCs w:val="24"/>
      <w:lang w:eastAsia="es-CO"/>
    </w:rPr>
  </w:style>
  <w:style w:type="paragraph" w:customStyle="1" w:styleId="xl113">
    <w:name w:val="xl113"/>
    <w:basedOn w:val="Normal"/>
    <w:pPr>
      <w:pBdr>
        <w:top w:val="single" w:sz="4" w:space="0" w:color="auto"/>
        <w:left w:val="single" w:sz="4" w:space="0" w:color="auto"/>
      </w:pBdr>
      <w:spacing w:before="100" w:beforeAutospacing="1" w:after="100" w:afterAutospacing="1" w:line="240" w:lineRule="auto"/>
      <w:jc w:val="center"/>
    </w:pPr>
    <w:rPr>
      <w:sz w:val="24"/>
      <w:szCs w:val="24"/>
      <w:lang w:eastAsia="es-CO"/>
    </w:rPr>
  </w:style>
  <w:style w:type="paragraph" w:customStyle="1" w:styleId="xl114">
    <w:name w:val="xl114"/>
    <w:basedOn w:val="Normal"/>
    <w:pPr>
      <w:pBdr>
        <w:top w:val="single" w:sz="4" w:space="0" w:color="auto"/>
        <w:left w:val="single" w:sz="4" w:space="0" w:color="auto"/>
        <w:bottom w:val="single" w:sz="4" w:space="0" w:color="auto"/>
      </w:pBdr>
      <w:spacing w:before="100" w:beforeAutospacing="1" w:after="100" w:afterAutospacing="1" w:line="240" w:lineRule="auto"/>
    </w:pPr>
    <w:rPr>
      <w:sz w:val="24"/>
      <w:szCs w:val="24"/>
      <w:lang w:eastAsia="es-CO"/>
    </w:rPr>
  </w:style>
  <w:style w:type="paragraph" w:customStyle="1" w:styleId="xl115">
    <w:name w:val="xl11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color w:val="EEECE1"/>
      <w:sz w:val="16"/>
      <w:szCs w:val="16"/>
      <w:lang w:eastAsia="es-CO"/>
    </w:rPr>
  </w:style>
  <w:style w:type="paragraph" w:customStyle="1" w:styleId="xl116">
    <w:name w:val="xl116"/>
    <w:basedOn w:val="Normal"/>
    <w:pP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7">
    <w:name w:val="xl117"/>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8">
    <w:name w:val="xl118"/>
    <w:basedOn w:val="Normal"/>
    <w:pPr>
      <w:pBdr>
        <w:left w:val="single" w:sz="4" w:space="0" w:color="auto"/>
        <w:right w:val="single" w:sz="4" w:space="0" w:color="auto"/>
      </w:pBdr>
      <w:spacing w:before="100" w:beforeAutospacing="1" w:after="100" w:afterAutospacing="1" w:line="240" w:lineRule="auto"/>
    </w:pPr>
    <w:rPr>
      <w:sz w:val="24"/>
      <w:szCs w:val="24"/>
      <w:lang w:eastAsia="es-CO"/>
    </w:rPr>
  </w:style>
  <w:style w:type="paragraph" w:customStyle="1" w:styleId="xl119">
    <w:name w:val="xl119"/>
    <w:basedOn w:val="Normal"/>
    <w:pPr>
      <w:pBdr>
        <w:left w:val="single" w:sz="4" w:space="0" w:color="auto"/>
        <w:bottom w:val="single" w:sz="4" w:space="0" w:color="auto"/>
        <w:right w:val="single" w:sz="4" w:space="0" w:color="auto"/>
      </w:pBdr>
      <w:spacing w:before="100" w:beforeAutospacing="1" w:after="100" w:afterAutospacing="1" w:line="240" w:lineRule="auto"/>
      <w:jc w:val="center"/>
    </w:pPr>
    <w:rPr>
      <w:sz w:val="24"/>
      <w:szCs w:val="24"/>
      <w:lang w:eastAsia="es-CO"/>
    </w:rPr>
  </w:style>
  <w:style w:type="paragraph" w:customStyle="1" w:styleId="xl120">
    <w:name w:val="xl120"/>
    <w:basedOn w:val="Normal"/>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21">
    <w:name w:val="xl121"/>
    <w:basedOn w:val="Normal"/>
    <w:pPr>
      <w:pBdr>
        <w:left w:val="single" w:sz="4" w:space="0" w:color="auto"/>
      </w:pBdr>
      <w:spacing w:before="100" w:beforeAutospacing="1" w:after="100" w:afterAutospacing="1" w:line="240" w:lineRule="auto"/>
      <w:jc w:val="center"/>
    </w:pPr>
    <w:rPr>
      <w:sz w:val="24"/>
      <w:szCs w:val="24"/>
      <w:lang w:eastAsia="es-CO"/>
    </w:rPr>
  </w:style>
  <w:style w:type="paragraph" w:customStyle="1" w:styleId="xl122">
    <w:name w:val="xl122"/>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sz w:val="24"/>
      <w:szCs w:val="24"/>
      <w:lang w:eastAsia="es-CO"/>
    </w:rPr>
  </w:style>
  <w:style w:type="paragraph" w:customStyle="1" w:styleId="xl123">
    <w:name w:val="xl123"/>
    <w:basedOn w:val="Normal"/>
    <w:pPr>
      <w:pBdr>
        <w:top w:val="single" w:sz="4" w:space="0" w:color="auto"/>
        <w:left w:val="single" w:sz="4" w:space="0" w:color="auto"/>
        <w:bottom w:val="single" w:sz="4" w:space="0" w:color="auto"/>
      </w:pBdr>
      <w:spacing w:before="100" w:beforeAutospacing="1" w:after="100" w:afterAutospacing="1" w:line="240" w:lineRule="auto"/>
    </w:pPr>
    <w:rPr>
      <w:sz w:val="24"/>
      <w:szCs w:val="24"/>
      <w:lang w:eastAsia="es-CO"/>
    </w:rPr>
  </w:style>
  <w:style w:type="paragraph" w:customStyle="1" w:styleId="xl124">
    <w:name w:val="xl124"/>
    <w:basedOn w:val="Normal"/>
    <w:pPr>
      <w:pBdr>
        <w:top w:val="single" w:sz="4" w:space="0" w:color="auto"/>
        <w:right w:val="single" w:sz="4" w:space="0" w:color="auto"/>
      </w:pBdr>
      <w:spacing w:before="100" w:beforeAutospacing="1" w:after="100" w:afterAutospacing="1" w:line="240" w:lineRule="auto"/>
      <w:jc w:val="center"/>
    </w:pPr>
    <w:rPr>
      <w:sz w:val="24"/>
      <w:szCs w:val="24"/>
      <w:lang w:eastAsia="es-CO"/>
    </w:rPr>
  </w:style>
  <w:style w:type="paragraph" w:customStyle="1" w:styleId="xl125">
    <w:name w:val="xl125"/>
    <w:basedOn w:val="Normal"/>
    <w:pPr>
      <w:pBdr>
        <w:top w:val="single" w:sz="4" w:space="0" w:color="auto"/>
        <w:left w:val="single" w:sz="4" w:space="0" w:color="auto"/>
      </w:pBdr>
      <w:spacing w:before="100" w:beforeAutospacing="1" w:after="100" w:afterAutospacing="1" w:line="240" w:lineRule="auto"/>
    </w:pPr>
    <w:rPr>
      <w:sz w:val="24"/>
      <w:szCs w:val="24"/>
      <w:lang w:eastAsia="es-CO"/>
    </w:rPr>
  </w:style>
  <w:style w:type="paragraph" w:customStyle="1" w:styleId="xl126">
    <w:name w:val="xl126"/>
    <w:basedOn w:val="Normal"/>
    <w:pPr>
      <w:pBdr>
        <w:left w:val="double" w:sz="6" w:space="0" w:color="auto"/>
      </w:pBdr>
      <w:spacing w:before="100" w:beforeAutospacing="1" w:after="100" w:afterAutospacing="1" w:line="240" w:lineRule="auto"/>
      <w:jc w:val="center"/>
    </w:pPr>
    <w:rPr>
      <w:b/>
      <w:bCs/>
      <w:sz w:val="24"/>
      <w:szCs w:val="24"/>
      <w:lang w:eastAsia="es-CO"/>
    </w:rPr>
  </w:style>
  <w:style w:type="paragraph" w:customStyle="1" w:styleId="xl127">
    <w:name w:val="xl127"/>
    <w:basedOn w:val="Normal"/>
    <w:pPr>
      <w:spacing w:before="100" w:beforeAutospacing="1" w:after="100" w:afterAutospacing="1" w:line="240" w:lineRule="auto"/>
      <w:jc w:val="center"/>
    </w:pPr>
    <w:rPr>
      <w:b/>
      <w:bCs/>
      <w:sz w:val="24"/>
      <w:szCs w:val="24"/>
      <w:lang w:eastAsia="es-CO"/>
    </w:rPr>
  </w:style>
  <w:style w:type="paragraph" w:customStyle="1" w:styleId="xl128">
    <w:name w:val="xl128"/>
    <w:basedOn w:val="Normal"/>
    <w:pPr>
      <w:pBdr>
        <w:left w:val="double" w:sz="6" w:space="0" w:color="auto"/>
      </w:pBdr>
      <w:spacing w:before="100" w:beforeAutospacing="1" w:after="100" w:afterAutospacing="1" w:line="240" w:lineRule="auto"/>
      <w:jc w:val="center"/>
      <w:textAlignment w:val="center"/>
    </w:pPr>
    <w:rPr>
      <w:b/>
      <w:bCs/>
      <w:sz w:val="24"/>
      <w:szCs w:val="24"/>
      <w:lang w:eastAsia="es-CO"/>
    </w:rPr>
  </w:style>
  <w:style w:type="paragraph" w:customStyle="1" w:styleId="xl129">
    <w:name w:val="xl129"/>
    <w:basedOn w:val="Normal"/>
    <w:pPr>
      <w:pBdr>
        <w:left w:val="double" w:sz="6" w:space="0" w:color="auto"/>
      </w:pBdr>
      <w:spacing w:before="100" w:beforeAutospacing="1" w:after="100" w:afterAutospacing="1" w:line="240" w:lineRule="auto"/>
      <w:textAlignment w:val="center"/>
    </w:pPr>
    <w:rPr>
      <w:b/>
      <w:bCs/>
      <w:sz w:val="24"/>
      <w:szCs w:val="24"/>
      <w:lang w:eastAsia="es-CO"/>
    </w:rPr>
  </w:style>
  <w:style w:type="paragraph" w:customStyle="1" w:styleId="xl130">
    <w:name w:val="xl130"/>
    <w:basedOn w:val="Normal"/>
    <w:pPr>
      <w:spacing w:before="100" w:beforeAutospacing="1" w:after="100" w:afterAutospacing="1" w:line="240" w:lineRule="auto"/>
      <w:textAlignment w:val="center"/>
    </w:pPr>
    <w:rPr>
      <w:b/>
      <w:bCs/>
      <w:sz w:val="24"/>
      <w:szCs w:val="24"/>
      <w:lang w:eastAsia="es-CO"/>
    </w:rPr>
  </w:style>
  <w:style w:type="paragraph" w:customStyle="1" w:styleId="xl131">
    <w:name w:val="xl131"/>
    <w:basedOn w:val="Normal"/>
    <w:pPr>
      <w:spacing w:before="100" w:beforeAutospacing="1" w:after="100" w:afterAutospacing="1" w:line="240" w:lineRule="auto"/>
      <w:jc w:val="center"/>
    </w:pPr>
    <w:rPr>
      <w:sz w:val="24"/>
      <w:szCs w:val="24"/>
      <w:lang w:eastAsia="es-CO"/>
    </w:rPr>
  </w:style>
  <w:style w:type="paragraph" w:styleId="Encabezadodelista">
    <w:name w:val="toa heading"/>
    <w:basedOn w:val="Normal"/>
    <w:next w:val="Normal"/>
    <w:qFormat/>
    <w:pPr>
      <w:spacing w:before="120" w:after="0"/>
      <w:jc w:val="both"/>
    </w:pPr>
    <w:rPr>
      <w:rFonts w:ascii="Cambria" w:eastAsia="Times New Roman" w:hAnsi="Cambria"/>
      <w:b/>
      <w:bCs/>
      <w:sz w:val="24"/>
      <w:szCs w:val="24"/>
    </w:rPr>
  </w:style>
  <w:style w:type="table" w:customStyle="1" w:styleId="Listamedia21">
    <w:name w:val="Lista media 21"/>
    <w:basedOn w:val="Tablanormal"/>
    <w:pPr>
      <w:suppressAutoHyphens/>
      <w:spacing w:after="0" w:line="240" w:lineRule="auto"/>
      <w:ind w:leftChars="-1" w:left="-1" w:hangingChars="1" w:hanging="1"/>
      <w:textDirection w:val="btLr"/>
      <w:textAlignment w:val="top"/>
      <w:outlineLvl w:val="0"/>
    </w:pPr>
    <w:rPr>
      <w:rFonts w:ascii="Cambria" w:eastAsia="Times New Roman" w:hAnsi="Cambria" w:cs="Times New Roman"/>
      <w:color w:val="000000"/>
      <w:position w:val="-1"/>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table" w:customStyle="1" w:styleId="TableNormal0">
    <w:name w:val="Table Normal"/>
    <w:next w:val="TableNormal"/>
    <w:qFormat/>
    <w:pPr>
      <w:widowControl w:val="0"/>
      <w:suppressAutoHyphens/>
      <w:spacing w:line="1" w:lineRule="atLeast"/>
      <w:ind w:leftChars="-1" w:left="-1" w:hangingChars="1" w:hanging="1"/>
      <w:textDirection w:val="btLr"/>
      <w:textAlignment w:val="top"/>
      <w:outlineLvl w:val="0"/>
    </w:pPr>
    <w:rPr>
      <w:position w:val="-1"/>
      <w:lang w:val="en-US" w:eastAsia="en-US"/>
    </w:rPr>
    <w:tblPr>
      <w:tblInd w:w="0" w:type="dxa"/>
      <w:tblCellMar>
        <w:top w:w="0" w:type="dxa"/>
        <w:left w:w="0" w:type="dxa"/>
        <w:bottom w:w="0" w:type="dxa"/>
        <w:right w:w="0" w:type="dxa"/>
      </w:tblCellMar>
    </w:tblPr>
  </w:style>
  <w:style w:type="table" w:customStyle="1" w:styleId="Tablaconcuadrcula3">
    <w:name w:val="Tabla con cuadrícula3"/>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pPr>
      <w:spacing w:before="100" w:beforeAutospacing="1" w:after="100" w:afterAutospacing="1" w:line="240" w:lineRule="auto"/>
    </w:pPr>
    <w:rPr>
      <w:rFonts w:ascii="Arial" w:eastAsia="Times New Roman" w:hAnsi="Arial" w:cs="Arial"/>
      <w:i/>
      <w:iCs/>
      <w:lang w:eastAsia="es-CO"/>
    </w:rPr>
  </w:style>
  <w:style w:type="character" w:customStyle="1" w:styleId="Encabezado12Car">
    <w:name w:val="Encabezado12 Car"/>
    <w:rPr>
      <w:rFonts w:ascii="Times New Roman" w:eastAsia="Times New Roman" w:hAnsi="Times New Roman" w:cs="Times New Roman"/>
      <w:w w:val="100"/>
      <w:position w:val="-1"/>
      <w:sz w:val="20"/>
      <w:szCs w:val="20"/>
      <w:effect w:val="none"/>
      <w:vertAlign w:val="baseline"/>
      <w:cs w:val="0"/>
      <w:em w:val="none"/>
      <w:lang w:val="es-ES" w:eastAsia="es-ES"/>
    </w:rPr>
  </w:style>
  <w:style w:type="paragraph" w:customStyle="1" w:styleId="Textosinformato11">
    <w:name w:val="Texto sin formato11"/>
    <w:basedOn w:val="Normal"/>
    <w:pPr>
      <w:spacing w:after="0" w:line="240" w:lineRule="auto"/>
    </w:pPr>
    <w:rPr>
      <w:rFonts w:ascii="Courier New" w:eastAsia="Times New Roman" w:hAnsi="Courier New"/>
      <w:sz w:val="20"/>
      <w:szCs w:val="20"/>
      <w:lang w:eastAsia="es-ES"/>
    </w:rPr>
  </w:style>
  <w:style w:type="character" w:customStyle="1" w:styleId="TtuloCar1">
    <w:name w:val="Título Car1"/>
    <w:rPr>
      <w:rFonts w:ascii="Calibri Light" w:eastAsia="Times New Roman" w:hAnsi="Calibri Light" w:cs="Times New Roman"/>
      <w:spacing w:val="-10"/>
      <w:w w:val="100"/>
      <w:kern w:val="28"/>
      <w:position w:val="-1"/>
      <w:sz w:val="56"/>
      <w:szCs w:val="56"/>
      <w:effect w:val="none"/>
      <w:vertAlign w:val="baseline"/>
      <w:cs w:val="0"/>
      <w:em w:val="none"/>
      <w:lang w:val="es-ES" w:eastAsia="es-ES"/>
    </w:rPr>
  </w:style>
  <w:style w:type="paragraph" w:customStyle="1" w:styleId="2">
    <w:name w:val="2"/>
    <w:basedOn w:val="Ttulo1"/>
    <w:next w:val="Normal"/>
    <w:qFormat/>
    <w:pPr>
      <w:keepLines/>
      <w:spacing w:before="480" w:after="0" w:line="276" w:lineRule="auto"/>
      <w:outlineLvl w:val="9"/>
    </w:pPr>
    <w:rPr>
      <w:rFonts w:ascii="Cambria" w:eastAsia="Times New Roman" w:hAnsi="Cambria" w:cs="Times New Roman"/>
      <w:color w:val="365F91"/>
      <w:kern w:val="0"/>
      <w:sz w:val="28"/>
      <w:szCs w:val="28"/>
    </w:rPr>
  </w:style>
  <w:style w:type="table" w:customStyle="1" w:styleId="Tablaconcuadrcula4">
    <w:name w:val="Tabla con cuadrícula4"/>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GEOCOL2">
    <w:name w:val="Tabla GEOCOL2"/>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1">
    <w:name w:val="Tabla elegante1"/>
    <w:basedOn w:val="Tablanormal"/>
    <w:next w:val="Tablaelegante"/>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numbering" w:customStyle="1" w:styleId="Sinlista12">
    <w:name w:val="Sin lista12"/>
    <w:next w:val="Sinlista"/>
    <w:qFormat/>
  </w:style>
  <w:style w:type="table" w:styleId="Tablaconcuadrcula5oscura-nfasis1">
    <w:name w:val="Grid Table 5 Dark Accent 1"/>
    <w:basedOn w:val="Tablanormal"/>
    <w:pPr>
      <w:suppressAutoHyphens/>
      <w:spacing w:after="0" w:line="240" w:lineRule="auto"/>
      <w:ind w:leftChars="-1" w:left="-1" w:hangingChars="1" w:hanging="1"/>
      <w:textDirection w:val="btLr"/>
      <w:textAlignment w:val="top"/>
      <w:outlineLvl w:val="0"/>
    </w:pPr>
    <w:rPr>
      <w:position w:val="-1"/>
      <w:sz w:val="24"/>
      <w:szCs w:val="24"/>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customStyle="1" w:styleId="CharacterStyle7">
    <w:name w:val="Character Style 7"/>
    <w:rPr>
      <w:rFonts w:ascii="Tahoma" w:hAnsi="Tahoma" w:cs="Tahoma"/>
      <w:w w:val="100"/>
      <w:position w:val="-1"/>
      <w:sz w:val="24"/>
      <w:szCs w:val="24"/>
      <w:effect w:val="none"/>
      <w:vertAlign w:val="baseline"/>
      <w:cs w:val="0"/>
      <w:em w:val="none"/>
    </w:rPr>
  </w:style>
  <w:style w:type="paragraph" w:customStyle="1" w:styleId="Style16">
    <w:name w:val="Style 16"/>
    <w:pPr>
      <w:widowControl w:val="0"/>
      <w:suppressAutoHyphens/>
      <w:autoSpaceDE w:val="0"/>
      <w:autoSpaceDN w:val="0"/>
      <w:spacing w:line="360" w:lineRule="auto"/>
      <w:ind w:leftChars="-1" w:left="-1" w:hangingChars="1" w:hanging="1"/>
      <w:jc w:val="both"/>
      <w:textDirection w:val="btLr"/>
      <w:textAlignment w:val="top"/>
      <w:outlineLvl w:val="0"/>
    </w:pPr>
    <w:rPr>
      <w:rFonts w:ascii="Tahoma" w:eastAsia="Times New Roman" w:hAnsi="Tahoma" w:cs="Tahoma"/>
      <w:position w:val="-1"/>
      <w:sz w:val="24"/>
      <w:szCs w:val="24"/>
      <w:lang w:val="en-US"/>
    </w:rPr>
  </w:style>
  <w:style w:type="paragraph" w:customStyle="1" w:styleId="Style17">
    <w:name w:val="Style 17"/>
    <w:pPr>
      <w:widowControl w:val="0"/>
      <w:suppressAutoHyphens/>
      <w:autoSpaceDE w:val="0"/>
      <w:autoSpaceDN w:val="0"/>
      <w:spacing w:line="336" w:lineRule="auto"/>
      <w:ind w:leftChars="-1" w:left="-1" w:hangingChars="1" w:hanging="1"/>
      <w:jc w:val="both"/>
      <w:textDirection w:val="btLr"/>
      <w:textAlignment w:val="top"/>
      <w:outlineLvl w:val="0"/>
    </w:pPr>
    <w:rPr>
      <w:rFonts w:ascii="Tahoma" w:eastAsia="Times New Roman" w:hAnsi="Tahoma" w:cs="Tahoma"/>
      <w:position w:val="-1"/>
      <w:sz w:val="24"/>
      <w:szCs w:val="24"/>
      <w:lang w:val="en-US"/>
    </w:rPr>
  </w:style>
  <w:style w:type="table" w:styleId="Tablaconcuadrcula3-nfasis3">
    <w:name w:val="Grid Table 3 Accent 3"/>
    <w:basedOn w:val="Tabla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style>
  <w:style w:type="table" w:customStyle="1" w:styleId="Petrominerales1">
    <w:name w:val="Petrominerales1"/>
    <w:basedOn w:val="Tablanormal"/>
    <w:next w:val="TablaconcuadrculasincuadriculaTablaGEOCOLSGIPetrominerales"/>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PiedepginaCar1BasdepageCar1ReferenciadeDocumentoCar1piedepginaCar1piedepginaCarCarCar1BasdepageCarCarCar1">
    <w:name w:val="Pie de página Car1;Bas de page Car1;Referencia de Documento Car1;pie de página Car1;pie de página Car Car Car1;Bas de page Car Car Car1"/>
    <w:rPr>
      <w:rFonts w:ascii="Times New Roman" w:eastAsia="Times New Roman" w:hAnsi="Times New Roman" w:cs="Times New Roman"/>
      <w:w w:val="100"/>
      <w:position w:val="-1"/>
      <w:sz w:val="20"/>
      <w:szCs w:val="20"/>
      <w:effect w:val="none"/>
      <w:vertAlign w:val="baseline"/>
      <w:cs w:val="0"/>
      <w:em w:val="none"/>
      <w:lang w:val="es-ES" w:eastAsia="es-ES"/>
    </w:rPr>
  </w:style>
  <w:style w:type="character" w:customStyle="1" w:styleId="TextoindependienteCar1bodytextCharCharCar1bodytextCharCar1bodytextCar1">
    <w:name w:val="Texto independiente Car1;body text Char Char Car1;body text Char Car1;body text Car1"/>
    <w:rPr>
      <w:rFonts w:ascii="Times New Roman" w:eastAsia="Times New Roman" w:hAnsi="Times New Roman" w:cs="Times New Roman"/>
      <w:w w:val="100"/>
      <w:position w:val="-1"/>
      <w:sz w:val="20"/>
      <w:szCs w:val="20"/>
      <w:effect w:val="none"/>
      <w:vertAlign w:val="baseline"/>
      <w:cs w:val="0"/>
      <w:em w:val="none"/>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ormacarena.gov.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ital.anla.gov.co/SILPA/TESTSILPA/Security/Login.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IyaxHf4218+xXS3sVjJi/5wDMg==">CgMxLjA4AHIhMWhBc1ZzNlJJYmQwUERTaTZfS0Jaa082TmIwMDRtNmJq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3748</Words>
  <Characters>20616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Yubani Yara Gonzalez</dc:creator>
  <cp:lastModifiedBy>ING ESTEBAN</cp:lastModifiedBy>
  <cp:revision>4</cp:revision>
  <dcterms:created xsi:type="dcterms:W3CDTF">2024-02-08T23:44:00Z</dcterms:created>
  <dcterms:modified xsi:type="dcterms:W3CDTF">2024-05-28T20:58:00Z</dcterms:modified>
</cp:coreProperties>
</file>