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84"/>
        <w:gridCol w:w="492"/>
        <w:gridCol w:w="251"/>
        <w:gridCol w:w="293"/>
        <w:gridCol w:w="727"/>
        <w:gridCol w:w="1291"/>
        <w:gridCol w:w="2530"/>
        <w:gridCol w:w="145"/>
        <w:gridCol w:w="1062"/>
        <w:gridCol w:w="1887"/>
      </w:tblGrid>
      <w:tr w:rsidR="00B907F9" w:rsidRPr="00496677" w14:paraId="718C1D0C" w14:textId="77777777" w:rsidTr="008519DC">
        <w:tc>
          <w:tcPr>
            <w:tcW w:w="5000" w:type="pct"/>
            <w:gridSpan w:val="10"/>
            <w:vAlign w:val="center"/>
          </w:tcPr>
          <w:p w14:paraId="22AD686F" w14:textId="07E73EDD" w:rsidR="003215CE" w:rsidRPr="00496677" w:rsidRDefault="00765179" w:rsidP="008519DC">
            <w:pPr>
              <w:spacing w:line="276" w:lineRule="auto"/>
              <w:jc w:val="center"/>
            </w:pPr>
            <w:r w:rsidRPr="00496677">
              <w:t>DATOS GENERALES</w:t>
            </w:r>
          </w:p>
        </w:tc>
      </w:tr>
      <w:tr w:rsidR="00B907F9" w:rsidRPr="00496677" w14:paraId="79DB1675" w14:textId="77777777" w:rsidTr="008519DC">
        <w:tc>
          <w:tcPr>
            <w:tcW w:w="1529" w:type="pct"/>
            <w:gridSpan w:val="5"/>
            <w:vAlign w:val="center"/>
          </w:tcPr>
          <w:p w14:paraId="5AA62016" w14:textId="0810F4A2" w:rsidR="008519DC" w:rsidRPr="00496677" w:rsidRDefault="008519DC" w:rsidP="008519DC">
            <w:pPr>
              <w:spacing w:line="276" w:lineRule="auto"/>
            </w:pPr>
            <w:r w:rsidRPr="00496677">
              <w:t xml:space="preserve">CONCEPTO TÉCNICO No. </w:t>
            </w:r>
          </w:p>
        </w:tc>
        <w:tc>
          <w:tcPr>
            <w:tcW w:w="1991" w:type="pct"/>
            <w:gridSpan w:val="3"/>
            <w:vAlign w:val="center"/>
          </w:tcPr>
          <w:p w14:paraId="1B0EAF30" w14:textId="744252C3" w:rsidR="008519DC" w:rsidRPr="00496677" w:rsidRDefault="00B76F9C" w:rsidP="008519DC">
            <w:pPr>
              <w:spacing w:line="276" w:lineRule="auto"/>
            </w:pPr>
            <w:r w:rsidRPr="00496677">
              <w:t xml:space="preserve">PM-GA </w:t>
            </w:r>
            <w:r w:rsidR="00B96A68">
              <w:t>XXXXX</w:t>
            </w:r>
          </w:p>
        </w:tc>
        <w:tc>
          <w:tcPr>
            <w:tcW w:w="533" w:type="pct"/>
            <w:vAlign w:val="center"/>
          </w:tcPr>
          <w:p w14:paraId="77D90A5F" w14:textId="4A61086B" w:rsidR="008519DC" w:rsidRPr="00496677" w:rsidRDefault="008519DC" w:rsidP="008519DC">
            <w:pPr>
              <w:spacing w:line="276" w:lineRule="auto"/>
            </w:pPr>
            <w:r w:rsidRPr="00496677">
              <w:t>FECHA:</w:t>
            </w:r>
          </w:p>
        </w:tc>
        <w:tc>
          <w:tcPr>
            <w:tcW w:w="947" w:type="pct"/>
            <w:vAlign w:val="center"/>
          </w:tcPr>
          <w:p w14:paraId="08608500" w14:textId="209C015B" w:rsidR="008519DC" w:rsidRPr="00496677" w:rsidRDefault="00B96A68" w:rsidP="008519DC">
            <w:pPr>
              <w:spacing w:line="276" w:lineRule="auto"/>
            </w:pPr>
            <w:r>
              <w:t>XXXXX</w:t>
            </w:r>
          </w:p>
        </w:tc>
      </w:tr>
      <w:tr w:rsidR="00B907F9" w:rsidRPr="00496677" w14:paraId="102DD694" w14:textId="77777777" w:rsidTr="008519DC">
        <w:tc>
          <w:tcPr>
            <w:tcW w:w="644" w:type="pct"/>
            <w:vAlign w:val="center"/>
          </w:tcPr>
          <w:p w14:paraId="27435471" w14:textId="5D9F1C3C" w:rsidR="008519DC" w:rsidRPr="00496677" w:rsidRDefault="008519DC" w:rsidP="008519DC">
            <w:pPr>
              <w:spacing w:line="276" w:lineRule="auto"/>
              <w:jc w:val="center"/>
            </w:pPr>
            <w:r w:rsidRPr="00496677">
              <w:t>AUTO No.</w:t>
            </w:r>
          </w:p>
        </w:tc>
        <w:tc>
          <w:tcPr>
            <w:tcW w:w="1533" w:type="pct"/>
            <w:gridSpan w:val="5"/>
            <w:vAlign w:val="center"/>
          </w:tcPr>
          <w:p w14:paraId="27E74F7C" w14:textId="79830A9B" w:rsidR="008519DC" w:rsidRPr="00496677" w:rsidRDefault="00FF3167" w:rsidP="00EC1DD3">
            <w:pPr>
              <w:spacing w:line="276" w:lineRule="auto"/>
              <w:jc w:val="center"/>
            </w:pPr>
            <w:r w:rsidRPr="00496677">
              <w:t xml:space="preserve">PS-GJ </w:t>
            </w:r>
            <w:r w:rsidR="00B96A68">
              <w:rPr>
                <w:color w:val="000000" w:themeColor="text1"/>
              </w:rPr>
              <w:t>XXXXXX</w:t>
            </w:r>
            <w:r w:rsidR="00E7082B">
              <w:rPr>
                <w:color w:val="000000" w:themeColor="text1"/>
              </w:rPr>
              <w:t xml:space="preserve"> del </w:t>
            </w:r>
            <w:r w:rsidR="00B96A68">
              <w:rPr>
                <w:color w:val="000000" w:themeColor="text1"/>
              </w:rPr>
              <w:t>X</w:t>
            </w:r>
            <w:r w:rsidR="00E7082B">
              <w:rPr>
                <w:color w:val="000000" w:themeColor="text1"/>
              </w:rPr>
              <w:t xml:space="preserve"> de </w:t>
            </w:r>
            <w:r w:rsidR="00B96A68">
              <w:rPr>
                <w:color w:val="000000" w:themeColor="text1"/>
              </w:rPr>
              <w:t>XXX</w:t>
            </w:r>
            <w:r w:rsidR="00E7082B">
              <w:rPr>
                <w:color w:val="000000" w:themeColor="text1"/>
              </w:rPr>
              <w:t xml:space="preserve"> de </w:t>
            </w:r>
            <w:r w:rsidR="00B96A68">
              <w:rPr>
                <w:color w:val="000000" w:themeColor="text1"/>
              </w:rPr>
              <w:t>XXXX</w:t>
            </w:r>
          </w:p>
        </w:tc>
        <w:tc>
          <w:tcPr>
            <w:tcW w:w="1270" w:type="pct"/>
            <w:vAlign w:val="center"/>
          </w:tcPr>
          <w:p w14:paraId="695F8A1E" w14:textId="77777777" w:rsidR="008519DC" w:rsidRPr="00496677" w:rsidRDefault="008519DC" w:rsidP="008519DC">
            <w:pPr>
              <w:spacing w:line="276" w:lineRule="auto"/>
              <w:jc w:val="center"/>
            </w:pPr>
            <w:r w:rsidRPr="00496677">
              <w:t>EXPEDIENTE No:</w:t>
            </w:r>
          </w:p>
        </w:tc>
        <w:tc>
          <w:tcPr>
            <w:tcW w:w="1552" w:type="pct"/>
            <w:gridSpan w:val="3"/>
            <w:vAlign w:val="center"/>
          </w:tcPr>
          <w:p w14:paraId="5D0B28EC" w14:textId="2991D833" w:rsidR="008519DC" w:rsidRPr="00496677" w:rsidRDefault="00B96A68" w:rsidP="008519DC">
            <w:pPr>
              <w:spacing w:line="276" w:lineRule="auto"/>
            </w:pPr>
            <w:r>
              <w:t>XXXXXX</w:t>
            </w:r>
          </w:p>
        </w:tc>
      </w:tr>
      <w:tr w:rsidR="00B907F9" w:rsidRPr="00496677" w14:paraId="4BF2805F" w14:textId="77777777" w:rsidTr="008519DC">
        <w:tc>
          <w:tcPr>
            <w:tcW w:w="644" w:type="pct"/>
            <w:vAlign w:val="center"/>
          </w:tcPr>
          <w:p w14:paraId="3BCB7E70" w14:textId="77777777" w:rsidR="008519DC" w:rsidRPr="00496677" w:rsidRDefault="008519DC" w:rsidP="008519DC">
            <w:pPr>
              <w:spacing w:line="276" w:lineRule="auto"/>
            </w:pPr>
            <w:r w:rsidRPr="00496677">
              <w:t>ASUNTO:</w:t>
            </w:r>
          </w:p>
        </w:tc>
        <w:tc>
          <w:tcPr>
            <w:tcW w:w="4356" w:type="pct"/>
            <w:gridSpan w:val="9"/>
            <w:vAlign w:val="center"/>
          </w:tcPr>
          <w:p w14:paraId="348420FE" w14:textId="615CF2E0" w:rsidR="008519DC" w:rsidRPr="00E7082B" w:rsidRDefault="000A7F67" w:rsidP="00E7082B">
            <w:pPr>
              <w:rPr>
                <w:color w:val="000000" w:themeColor="text1"/>
              </w:rPr>
            </w:pPr>
            <w:r w:rsidRPr="000A7F67">
              <w:t xml:space="preserve">por medio del cual se inicia trámite administrativo al registro de libro de operaciones para el sector maderero y se ordena visita de inspección ocular </w:t>
            </w:r>
            <w:r w:rsidR="00EC1DD3" w:rsidRPr="00496677">
              <w:t>de</w:t>
            </w:r>
            <w:r w:rsidR="00E7082B">
              <w:t xml:space="preserve">l </w:t>
            </w:r>
            <w:r w:rsidR="00E7082B" w:rsidRPr="00F75F04">
              <w:rPr>
                <w:color w:val="000000" w:themeColor="text1"/>
              </w:rPr>
              <w:t>Depósito</w:t>
            </w:r>
            <w:r w:rsidR="00E7082B" w:rsidRPr="00496677">
              <w:t xml:space="preserve"> </w:t>
            </w:r>
            <w:r w:rsidR="00E7082B">
              <w:t xml:space="preserve">de maderas </w:t>
            </w:r>
            <w:r w:rsidR="00EC1DD3" w:rsidRPr="00496677">
              <w:t>“</w:t>
            </w:r>
            <w:r w:rsidR="00B96A68">
              <w:rPr>
                <w:color w:val="000000" w:themeColor="text1"/>
              </w:rPr>
              <w:t>XXXXX</w:t>
            </w:r>
            <w:r w:rsidR="0077733C" w:rsidRPr="00F75F04">
              <w:rPr>
                <w:color w:val="000000" w:themeColor="text1"/>
              </w:rPr>
              <w:t>”</w:t>
            </w:r>
            <w:r w:rsidR="00EC1DD3" w:rsidRPr="00496677">
              <w:t xml:space="preserve"> </w:t>
            </w:r>
            <w:r w:rsidR="00FF3167" w:rsidRPr="00496677">
              <w:t xml:space="preserve">con NIT: </w:t>
            </w:r>
            <w:r w:rsidR="00B96A68">
              <w:rPr>
                <w:color w:val="000000" w:themeColor="text1"/>
              </w:rPr>
              <w:t>XXXXX</w:t>
            </w:r>
            <w:r w:rsidR="00E7082B">
              <w:rPr>
                <w:color w:val="000000" w:themeColor="text1"/>
              </w:rPr>
              <w:t xml:space="preserve"> </w:t>
            </w:r>
          </w:p>
        </w:tc>
      </w:tr>
      <w:tr w:rsidR="00B907F9" w:rsidRPr="00496677" w14:paraId="42B8FBE3" w14:textId="77777777" w:rsidTr="008519DC">
        <w:tc>
          <w:tcPr>
            <w:tcW w:w="891" w:type="pct"/>
            <w:gridSpan w:val="2"/>
            <w:vAlign w:val="center"/>
          </w:tcPr>
          <w:p w14:paraId="298053EB" w14:textId="0E5B8D3D" w:rsidR="00E54BAF" w:rsidRPr="00496677" w:rsidRDefault="008519DC" w:rsidP="008519DC">
            <w:pPr>
              <w:spacing w:line="276" w:lineRule="auto"/>
            </w:pPr>
            <w:r w:rsidRPr="00496677">
              <w:t>INTERESADO:</w:t>
            </w:r>
          </w:p>
        </w:tc>
        <w:tc>
          <w:tcPr>
            <w:tcW w:w="4109" w:type="pct"/>
            <w:gridSpan w:val="8"/>
            <w:vAlign w:val="center"/>
          </w:tcPr>
          <w:p w14:paraId="106E89FF" w14:textId="6618FB2B" w:rsidR="000A7F67" w:rsidRDefault="00B96A68" w:rsidP="000A7F67">
            <w:pPr>
              <w:rPr>
                <w:color w:val="000000" w:themeColor="text1"/>
                <w:spacing w:val="10"/>
                <w:lang w:val="es-ES_tradnl"/>
              </w:rPr>
            </w:pPr>
            <w:r>
              <w:rPr>
                <w:color w:val="000000" w:themeColor="text1"/>
                <w:spacing w:val="10"/>
                <w:lang w:val="es-ES_tradnl"/>
              </w:rPr>
              <w:t>Nombre representante legal</w:t>
            </w:r>
          </w:p>
          <w:p w14:paraId="7C57912F" w14:textId="60F7A533" w:rsidR="00FF3167" w:rsidRDefault="00FF3167" w:rsidP="00FF3167">
            <w:pPr>
              <w:spacing w:line="276" w:lineRule="auto"/>
              <w:rPr>
                <w:color w:val="000000" w:themeColor="text1"/>
              </w:rPr>
            </w:pPr>
            <w:r w:rsidRPr="00496677">
              <w:t>C.C:</w:t>
            </w:r>
            <w:r w:rsidR="00B96A68">
              <w:t xml:space="preserve"> XXXXX</w:t>
            </w:r>
          </w:p>
          <w:p w14:paraId="5397B4EF" w14:textId="0BE4B451" w:rsidR="007E1452" w:rsidRPr="00496677" w:rsidRDefault="00B96A68" w:rsidP="00FF3167">
            <w:pPr>
              <w:spacing w:line="276" w:lineRule="auto"/>
            </w:pPr>
            <w:r>
              <w:t>Correo</w:t>
            </w:r>
          </w:p>
          <w:p w14:paraId="251C1E09" w14:textId="155AE33A" w:rsidR="00E54BAF" w:rsidRPr="00496677" w:rsidRDefault="00FF3167" w:rsidP="00220DA0">
            <w:pPr>
              <w:spacing w:line="276" w:lineRule="auto"/>
            </w:pPr>
            <w:r w:rsidRPr="00496677">
              <w:t xml:space="preserve">Teléfono: </w:t>
            </w:r>
            <w:r w:rsidR="00B96A68">
              <w:t>XXX</w:t>
            </w:r>
            <w:r w:rsidR="00B96A68">
              <w:rPr>
                <w:color w:val="000000" w:themeColor="text1"/>
                <w:spacing w:val="10"/>
                <w:lang w:val="es-ES_tradnl"/>
              </w:rPr>
              <w:t>XXXX</w:t>
            </w:r>
          </w:p>
        </w:tc>
      </w:tr>
      <w:tr w:rsidR="00B907F9" w:rsidRPr="00496677" w14:paraId="50D5D61A" w14:textId="77777777" w:rsidTr="008519DC">
        <w:tc>
          <w:tcPr>
            <w:tcW w:w="1017" w:type="pct"/>
            <w:gridSpan w:val="3"/>
            <w:vAlign w:val="center"/>
          </w:tcPr>
          <w:p w14:paraId="590F4C09" w14:textId="4E62D616" w:rsidR="008519DC" w:rsidRPr="00496677" w:rsidRDefault="008519DC" w:rsidP="008519DC">
            <w:pPr>
              <w:spacing w:line="276" w:lineRule="auto"/>
            </w:pPr>
            <w:r w:rsidRPr="00496677">
              <w:t>LOCALI</w:t>
            </w:r>
            <w:r w:rsidR="007D5C22" w:rsidRPr="00496677">
              <w:t>Z</w:t>
            </w:r>
            <w:r w:rsidRPr="00496677">
              <w:t>ACIÓN:</w:t>
            </w:r>
          </w:p>
        </w:tc>
        <w:tc>
          <w:tcPr>
            <w:tcW w:w="3983" w:type="pct"/>
            <w:gridSpan w:val="7"/>
            <w:vAlign w:val="center"/>
          </w:tcPr>
          <w:p w14:paraId="67C02199" w14:textId="16D7051F" w:rsidR="008519DC" w:rsidRPr="000A7F67" w:rsidRDefault="00B96A68" w:rsidP="000A7F67">
            <w:pPr>
              <w:rPr>
                <w:color w:val="000000" w:themeColor="text1"/>
                <w:spacing w:val="10"/>
                <w:lang w:val="es-ES_tradnl"/>
              </w:rPr>
            </w:pPr>
            <w:r>
              <w:rPr>
                <w:color w:val="000000" w:themeColor="text1"/>
                <w:spacing w:val="10"/>
                <w:lang w:val="es-ES_tradnl"/>
              </w:rPr>
              <w:t>XXXXXXX</w:t>
            </w:r>
            <w:r w:rsidR="000A7F67" w:rsidRPr="000E51E5">
              <w:rPr>
                <w:color w:val="000000" w:themeColor="text1"/>
                <w:spacing w:val="10"/>
                <w:lang w:val="es-ES_tradnl"/>
              </w:rPr>
              <w:t xml:space="preserve"> </w:t>
            </w:r>
            <w:r w:rsidR="00FF3167" w:rsidRPr="00496677">
              <w:rPr>
                <w:color w:val="000000"/>
                <w:szCs w:val="24"/>
              </w:rPr>
              <w:t>Villavicencio-Meta.</w:t>
            </w:r>
          </w:p>
        </w:tc>
      </w:tr>
      <w:tr w:rsidR="008519DC" w:rsidRPr="00496677" w14:paraId="1C974667" w14:textId="77777777" w:rsidTr="008519DC">
        <w:tc>
          <w:tcPr>
            <w:tcW w:w="1164" w:type="pct"/>
            <w:gridSpan w:val="4"/>
            <w:shd w:val="clear" w:color="auto" w:fill="auto"/>
            <w:vAlign w:val="center"/>
          </w:tcPr>
          <w:p w14:paraId="39446B62" w14:textId="6A97EB87" w:rsidR="00765179" w:rsidRPr="00496677" w:rsidRDefault="008519DC" w:rsidP="008519DC">
            <w:pPr>
              <w:spacing w:line="276" w:lineRule="auto"/>
            </w:pPr>
            <w:r w:rsidRPr="00496677">
              <w:t>FECHA DE VISITA:</w:t>
            </w:r>
          </w:p>
        </w:tc>
        <w:tc>
          <w:tcPr>
            <w:tcW w:w="3836" w:type="pct"/>
            <w:gridSpan w:val="6"/>
            <w:vAlign w:val="center"/>
          </w:tcPr>
          <w:p w14:paraId="49D21C5F" w14:textId="5553502E" w:rsidR="00765179" w:rsidRPr="00496677" w:rsidRDefault="00B96A68" w:rsidP="00077094">
            <w:pPr>
              <w:spacing w:line="276" w:lineRule="auto"/>
              <w:ind w:left="720" w:hanging="720"/>
            </w:pPr>
            <w:r>
              <w:rPr>
                <w:color w:val="000000" w:themeColor="text1"/>
              </w:rPr>
              <w:t>X</w:t>
            </w:r>
            <w:r w:rsidR="000A7F67">
              <w:rPr>
                <w:color w:val="000000" w:themeColor="text1"/>
              </w:rPr>
              <w:t xml:space="preserve"> </w:t>
            </w:r>
            <w:r w:rsidR="000A7F67" w:rsidRPr="008F66D1">
              <w:rPr>
                <w:color w:val="000000" w:themeColor="text1"/>
              </w:rPr>
              <w:t xml:space="preserve">de </w:t>
            </w:r>
            <w:r>
              <w:rPr>
                <w:color w:val="000000" w:themeColor="text1"/>
              </w:rPr>
              <w:t xml:space="preserve">X </w:t>
            </w:r>
            <w:r w:rsidR="000A7F67">
              <w:rPr>
                <w:color w:val="000000" w:themeColor="text1"/>
              </w:rPr>
              <w:t xml:space="preserve">de </w:t>
            </w:r>
            <w:r>
              <w:rPr>
                <w:color w:val="000000" w:themeColor="text1"/>
              </w:rPr>
              <w:t>XXXX</w:t>
            </w:r>
            <w:r w:rsidR="000A7F67" w:rsidRPr="008F66D1">
              <w:rPr>
                <w:color w:val="000000" w:themeColor="text1"/>
              </w:rPr>
              <w:t>.</w:t>
            </w:r>
          </w:p>
        </w:tc>
      </w:tr>
    </w:tbl>
    <w:p w14:paraId="08BE63D0" w14:textId="77777777" w:rsidR="008519DC" w:rsidRPr="00496677" w:rsidRDefault="008519DC" w:rsidP="008519DC">
      <w:pPr>
        <w:spacing w:line="276" w:lineRule="auto"/>
      </w:pPr>
    </w:p>
    <w:p w14:paraId="6D15A624" w14:textId="77777777" w:rsidR="000E01B7" w:rsidRPr="00496677" w:rsidRDefault="000E01B7" w:rsidP="008519DC">
      <w:pPr>
        <w:spacing w:line="276" w:lineRule="auto"/>
      </w:pPr>
    </w:p>
    <w:p w14:paraId="092BED63" w14:textId="77777777" w:rsidR="003468A9" w:rsidRPr="00496677" w:rsidRDefault="003468A9" w:rsidP="00A95CF5">
      <w:pPr>
        <w:spacing w:line="276" w:lineRule="auto"/>
      </w:pPr>
    </w:p>
    <w:p w14:paraId="3E125E63" w14:textId="77777777" w:rsidR="000A7F67" w:rsidRPr="008F66D1" w:rsidRDefault="000A7F67" w:rsidP="000A7F67">
      <w:pPr>
        <w:pStyle w:val="Prrafodelista"/>
        <w:widowControl/>
        <w:numPr>
          <w:ilvl w:val="0"/>
          <w:numId w:val="32"/>
        </w:numPr>
        <w:autoSpaceDE/>
        <w:autoSpaceDN/>
        <w:ind w:left="360"/>
        <w:jc w:val="center"/>
      </w:pPr>
      <w:r w:rsidRPr="008F66D1">
        <w:t>ANTECEDENTES</w:t>
      </w:r>
    </w:p>
    <w:p w14:paraId="61BBD175" w14:textId="77777777" w:rsidR="000A7F67" w:rsidRPr="008F66D1" w:rsidRDefault="000A7F67" w:rsidP="000A7F67">
      <w:pPr>
        <w:jc w:val="center"/>
      </w:pPr>
    </w:p>
    <w:p w14:paraId="7D5F5901" w14:textId="77777777" w:rsidR="000A7F67" w:rsidRPr="008F66D1" w:rsidRDefault="000A7F67" w:rsidP="000A7F67">
      <w:pPr>
        <w:jc w:val="both"/>
      </w:pPr>
      <w:r w:rsidRPr="008F66D1">
        <w:t>El Decreto 1076 de 2015, en la Parte 2, Capítulo I, Sección 11, establece los lineamientos que deben aplicar las empresas forestales, el Artículo 2.2.1.1.11.3 cita: “las empresas de transformación primaria de productos forestales, las de transformación secundaria de productos forestales o de productos terminados, las de comercialización forestal, las de comercialización y transformación secundaria de productos forestales y las integradas deberán llevar un libro de operaciones que contenga como mínimo la siguiente información”.</w:t>
      </w:r>
    </w:p>
    <w:p w14:paraId="4DE683F5" w14:textId="77777777" w:rsidR="000A7F67" w:rsidRPr="008F66D1" w:rsidRDefault="000A7F67" w:rsidP="000A7F67">
      <w:pPr>
        <w:jc w:val="both"/>
      </w:pPr>
    </w:p>
    <w:p w14:paraId="1F612CF1" w14:textId="77777777" w:rsidR="000A7F67" w:rsidRPr="008F66D1" w:rsidRDefault="000A7F67" w:rsidP="000A7F67">
      <w:pPr>
        <w:pStyle w:val="Prrafodelista"/>
        <w:widowControl/>
        <w:numPr>
          <w:ilvl w:val="0"/>
          <w:numId w:val="43"/>
        </w:numPr>
        <w:autoSpaceDE/>
        <w:autoSpaceDN/>
        <w:jc w:val="both"/>
      </w:pPr>
      <w:r w:rsidRPr="008F66D1">
        <w:t>Fecha de la operación que se registra;</w:t>
      </w:r>
    </w:p>
    <w:p w14:paraId="6E05D258" w14:textId="77777777" w:rsidR="000A7F67" w:rsidRPr="008F66D1" w:rsidRDefault="000A7F67" w:rsidP="000A7F67">
      <w:pPr>
        <w:pStyle w:val="Prrafodelista"/>
        <w:widowControl/>
        <w:numPr>
          <w:ilvl w:val="0"/>
          <w:numId w:val="43"/>
        </w:numPr>
        <w:autoSpaceDE/>
        <w:autoSpaceDN/>
        <w:jc w:val="both"/>
      </w:pPr>
      <w:r w:rsidRPr="008F66D1">
        <w:t>Volumen, peso o cantidad de madera recibida por especie;</w:t>
      </w:r>
    </w:p>
    <w:p w14:paraId="70636E08" w14:textId="77777777" w:rsidR="000A7F67" w:rsidRPr="008F66D1" w:rsidRDefault="000A7F67" w:rsidP="000A7F67">
      <w:pPr>
        <w:pStyle w:val="Prrafodelista"/>
        <w:widowControl/>
        <w:numPr>
          <w:ilvl w:val="0"/>
          <w:numId w:val="43"/>
        </w:numPr>
        <w:autoSpaceDE/>
        <w:autoSpaceDN/>
        <w:jc w:val="both"/>
      </w:pPr>
      <w:r w:rsidRPr="008F66D1">
        <w:t>Nombres regionales y científicos de las especies;</w:t>
      </w:r>
    </w:p>
    <w:p w14:paraId="318110AF" w14:textId="77777777" w:rsidR="000A7F67" w:rsidRPr="008F66D1" w:rsidRDefault="000A7F67" w:rsidP="000A7F67">
      <w:pPr>
        <w:pStyle w:val="Prrafodelista"/>
        <w:widowControl/>
        <w:numPr>
          <w:ilvl w:val="0"/>
          <w:numId w:val="43"/>
        </w:numPr>
        <w:autoSpaceDE/>
        <w:autoSpaceDN/>
        <w:jc w:val="both"/>
      </w:pPr>
      <w:r w:rsidRPr="008F66D1">
        <w:t>Volumen, peso o cantidad de madera por especie;</w:t>
      </w:r>
    </w:p>
    <w:p w14:paraId="3F69D314" w14:textId="77777777" w:rsidR="000A7F67" w:rsidRPr="008F66D1" w:rsidRDefault="000A7F67" w:rsidP="000A7F67">
      <w:pPr>
        <w:pStyle w:val="Prrafodelista"/>
        <w:widowControl/>
        <w:numPr>
          <w:ilvl w:val="0"/>
          <w:numId w:val="43"/>
        </w:numPr>
        <w:autoSpaceDE/>
        <w:autoSpaceDN/>
        <w:jc w:val="both"/>
      </w:pPr>
      <w:r w:rsidRPr="008F66D1">
        <w:t xml:space="preserve">Procedencia de la materia prima, número y fecha de los salvoconductos; </w:t>
      </w:r>
    </w:p>
    <w:p w14:paraId="59D3875F" w14:textId="77777777" w:rsidR="000A7F67" w:rsidRPr="008F66D1" w:rsidRDefault="000A7F67" w:rsidP="000A7F67">
      <w:pPr>
        <w:pStyle w:val="Prrafodelista"/>
        <w:widowControl/>
        <w:numPr>
          <w:ilvl w:val="0"/>
          <w:numId w:val="43"/>
        </w:numPr>
        <w:autoSpaceDE/>
        <w:autoSpaceDN/>
        <w:jc w:val="both"/>
      </w:pPr>
      <w:r w:rsidRPr="008F66D1">
        <w:t>Nombre del proveedor y comprador;</w:t>
      </w:r>
    </w:p>
    <w:p w14:paraId="22FD30F0" w14:textId="77777777" w:rsidR="000A7F67" w:rsidRPr="008F66D1" w:rsidRDefault="000A7F67" w:rsidP="000A7F67">
      <w:pPr>
        <w:pStyle w:val="Prrafodelista"/>
        <w:widowControl/>
        <w:numPr>
          <w:ilvl w:val="0"/>
          <w:numId w:val="43"/>
        </w:numPr>
        <w:autoSpaceDE/>
        <w:autoSpaceDN/>
        <w:jc w:val="both"/>
      </w:pPr>
      <w:r w:rsidRPr="008F66D1">
        <w:t>Número del salvoconducto que ampara la movilización y/o adquisición de los productos y nombre de la entidad que lo expidió.</w:t>
      </w:r>
    </w:p>
    <w:p w14:paraId="664B3077" w14:textId="77777777" w:rsidR="000A7F67" w:rsidRPr="008F66D1" w:rsidRDefault="000A7F67" w:rsidP="000A7F67">
      <w:pPr>
        <w:jc w:val="both"/>
      </w:pPr>
    </w:p>
    <w:p w14:paraId="6D8F37CB" w14:textId="77777777" w:rsidR="000A7F67" w:rsidRDefault="000A7F67" w:rsidP="000A7F67">
      <w:pPr>
        <w:jc w:val="both"/>
      </w:pPr>
      <w:r w:rsidRPr="008F66D1">
        <w:t>Procedimiento PM-GA.3.73.16 PROCEDIMIENTO CONTROL Y SEGUIMIENTO LIBRO DE OPERACIONES, por medio del cual CORMACARENA dicta las acciones de seguimiento y control a industrias y empresas de transformación o comercialización de productos forestales en el Departamento del Meta.</w:t>
      </w:r>
    </w:p>
    <w:p w14:paraId="2A5C5C89" w14:textId="77777777" w:rsidR="000A7F67" w:rsidRDefault="000A7F67" w:rsidP="000A7F67">
      <w:pPr>
        <w:jc w:val="both"/>
      </w:pPr>
    </w:p>
    <w:p w14:paraId="3456BBED" w14:textId="1B56CC47" w:rsidR="000A7F67" w:rsidRDefault="000A7F67" w:rsidP="000A7F67">
      <w:pPr>
        <w:jc w:val="both"/>
        <w:rPr>
          <w:color w:val="000000" w:themeColor="text1"/>
        </w:rPr>
      </w:pPr>
      <w:r w:rsidRPr="004B3F21">
        <w:rPr>
          <w:color w:val="000000" w:themeColor="text1"/>
        </w:rPr>
        <w:t xml:space="preserve">Auto No. PS-GJ. </w:t>
      </w:r>
      <w:r w:rsidR="00B96A68">
        <w:rPr>
          <w:color w:val="000000" w:themeColor="text1"/>
        </w:rPr>
        <w:t>XXXXX</w:t>
      </w:r>
      <w:r w:rsidRPr="00E84C4B">
        <w:rPr>
          <w:color w:val="000000" w:themeColor="text1"/>
        </w:rPr>
        <w:t xml:space="preserve"> del </w:t>
      </w:r>
      <w:r w:rsidR="00B96A68">
        <w:rPr>
          <w:color w:val="000000" w:themeColor="text1"/>
        </w:rPr>
        <w:t>XXXXX</w:t>
      </w:r>
      <w:r w:rsidRPr="00E84C4B">
        <w:rPr>
          <w:color w:val="000000" w:themeColor="text1"/>
        </w:rPr>
        <w:t xml:space="preserve"> </w:t>
      </w:r>
      <w:r w:rsidRPr="004B3F21">
        <w:rPr>
          <w:color w:val="000000" w:themeColor="text1"/>
        </w:rPr>
        <w:t>“</w:t>
      </w:r>
      <w:r w:rsidRPr="00E84C4B">
        <w:rPr>
          <w:color w:val="000000" w:themeColor="text1"/>
        </w:rPr>
        <w:t xml:space="preserve">Por medio del cual se inicia trámite administrativo al registro de libro de operaciones para el sector maderero, a favor del   depósito </w:t>
      </w:r>
      <w:r w:rsidR="00B96A68">
        <w:rPr>
          <w:color w:val="000000" w:themeColor="text1"/>
        </w:rPr>
        <w:t>XXXXXXXX</w:t>
      </w:r>
      <w:r w:rsidRPr="00E84C4B">
        <w:rPr>
          <w:color w:val="000000" w:themeColor="text1"/>
        </w:rPr>
        <w:t xml:space="preserve"> identificado con NIT. </w:t>
      </w:r>
      <w:r w:rsidR="00B96A68">
        <w:rPr>
          <w:color w:val="000000" w:themeColor="text1"/>
        </w:rPr>
        <w:t>XXXXX</w:t>
      </w:r>
      <w:r w:rsidRPr="00E84C4B">
        <w:rPr>
          <w:color w:val="000000" w:themeColor="text1"/>
        </w:rPr>
        <w:t xml:space="preserve">, en calidad de representante legal la señora </w:t>
      </w:r>
      <w:r w:rsidR="00B96A68">
        <w:rPr>
          <w:color w:val="000000" w:themeColor="text1"/>
        </w:rPr>
        <w:t>XXXXXXX</w:t>
      </w:r>
      <w:r w:rsidRPr="00E84C4B">
        <w:rPr>
          <w:color w:val="000000" w:themeColor="text1"/>
        </w:rPr>
        <w:t xml:space="preserve"> Identificado con C.C </w:t>
      </w:r>
      <w:r w:rsidR="00B96A68">
        <w:rPr>
          <w:color w:val="000000" w:themeColor="text1"/>
        </w:rPr>
        <w:t>XXXXX</w:t>
      </w:r>
      <w:r w:rsidRPr="00E84C4B">
        <w:rPr>
          <w:color w:val="000000" w:themeColor="text1"/>
        </w:rPr>
        <w:t xml:space="preserve">, jurisdicción de </w:t>
      </w:r>
      <w:r w:rsidR="00B96A68">
        <w:rPr>
          <w:color w:val="000000" w:themeColor="text1"/>
        </w:rPr>
        <w:t>XXXXX</w:t>
      </w:r>
      <w:r w:rsidRPr="00E84C4B">
        <w:rPr>
          <w:color w:val="000000" w:themeColor="text1"/>
        </w:rPr>
        <w:t>– Meta y se ordena visita técnica de inspección ocular</w:t>
      </w:r>
      <w:r w:rsidRPr="004B3F21">
        <w:rPr>
          <w:color w:val="000000" w:themeColor="text1"/>
        </w:rPr>
        <w:t>”</w:t>
      </w:r>
    </w:p>
    <w:p w14:paraId="7E7449DC" w14:textId="77777777" w:rsidR="000A7F67" w:rsidRDefault="000A7F67" w:rsidP="000A7F67">
      <w:pPr>
        <w:jc w:val="both"/>
        <w:rPr>
          <w:color w:val="000000" w:themeColor="text1"/>
        </w:rPr>
      </w:pPr>
    </w:p>
    <w:p w14:paraId="4E428A29" w14:textId="70428991" w:rsidR="000A7F67" w:rsidRDefault="00D11048" w:rsidP="000A7F67">
      <w:pPr>
        <w:jc w:val="both"/>
        <w:rPr>
          <w:color w:val="000000" w:themeColor="text1"/>
        </w:rPr>
      </w:pPr>
      <w:r w:rsidRPr="00CA05C1">
        <w:rPr>
          <w:color w:val="000000" w:themeColor="text1"/>
        </w:rPr>
        <w:t>Notificación</w:t>
      </w:r>
      <w:r w:rsidR="000A7F67" w:rsidRPr="00CA05C1">
        <w:rPr>
          <w:color w:val="000000" w:themeColor="text1"/>
        </w:rPr>
        <w:t xml:space="preserve"> personal el </w:t>
      </w:r>
      <w:r w:rsidR="00B96A68">
        <w:rPr>
          <w:color w:val="000000" w:themeColor="text1"/>
        </w:rPr>
        <w:t>X</w:t>
      </w:r>
      <w:r w:rsidR="000A7F67" w:rsidRPr="00CA05C1">
        <w:rPr>
          <w:color w:val="000000" w:themeColor="text1"/>
        </w:rPr>
        <w:t xml:space="preserve"> de </w:t>
      </w:r>
      <w:r w:rsidR="00B96A68">
        <w:rPr>
          <w:color w:val="000000" w:themeColor="text1"/>
        </w:rPr>
        <w:t>XXXX</w:t>
      </w:r>
      <w:r w:rsidR="000A7F67" w:rsidRPr="00CA05C1">
        <w:rPr>
          <w:color w:val="000000" w:themeColor="text1"/>
        </w:rPr>
        <w:t xml:space="preserve"> de </w:t>
      </w:r>
      <w:r w:rsidR="00B96A68">
        <w:rPr>
          <w:color w:val="000000" w:themeColor="text1"/>
        </w:rPr>
        <w:t xml:space="preserve">XXXX </w:t>
      </w:r>
      <w:r w:rsidR="000A7F67" w:rsidRPr="00CA05C1">
        <w:rPr>
          <w:color w:val="000000" w:themeColor="text1"/>
        </w:rPr>
        <w:t xml:space="preserve">del Auto No. PS-GJ. </w:t>
      </w:r>
      <w:r w:rsidR="00B96A68">
        <w:rPr>
          <w:color w:val="000000" w:themeColor="text1"/>
        </w:rPr>
        <w:t xml:space="preserve">XXXXXX </w:t>
      </w:r>
      <w:r w:rsidR="000A7F67">
        <w:rPr>
          <w:color w:val="000000" w:themeColor="text1"/>
        </w:rPr>
        <w:t>del</w:t>
      </w:r>
      <w:r w:rsidR="00B96A68">
        <w:rPr>
          <w:color w:val="000000" w:themeColor="text1"/>
        </w:rPr>
        <w:t xml:space="preserve"> XXXXXX</w:t>
      </w:r>
      <w:r w:rsidR="000A7F67">
        <w:rPr>
          <w:color w:val="000000" w:themeColor="text1"/>
        </w:rPr>
        <w:t>.</w:t>
      </w:r>
      <w:r w:rsidR="000A7F67" w:rsidRPr="00F75F04">
        <w:rPr>
          <w:color w:val="000000" w:themeColor="text1"/>
        </w:rPr>
        <w:t xml:space="preserve"> </w:t>
      </w:r>
    </w:p>
    <w:p w14:paraId="69BB2FDE" w14:textId="77777777" w:rsidR="000A7F67" w:rsidRDefault="000A7F67" w:rsidP="000A7F67">
      <w:pPr>
        <w:jc w:val="both"/>
        <w:rPr>
          <w:color w:val="000000" w:themeColor="text1"/>
        </w:rPr>
      </w:pPr>
    </w:p>
    <w:p w14:paraId="4D2843D8" w14:textId="77777777" w:rsidR="000A7F67" w:rsidRPr="008F66D1" w:rsidRDefault="000A7F67" w:rsidP="000A7F67">
      <w:pPr>
        <w:jc w:val="center"/>
        <w:rPr>
          <w:color w:val="000000"/>
        </w:rPr>
      </w:pPr>
      <w:r w:rsidRPr="008F66D1">
        <w:rPr>
          <w:color w:val="000000"/>
        </w:rPr>
        <w:t>VERIFICACIÓN DE CAMPO</w:t>
      </w:r>
    </w:p>
    <w:p w14:paraId="1CBF9A66" w14:textId="77777777" w:rsidR="000A7F67" w:rsidRPr="008F66D1" w:rsidRDefault="000A7F67" w:rsidP="000A7F67">
      <w:pPr>
        <w:jc w:val="center"/>
      </w:pPr>
    </w:p>
    <w:p w14:paraId="7D93083A" w14:textId="39331E02" w:rsidR="000A7F67" w:rsidRDefault="000A7F67" w:rsidP="000A7F67">
      <w:pPr>
        <w:tabs>
          <w:tab w:val="left" w:pos="284"/>
        </w:tabs>
        <w:jc w:val="both"/>
      </w:pPr>
      <w:r w:rsidRPr="008F66D1">
        <w:t xml:space="preserve">El día </w:t>
      </w:r>
      <w:r w:rsidR="00B96A68">
        <w:t>X</w:t>
      </w:r>
      <w:r>
        <w:t xml:space="preserve"> de octubre de </w:t>
      </w:r>
      <w:r w:rsidR="00B96A68">
        <w:t>XXXX</w:t>
      </w:r>
      <w:r w:rsidRPr="008F66D1">
        <w:t xml:space="preserve"> se realizó una visita técnica a la</w:t>
      </w:r>
      <w:r>
        <w:t xml:space="preserve"> Industria </w:t>
      </w:r>
      <w:r w:rsidR="00B96A68">
        <w:rPr>
          <w:color w:val="000000" w:themeColor="text1"/>
        </w:rPr>
        <w:t>XXXXXXXX</w:t>
      </w:r>
      <w:r w:rsidRPr="008F66D1">
        <w:t>. La visita fue realizada por</w:t>
      </w:r>
      <w:r>
        <w:t xml:space="preserve"> </w:t>
      </w:r>
      <w:r w:rsidRPr="00BD634E">
        <w:t xml:space="preserve">parte del personal adscrito a </w:t>
      </w:r>
      <w:r>
        <w:t xml:space="preserve">la Regional Ariari la cual fue </w:t>
      </w:r>
      <w:r w:rsidRPr="008F66D1">
        <w:t xml:space="preserve">atendida por </w:t>
      </w:r>
      <w:r>
        <w:t>la</w:t>
      </w:r>
      <w:r w:rsidRPr="008F66D1">
        <w:t xml:space="preserve"> </w:t>
      </w:r>
      <w:r w:rsidR="00B96A68">
        <w:t>XXXXXXX</w:t>
      </w:r>
      <w:r>
        <w:t xml:space="preserve">, </w:t>
      </w:r>
      <w:r w:rsidRPr="008F66D1">
        <w:t xml:space="preserve">en calidad de </w:t>
      </w:r>
      <w:r>
        <w:t>representante legal del establecimiento</w:t>
      </w:r>
      <w:r w:rsidRPr="008F66D1">
        <w:t>.</w:t>
      </w:r>
    </w:p>
    <w:p w14:paraId="0CAF9CB9" w14:textId="77777777" w:rsidR="000A7F67" w:rsidRPr="008F66D1" w:rsidRDefault="000A7F67" w:rsidP="000A7F67">
      <w:pPr>
        <w:tabs>
          <w:tab w:val="left" w:pos="284"/>
        </w:tabs>
        <w:jc w:val="both"/>
      </w:pPr>
    </w:p>
    <w:p w14:paraId="481C1E3A" w14:textId="77777777" w:rsidR="000A7F67" w:rsidRPr="008F66D1" w:rsidRDefault="000A7F67" w:rsidP="000A7F67">
      <w:pPr>
        <w:pStyle w:val="Prrafodelista"/>
        <w:widowControl/>
        <w:numPr>
          <w:ilvl w:val="1"/>
          <w:numId w:val="32"/>
        </w:numPr>
        <w:autoSpaceDE/>
        <w:autoSpaceDN/>
        <w:ind w:left="792" w:hanging="432"/>
        <w:rPr>
          <w:rFonts w:eastAsia="Times New Roman"/>
          <w:color w:val="000000"/>
          <w:lang w:eastAsia="es-ES"/>
        </w:rPr>
      </w:pPr>
      <w:r w:rsidRPr="008F66D1">
        <w:rPr>
          <w:rFonts w:eastAsia="Times New Roman"/>
          <w:color w:val="000000"/>
          <w:lang w:eastAsia="es-ES"/>
        </w:rPr>
        <w:t>Localización:</w:t>
      </w:r>
    </w:p>
    <w:p w14:paraId="79C079AC" w14:textId="77777777" w:rsidR="000A7F67" w:rsidRPr="008F66D1" w:rsidRDefault="000A7F67" w:rsidP="000A7F67">
      <w:pPr>
        <w:jc w:val="both"/>
        <w:rPr>
          <w:color w:val="000000"/>
        </w:rPr>
      </w:pPr>
    </w:p>
    <w:p w14:paraId="6808BD2F" w14:textId="723025AE" w:rsidR="000A7F67" w:rsidRDefault="000A7F67" w:rsidP="000A7F67">
      <w:pPr>
        <w:rPr>
          <w:color w:val="000000" w:themeColor="text1"/>
          <w:spacing w:val="10"/>
          <w:lang w:val="es-ES_tradnl"/>
        </w:rPr>
      </w:pPr>
      <w:r w:rsidRPr="008F66D1">
        <w:rPr>
          <w:color w:val="000000"/>
        </w:rPr>
        <w:t xml:space="preserve">La empresa </w:t>
      </w:r>
      <w:r w:rsidR="00B96A68">
        <w:rPr>
          <w:color w:val="000000" w:themeColor="text1"/>
        </w:rPr>
        <w:t>XXXXXXXXX</w:t>
      </w:r>
      <w:r w:rsidRPr="008F66D1">
        <w:rPr>
          <w:color w:val="000000"/>
        </w:rPr>
        <w:t xml:space="preserve">, se encuentra ubicado en área </w:t>
      </w:r>
      <w:r w:rsidR="00B96A68">
        <w:rPr>
          <w:color w:val="000000"/>
        </w:rPr>
        <w:t xml:space="preserve">XXXXX </w:t>
      </w:r>
      <w:r>
        <w:rPr>
          <w:color w:val="000000"/>
        </w:rPr>
        <w:t>en la</w:t>
      </w:r>
      <w:r w:rsidR="00B96A68">
        <w:rPr>
          <w:color w:val="000000"/>
        </w:rPr>
        <w:t xml:space="preserve"> XXXX</w:t>
      </w:r>
      <w:r>
        <w:rPr>
          <w:color w:val="000000"/>
        </w:rPr>
        <w:t xml:space="preserve"> de </w:t>
      </w:r>
      <w:r w:rsidR="00B96A68">
        <w:rPr>
          <w:color w:val="000000"/>
        </w:rPr>
        <w:t>XXXXXXX</w:t>
      </w:r>
      <w:r>
        <w:rPr>
          <w:color w:val="000000"/>
        </w:rPr>
        <w:t xml:space="preserve"> - Meta</w:t>
      </w:r>
      <w:r w:rsidRPr="008F66D1">
        <w:rPr>
          <w:color w:val="000000"/>
        </w:rPr>
        <w:t xml:space="preserve">, en la dirección </w:t>
      </w:r>
      <w:r w:rsidR="00B96A68">
        <w:rPr>
          <w:color w:val="000000" w:themeColor="text1"/>
          <w:spacing w:val="10"/>
          <w:lang w:val="es-ES_tradnl"/>
        </w:rPr>
        <w:t>XXXXXX</w:t>
      </w:r>
    </w:p>
    <w:p w14:paraId="324E9E19" w14:textId="77777777" w:rsidR="000A7F67" w:rsidRPr="008F66D1" w:rsidRDefault="000A7F67" w:rsidP="000A7F67">
      <w:pPr>
        <w:jc w:val="both"/>
        <w:rPr>
          <w:color w:val="000000" w:themeColor="text1"/>
          <w:spacing w:val="10"/>
          <w:lang w:val="es-ES_tradnl"/>
        </w:rPr>
      </w:pPr>
    </w:p>
    <w:p w14:paraId="0D13FFC0" w14:textId="3E232787" w:rsidR="000A7F67" w:rsidRPr="008F66D1" w:rsidRDefault="000A7F67" w:rsidP="000A7F67">
      <w:pPr>
        <w:jc w:val="center"/>
      </w:pPr>
      <w:r w:rsidRPr="008F66D1">
        <w:t xml:space="preserve">Imagen 1. ubicación general </w:t>
      </w:r>
      <w:r w:rsidR="00B96A68">
        <w:rPr>
          <w:color w:val="000000" w:themeColor="text1"/>
        </w:rPr>
        <w:t>XXXXXXXXXX</w:t>
      </w:r>
    </w:p>
    <w:p w14:paraId="534713FC" w14:textId="4DC16474" w:rsidR="000A7F67" w:rsidRPr="008F66D1" w:rsidRDefault="00B96A68" w:rsidP="000A7F67">
      <w:pPr>
        <w:jc w:val="center"/>
      </w:pPr>
      <w:r>
        <w:t>XXXX</w:t>
      </w:r>
      <w:r w:rsidR="000A7F67">
        <w:t>– Meta</w:t>
      </w:r>
    </w:p>
    <w:p w14:paraId="68D67CF7" w14:textId="20359E98" w:rsidR="000A7F67" w:rsidRPr="008F66D1" w:rsidRDefault="000A7F67" w:rsidP="000A7F67">
      <w:pPr>
        <w:jc w:val="center"/>
      </w:pPr>
      <w:r w:rsidRPr="00B24D0D">
        <w:rPr>
          <w:noProof/>
        </w:rPr>
        <w:t xml:space="preserve"> </w:t>
      </w:r>
    </w:p>
    <w:p w14:paraId="07850872" w14:textId="701689C7" w:rsidR="000A7F67" w:rsidRPr="008F66D1" w:rsidRDefault="000A7F67" w:rsidP="000A7F67">
      <w:pPr>
        <w:jc w:val="center"/>
      </w:pPr>
      <w:r w:rsidRPr="008F66D1">
        <w:rPr>
          <w:sz w:val="20"/>
          <w:szCs w:val="20"/>
        </w:rPr>
        <w:t>Fuente:</w:t>
      </w:r>
      <w:r w:rsidRPr="008F66D1">
        <w:t xml:space="preserve"> </w:t>
      </w:r>
      <w:r w:rsidR="00B96A68">
        <w:rPr>
          <w:sz w:val="20"/>
          <w:szCs w:val="20"/>
        </w:rPr>
        <w:t>XXXXX</w:t>
      </w:r>
    </w:p>
    <w:p w14:paraId="15A1A26E" w14:textId="76F8A8AE" w:rsidR="000A7F67" w:rsidRDefault="000A7F67" w:rsidP="000A7F67">
      <w:pPr>
        <w:tabs>
          <w:tab w:val="left" w:pos="284"/>
        </w:tabs>
        <w:jc w:val="center"/>
        <w:rPr>
          <w:sz w:val="20"/>
          <w:szCs w:val="20"/>
        </w:rPr>
      </w:pPr>
      <w:r w:rsidRPr="008F66D1">
        <w:rPr>
          <w:sz w:val="20"/>
          <w:szCs w:val="20"/>
        </w:rPr>
        <w:t xml:space="preserve">Fecha de imágenes </w:t>
      </w:r>
      <w:r w:rsidR="00B96A68">
        <w:rPr>
          <w:sz w:val="20"/>
          <w:szCs w:val="20"/>
        </w:rPr>
        <w:t>XXXXX</w:t>
      </w:r>
    </w:p>
    <w:p w14:paraId="3B4B4E56" w14:textId="77777777" w:rsidR="00B96A68" w:rsidRDefault="00B96A68" w:rsidP="000A7F67">
      <w:pPr>
        <w:tabs>
          <w:tab w:val="left" w:pos="284"/>
        </w:tabs>
        <w:jc w:val="center"/>
        <w:rPr>
          <w:sz w:val="20"/>
          <w:szCs w:val="20"/>
        </w:rPr>
      </w:pPr>
    </w:p>
    <w:p w14:paraId="1C875150" w14:textId="77777777" w:rsidR="00B96A68" w:rsidRDefault="00B96A68" w:rsidP="000A7F67">
      <w:pPr>
        <w:tabs>
          <w:tab w:val="left" w:pos="284"/>
        </w:tabs>
        <w:jc w:val="center"/>
        <w:rPr>
          <w:sz w:val="20"/>
          <w:szCs w:val="20"/>
        </w:rPr>
      </w:pPr>
    </w:p>
    <w:p w14:paraId="5DBFF534" w14:textId="77777777" w:rsidR="00B96A68" w:rsidRDefault="00B96A68" w:rsidP="000A7F67">
      <w:pPr>
        <w:tabs>
          <w:tab w:val="left" w:pos="284"/>
        </w:tabs>
        <w:jc w:val="center"/>
        <w:rPr>
          <w:sz w:val="20"/>
          <w:szCs w:val="20"/>
        </w:rPr>
      </w:pPr>
    </w:p>
    <w:p w14:paraId="2153A034" w14:textId="77777777" w:rsidR="00B96A68" w:rsidRPr="00052B50" w:rsidRDefault="00B96A68" w:rsidP="000A7F67">
      <w:pPr>
        <w:tabs>
          <w:tab w:val="left" w:pos="284"/>
        </w:tabs>
        <w:jc w:val="center"/>
        <w:rPr>
          <w:sz w:val="20"/>
          <w:szCs w:val="20"/>
        </w:rPr>
      </w:pPr>
    </w:p>
    <w:p w14:paraId="74E12575" w14:textId="77777777" w:rsidR="000A7F67" w:rsidRPr="008F66D1" w:rsidRDefault="000A7F67" w:rsidP="000A7F67">
      <w:pPr>
        <w:pStyle w:val="Prrafodelista"/>
        <w:widowControl/>
        <w:numPr>
          <w:ilvl w:val="1"/>
          <w:numId w:val="32"/>
        </w:numPr>
        <w:autoSpaceDE/>
        <w:autoSpaceDN/>
        <w:ind w:left="792" w:hanging="432"/>
        <w:rPr>
          <w:rFonts w:eastAsia="Times New Roman"/>
          <w:color w:val="000000"/>
          <w:lang w:eastAsia="es-ES"/>
        </w:rPr>
      </w:pPr>
      <w:r w:rsidRPr="008F66D1">
        <w:rPr>
          <w:rFonts w:eastAsia="Times New Roman"/>
          <w:color w:val="000000"/>
          <w:lang w:eastAsia="es-ES"/>
        </w:rPr>
        <w:t>Metodología de evaluación:</w:t>
      </w:r>
    </w:p>
    <w:p w14:paraId="7C66EEFD" w14:textId="77777777" w:rsidR="000A7F67" w:rsidRPr="008F66D1" w:rsidRDefault="000A7F67" w:rsidP="000A7F67">
      <w:pPr>
        <w:jc w:val="both"/>
        <w:rPr>
          <w:color w:val="000000"/>
        </w:rPr>
      </w:pPr>
    </w:p>
    <w:p w14:paraId="13EB58EC" w14:textId="77777777" w:rsidR="000A7F67" w:rsidRPr="008F66D1" w:rsidRDefault="000A7F67" w:rsidP="000A7F67">
      <w:pPr>
        <w:jc w:val="both"/>
        <w:rPr>
          <w:color w:val="000000"/>
        </w:rPr>
      </w:pPr>
      <w:r w:rsidRPr="008F66D1">
        <w:rPr>
          <w:color w:val="000000"/>
        </w:rPr>
        <w:t xml:space="preserve">Durante la visita técnica se realizó </w:t>
      </w:r>
      <w:r>
        <w:rPr>
          <w:color w:val="000000"/>
        </w:rPr>
        <w:t xml:space="preserve">la capacitación al personal de la industria en “Buenas prácticas en la industria forestal” además del correcto diligenciamiento del libro de operaciones en físico y en una base de datos en Excel, por último se realiza </w:t>
      </w:r>
      <w:r w:rsidRPr="008F66D1">
        <w:rPr>
          <w:color w:val="000000"/>
        </w:rPr>
        <w:t>la verificación de las existencias de los productos forestales con prim</w:t>
      </w:r>
      <w:r>
        <w:rPr>
          <w:color w:val="000000"/>
        </w:rPr>
        <w:t>er grado de transformación y la disposición de los</w:t>
      </w:r>
      <w:r w:rsidRPr="008F66D1">
        <w:rPr>
          <w:color w:val="000000"/>
        </w:rPr>
        <w:t xml:space="preserve"> residuos obtenidos a partir del procesamiento de estos; así como, la verificación de la existencia de productos de flora silvestre. Una vez verificada la existencia de los productos en patio, se proc</w:t>
      </w:r>
      <w:r>
        <w:rPr>
          <w:color w:val="000000"/>
        </w:rPr>
        <w:t>edió a corroborar los volúmenes con los Salvoconductos, remisiones ICA suministrados por el usuario</w:t>
      </w:r>
      <w:r w:rsidRPr="008F66D1">
        <w:rPr>
          <w:color w:val="000000"/>
        </w:rPr>
        <w:t>.</w:t>
      </w:r>
    </w:p>
    <w:p w14:paraId="46BF16B2" w14:textId="77777777" w:rsidR="000A7F67" w:rsidRPr="008F66D1" w:rsidRDefault="000A7F67" w:rsidP="000A7F67">
      <w:pPr>
        <w:jc w:val="both"/>
        <w:rPr>
          <w:color w:val="000000"/>
        </w:rPr>
      </w:pPr>
    </w:p>
    <w:p w14:paraId="2BD69703" w14:textId="77777777" w:rsidR="000A7F67" w:rsidRPr="008F66D1" w:rsidRDefault="000A7F67" w:rsidP="000A7F67">
      <w:pPr>
        <w:jc w:val="both"/>
        <w:rPr>
          <w:color w:val="000000"/>
        </w:rPr>
      </w:pPr>
      <w:r w:rsidRPr="008F66D1">
        <w:rPr>
          <w:color w:val="000000"/>
        </w:rPr>
        <w:t xml:space="preserve">La corroboración de los volúmenes se realizó siguiendo los siguientes Instrumentos, del Proyecto de Gobernanza Forestal </w:t>
      </w:r>
      <w:r>
        <w:rPr>
          <w:color w:val="000000"/>
        </w:rPr>
        <w:t>en Colombia.</w:t>
      </w:r>
    </w:p>
    <w:p w14:paraId="626C1A97" w14:textId="77777777" w:rsidR="000A7F67" w:rsidRDefault="000A7F67" w:rsidP="000A7F67">
      <w:pPr>
        <w:pStyle w:val="Prrafodelista"/>
        <w:widowControl/>
        <w:numPr>
          <w:ilvl w:val="0"/>
          <w:numId w:val="33"/>
        </w:numPr>
        <w:autoSpaceDE/>
        <w:autoSpaceDN/>
        <w:jc w:val="both"/>
        <w:rPr>
          <w:color w:val="000000"/>
        </w:rPr>
      </w:pPr>
      <w:r w:rsidRPr="00E9246B">
        <w:rPr>
          <w:color w:val="000000"/>
        </w:rPr>
        <w:t>Instrumento No. 4. “Protocolo 3” – Protocolo para el seguimiento y control industrias y empresas de transformación o comercialización de productos forestales.</w:t>
      </w:r>
    </w:p>
    <w:p w14:paraId="6844FE27" w14:textId="77777777" w:rsidR="000A7F67" w:rsidRDefault="000A7F67" w:rsidP="000A7F67">
      <w:pPr>
        <w:pStyle w:val="Prrafodelista"/>
        <w:widowControl/>
        <w:numPr>
          <w:ilvl w:val="0"/>
          <w:numId w:val="33"/>
        </w:numPr>
        <w:autoSpaceDE/>
        <w:autoSpaceDN/>
        <w:jc w:val="both"/>
        <w:rPr>
          <w:color w:val="000000"/>
        </w:rPr>
      </w:pPr>
      <w:r w:rsidRPr="00E9246B">
        <w:rPr>
          <w:color w:val="000000"/>
        </w:rPr>
        <w:t xml:space="preserve">Instrumento No. 5. Aplicación habilitada por el Ministerio de Ambiente para el procedimiento de Cubicación de maderas y reconocimiento de especies COVIMA ver.2.8  </w:t>
      </w:r>
    </w:p>
    <w:p w14:paraId="39D6FC34" w14:textId="77777777" w:rsidR="000A7F67" w:rsidRPr="00E9246B" w:rsidRDefault="000A7F67" w:rsidP="000A7F67">
      <w:pPr>
        <w:pStyle w:val="Prrafodelista"/>
        <w:widowControl/>
        <w:numPr>
          <w:ilvl w:val="0"/>
          <w:numId w:val="33"/>
        </w:numPr>
        <w:autoSpaceDE/>
        <w:autoSpaceDN/>
        <w:jc w:val="both"/>
        <w:rPr>
          <w:color w:val="000000"/>
        </w:rPr>
      </w:pPr>
      <w:r w:rsidRPr="00E9246B">
        <w:rPr>
          <w:color w:val="000000"/>
        </w:rPr>
        <w:t>Instrumento No. 7. Guía de cubicación de madera</w:t>
      </w:r>
    </w:p>
    <w:p w14:paraId="07962F29" w14:textId="77777777" w:rsidR="000A7F67" w:rsidRPr="008F66D1" w:rsidRDefault="000A7F67" w:rsidP="000A7F67">
      <w:pPr>
        <w:jc w:val="both"/>
        <w:rPr>
          <w:color w:val="000000"/>
        </w:rPr>
      </w:pPr>
    </w:p>
    <w:p w14:paraId="279BEA53" w14:textId="77777777" w:rsidR="000A7F67" w:rsidRPr="008F66D1" w:rsidRDefault="000A7F67" w:rsidP="000A7F67">
      <w:pPr>
        <w:jc w:val="both"/>
        <w:rPr>
          <w:color w:val="000000"/>
        </w:rPr>
      </w:pPr>
      <w:r w:rsidRPr="008F66D1">
        <w:rPr>
          <w:color w:val="000000"/>
        </w:rPr>
        <w:t xml:space="preserve">La forma de medición y el factor de espaciamiento para la madera aserrada y rolliza se detallan a continuación. </w:t>
      </w:r>
    </w:p>
    <w:p w14:paraId="23792EFF" w14:textId="77777777" w:rsidR="000A7F67" w:rsidRPr="008F66D1" w:rsidRDefault="000A7F67" w:rsidP="000A7F67">
      <w:pPr>
        <w:jc w:val="both"/>
        <w:rPr>
          <w:color w:val="000000"/>
        </w:rPr>
      </w:pPr>
    </w:p>
    <w:p w14:paraId="7B0CB2FE" w14:textId="77777777" w:rsidR="000A7F67" w:rsidRPr="008F66D1" w:rsidRDefault="000A7F67" w:rsidP="000A7F67">
      <w:pPr>
        <w:jc w:val="both"/>
        <w:rPr>
          <w:color w:val="000000"/>
        </w:rPr>
      </w:pPr>
      <w:r w:rsidRPr="008F66D1">
        <w:rPr>
          <w:color w:val="000000"/>
        </w:rPr>
        <w:t>- Forma de medición</w:t>
      </w:r>
    </w:p>
    <w:p w14:paraId="313BA99E" w14:textId="77777777" w:rsidR="000A7F67" w:rsidRPr="008F66D1" w:rsidRDefault="000A7F67" w:rsidP="000A7F67">
      <w:pPr>
        <w:jc w:val="center"/>
        <w:rPr>
          <w:color w:val="000000"/>
        </w:rPr>
      </w:pPr>
      <w:r w:rsidRPr="008F66D1">
        <w:rPr>
          <w:color w:val="000000"/>
        </w:rPr>
        <w:lastRenderedPageBreak/>
        <w:t>Imagen 2. Cubicación de madera apilada</w:t>
      </w:r>
    </w:p>
    <w:p w14:paraId="58E6E93D" w14:textId="77777777" w:rsidR="000A7F67" w:rsidRPr="008F66D1" w:rsidRDefault="000A7F67" w:rsidP="000A7F67">
      <w:pPr>
        <w:jc w:val="center"/>
        <w:rPr>
          <w:color w:val="000000"/>
        </w:rPr>
      </w:pPr>
      <w:r w:rsidRPr="008F66D1">
        <w:rPr>
          <w:noProof/>
          <w:lang w:val="es-CO" w:eastAsia="es-CO"/>
        </w:rPr>
        <w:drawing>
          <wp:inline distT="0" distB="0" distL="0" distR="0" wp14:anchorId="44C788AC" wp14:editId="35D2FEA9">
            <wp:extent cx="4313871" cy="18918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6150" t="34791" r="38093" b="45117"/>
                    <a:stretch/>
                  </pic:blipFill>
                  <pic:spPr bwMode="auto">
                    <a:xfrm>
                      <a:off x="0" y="0"/>
                      <a:ext cx="4371382" cy="1917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EB702" w14:textId="77777777" w:rsidR="000A7F67" w:rsidRPr="008F66D1" w:rsidRDefault="000A7F67" w:rsidP="000A7F67">
      <w:pPr>
        <w:jc w:val="center"/>
        <w:rPr>
          <w:color w:val="000000"/>
          <w:sz w:val="20"/>
        </w:rPr>
      </w:pPr>
      <w:r w:rsidRPr="008F66D1">
        <w:rPr>
          <w:color w:val="000000"/>
          <w:sz w:val="20"/>
        </w:rPr>
        <w:t>Fuente: Guía de cubicación de madera. No. 1. Medición y cubicación de madera</w:t>
      </w:r>
    </w:p>
    <w:p w14:paraId="570F8624" w14:textId="77777777" w:rsidR="000A7F67" w:rsidRPr="008F66D1" w:rsidRDefault="000A7F67" w:rsidP="000A7F67">
      <w:pPr>
        <w:jc w:val="both"/>
        <w:rPr>
          <w:color w:val="000000"/>
        </w:rPr>
      </w:pPr>
    </w:p>
    <w:p w14:paraId="0999F8AF" w14:textId="77777777" w:rsidR="000A7F67" w:rsidRPr="008F66D1" w:rsidRDefault="000A7F67" w:rsidP="000A7F67">
      <w:pPr>
        <w:jc w:val="both"/>
        <w:rPr>
          <w:color w:val="000000"/>
        </w:rPr>
      </w:pPr>
      <w:r w:rsidRPr="008F66D1">
        <w:rPr>
          <w:color w:val="000000"/>
        </w:rPr>
        <w:t xml:space="preserve">Teniendo en cuenta que </w:t>
      </w:r>
    </w:p>
    <w:p w14:paraId="72E610BC" w14:textId="77777777" w:rsidR="000A7F67" w:rsidRPr="008F66D1" w:rsidRDefault="000A7F67" w:rsidP="000A7F67">
      <w:pPr>
        <w:jc w:val="both"/>
        <w:rPr>
          <w:color w:val="000000"/>
        </w:rPr>
      </w:pPr>
    </w:p>
    <w:p w14:paraId="7F1D0137" w14:textId="77777777" w:rsidR="000A7F67" w:rsidRPr="008F66D1" w:rsidRDefault="000A7F67" w:rsidP="000A7F67">
      <w:pPr>
        <w:jc w:val="both"/>
        <w:rPr>
          <w:color w:val="000000"/>
        </w:rPr>
      </w:pPr>
      <w:r w:rsidRPr="008F66D1">
        <w:rPr>
          <w:color w:val="000000"/>
        </w:rPr>
        <w:t>A:  corresponde al ancho de la pila en metros</w:t>
      </w:r>
    </w:p>
    <w:p w14:paraId="16C4A42D" w14:textId="77777777" w:rsidR="000A7F67" w:rsidRPr="008F66D1" w:rsidRDefault="000A7F67" w:rsidP="000A7F67">
      <w:pPr>
        <w:jc w:val="both"/>
        <w:rPr>
          <w:color w:val="000000"/>
        </w:rPr>
      </w:pPr>
      <w:r w:rsidRPr="008F66D1">
        <w:rPr>
          <w:color w:val="000000"/>
        </w:rPr>
        <w:t>H: corresponde a la Altura de la pila en metros</w:t>
      </w:r>
    </w:p>
    <w:p w14:paraId="10DB1C4E" w14:textId="77777777" w:rsidR="000A7F67" w:rsidRPr="008F66D1" w:rsidRDefault="000A7F67" w:rsidP="000A7F67">
      <w:pPr>
        <w:jc w:val="both"/>
        <w:rPr>
          <w:color w:val="000000"/>
        </w:rPr>
      </w:pPr>
      <w:r w:rsidRPr="008F66D1">
        <w:rPr>
          <w:color w:val="000000"/>
        </w:rPr>
        <w:t>L: correspond</w:t>
      </w:r>
      <w:r>
        <w:rPr>
          <w:color w:val="000000"/>
        </w:rPr>
        <w:t>e al largo de la pila en metros</w:t>
      </w:r>
    </w:p>
    <w:p w14:paraId="40D99A87" w14:textId="77777777" w:rsidR="000A7F67" w:rsidRPr="008F66D1" w:rsidRDefault="000A7F67" w:rsidP="000A7F67">
      <w:pPr>
        <w:jc w:val="both"/>
        <w:rPr>
          <w:color w:val="000000"/>
        </w:rPr>
      </w:pPr>
      <w:r w:rsidRPr="008F66D1">
        <w:rPr>
          <w:color w:val="000000"/>
        </w:rPr>
        <w:t>- Factor de espaciamiento madera aserrada</w:t>
      </w:r>
    </w:p>
    <w:p w14:paraId="7709FDBD" w14:textId="77777777" w:rsidR="000A7F67" w:rsidRPr="008F66D1" w:rsidRDefault="000A7F67" w:rsidP="000A7F67">
      <w:pPr>
        <w:jc w:val="both"/>
        <w:rPr>
          <w:color w:val="00000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2127"/>
        <w:gridCol w:w="2693"/>
      </w:tblGrid>
      <w:tr w:rsidR="000A7F67" w:rsidRPr="008F66D1" w14:paraId="2CE23831" w14:textId="77777777" w:rsidTr="00B7663C">
        <w:trPr>
          <w:trHeight w:val="180"/>
          <w:jc w:val="center"/>
        </w:trPr>
        <w:tc>
          <w:tcPr>
            <w:tcW w:w="1242" w:type="dxa"/>
          </w:tcPr>
          <w:p w14:paraId="55582D8D" w14:textId="77777777" w:rsidR="000A7F67" w:rsidRPr="008F66D1" w:rsidRDefault="000A7F67" w:rsidP="00B7663C">
            <w:pPr>
              <w:jc w:val="both"/>
              <w:rPr>
                <w:color w:val="000000"/>
              </w:rPr>
            </w:pPr>
            <w:r w:rsidRPr="008F66D1">
              <w:rPr>
                <w:color w:val="000000"/>
              </w:rPr>
              <w:t>Tipo</w:t>
            </w:r>
          </w:p>
        </w:tc>
        <w:tc>
          <w:tcPr>
            <w:tcW w:w="2127" w:type="dxa"/>
          </w:tcPr>
          <w:p w14:paraId="32D857A9" w14:textId="77777777" w:rsidR="000A7F67" w:rsidRPr="008F66D1" w:rsidRDefault="000A7F67" w:rsidP="00B7663C">
            <w:pPr>
              <w:jc w:val="both"/>
              <w:rPr>
                <w:color w:val="000000"/>
              </w:rPr>
            </w:pPr>
            <w:r w:rsidRPr="008F66D1">
              <w:rPr>
                <w:color w:val="000000"/>
              </w:rPr>
              <w:t>Sección media</w:t>
            </w:r>
          </w:p>
        </w:tc>
        <w:tc>
          <w:tcPr>
            <w:tcW w:w="2693" w:type="dxa"/>
          </w:tcPr>
          <w:p w14:paraId="30A7B547" w14:textId="77777777" w:rsidR="000A7F67" w:rsidRPr="008F66D1" w:rsidRDefault="000A7F67" w:rsidP="00B7663C">
            <w:pPr>
              <w:jc w:val="both"/>
              <w:rPr>
                <w:color w:val="000000"/>
              </w:rPr>
            </w:pPr>
            <w:r w:rsidRPr="008F66D1">
              <w:rPr>
                <w:color w:val="000000"/>
              </w:rPr>
              <w:t xml:space="preserve">Factor de espaciamiento </w:t>
            </w:r>
          </w:p>
        </w:tc>
      </w:tr>
      <w:tr w:rsidR="000A7F67" w:rsidRPr="008F66D1" w14:paraId="6777252A" w14:textId="77777777" w:rsidTr="00B7663C">
        <w:trPr>
          <w:jc w:val="center"/>
        </w:trPr>
        <w:tc>
          <w:tcPr>
            <w:tcW w:w="1242" w:type="dxa"/>
            <w:vMerge w:val="restart"/>
          </w:tcPr>
          <w:p w14:paraId="7D9269A4" w14:textId="77777777" w:rsidR="000A7F67" w:rsidRPr="008F66D1" w:rsidRDefault="000A7F67" w:rsidP="00B7663C">
            <w:pPr>
              <w:jc w:val="both"/>
              <w:rPr>
                <w:color w:val="000000"/>
              </w:rPr>
            </w:pPr>
            <w:r w:rsidRPr="008F66D1">
              <w:rPr>
                <w:color w:val="000000"/>
              </w:rPr>
              <w:t>Madera</w:t>
            </w:r>
          </w:p>
        </w:tc>
        <w:tc>
          <w:tcPr>
            <w:tcW w:w="2127" w:type="dxa"/>
          </w:tcPr>
          <w:p w14:paraId="74EBC178" w14:textId="77777777" w:rsidR="000A7F67" w:rsidRPr="008F66D1" w:rsidRDefault="000A7F67" w:rsidP="00B7663C">
            <w:pPr>
              <w:jc w:val="both"/>
              <w:rPr>
                <w:color w:val="000000"/>
              </w:rPr>
            </w:pPr>
            <w:r w:rsidRPr="008F66D1">
              <w:rPr>
                <w:color w:val="000000"/>
              </w:rPr>
              <w:t>14 – 30 (cm)</w:t>
            </w:r>
          </w:p>
        </w:tc>
        <w:tc>
          <w:tcPr>
            <w:tcW w:w="2693" w:type="dxa"/>
          </w:tcPr>
          <w:p w14:paraId="136A1367" w14:textId="77777777" w:rsidR="000A7F67" w:rsidRPr="008F66D1" w:rsidRDefault="000A7F67" w:rsidP="00B7663C">
            <w:pPr>
              <w:jc w:val="both"/>
              <w:rPr>
                <w:color w:val="000000"/>
              </w:rPr>
            </w:pPr>
            <w:r w:rsidRPr="008F66D1">
              <w:rPr>
                <w:color w:val="000000"/>
              </w:rPr>
              <w:t>0,7 – 0,79</w:t>
            </w:r>
          </w:p>
        </w:tc>
      </w:tr>
      <w:tr w:rsidR="000A7F67" w:rsidRPr="008F66D1" w14:paraId="1150BFF9" w14:textId="77777777" w:rsidTr="00B7663C">
        <w:trPr>
          <w:jc w:val="center"/>
        </w:trPr>
        <w:tc>
          <w:tcPr>
            <w:tcW w:w="1242" w:type="dxa"/>
            <w:vMerge/>
          </w:tcPr>
          <w:p w14:paraId="60D9B8C9" w14:textId="77777777" w:rsidR="000A7F67" w:rsidRPr="008F66D1" w:rsidRDefault="000A7F67" w:rsidP="00B7663C">
            <w:pPr>
              <w:jc w:val="both"/>
              <w:rPr>
                <w:color w:val="000000"/>
              </w:rPr>
            </w:pPr>
          </w:p>
        </w:tc>
        <w:tc>
          <w:tcPr>
            <w:tcW w:w="2127" w:type="dxa"/>
          </w:tcPr>
          <w:p w14:paraId="1B92F2E1" w14:textId="77777777" w:rsidR="000A7F67" w:rsidRPr="008F66D1" w:rsidRDefault="000A7F67" w:rsidP="00B7663C">
            <w:pPr>
              <w:jc w:val="both"/>
              <w:rPr>
                <w:color w:val="000000"/>
              </w:rPr>
            </w:pPr>
            <w:r w:rsidRPr="008F66D1">
              <w:rPr>
                <w:color w:val="000000"/>
              </w:rPr>
              <w:t>&gt; 30 (cm)</w:t>
            </w:r>
          </w:p>
        </w:tc>
        <w:tc>
          <w:tcPr>
            <w:tcW w:w="2693" w:type="dxa"/>
          </w:tcPr>
          <w:p w14:paraId="6F7C5EE1" w14:textId="77777777" w:rsidR="000A7F67" w:rsidRPr="008F66D1" w:rsidRDefault="000A7F67" w:rsidP="00B7663C">
            <w:pPr>
              <w:jc w:val="both"/>
              <w:rPr>
                <w:color w:val="000000"/>
              </w:rPr>
            </w:pPr>
            <w:r w:rsidRPr="008F66D1">
              <w:rPr>
                <w:color w:val="000000"/>
              </w:rPr>
              <w:t>0,8- 0,9</w:t>
            </w:r>
          </w:p>
        </w:tc>
      </w:tr>
    </w:tbl>
    <w:p w14:paraId="61E16C07" w14:textId="77777777" w:rsidR="000A7F67" w:rsidRPr="008F66D1" w:rsidRDefault="000A7F67" w:rsidP="000A7F67">
      <w:pPr>
        <w:jc w:val="both"/>
        <w:rPr>
          <w:color w:val="000000"/>
        </w:rPr>
      </w:pPr>
    </w:p>
    <w:p w14:paraId="1FFA27B4" w14:textId="77777777" w:rsidR="000A7F67" w:rsidRPr="008F66D1" w:rsidRDefault="000A7F67" w:rsidP="000A7F67">
      <w:pPr>
        <w:jc w:val="both"/>
        <w:rPr>
          <w:color w:val="000000"/>
        </w:rPr>
      </w:pPr>
      <w:r w:rsidRPr="008F66D1">
        <w:rPr>
          <w:color w:val="000000"/>
        </w:rPr>
        <w:t xml:space="preserve">Respecto a la madera aserrada que no se encontraban apilada, la medición se realizó de forma individual por producto, y para el cálculo del volumen se sumó el total de productos encontrados, empleando la siguientes formulas. </w:t>
      </w:r>
    </w:p>
    <w:p w14:paraId="5AD1F217" w14:textId="77777777" w:rsidR="000A7F67" w:rsidRPr="008F66D1" w:rsidRDefault="000A7F67" w:rsidP="000A7F67">
      <w:pPr>
        <w:jc w:val="both"/>
        <w:rPr>
          <w:color w:val="000000"/>
        </w:rPr>
      </w:pPr>
    </w:p>
    <w:p w14:paraId="4341440E" w14:textId="77777777" w:rsidR="000A7F67" w:rsidRPr="008F66D1" w:rsidRDefault="000A7F67" w:rsidP="000A7F67">
      <w:pPr>
        <w:jc w:val="center"/>
        <w:rPr>
          <w:i/>
        </w:rPr>
      </w:pPr>
      <w:r w:rsidRPr="008F66D1">
        <w:rPr>
          <w:i/>
        </w:rPr>
        <w:t xml:space="preserve">V producto = A * L * H </w:t>
      </w:r>
    </w:p>
    <w:p w14:paraId="39DCB5E9" w14:textId="77777777" w:rsidR="000A7F67" w:rsidRPr="008F66D1" w:rsidRDefault="000A7F67" w:rsidP="000A7F67">
      <w:pPr>
        <w:jc w:val="center"/>
        <w:rPr>
          <w:i/>
        </w:rPr>
      </w:pPr>
      <w:r w:rsidRPr="008F66D1">
        <w:rPr>
          <w:i/>
        </w:rPr>
        <w:t>Volumen total = V producto * No de productos encontrados</w:t>
      </w:r>
    </w:p>
    <w:p w14:paraId="633B89E7" w14:textId="77777777" w:rsidR="000A7F67" w:rsidRDefault="000A7F67" w:rsidP="000A7F67">
      <w:pPr>
        <w:jc w:val="both"/>
        <w:rPr>
          <w:highlight w:val="lightGray"/>
        </w:rPr>
      </w:pPr>
    </w:p>
    <w:p w14:paraId="7E265016" w14:textId="77777777" w:rsidR="000A7F67" w:rsidRPr="008F66D1" w:rsidRDefault="000A7F67" w:rsidP="000A7F67">
      <w:pPr>
        <w:jc w:val="both"/>
        <w:rPr>
          <w:highlight w:val="lightGray"/>
        </w:rPr>
      </w:pPr>
    </w:p>
    <w:p w14:paraId="1EDB4EC9" w14:textId="77777777" w:rsidR="000A7F67" w:rsidRPr="008F66D1" w:rsidRDefault="000A7F67" w:rsidP="000A7F67">
      <w:pPr>
        <w:jc w:val="center"/>
        <w:rPr>
          <w:color w:val="000000"/>
        </w:rPr>
      </w:pPr>
      <w:r w:rsidRPr="008F66D1">
        <w:rPr>
          <w:color w:val="000000"/>
        </w:rPr>
        <w:t xml:space="preserve">Imagen 3. Cubicación de madera aserrada por unidad </w:t>
      </w:r>
    </w:p>
    <w:p w14:paraId="5E6A32FC" w14:textId="77777777" w:rsidR="000A7F67" w:rsidRPr="008F66D1" w:rsidRDefault="000A7F67" w:rsidP="000A7F67">
      <w:pPr>
        <w:jc w:val="both"/>
        <w:rPr>
          <w:highlight w:val="lightGray"/>
        </w:rPr>
      </w:pPr>
    </w:p>
    <w:p w14:paraId="2B32CFB4" w14:textId="77777777" w:rsidR="000A7F67" w:rsidRPr="008F66D1" w:rsidRDefault="000A7F67" w:rsidP="000A7F67">
      <w:pPr>
        <w:jc w:val="center"/>
        <w:rPr>
          <w:sz w:val="20"/>
        </w:rPr>
      </w:pPr>
      <w:r w:rsidRPr="008F66D1">
        <w:rPr>
          <w:noProof/>
          <w:lang w:val="es-CO" w:eastAsia="es-CO"/>
        </w:rPr>
        <w:lastRenderedPageBreak/>
        <w:drawing>
          <wp:inline distT="0" distB="0" distL="0" distR="0" wp14:anchorId="7A805A81" wp14:editId="291D0126">
            <wp:extent cx="4407061" cy="1860331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6037" t="30489" r="31636" b="36909"/>
                    <a:stretch/>
                  </pic:blipFill>
                  <pic:spPr bwMode="auto">
                    <a:xfrm>
                      <a:off x="0" y="0"/>
                      <a:ext cx="4557991" cy="1924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70448" w14:textId="77777777" w:rsidR="000A7F67" w:rsidRDefault="000A7F67" w:rsidP="000A7F67">
      <w:pPr>
        <w:jc w:val="center"/>
        <w:rPr>
          <w:color w:val="000000"/>
          <w:sz w:val="20"/>
        </w:rPr>
      </w:pPr>
      <w:r w:rsidRPr="008F66D1">
        <w:rPr>
          <w:color w:val="000000"/>
          <w:sz w:val="20"/>
        </w:rPr>
        <w:t>Fuente: Guía de cubicación de madera. No. 1. Medición y cubicación de madera</w:t>
      </w:r>
    </w:p>
    <w:p w14:paraId="404C1A78" w14:textId="77777777" w:rsidR="000A7F67" w:rsidRPr="008F66D1" w:rsidRDefault="000A7F67" w:rsidP="000A7F67">
      <w:pPr>
        <w:jc w:val="center"/>
        <w:rPr>
          <w:color w:val="000000"/>
          <w:sz w:val="20"/>
        </w:rPr>
      </w:pPr>
    </w:p>
    <w:p w14:paraId="42A03F0A" w14:textId="77777777" w:rsidR="000A7F67" w:rsidRDefault="000A7F67" w:rsidP="000A7F67">
      <w:pPr>
        <w:jc w:val="both"/>
        <w:rPr>
          <w:color w:val="000000"/>
        </w:rPr>
      </w:pPr>
      <w:bookmarkStart w:id="0" w:name="_Hlk16343547"/>
      <w:r w:rsidRPr="008F66D1">
        <w:rPr>
          <w:color w:val="000000"/>
        </w:rPr>
        <w:t>Una vez finalizada la revisión, se diligen</w:t>
      </w:r>
      <w:r>
        <w:rPr>
          <w:color w:val="000000"/>
        </w:rPr>
        <w:t xml:space="preserve">cia el formato de Visita a empresas </w:t>
      </w:r>
      <w:r w:rsidRPr="00E9246B">
        <w:rPr>
          <w:color w:val="000000"/>
        </w:rPr>
        <w:t>Forestales PM-GA.3.74.179 conforme al “</w:t>
      </w:r>
      <w:r w:rsidRPr="00E9246B">
        <w:t>Procedimiento control y seguimiento libro de operacione</w:t>
      </w:r>
      <w:r w:rsidRPr="008F66D1">
        <w:t>s</w:t>
      </w:r>
      <w:r w:rsidRPr="008F66D1">
        <w:rPr>
          <w:color w:val="000000"/>
        </w:rPr>
        <w:t xml:space="preserve"> </w:t>
      </w:r>
      <w:r w:rsidRPr="008F66D1">
        <w:t>PM-GA.3.73.16</w:t>
      </w:r>
      <w:r>
        <w:t>”</w:t>
      </w:r>
      <w:r>
        <w:rPr>
          <w:color w:val="000000"/>
        </w:rPr>
        <w:t>, los cual</w:t>
      </w:r>
      <w:r w:rsidRPr="008F66D1">
        <w:rPr>
          <w:color w:val="000000"/>
        </w:rPr>
        <w:t xml:space="preserve"> fueron firmados por e</w:t>
      </w:r>
      <w:r>
        <w:rPr>
          <w:color w:val="000000"/>
        </w:rPr>
        <w:t>l profesional de la Regional Ariari</w:t>
      </w:r>
      <w:r w:rsidRPr="008F66D1">
        <w:rPr>
          <w:color w:val="000000"/>
        </w:rPr>
        <w:t xml:space="preserve"> y el rep</w:t>
      </w:r>
      <w:r>
        <w:rPr>
          <w:color w:val="000000"/>
        </w:rPr>
        <w:t>resentante del establecimiento</w:t>
      </w:r>
    </w:p>
    <w:bookmarkEnd w:id="0"/>
    <w:p w14:paraId="189F4D7C" w14:textId="77777777" w:rsidR="000A7F67" w:rsidRPr="008F66D1" w:rsidRDefault="000A7F67" w:rsidP="000A7F67">
      <w:pPr>
        <w:jc w:val="both"/>
        <w:rPr>
          <w:color w:val="000000"/>
        </w:rPr>
      </w:pPr>
    </w:p>
    <w:p w14:paraId="326C4246" w14:textId="77777777" w:rsidR="000A7F67" w:rsidRPr="008F66D1" w:rsidRDefault="000A7F67" w:rsidP="000A7F67">
      <w:pPr>
        <w:pStyle w:val="Prrafodelista"/>
        <w:widowControl/>
        <w:numPr>
          <w:ilvl w:val="0"/>
          <w:numId w:val="32"/>
        </w:numPr>
        <w:autoSpaceDE/>
        <w:autoSpaceDN/>
        <w:rPr>
          <w:color w:val="000000"/>
        </w:rPr>
      </w:pPr>
      <w:r w:rsidRPr="008F66D1">
        <w:rPr>
          <w:color w:val="000000"/>
        </w:rPr>
        <w:t>Resultados de la verificación:</w:t>
      </w:r>
    </w:p>
    <w:p w14:paraId="7E37420E" w14:textId="77777777" w:rsidR="000A7F67" w:rsidRPr="008F66D1" w:rsidRDefault="000A7F67" w:rsidP="000A7F67"/>
    <w:p w14:paraId="28EE0FFE" w14:textId="77777777" w:rsidR="000A7F67" w:rsidRPr="008F66D1" w:rsidRDefault="000A7F67" w:rsidP="000A7F67">
      <w:pPr>
        <w:pStyle w:val="Prrafodelista"/>
        <w:ind w:left="720"/>
        <w:jc w:val="both"/>
      </w:pPr>
      <w:r w:rsidRPr="008F66D1">
        <w:t>- Tipo de empresa.</w:t>
      </w:r>
    </w:p>
    <w:p w14:paraId="4FE85552" w14:textId="77777777" w:rsidR="000A7F67" w:rsidRPr="008F66D1" w:rsidRDefault="000A7F67" w:rsidP="000A7F67">
      <w:pPr>
        <w:jc w:val="both"/>
      </w:pPr>
    </w:p>
    <w:p w14:paraId="1F1E00A9" w14:textId="19DB8930" w:rsidR="000A7F67" w:rsidRPr="008F66D1" w:rsidRDefault="000A7F67" w:rsidP="000A7F67">
      <w:pPr>
        <w:jc w:val="both"/>
      </w:pPr>
      <w:r w:rsidRPr="008F66D1">
        <w:t xml:space="preserve">El establecimiento visitado corresponde a una Empresa de transformación primaria de productos forestales de </w:t>
      </w:r>
      <w:r w:rsidR="00B96A68">
        <w:t>XXXXXX</w:t>
      </w:r>
      <w:r w:rsidRPr="008F66D1">
        <w:t>, a partir de la cual se realiza la transformación mecánica, obteniendo productos forestales semitransformados como: bloques, tablones,</w:t>
      </w:r>
      <w:r>
        <w:t xml:space="preserve"> </w:t>
      </w:r>
      <w:r w:rsidRPr="008F66D1">
        <w:t>tablas</w:t>
      </w:r>
      <w:r>
        <w:t>, aserrín, teleras y estacas</w:t>
      </w:r>
      <w:r w:rsidRPr="008F66D1">
        <w:t xml:space="preserve">; siendo las especies </w:t>
      </w:r>
      <w:r w:rsidRPr="002A55FA">
        <w:t>principales</w:t>
      </w:r>
      <w:r>
        <w:t xml:space="preserve"> de comercialización </w:t>
      </w:r>
      <w:r w:rsidR="004B2096">
        <w:t>XXX</w:t>
      </w:r>
      <w:r w:rsidRPr="002A55FA">
        <w:t>.</w:t>
      </w:r>
      <w:r w:rsidRPr="008F66D1">
        <w:t xml:space="preserve"> </w:t>
      </w:r>
      <w:r w:rsidRPr="003A1701">
        <w:t xml:space="preserve">La Empresa presta el servicio de </w:t>
      </w:r>
      <w:r w:rsidR="004B2096">
        <w:t>XXXX</w:t>
      </w:r>
      <w:r w:rsidRPr="003A1701">
        <w:t xml:space="preserve"> en promedio </w:t>
      </w:r>
      <w:r w:rsidR="004B2096">
        <w:t xml:space="preserve">XXXX </w:t>
      </w:r>
      <w:r w:rsidRPr="00BE1A27">
        <w:t>m</w:t>
      </w:r>
      <w:r w:rsidRPr="00BE1A27">
        <w:rPr>
          <w:vertAlign w:val="superscript"/>
        </w:rPr>
        <w:t>3</w:t>
      </w:r>
      <w:r w:rsidRPr="00BE1A27">
        <w:t xml:space="preserve"> mensuales.</w:t>
      </w:r>
      <w:r w:rsidRPr="004D2331">
        <w:t xml:space="preserve"> La madera no se somete a ningún proceso de inmunizado o secado. De acuerdo con la información </w:t>
      </w:r>
      <w:r>
        <w:t xml:space="preserve">suministrada por la </w:t>
      </w:r>
      <w:r w:rsidRPr="004D2331">
        <w:t>señor</w:t>
      </w:r>
      <w:r>
        <w:t>a</w:t>
      </w:r>
      <w:r w:rsidRPr="004D2331">
        <w:t xml:space="preserve"> </w:t>
      </w:r>
      <w:r w:rsidR="004B2096">
        <w:rPr>
          <w:color w:val="000000" w:themeColor="text1"/>
        </w:rPr>
        <w:t>XXXXXXX</w:t>
      </w:r>
      <w:r w:rsidRPr="004D2331">
        <w:t xml:space="preserve"> dirige </w:t>
      </w:r>
      <w:r w:rsidR="004B2096">
        <w:t>XXX</w:t>
      </w:r>
      <w:r w:rsidRPr="004D2331">
        <w:t>% de su producción a c</w:t>
      </w:r>
      <w:r>
        <w:t>arpinteros</w:t>
      </w:r>
      <w:r w:rsidRPr="004D2331">
        <w:t xml:space="preserve"> en </w:t>
      </w:r>
      <w:r w:rsidR="004B2096">
        <w:t>XXXXXX</w:t>
      </w:r>
      <w:r w:rsidRPr="004D2331">
        <w:t xml:space="preserve"> – meta</w:t>
      </w:r>
      <w:r>
        <w:t>.</w:t>
      </w:r>
    </w:p>
    <w:p w14:paraId="5D0C0D03" w14:textId="578449AD" w:rsidR="000A7F67" w:rsidRDefault="000A7F67" w:rsidP="000A7F67">
      <w:pPr>
        <w:jc w:val="both"/>
      </w:pPr>
      <w:r w:rsidRPr="008F66D1">
        <w:t xml:space="preserve">Este proceso se lleva a cabo en un </w:t>
      </w:r>
      <w:r>
        <w:t>área (</w:t>
      </w:r>
      <w:r w:rsidRPr="008F66D1">
        <w:t>patio</w:t>
      </w:r>
      <w:r>
        <w:t>)</w:t>
      </w:r>
      <w:r w:rsidRPr="008F66D1">
        <w:t xml:space="preserve"> de </w:t>
      </w:r>
      <w:r w:rsidR="004B2096">
        <w:t>XXXX</w:t>
      </w:r>
      <w:r w:rsidRPr="00EE2CC7">
        <w:t xml:space="preserve"> metros cuadrados</w:t>
      </w:r>
      <w:r w:rsidRPr="008F66D1">
        <w:t>, empleando</w:t>
      </w:r>
      <w:r>
        <w:t xml:space="preserve"> la siguiente maquinaria:</w:t>
      </w:r>
      <w:r w:rsidRPr="008F66D1">
        <w:t xml:space="preserve"> </w:t>
      </w:r>
    </w:p>
    <w:p w14:paraId="325C2014" w14:textId="77777777" w:rsidR="000A7F67" w:rsidRDefault="000A7F67" w:rsidP="000A7F67">
      <w:pPr>
        <w:jc w:val="both"/>
      </w:pPr>
    </w:p>
    <w:p w14:paraId="13478000" w14:textId="77777777" w:rsidR="000A7F67" w:rsidRDefault="000A7F67" w:rsidP="000A7F67">
      <w:pPr>
        <w:jc w:val="center"/>
      </w:pPr>
      <w:r>
        <w:t>Tabla 1. Maquinaria</w:t>
      </w:r>
    </w:p>
    <w:p w14:paraId="39064695" w14:textId="77777777" w:rsidR="000A7F67" w:rsidRDefault="000A7F67" w:rsidP="000A7F67">
      <w:pPr>
        <w:jc w:val="both"/>
      </w:pPr>
    </w:p>
    <w:tbl>
      <w:tblPr>
        <w:tblW w:w="81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2087"/>
        <w:gridCol w:w="1799"/>
        <w:gridCol w:w="2551"/>
      </w:tblGrid>
      <w:tr w:rsidR="000A7F67" w:rsidRPr="007816D8" w14:paraId="4AAFDA18" w14:textId="77777777" w:rsidTr="00B7663C">
        <w:trPr>
          <w:trHeight w:val="707"/>
          <w:tblHeader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0CEA004" w14:textId="77777777" w:rsidR="000A7F67" w:rsidRPr="007816D8" w:rsidRDefault="000A7F67" w:rsidP="00B7663C">
            <w:pPr>
              <w:jc w:val="center"/>
              <w:rPr>
                <w:rFonts w:ascii="Arial Narrow" w:hAnsi="Arial Narrow" w:cs="Calibri"/>
                <w:b/>
                <w:bCs/>
                <w:i/>
                <w:iCs/>
                <w:sz w:val="20"/>
                <w:szCs w:val="20"/>
                <w:lang w:val="es-CO" w:eastAsia="es-CO"/>
              </w:rPr>
            </w:pPr>
            <w:r w:rsidRPr="007816D8">
              <w:rPr>
                <w:rFonts w:ascii="Arial Narrow" w:hAnsi="Arial Narrow" w:cs="Calibri"/>
                <w:b/>
                <w:bCs/>
                <w:i/>
                <w:iCs/>
                <w:sz w:val="20"/>
                <w:szCs w:val="20"/>
                <w:lang w:val="es-CO" w:eastAsia="es-CO"/>
              </w:rPr>
              <w:t>Maquinaria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51DD83C8" w14:textId="77777777" w:rsidR="000A7F67" w:rsidRPr="007816D8" w:rsidRDefault="000A7F67" w:rsidP="00B7663C">
            <w:pPr>
              <w:jc w:val="center"/>
              <w:rPr>
                <w:rFonts w:ascii="Arial Narrow" w:hAnsi="Arial Narrow" w:cs="Calibri"/>
                <w:b/>
                <w:bCs/>
                <w:i/>
                <w:iCs/>
                <w:sz w:val="20"/>
                <w:szCs w:val="20"/>
                <w:lang w:val="es-CO" w:eastAsia="es-CO"/>
              </w:rPr>
            </w:pPr>
            <w:r w:rsidRPr="007816D8">
              <w:rPr>
                <w:rFonts w:ascii="Arial Narrow" w:hAnsi="Arial Narrow" w:cs="Calibri"/>
                <w:b/>
                <w:bCs/>
                <w:i/>
                <w:iCs/>
                <w:sz w:val="20"/>
                <w:szCs w:val="20"/>
                <w:lang w:val="es-CO" w:eastAsia="es-CO"/>
              </w:rPr>
              <w:t>Cantidad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A1570B0" w14:textId="77777777" w:rsidR="000A7F67" w:rsidRPr="007816D8" w:rsidRDefault="000A7F67" w:rsidP="00B7663C">
            <w:pPr>
              <w:jc w:val="center"/>
              <w:rPr>
                <w:rFonts w:ascii="Arial Narrow" w:hAnsi="Arial Narrow" w:cs="Calibri"/>
                <w:b/>
                <w:bCs/>
                <w:i/>
                <w:iCs/>
                <w:sz w:val="20"/>
                <w:szCs w:val="20"/>
                <w:lang w:val="es-CO" w:eastAsia="es-CO"/>
              </w:rPr>
            </w:pPr>
            <w:r w:rsidRPr="007816D8">
              <w:rPr>
                <w:rFonts w:ascii="Arial Narrow" w:hAnsi="Arial Narrow" w:cs="Calibri"/>
                <w:b/>
                <w:bCs/>
                <w:i/>
                <w:iCs/>
                <w:sz w:val="20"/>
                <w:szCs w:val="20"/>
                <w:lang w:val="es-CO" w:eastAsia="es-CO"/>
              </w:rPr>
              <w:t>Maquinaria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6390F264" w14:textId="77777777" w:rsidR="000A7F67" w:rsidRPr="007816D8" w:rsidRDefault="000A7F67" w:rsidP="00B7663C">
            <w:pPr>
              <w:jc w:val="center"/>
              <w:rPr>
                <w:rFonts w:ascii="Arial Narrow" w:hAnsi="Arial Narrow" w:cs="Calibri"/>
                <w:b/>
                <w:bCs/>
                <w:i/>
                <w:iCs/>
                <w:sz w:val="20"/>
                <w:szCs w:val="20"/>
                <w:lang w:val="es-CO" w:eastAsia="es-CO"/>
              </w:rPr>
            </w:pPr>
            <w:r w:rsidRPr="007816D8">
              <w:rPr>
                <w:rFonts w:ascii="Arial Narrow" w:hAnsi="Arial Narrow" w:cs="Calibri"/>
                <w:b/>
                <w:bCs/>
                <w:i/>
                <w:iCs/>
                <w:sz w:val="20"/>
                <w:szCs w:val="20"/>
                <w:lang w:val="es-CO" w:eastAsia="es-CO"/>
              </w:rPr>
              <w:t>Cantidad</w:t>
            </w:r>
          </w:p>
        </w:tc>
      </w:tr>
      <w:tr w:rsidR="000A7F67" w:rsidRPr="007816D8" w14:paraId="75A69E41" w14:textId="77777777" w:rsidTr="00B7663C">
        <w:trPr>
          <w:trHeight w:val="389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4E968C" w14:textId="77777777" w:rsidR="000A7F67" w:rsidRPr="007816D8" w:rsidRDefault="000A7F67" w:rsidP="00B7663C">
            <w:pPr>
              <w:rPr>
                <w:rFonts w:ascii="Arial Narrow" w:hAnsi="Arial Narrow" w:cs="Calibri"/>
                <w:sz w:val="18"/>
                <w:szCs w:val="18"/>
                <w:lang w:val="es-CO" w:eastAsia="es-CO"/>
              </w:rPr>
            </w:pPr>
            <w:r w:rsidRPr="007816D8">
              <w:rPr>
                <w:rFonts w:ascii="Arial Narrow" w:hAnsi="Arial Narrow" w:cs="Calibri"/>
                <w:sz w:val="18"/>
                <w:szCs w:val="18"/>
                <w:lang w:val="es-CO" w:eastAsia="es-CO"/>
              </w:rPr>
              <w:t>Afiladora de cuchillas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CF24BCD" w14:textId="1050F877" w:rsidR="000A7F67" w:rsidRPr="007816D8" w:rsidRDefault="004B2096" w:rsidP="00B7663C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 w:eastAsia="es-CO"/>
              </w:rPr>
            </w:pPr>
            <w:r>
              <w:rPr>
                <w:rFonts w:ascii="Arial Narrow" w:hAnsi="Arial Narrow" w:cs="Calibri"/>
                <w:color w:val="000000"/>
                <w:lang w:val="es-CO" w:eastAsia="es-CO"/>
              </w:rPr>
              <w:t>X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52FA98" w14:textId="77777777" w:rsidR="000A7F67" w:rsidRPr="007816D8" w:rsidRDefault="000A7F67" w:rsidP="00B7663C">
            <w:pPr>
              <w:rPr>
                <w:rFonts w:ascii="Arial Narrow" w:hAnsi="Arial Narrow" w:cs="Calibri"/>
                <w:sz w:val="18"/>
                <w:szCs w:val="18"/>
                <w:lang w:val="es-CO" w:eastAsia="es-CO"/>
              </w:rPr>
            </w:pPr>
            <w:r w:rsidRPr="007816D8">
              <w:rPr>
                <w:rFonts w:ascii="Arial Narrow" w:hAnsi="Arial Narrow" w:cs="Calibri"/>
                <w:sz w:val="18"/>
                <w:szCs w:val="18"/>
                <w:lang w:val="es-CO" w:eastAsia="es-CO"/>
              </w:rPr>
              <w:t xml:space="preserve">Prensa 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6494A0" w14:textId="688FA179" w:rsidR="000A7F67" w:rsidRPr="007816D8" w:rsidRDefault="004B2096" w:rsidP="00B7663C">
            <w:pPr>
              <w:jc w:val="center"/>
              <w:rPr>
                <w:rFonts w:ascii="Arial Narrow" w:hAnsi="Arial Narrow" w:cs="Calibri"/>
                <w:color w:val="000000"/>
                <w:lang w:val="es-CO" w:eastAsia="es-CO"/>
              </w:rPr>
            </w:pPr>
            <w:r>
              <w:rPr>
                <w:rFonts w:ascii="Arial Narrow" w:hAnsi="Arial Narrow" w:cs="Calibri"/>
                <w:color w:val="000000"/>
                <w:lang w:val="es-CO" w:eastAsia="es-CO"/>
              </w:rPr>
              <w:t>X</w:t>
            </w:r>
          </w:p>
        </w:tc>
      </w:tr>
      <w:tr w:rsidR="000A7F67" w:rsidRPr="007816D8" w14:paraId="69389D38" w14:textId="77777777" w:rsidTr="00B7663C">
        <w:trPr>
          <w:trHeight w:val="389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12258B" w14:textId="77777777" w:rsidR="000A7F67" w:rsidRPr="007816D8" w:rsidRDefault="000A7F67" w:rsidP="00B7663C">
            <w:pPr>
              <w:rPr>
                <w:rFonts w:ascii="Arial Narrow" w:hAnsi="Arial Narrow" w:cs="Calibri"/>
                <w:sz w:val="18"/>
                <w:szCs w:val="18"/>
                <w:lang w:val="es-CO" w:eastAsia="es-CO"/>
              </w:rPr>
            </w:pPr>
            <w:proofErr w:type="spellStart"/>
            <w:r w:rsidRPr="007816D8">
              <w:rPr>
                <w:rFonts w:ascii="Arial Narrow" w:hAnsi="Arial Narrow" w:cs="Calibri"/>
                <w:sz w:val="18"/>
                <w:szCs w:val="18"/>
                <w:lang w:val="es-CO" w:eastAsia="es-CO"/>
              </w:rPr>
              <w:t>Canteadora</w:t>
            </w:r>
            <w:proofErr w:type="spellEnd"/>
            <w:r w:rsidRPr="007816D8">
              <w:rPr>
                <w:rFonts w:ascii="Arial Narrow" w:hAnsi="Arial Narrow" w:cs="Calibri"/>
                <w:sz w:val="18"/>
                <w:szCs w:val="18"/>
                <w:lang w:val="es-CO" w:eastAsia="es-CO"/>
              </w:rPr>
              <w:t xml:space="preserve"> 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736F7C7" w14:textId="1CD7C8E5" w:rsidR="000A7F67" w:rsidRPr="007816D8" w:rsidRDefault="004B2096" w:rsidP="00B7663C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 w:eastAsia="es-CO"/>
              </w:rPr>
            </w:pPr>
            <w:r>
              <w:rPr>
                <w:rFonts w:ascii="Arial Narrow" w:hAnsi="Arial Narrow" w:cs="Calibri"/>
                <w:color w:val="000000"/>
                <w:lang w:val="es-CO" w:eastAsia="es-CO"/>
              </w:rPr>
              <w:t>X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CC3C33" w14:textId="77777777" w:rsidR="000A7F67" w:rsidRPr="007816D8" w:rsidRDefault="000A7F67" w:rsidP="00B7663C">
            <w:pPr>
              <w:rPr>
                <w:rFonts w:ascii="Arial Narrow" w:hAnsi="Arial Narrow" w:cs="Calibri"/>
                <w:sz w:val="18"/>
                <w:szCs w:val="18"/>
                <w:lang w:val="es-CO" w:eastAsia="es-CO"/>
              </w:rPr>
            </w:pPr>
            <w:proofErr w:type="spellStart"/>
            <w:r w:rsidRPr="007816D8">
              <w:rPr>
                <w:rFonts w:ascii="Arial Narrow" w:hAnsi="Arial Narrow" w:cs="Calibri"/>
                <w:sz w:val="18"/>
                <w:szCs w:val="18"/>
                <w:lang w:val="es-CO" w:eastAsia="es-CO"/>
              </w:rPr>
              <w:t>Ruteadora</w:t>
            </w:r>
            <w:proofErr w:type="spellEnd"/>
            <w:r w:rsidRPr="007816D8">
              <w:rPr>
                <w:rFonts w:ascii="Arial Narrow" w:hAnsi="Arial Narrow" w:cs="Calibri"/>
                <w:sz w:val="18"/>
                <w:szCs w:val="18"/>
                <w:lang w:val="es-CO" w:eastAsia="es-CO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2E3F20" w14:textId="5295A1A8" w:rsidR="000A7F67" w:rsidRPr="007816D8" w:rsidRDefault="004B2096" w:rsidP="00B7663C">
            <w:pPr>
              <w:jc w:val="center"/>
              <w:rPr>
                <w:rFonts w:ascii="Arial Narrow" w:hAnsi="Arial Narrow" w:cs="Calibri"/>
                <w:color w:val="000000"/>
                <w:lang w:val="es-CO" w:eastAsia="es-CO"/>
              </w:rPr>
            </w:pPr>
            <w:r>
              <w:rPr>
                <w:rFonts w:ascii="Arial Narrow" w:hAnsi="Arial Narrow" w:cs="Calibri"/>
                <w:color w:val="000000"/>
                <w:lang w:val="es-CO" w:eastAsia="es-CO"/>
              </w:rPr>
              <w:t>X</w:t>
            </w:r>
          </w:p>
        </w:tc>
      </w:tr>
      <w:tr w:rsidR="000A7F67" w:rsidRPr="00FF5BFD" w14:paraId="19721442" w14:textId="77777777" w:rsidTr="00B7663C">
        <w:trPr>
          <w:trHeight w:val="389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F44B14" w14:textId="77777777" w:rsidR="000A7F67" w:rsidRPr="00FF5BFD" w:rsidRDefault="000A7F67" w:rsidP="00B7663C">
            <w:pPr>
              <w:rPr>
                <w:rFonts w:ascii="Arial Narrow" w:hAnsi="Arial Narrow" w:cs="Calibri"/>
                <w:sz w:val="18"/>
                <w:szCs w:val="18"/>
                <w:lang w:val="es-CO" w:eastAsia="es-CO"/>
              </w:rPr>
            </w:pPr>
            <w:r w:rsidRPr="00FF5BFD">
              <w:rPr>
                <w:rFonts w:ascii="Arial Narrow" w:hAnsi="Arial Narrow" w:cs="Calibri"/>
                <w:sz w:val="18"/>
                <w:szCs w:val="18"/>
                <w:lang w:val="es-CO" w:eastAsia="es-CO"/>
              </w:rPr>
              <w:t xml:space="preserve">Cepillo 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5F12106" w14:textId="21517485" w:rsidR="000A7F67" w:rsidRPr="00FF5BFD" w:rsidRDefault="004B2096" w:rsidP="00B7663C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 w:eastAsia="es-CO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s-CO" w:eastAsia="es-CO"/>
              </w:rPr>
              <w:t>X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8CA618" w14:textId="77777777" w:rsidR="000A7F67" w:rsidRPr="00FF5BFD" w:rsidRDefault="000A7F67" w:rsidP="00B7663C">
            <w:pPr>
              <w:rPr>
                <w:rFonts w:ascii="Arial Narrow" w:hAnsi="Arial Narrow" w:cs="Calibri"/>
                <w:sz w:val="18"/>
                <w:szCs w:val="18"/>
                <w:lang w:val="es-CO" w:eastAsia="es-CO"/>
              </w:rPr>
            </w:pPr>
            <w:proofErr w:type="spellStart"/>
            <w:r w:rsidRPr="00FF5BFD">
              <w:rPr>
                <w:rFonts w:ascii="Arial Narrow" w:hAnsi="Arial Narrow" w:cs="Calibri"/>
                <w:sz w:val="18"/>
                <w:szCs w:val="18"/>
                <w:lang w:val="es-CO" w:eastAsia="es-CO"/>
              </w:rPr>
              <w:t>Camara</w:t>
            </w:r>
            <w:proofErr w:type="spellEnd"/>
            <w:r w:rsidRPr="00FF5BFD">
              <w:rPr>
                <w:rFonts w:ascii="Arial Narrow" w:hAnsi="Arial Narrow" w:cs="Calibri"/>
                <w:sz w:val="18"/>
                <w:szCs w:val="18"/>
                <w:lang w:val="es-CO" w:eastAsia="es-CO"/>
              </w:rPr>
              <w:t xml:space="preserve"> de Secado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CCA20F" w14:textId="0CE4408C" w:rsidR="000A7F67" w:rsidRPr="00FF5BFD" w:rsidRDefault="004B2096" w:rsidP="00B7663C">
            <w:pPr>
              <w:jc w:val="center"/>
              <w:rPr>
                <w:rFonts w:ascii="Arial Narrow" w:hAnsi="Arial Narrow" w:cs="Calibri"/>
                <w:color w:val="000000"/>
                <w:lang w:val="es-CO" w:eastAsia="es-CO"/>
              </w:rPr>
            </w:pPr>
            <w:r>
              <w:rPr>
                <w:rFonts w:ascii="Arial Narrow" w:hAnsi="Arial Narrow" w:cs="Calibri"/>
                <w:color w:val="000000"/>
                <w:lang w:val="es-CO" w:eastAsia="es-CO"/>
              </w:rPr>
              <w:t>X</w:t>
            </w:r>
          </w:p>
        </w:tc>
      </w:tr>
      <w:tr w:rsidR="000A7F67" w:rsidRPr="00FF5BFD" w14:paraId="30938759" w14:textId="77777777" w:rsidTr="00B7663C">
        <w:trPr>
          <w:trHeight w:val="389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7FF6A7" w14:textId="77777777" w:rsidR="000A7F67" w:rsidRPr="00FF5BFD" w:rsidRDefault="000A7F67" w:rsidP="00B7663C">
            <w:pPr>
              <w:rPr>
                <w:rFonts w:ascii="Arial Narrow" w:hAnsi="Arial Narrow" w:cs="Calibri"/>
                <w:sz w:val="18"/>
                <w:szCs w:val="18"/>
                <w:lang w:val="es-CO" w:eastAsia="es-CO"/>
              </w:rPr>
            </w:pPr>
            <w:r w:rsidRPr="00FF5BFD">
              <w:rPr>
                <w:rFonts w:ascii="Arial Narrow" w:hAnsi="Arial Narrow" w:cs="Calibri"/>
                <w:sz w:val="18"/>
                <w:szCs w:val="18"/>
                <w:lang w:val="es-CO" w:eastAsia="es-CO"/>
              </w:rPr>
              <w:t>Compresor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02633DD" w14:textId="7D57CC2D" w:rsidR="000A7F67" w:rsidRPr="00FF5BFD" w:rsidRDefault="004B2096" w:rsidP="00B7663C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 w:eastAsia="es-CO"/>
              </w:rPr>
            </w:pPr>
            <w:r>
              <w:rPr>
                <w:rFonts w:ascii="Arial Narrow" w:hAnsi="Arial Narrow" w:cs="Calibri"/>
                <w:color w:val="000000"/>
                <w:lang w:val="es-CO" w:eastAsia="es-CO"/>
              </w:rPr>
              <w:t>X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A0A544" w14:textId="77777777" w:rsidR="000A7F67" w:rsidRPr="00FF5BFD" w:rsidRDefault="000A7F67" w:rsidP="00B7663C">
            <w:pPr>
              <w:rPr>
                <w:rFonts w:ascii="Arial Narrow" w:hAnsi="Arial Narrow" w:cs="Calibri"/>
                <w:sz w:val="18"/>
                <w:szCs w:val="18"/>
                <w:lang w:val="es-CO" w:eastAsia="es-CO"/>
              </w:rPr>
            </w:pPr>
            <w:r w:rsidRPr="00FF5BFD">
              <w:rPr>
                <w:rFonts w:ascii="Arial Narrow" w:hAnsi="Arial Narrow" w:cs="Calibri"/>
                <w:sz w:val="18"/>
                <w:szCs w:val="18"/>
                <w:lang w:val="es-CO" w:eastAsia="es-CO"/>
              </w:rPr>
              <w:t>Sierra circular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F0DE79" w14:textId="592464F7" w:rsidR="000A7F67" w:rsidRPr="00FF5BFD" w:rsidRDefault="004B2096" w:rsidP="00B7663C">
            <w:pPr>
              <w:jc w:val="center"/>
              <w:rPr>
                <w:rFonts w:ascii="Arial Narrow" w:hAnsi="Arial Narrow" w:cs="Calibri"/>
                <w:color w:val="000000"/>
                <w:lang w:val="es-CO" w:eastAsia="es-CO"/>
              </w:rPr>
            </w:pPr>
            <w:r>
              <w:rPr>
                <w:rFonts w:ascii="Arial Narrow" w:hAnsi="Arial Narrow" w:cs="Calibri"/>
                <w:color w:val="000000"/>
                <w:lang w:val="es-CO" w:eastAsia="es-CO"/>
              </w:rPr>
              <w:t>X</w:t>
            </w:r>
          </w:p>
        </w:tc>
      </w:tr>
      <w:tr w:rsidR="000A7F67" w:rsidRPr="00FF5BFD" w14:paraId="30804D0B" w14:textId="77777777" w:rsidTr="00B7663C">
        <w:trPr>
          <w:trHeight w:val="389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BC2E6F" w14:textId="77777777" w:rsidR="000A7F67" w:rsidRPr="00FF5BFD" w:rsidRDefault="000A7F67" w:rsidP="00B7663C">
            <w:pPr>
              <w:rPr>
                <w:rFonts w:ascii="Arial Narrow" w:hAnsi="Arial Narrow" w:cs="Calibri"/>
                <w:sz w:val="18"/>
                <w:szCs w:val="18"/>
                <w:lang w:val="es-CO" w:eastAsia="es-CO"/>
              </w:rPr>
            </w:pPr>
            <w:proofErr w:type="spellStart"/>
            <w:r w:rsidRPr="00FF5BFD">
              <w:rPr>
                <w:rFonts w:ascii="Arial Narrow" w:hAnsi="Arial Narrow" w:cs="Calibri"/>
                <w:sz w:val="18"/>
                <w:szCs w:val="18"/>
                <w:lang w:val="es-CO" w:eastAsia="es-CO"/>
              </w:rPr>
              <w:t>Desenrolladora</w:t>
            </w:r>
            <w:proofErr w:type="spellEnd"/>
            <w:r w:rsidRPr="00FF5BFD">
              <w:rPr>
                <w:rFonts w:ascii="Arial Narrow" w:hAnsi="Arial Narrow" w:cs="Calibri"/>
                <w:sz w:val="18"/>
                <w:szCs w:val="18"/>
                <w:lang w:val="es-CO" w:eastAsia="es-CO"/>
              </w:rPr>
              <w:t xml:space="preserve"> 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C4E2EA5" w14:textId="4D07BC3F" w:rsidR="000A7F67" w:rsidRPr="00FF5BFD" w:rsidRDefault="004B2096" w:rsidP="00B7663C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 w:eastAsia="es-CO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s-CO" w:eastAsia="es-CO"/>
              </w:rPr>
              <w:t>X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602D01" w14:textId="77777777" w:rsidR="000A7F67" w:rsidRPr="00FF5BFD" w:rsidRDefault="000A7F67" w:rsidP="00B7663C">
            <w:pPr>
              <w:rPr>
                <w:rFonts w:ascii="Arial Narrow" w:hAnsi="Arial Narrow" w:cs="Calibri"/>
                <w:sz w:val="18"/>
                <w:szCs w:val="18"/>
                <w:lang w:val="es-CO" w:eastAsia="es-CO"/>
              </w:rPr>
            </w:pPr>
            <w:r w:rsidRPr="00FF5BFD">
              <w:rPr>
                <w:rFonts w:ascii="Arial Narrow" w:hAnsi="Arial Narrow" w:cs="Calibri"/>
                <w:sz w:val="18"/>
                <w:szCs w:val="18"/>
                <w:lang w:val="es-CO" w:eastAsia="es-CO"/>
              </w:rPr>
              <w:t xml:space="preserve">Sierra Sinfín 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AB80FD" w14:textId="5AB97C9B" w:rsidR="000A7F67" w:rsidRPr="00FF5BFD" w:rsidRDefault="004B2096" w:rsidP="00B7663C">
            <w:pPr>
              <w:jc w:val="center"/>
              <w:rPr>
                <w:rFonts w:ascii="Arial Narrow" w:hAnsi="Arial Narrow" w:cs="Calibri"/>
                <w:color w:val="000000"/>
                <w:lang w:val="es-CO" w:eastAsia="es-CO"/>
              </w:rPr>
            </w:pPr>
            <w:r>
              <w:rPr>
                <w:rFonts w:ascii="Arial Narrow" w:hAnsi="Arial Narrow" w:cs="Calibri"/>
                <w:color w:val="000000"/>
                <w:lang w:val="es-CO" w:eastAsia="es-CO"/>
              </w:rPr>
              <w:t>X</w:t>
            </w:r>
          </w:p>
        </w:tc>
      </w:tr>
      <w:tr w:rsidR="000A7F67" w:rsidRPr="00FF5BFD" w14:paraId="53E4163A" w14:textId="77777777" w:rsidTr="00B7663C">
        <w:trPr>
          <w:trHeight w:val="389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185E63" w14:textId="77777777" w:rsidR="000A7F67" w:rsidRPr="00FF5BFD" w:rsidRDefault="000A7F67" w:rsidP="00B7663C">
            <w:pPr>
              <w:rPr>
                <w:rFonts w:ascii="Arial Narrow" w:hAnsi="Arial Narrow" w:cs="Calibri"/>
                <w:sz w:val="18"/>
                <w:szCs w:val="18"/>
                <w:lang w:val="es-CO" w:eastAsia="es-CO"/>
              </w:rPr>
            </w:pPr>
            <w:r w:rsidRPr="00FF5BFD">
              <w:rPr>
                <w:rFonts w:ascii="Arial Narrow" w:hAnsi="Arial Narrow" w:cs="Calibri"/>
                <w:sz w:val="18"/>
                <w:szCs w:val="18"/>
                <w:lang w:val="es-CO" w:eastAsia="es-CO"/>
              </w:rPr>
              <w:lastRenderedPageBreak/>
              <w:t xml:space="preserve">Escuadradora 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2E9C911" w14:textId="3904ADBF" w:rsidR="000A7F67" w:rsidRPr="00FF5BFD" w:rsidRDefault="004B2096" w:rsidP="00B7663C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 w:eastAsia="es-CO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s-CO" w:eastAsia="es-CO"/>
              </w:rPr>
              <w:t>X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D3677E" w14:textId="77777777" w:rsidR="000A7F67" w:rsidRPr="00FF5BFD" w:rsidRDefault="000A7F67" w:rsidP="00B7663C">
            <w:pPr>
              <w:rPr>
                <w:rFonts w:ascii="Arial Narrow" w:hAnsi="Arial Narrow" w:cs="Calibri"/>
                <w:sz w:val="18"/>
                <w:szCs w:val="18"/>
                <w:lang w:val="es-CO" w:eastAsia="es-CO"/>
              </w:rPr>
            </w:pPr>
            <w:r w:rsidRPr="00FF5BFD">
              <w:rPr>
                <w:rFonts w:ascii="Arial Narrow" w:hAnsi="Arial Narrow" w:cs="Calibri"/>
                <w:sz w:val="18"/>
                <w:szCs w:val="18"/>
                <w:lang w:val="es-CO" w:eastAsia="es-CO"/>
              </w:rPr>
              <w:t>Sierra Vertical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363034" w14:textId="5AC80E33" w:rsidR="000A7F67" w:rsidRPr="00FF5BFD" w:rsidRDefault="004B2096" w:rsidP="00B7663C">
            <w:pPr>
              <w:jc w:val="center"/>
              <w:rPr>
                <w:rFonts w:ascii="Arial Narrow" w:hAnsi="Arial Narrow" w:cs="Calibri"/>
                <w:color w:val="000000"/>
                <w:lang w:val="es-CO" w:eastAsia="es-CO"/>
              </w:rPr>
            </w:pPr>
            <w:r>
              <w:rPr>
                <w:rFonts w:ascii="Arial Narrow" w:hAnsi="Arial Narrow" w:cs="Calibri"/>
                <w:color w:val="000000"/>
                <w:lang w:val="es-CO" w:eastAsia="es-CO"/>
              </w:rPr>
              <w:t>X</w:t>
            </w:r>
          </w:p>
        </w:tc>
      </w:tr>
      <w:tr w:rsidR="000A7F67" w:rsidRPr="00FF5BFD" w14:paraId="2F1A1E26" w14:textId="77777777" w:rsidTr="00B7663C">
        <w:trPr>
          <w:trHeight w:val="389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359904" w14:textId="77777777" w:rsidR="000A7F67" w:rsidRPr="00FF5BFD" w:rsidRDefault="000A7F67" w:rsidP="00B7663C">
            <w:pPr>
              <w:rPr>
                <w:rFonts w:ascii="Arial Narrow" w:hAnsi="Arial Narrow" w:cs="Calibri"/>
                <w:sz w:val="18"/>
                <w:szCs w:val="18"/>
                <w:lang w:val="es-CO" w:eastAsia="es-CO"/>
              </w:rPr>
            </w:pPr>
            <w:r w:rsidRPr="00FF5BFD">
              <w:rPr>
                <w:rFonts w:ascii="Arial Narrow" w:hAnsi="Arial Narrow" w:cs="Calibri"/>
                <w:sz w:val="18"/>
                <w:szCs w:val="18"/>
                <w:lang w:val="es-CO" w:eastAsia="es-CO"/>
              </w:rPr>
              <w:t>Grabadora Láser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33C2883" w14:textId="6D75A1BF" w:rsidR="000A7F67" w:rsidRPr="00FF5BFD" w:rsidRDefault="004B2096" w:rsidP="00B7663C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 w:eastAsia="es-CO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s-CO" w:eastAsia="es-CO"/>
              </w:rPr>
              <w:t>X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EAFF62" w14:textId="77777777" w:rsidR="000A7F67" w:rsidRPr="00FF5BFD" w:rsidRDefault="000A7F67" w:rsidP="00B7663C">
            <w:pPr>
              <w:rPr>
                <w:rFonts w:ascii="Arial Narrow" w:hAnsi="Arial Narrow" w:cs="Calibri"/>
                <w:sz w:val="18"/>
                <w:szCs w:val="18"/>
                <w:lang w:val="es-CO" w:eastAsia="es-CO"/>
              </w:rPr>
            </w:pPr>
            <w:r w:rsidRPr="00FF5BFD">
              <w:rPr>
                <w:rFonts w:ascii="Arial Narrow" w:hAnsi="Arial Narrow" w:cs="Calibri"/>
                <w:sz w:val="18"/>
                <w:szCs w:val="18"/>
                <w:lang w:val="es-CO" w:eastAsia="es-CO"/>
              </w:rPr>
              <w:t>Sierra Copiadora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542B9D" w14:textId="4B8C874D" w:rsidR="000A7F67" w:rsidRPr="00FF5BFD" w:rsidRDefault="004B2096" w:rsidP="00B7663C">
            <w:pPr>
              <w:jc w:val="center"/>
              <w:rPr>
                <w:rFonts w:ascii="Arial Narrow" w:hAnsi="Arial Narrow" w:cs="Calibri"/>
                <w:color w:val="000000"/>
                <w:lang w:val="es-CO" w:eastAsia="es-CO"/>
              </w:rPr>
            </w:pPr>
            <w:r>
              <w:rPr>
                <w:rFonts w:ascii="Arial Narrow" w:hAnsi="Arial Narrow" w:cs="Calibri"/>
                <w:color w:val="000000"/>
                <w:lang w:val="es-CO" w:eastAsia="es-CO"/>
              </w:rPr>
              <w:t>X</w:t>
            </w:r>
          </w:p>
        </w:tc>
      </w:tr>
      <w:tr w:rsidR="000A7F67" w:rsidRPr="00FF5BFD" w14:paraId="1BF7ED96" w14:textId="77777777" w:rsidTr="00B7663C">
        <w:trPr>
          <w:trHeight w:val="389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0351CD" w14:textId="77777777" w:rsidR="000A7F67" w:rsidRPr="00FF5BFD" w:rsidRDefault="000A7F67" w:rsidP="00B7663C">
            <w:pPr>
              <w:rPr>
                <w:rFonts w:ascii="Arial Narrow" w:hAnsi="Arial Narrow" w:cs="Calibri"/>
                <w:sz w:val="18"/>
                <w:szCs w:val="18"/>
                <w:lang w:val="es-CO" w:eastAsia="es-CO"/>
              </w:rPr>
            </w:pPr>
            <w:r w:rsidRPr="00FF5BFD">
              <w:rPr>
                <w:rFonts w:ascii="Arial Narrow" w:hAnsi="Arial Narrow" w:cs="Calibri"/>
                <w:sz w:val="18"/>
                <w:szCs w:val="18"/>
                <w:lang w:val="es-CO" w:eastAsia="es-CO"/>
              </w:rPr>
              <w:t>Lijadora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265EF93" w14:textId="0E42C81F" w:rsidR="000A7F67" w:rsidRPr="00FF5BFD" w:rsidRDefault="004B2096" w:rsidP="00B7663C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 w:eastAsia="es-CO"/>
              </w:rPr>
            </w:pPr>
            <w:r>
              <w:rPr>
                <w:rFonts w:ascii="Arial Narrow" w:hAnsi="Arial Narrow" w:cs="Calibri"/>
                <w:color w:val="000000"/>
                <w:lang w:val="es-CO" w:eastAsia="es-CO"/>
              </w:rPr>
              <w:t>X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A4CCE5" w14:textId="77777777" w:rsidR="000A7F67" w:rsidRPr="00FF5BFD" w:rsidRDefault="000A7F67" w:rsidP="00B7663C">
            <w:pPr>
              <w:rPr>
                <w:rFonts w:ascii="Arial Narrow" w:hAnsi="Arial Narrow" w:cs="Calibri"/>
                <w:sz w:val="18"/>
                <w:szCs w:val="18"/>
                <w:lang w:val="es-CO" w:eastAsia="es-CO"/>
              </w:rPr>
            </w:pPr>
            <w:r w:rsidRPr="00FF5BFD">
              <w:rPr>
                <w:rFonts w:ascii="Arial Narrow" w:hAnsi="Arial Narrow" w:cs="Calibri"/>
                <w:sz w:val="18"/>
                <w:szCs w:val="18"/>
                <w:lang w:val="es-CO" w:eastAsia="es-CO"/>
              </w:rPr>
              <w:t xml:space="preserve">Taladro de árbol 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5535A5" w14:textId="009CFC30" w:rsidR="000A7F67" w:rsidRPr="00FF5BFD" w:rsidRDefault="004B2096" w:rsidP="00B7663C">
            <w:pPr>
              <w:jc w:val="center"/>
              <w:rPr>
                <w:rFonts w:ascii="Arial Narrow" w:hAnsi="Arial Narrow" w:cs="Calibri"/>
                <w:color w:val="000000"/>
                <w:lang w:val="es-CO" w:eastAsia="es-CO"/>
              </w:rPr>
            </w:pPr>
            <w:r>
              <w:rPr>
                <w:rFonts w:ascii="Arial Narrow" w:hAnsi="Arial Narrow" w:cs="Calibri"/>
                <w:color w:val="000000"/>
                <w:lang w:val="es-CO" w:eastAsia="es-CO"/>
              </w:rPr>
              <w:t>X</w:t>
            </w:r>
          </w:p>
        </w:tc>
      </w:tr>
      <w:tr w:rsidR="000A7F67" w:rsidRPr="00FF5BFD" w14:paraId="537919EF" w14:textId="77777777" w:rsidTr="00B7663C">
        <w:trPr>
          <w:trHeight w:val="389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6243AD" w14:textId="77777777" w:rsidR="000A7F67" w:rsidRPr="00FF5BFD" w:rsidRDefault="000A7F67" w:rsidP="00B7663C">
            <w:pPr>
              <w:rPr>
                <w:rFonts w:ascii="Arial Narrow" w:hAnsi="Arial Narrow" w:cs="Calibri"/>
                <w:sz w:val="18"/>
                <w:szCs w:val="18"/>
                <w:lang w:val="es-CO" w:eastAsia="es-CO"/>
              </w:rPr>
            </w:pPr>
            <w:proofErr w:type="spellStart"/>
            <w:r w:rsidRPr="00FF5BFD">
              <w:rPr>
                <w:rFonts w:ascii="Arial Narrow" w:hAnsi="Arial Narrow" w:cs="Calibri"/>
                <w:sz w:val="18"/>
                <w:szCs w:val="18"/>
                <w:lang w:val="es-CO" w:eastAsia="es-CO"/>
              </w:rPr>
              <w:t>Machimbreadora</w:t>
            </w:r>
            <w:proofErr w:type="spellEnd"/>
            <w:r w:rsidRPr="00FF5BFD">
              <w:rPr>
                <w:rFonts w:ascii="Arial Narrow" w:hAnsi="Arial Narrow" w:cs="Calibri"/>
                <w:sz w:val="18"/>
                <w:szCs w:val="18"/>
                <w:lang w:val="es-CO" w:eastAsia="es-CO"/>
              </w:rPr>
              <w:t xml:space="preserve"> 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1CAEF76" w14:textId="3CB9B787" w:rsidR="000A7F67" w:rsidRPr="00FF5BFD" w:rsidRDefault="004B2096" w:rsidP="00B7663C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 w:eastAsia="es-CO"/>
              </w:rPr>
            </w:pPr>
            <w:r>
              <w:rPr>
                <w:rFonts w:ascii="Arial Narrow" w:hAnsi="Arial Narrow" w:cs="Calibri"/>
                <w:color w:val="000000"/>
                <w:lang w:val="es-CO" w:eastAsia="es-CO"/>
              </w:rPr>
              <w:t>X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512A67" w14:textId="77777777" w:rsidR="000A7F67" w:rsidRPr="00FF5BFD" w:rsidRDefault="000A7F67" w:rsidP="00B7663C">
            <w:pPr>
              <w:rPr>
                <w:rFonts w:ascii="Arial Narrow" w:hAnsi="Arial Narrow" w:cs="Calibri"/>
                <w:sz w:val="18"/>
                <w:szCs w:val="18"/>
                <w:lang w:val="es-CO" w:eastAsia="es-CO"/>
              </w:rPr>
            </w:pPr>
            <w:r w:rsidRPr="00FF5BFD">
              <w:rPr>
                <w:rFonts w:ascii="Arial Narrow" w:hAnsi="Arial Narrow" w:cs="Calibri"/>
                <w:sz w:val="18"/>
                <w:szCs w:val="18"/>
                <w:lang w:val="es-CO" w:eastAsia="es-CO"/>
              </w:rPr>
              <w:t xml:space="preserve">Torno 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D49587" w14:textId="3192C8FC" w:rsidR="000A7F67" w:rsidRPr="00FF5BFD" w:rsidRDefault="004B2096" w:rsidP="00B7663C">
            <w:pPr>
              <w:jc w:val="center"/>
              <w:rPr>
                <w:rFonts w:ascii="Arial Narrow" w:hAnsi="Arial Narrow" w:cs="Calibri"/>
                <w:color w:val="000000"/>
                <w:lang w:val="es-CO" w:eastAsia="es-CO"/>
              </w:rPr>
            </w:pPr>
            <w:r>
              <w:rPr>
                <w:rFonts w:ascii="Arial Narrow" w:hAnsi="Arial Narrow" w:cs="Calibri"/>
                <w:color w:val="000000"/>
                <w:lang w:val="es-CO" w:eastAsia="es-CO"/>
              </w:rPr>
              <w:t>X</w:t>
            </w:r>
          </w:p>
        </w:tc>
      </w:tr>
      <w:tr w:rsidR="000A7F67" w:rsidRPr="00FF5BFD" w14:paraId="21458161" w14:textId="77777777" w:rsidTr="00B7663C">
        <w:trPr>
          <w:trHeight w:val="389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E4C103" w14:textId="77777777" w:rsidR="000A7F67" w:rsidRPr="00FF5BFD" w:rsidRDefault="000A7F67" w:rsidP="00B7663C">
            <w:pPr>
              <w:rPr>
                <w:rFonts w:ascii="Arial Narrow" w:hAnsi="Arial Narrow" w:cs="Calibri"/>
                <w:sz w:val="18"/>
                <w:szCs w:val="18"/>
                <w:lang w:val="es-CO" w:eastAsia="es-CO"/>
              </w:rPr>
            </w:pPr>
            <w:proofErr w:type="spellStart"/>
            <w:r w:rsidRPr="00FF5BFD">
              <w:rPr>
                <w:rFonts w:ascii="Arial Narrow" w:hAnsi="Arial Narrow" w:cs="Calibri"/>
                <w:sz w:val="18"/>
                <w:szCs w:val="18"/>
                <w:lang w:val="es-CO" w:eastAsia="es-CO"/>
              </w:rPr>
              <w:t>Molduradora</w:t>
            </w:r>
            <w:proofErr w:type="spellEnd"/>
            <w:r w:rsidRPr="00FF5BFD">
              <w:rPr>
                <w:rFonts w:ascii="Arial Narrow" w:hAnsi="Arial Narrow" w:cs="Calibri"/>
                <w:sz w:val="18"/>
                <w:szCs w:val="18"/>
                <w:lang w:val="es-CO" w:eastAsia="es-CO"/>
              </w:rPr>
              <w:t xml:space="preserve"> 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DCD831B" w14:textId="341EEB5E" w:rsidR="000A7F67" w:rsidRPr="00FF5BFD" w:rsidRDefault="004B2096" w:rsidP="00B7663C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 w:eastAsia="es-CO"/>
              </w:rPr>
            </w:pPr>
            <w:r>
              <w:rPr>
                <w:rFonts w:ascii="Arial Narrow" w:hAnsi="Arial Narrow" w:cs="Calibri"/>
                <w:color w:val="000000"/>
                <w:lang w:val="es-CO" w:eastAsia="es-CO"/>
              </w:rPr>
              <w:t>X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2B75AD" w14:textId="77777777" w:rsidR="000A7F67" w:rsidRPr="00FF5BFD" w:rsidRDefault="000A7F67" w:rsidP="00B7663C">
            <w:pPr>
              <w:rPr>
                <w:rFonts w:ascii="Arial Narrow" w:hAnsi="Arial Narrow" w:cs="Calibri"/>
                <w:sz w:val="18"/>
                <w:szCs w:val="18"/>
                <w:lang w:val="es-CO" w:eastAsia="es-CO"/>
              </w:rPr>
            </w:pPr>
            <w:proofErr w:type="spellStart"/>
            <w:r w:rsidRPr="00FF5BFD">
              <w:rPr>
                <w:rFonts w:ascii="Arial Narrow" w:hAnsi="Arial Narrow" w:cs="Calibri"/>
                <w:sz w:val="18"/>
                <w:szCs w:val="18"/>
                <w:lang w:val="es-CO" w:eastAsia="es-CO"/>
              </w:rPr>
              <w:t>Tranchadora</w:t>
            </w:r>
            <w:proofErr w:type="spellEnd"/>
            <w:r w:rsidRPr="00FF5BFD">
              <w:rPr>
                <w:rFonts w:ascii="Arial Narrow" w:hAnsi="Arial Narrow" w:cs="Calibri"/>
                <w:sz w:val="18"/>
                <w:szCs w:val="18"/>
                <w:lang w:val="es-CO" w:eastAsia="es-CO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4E6A00" w14:textId="7E905516" w:rsidR="000A7F67" w:rsidRPr="00FF5BFD" w:rsidRDefault="004B2096" w:rsidP="00B7663C">
            <w:pPr>
              <w:jc w:val="center"/>
              <w:rPr>
                <w:rFonts w:ascii="Arial Narrow" w:hAnsi="Arial Narrow" w:cs="Calibri"/>
                <w:color w:val="000000"/>
                <w:lang w:val="es-CO" w:eastAsia="es-CO"/>
              </w:rPr>
            </w:pPr>
            <w:r>
              <w:rPr>
                <w:rFonts w:ascii="Arial Narrow" w:hAnsi="Arial Narrow" w:cs="Calibri"/>
                <w:color w:val="000000"/>
                <w:lang w:val="es-CO" w:eastAsia="es-CO"/>
              </w:rPr>
              <w:t>X</w:t>
            </w:r>
          </w:p>
        </w:tc>
      </w:tr>
      <w:tr w:rsidR="000A7F67" w:rsidRPr="00FF5BFD" w14:paraId="50B94778" w14:textId="77777777" w:rsidTr="00B7663C">
        <w:trPr>
          <w:trHeight w:val="389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8137FD" w14:textId="77777777" w:rsidR="000A7F67" w:rsidRPr="00FF5BFD" w:rsidRDefault="000A7F67" w:rsidP="00B7663C">
            <w:pPr>
              <w:rPr>
                <w:rFonts w:ascii="Arial Narrow" w:hAnsi="Arial Narrow" w:cs="Calibri"/>
                <w:sz w:val="18"/>
                <w:szCs w:val="18"/>
                <w:lang w:val="es-CO" w:eastAsia="es-CO"/>
              </w:rPr>
            </w:pPr>
            <w:r w:rsidRPr="00FF5BFD">
              <w:rPr>
                <w:rFonts w:ascii="Arial Narrow" w:hAnsi="Arial Narrow" w:cs="Calibri"/>
                <w:sz w:val="18"/>
                <w:szCs w:val="18"/>
                <w:lang w:val="es-CO" w:eastAsia="es-CO"/>
              </w:rPr>
              <w:t>Enchapadora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24D9EE8" w14:textId="059D4FB8" w:rsidR="000A7F67" w:rsidRPr="00FF5BFD" w:rsidRDefault="004B2096" w:rsidP="00B7663C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 w:eastAsia="es-CO"/>
              </w:rPr>
            </w:pPr>
            <w:r>
              <w:rPr>
                <w:rFonts w:ascii="Arial Narrow" w:hAnsi="Arial Narrow" w:cs="Calibri"/>
                <w:color w:val="000000"/>
                <w:lang w:val="es-CO" w:eastAsia="es-CO"/>
              </w:rPr>
              <w:t>X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D5F463" w14:textId="77777777" w:rsidR="000A7F67" w:rsidRPr="00FF5BFD" w:rsidRDefault="000A7F67" w:rsidP="00B7663C">
            <w:pPr>
              <w:rPr>
                <w:rFonts w:ascii="Arial Narrow" w:hAnsi="Arial Narrow" w:cs="Calibri"/>
                <w:sz w:val="18"/>
                <w:szCs w:val="18"/>
                <w:lang w:val="es-CO" w:eastAsia="es-CO"/>
              </w:rPr>
            </w:pPr>
            <w:r w:rsidRPr="00FF5BFD">
              <w:rPr>
                <w:rFonts w:ascii="Arial Narrow" w:hAnsi="Arial Narrow" w:cs="Calibri"/>
                <w:sz w:val="18"/>
                <w:szCs w:val="18"/>
                <w:lang w:val="es-CO" w:eastAsia="es-CO"/>
              </w:rPr>
              <w:t>Trompo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0D5D19" w14:textId="17BFF20C" w:rsidR="000A7F67" w:rsidRPr="00FF5BFD" w:rsidRDefault="004B2096" w:rsidP="00B7663C">
            <w:pPr>
              <w:jc w:val="center"/>
              <w:rPr>
                <w:rFonts w:ascii="Arial Narrow" w:hAnsi="Arial Narrow" w:cs="Calibri"/>
                <w:color w:val="000000"/>
                <w:lang w:val="es-CO" w:eastAsia="es-CO"/>
              </w:rPr>
            </w:pPr>
            <w:r>
              <w:rPr>
                <w:rFonts w:ascii="Arial Narrow" w:hAnsi="Arial Narrow" w:cs="Calibri"/>
                <w:color w:val="000000"/>
                <w:lang w:val="es-CO" w:eastAsia="es-CO"/>
              </w:rPr>
              <w:t>X</w:t>
            </w:r>
          </w:p>
        </w:tc>
      </w:tr>
      <w:tr w:rsidR="000A7F67" w:rsidRPr="007816D8" w14:paraId="624AAAAA" w14:textId="77777777" w:rsidTr="00B7663C">
        <w:trPr>
          <w:trHeight w:val="389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F7BA0E" w14:textId="77777777" w:rsidR="000A7F67" w:rsidRPr="00FF5BFD" w:rsidRDefault="000A7F67" w:rsidP="00B7663C">
            <w:pPr>
              <w:rPr>
                <w:rFonts w:ascii="Arial Narrow" w:hAnsi="Arial Narrow" w:cs="Calibri"/>
                <w:sz w:val="18"/>
                <w:szCs w:val="18"/>
                <w:lang w:val="es-CO" w:eastAsia="es-CO"/>
              </w:rPr>
            </w:pPr>
            <w:r w:rsidRPr="00FF5BFD">
              <w:rPr>
                <w:rFonts w:ascii="Arial Narrow" w:hAnsi="Arial Narrow" w:cs="Calibri"/>
                <w:sz w:val="18"/>
                <w:szCs w:val="18"/>
                <w:lang w:val="es-CO" w:eastAsia="es-CO"/>
              </w:rPr>
              <w:t xml:space="preserve">Planeadora 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0A9A7C5" w14:textId="700E6F4B" w:rsidR="000A7F67" w:rsidRPr="00FF5BFD" w:rsidRDefault="004B2096" w:rsidP="00B7663C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 w:eastAsia="es-CO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s-CO" w:eastAsia="es-CO"/>
              </w:rPr>
              <w:t>X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95EDA1" w14:textId="77777777" w:rsidR="000A7F67" w:rsidRPr="00FF5BFD" w:rsidRDefault="000A7F67" w:rsidP="00B7663C">
            <w:pPr>
              <w:rPr>
                <w:rFonts w:ascii="Arial Narrow" w:hAnsi="Arial Narrow" w:cs="Calibri"/>
                <w:sz w:val="18"/>
                <w:szCs w:val="18"/>
                <w:lang w:val="es-CO" w:eastAsia="es-CO"/>
              </w:rPr>
            </w:pPr>
            <w:r w:rsidRPr="00FF5BFD">
              <w:rPr>
                <w:rFonts w:ascii="Arial Narrow" w:hAnsi="Arial Narrow" w:cs="Calibri"/>
                <w:sz w:val="18"/>
                <w:szCs w:val="18"/>
                <w:lang w:val="es-CO" w:eastAsia="es-CO"/>
              </w:rPr>
              <w:t>Sierra Radial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CA3B1D" w14:textId="0064DBFA" w:rsidR="000A7F67" w:rsidRPr="007816D8" w:rsidRDefault="004B2096" w:rsidP="00B7663C">
            <w:pPr>
              <w:jc w:val="center"/>
              <w:rPr>
                <w:rFonts w:ascii="Arial Narrow" w:hAnsi="Arial Narrow" w:cs="Calibri"/>
                <w:color w:val="000000"/>
                <w:lang w:val="es-CO" w:eastAsia="es-CO"/>
              </w:rPr>
            </w:pPr>
            <w:r>
              <w:rPr>
                <w:rFonts w:ascii="Arial Narrow" w:hAnsi="Arial Narrow" w:cs="Calibri"/>
                <w:color w:val="000000"/>
                <w:lang w:val="es-CO" w:eastAsia="es-CO"/>
              </w:rPr>
              <w:t>X</w:t>
            </w:r>
          </w:p>
        </w:tc>
      </w:tr>
    </w:tbl>
    <w:p w14:paraId="65822182" w14:textId="77777777" w:rsidR="000A7F67" w:rsidRPr="008F66D1" w:rsidRDefault="000A7F67" w:rsidP="000A7F67">
      <w:pPr>
        <w:jc w:val="both"/>
      </w:pPr>
    </w:p>
    <w:p w14:paraId="4C4C6BB1" w14:textId="77777777" w:rsidR="000A7F67" w:rsidRDefault="000A7F67" w:rsidP="000A7F67">
      <w:pPr>
        <w:pStyle w:val="Prrafodelista"/>
        <w:ind w:left="720"/>
        <w:jc w:val="both"/>
      </w:pPr>
      <w:r w:rsidRPr="008F66D1">
        <w:t xml:space="preserve">- Relación de procedencia y </w:t>
      </w:r>
      <w:r>
        <w:t>destino final de los productos.</w:t>
      </w:r>
    </w:p>
    <w:p w14:paraId="2ACC3B9F" w14:textId="77777777" w:rsidR="000A7F67" w:rsidRPr="008F66D1" w:rsidRDefault="000A7F67" w:rsidP="000A7F67">
      <w:pPr>
        <w:pStyle w:val="Prrafodelista"/>
        <w:ind w:left="720"/>
        <w:jc w:val="both"/>
      </w:pPr>
    </w:p>
    <w:p w14:paraId="7817FFD3" w14:textId="2F64C848" w:rsidR="000A7F67" w:rsidRPr="007816D8" w:rsidRDefault="000A7F67" w:rsidP="000A7F67">
      <w:pPr>
        <w:jc w:val="both"/>
        <w:rPr>
          <w:color w:val="000000" w:themeColor="text1"/>
          <w:spacing w:val="10"/>
          <w:lang w:val="es-ES_tradnl"/>
        </w:rPr>
      </w:pPr>
      <w:r w:rsidRPr="008F66D1">
        <w:t xml:space="preserve">De acuerdo con la información aportada por el señor </w:t>
      </w:r>
      <w:r w:rsidR="004B2096">
        <w:t>XXXXXX</w:t>
      </w:r>
      <w:r w:rsidRPr="009A2A0E">
        <w:t xml:space="preserve"> </w:t>
      </w:r>
      <w:r>
        <w:t xml:space="preserve">representante legal del Depósito </w:t>
      </w:r>
      <w:r w:rsidR="004B2096">
        <w:t>XXXXXXX</w:t>
      </w:r>
      <w:r w:rsidRPr="008F66D1">
        <w:t xml:space="preserve">, la madera que ingresa al establecimiento proviene principalmente </w:t>
      </w:r>
      <w:r>
        <w:t xml:space="preserve">de los </w:t>
      </w:r>
      <w:r w:rsidRPr="00CF05D9">
        <w:t>Municipios d</w:t>
      </w:r>
      <w:r>
        <w:t xml:space="preserve">e </w:t>
      </w:r>
      <w:r w:rsidR="004B2096">
        <w:t>XX</w:t>
      </w:r>
      <w:r w:rsidRPr="00CF05D9">
        <w:t xml:space="preserve">, </w:t>
      </w:r>
      <w:r w:rsidR="004B2096">
        <w:t>XXXX</w:t>
      </w:r>
      <w:r w:rsidRPr="00CF05D9">
        <w:t xml:space="preserve"> y </w:t>
      </w:r>
      <w:r w:rsidR="004B2096">
        <w:t xml:space="preserve">XXXX </w:t>
      </w:r>
      <w:r w:rsidRPr="00CF05D9">
        <w:t xml:space="preserve">corresponde a madera obtenida de </w:t>
      </w:r>
      <w:r>
        <w:t>bosque natural</w:t>
      </w:r>
      <w:r w:rsidRPr="00CF05D9">
        <w:t xml:space="preserve">. Respecto a la madera obtenida de </w:t>
      </w:r>
      <w:proofErr w:type="spellStart"/>
      <w:r>
        <w:t>plantaciòn</w:t>
      </w:r>
      <w:proofErr w:type="spellEnd"/>
      <w:r w:rsidRPr="00CF05D9">
        <w:t xml:space="preserve">, la madera proviene principalmente de </w:t>
      </w:r>
      <w:r w:rsidR="004B2096">
        <w:t>XXXXX</w:t>
      </w:r>
      <w:r>
        <w:t xml:space="preserve"> en</w:t>
      </w:r>
      <w:r w:rsidRPr="008F66D1">
        <w:t xml:space="preserve"> ambos casos las dimensiones son variables y no sobrepasan los </w:t>
      </w:r>
      <w:r w:rsidR="004B2096">
        <w:t>X</w:t>
      </w:r>
      <w:r w:rsidRPr="008F66D1">
        <w:t xml:space="preserve"> m de largo</w:t>
      </w:r>
      <w:r w:rsidRPr="000A14FE">
        <w:t>.</w:t>
      </w:r>
      <w:r w:rsidRPr="008F66D1">
        <w:t xml:space="preserve"> Los productos obtenidos (</w:t>
      </w:r>
      <w:r w:rsidR="004B2096">
        <w:t>X</w:t>
      </w:r>
      <w:r w:rsidRPr="00900AE6">
        <w:t xml:space="preserve">, </w:t>
      </w:r>
      <w:r w:rsidR="004B2096">
        <w:t>X</w:t>
      </w:r>
      <w:r w:rsidRPr="00900AE6">
        <w:t>,</w:t>
      </w:r>
      <w:r>
        <w:t xml:space="preserve"> </w:t>
      </w:r>
      <w:r w:rsidR="004B2096">
        <w:t>X</w:t>
      </w:r>
      <w:r w:rsidRPr="008F66D1">
        <w:t>) son comer</w:t>
      </w:r>
      <w:r>
        <w:t>cializados principalmente a carpinteros en Villavicencio.</w:t>
      </w:r>
    </w:p>
    <w:p w14:paraId="4BBE4347" w14:textId="77777777" w:rsidR="000A7F67" w:rsidRPr="008F66D1" w:rsidRDefault="000A7F67" w:rsidP="000A7F67">
      <w:pPr>
        <w:jc w:val="both"/>
      </w:pPr>
    </w:p>
    <w:p w14:paraId="5D27DDEC" w14:textId="77777777" w:rsidR="000A7F67" w:rsidRPr="008F66D1" w:rsidRDefault="000A7F67" w:rsidP="000A7F67">
      <w:pPr>
        <w:pStyle w:val="Prrafodelista"/>
        <w:ind w:left="720"/>
        <w:jc w:val="both"/>
      </w:pPr>
      <w:r w:rsidRPr="008F66D1">
        <w:t xml:space="preserve">- Especies comercializadas </w:t>
      </w:r>
    </w:p>
    <w:p w14:paraId="5D798C7C" w14:textId="77777777" w:rsidR="000A7F67" w:rsidRPr="008F66D1" w:rsidRDefault="000A7F67" w:rsidP="000A7F67">
      <w:pPr>
        <w:jc w:val="both"/>
      </w:pPr>
    </w:p>
    <w:p w14:paraId="3FB76381" w14:textId="036CAE97" w:rsidR="0077733C" w:rsidRDefault="000A7F67" w:rsidP="000A7F67">
      <w:pPr>
        <w:jc w:val="both"/>
      </w:pPr>
      <w:r w:rsidRPr="008F66D1">
        <w:t xml:space="preserve">Las especies encontradas durante la visita técnica </w:t>
      </w:r>
      <w:r>
        <w:t>se relacionan en la siguiente tabla:</w:t>
      </w:r>
    </w:p>
    <w:p w14:paraId="062D4BA4" w14:textId="77777777" w:rsidR="0077733C" w:rsidRDefault="0077733C" w:rsidP="000A7F67">
      <w:pPr>
        <w:jc w:val="both"/>
      </w:pPr>
    </w:p>
    <w:p w14:paraId="4FB17F5E" w14:textId="77777777" w:rsidR="000A7F67" w:rsidRPr="008F66D1" w:rsidRDefault="000A7F67" w:rsidP="000A7F67">
      <w:pPr>
        <w:jc w:val="both"/>
      </w:pPr>
    </w:p>
    <w:p w14:paraId="67701EE6" w14:textId="77777777" w:rsidR="000A7F67" w:rsidRDefault="000A7F67" w:rsidP="000A7F67">
      <w:pPr>
        <w:jc w:val="center"/>
      </w:pPr>
      <w:r>
        <w:t>Tabla 2</w:t>
      </w:r>
      <w:r w:rsidRPr="008F66D1">
        <w:t>. Especies forestales comercializadas</w:t>
      </w:r>
    </w:p>
    <w:p w14:paraId="535E5105" w14:textId="77777777" w:rsidR="000A7F67" w:rsidRDefault="000A7F67" w:rsidP="000A7F67">
      <w:pPr>
        <w:jc w:val="both"/>
      </w:pPr>
    </w:p>
    <w:tbl>
      <w:tblPr>
        <w:tblW w:w="506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8"/>
        <w:gridCol w:w="1874"/>
      </w:tblGrid>
      <w:tr w:rsidR="000A7F67" w:rsidRPr="00054D31" w14:paraId="5E7D5DEB" w14:textId="77777777" w:rsidTr="00B7663C">
        <w:trPr>
          <w:trHeight w:val="532"/>
          <w:jc w:val="center"/>
        </w:trPr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4570322" w14:textId="77777777" w:rsidR="000A7F67" w:rsidRPr="00054D31" w:rsidRDefault="000A7F67" w:rsidP="00B7663C">
            <w:pPr>
              <w:jc w:val="center"/>
              <w:rPr>
                <w:rFonts w:ascii="Arial Narrow" w:hAnsi="Arial Narrow" w:cs="Calibri"/>
                <w:b/>
                <w:bCs/>
                <w:sz w:val="18"/>
                <w:szCs w:val="18"/>
                <w:lang w:val="es-CO" w:eastAsia="es-CO"/>
              </w:rPr>
            </w:pPr>
            <w:r w:rsidRPr="00054D31">
              <w:rPr>
                <w:rFonts w:ascii="Arial Narrow" w:hAnsi="Arial Narrow" w:cs="Calibri"/>
                <w:b/>
                <w:bCs/>
                <w:sz w:val="18"/>
                <w:szCs w:val="18"/>
                <w:lang w:val="es-CO" w:eastAsia="es-CO"/>
              </w:rPr>
              <w:t>Nombre Científico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92012C7" w14:textId="77777777" w:rsidR="000A7F67" w:rsidRPr="00054D31" w:rsidRDefault="000A7F67" w:rsidP="00B7663C">
            <w:pPr>
              <w:jc w:val="center"/>
              <w:rPr>
                <w:rFonts w:ascii="Arial Narrow" w:hAnsi="Arial Narrow" w:cs="Calibri"/>
                <w:b/>
                <w:bCs/>
                <w:sz w:val="18"/>
                <w:szCs w:val="18"/>
                <w:lang w:val="es-CO" w:eastAsia="es-CO"/>
              </w:rPr>
            </w:pPr>
            <w:r w:rsidRPr="00054D31">
              <w:rPr>
                <w:rFonts w:ascii="Arial Narrow" w:hAnsi="Arial Narrow" w:cs="Calibri"/>
                <w:b/>
                <w:bCs/>
                <w:sz w:val="18"/>
                <w:szCs w:val="18"/>
                <w:lang w:val="es-CO" w:eastAsia="es-CO"/>
              </w:rPr>
              <w:t>Nombre común</w:t>
            </w:r>
          </w:p>
        </w:tc>
      </w:tr>
      <w:tr w:rsidR="000A7F67" w:rsidRPr="00054D31" w14:paraId="6AC709B6" w14:textId="77777777" w:rsidTr="00B7663C">
        <w:trPr>
          <w:trHeight w:val="532"/>
          <w:jc w:val="center"/>
        </w:trPr>
        <w:tc>
          <w:tcPr>
            <w:tcW w:w="31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A88E381" w14:textId="01C53E6E" w:rsidR="000A7F67" w:rsidRPr="00054D31" w:rsidRDefault="004B2096" w:rsidP="00B7663C">
            <w:pPr>
              <w:jc w:val="center"/>
              <w:rPr>
                <w:rFonts w:ascii="Arial Narrow" w:hAnsi="Arial Narrow" w:cs="Calibri"/>
                <w:i/>
                <w:iCs/>
                <w:sz w:val="18"/>
                <w:szCs w:val="18"/>
                <w:lang w:val="es-CO" w:eastAsia="es-CO"/>
              </w:rPr>
            </w:pPr>
            <w:r>
              <w:rPr>
                <w:rFonts w:ascii="Arial Narrow" w:hAnsi="Arial Narrow" w:cs="Calibri"/>
                <w:i/>
                <w:iCs/>
                <w:sz w:val="18"/>
                <w:szCs w:val="18"/>
                <w:lang w:val="es-CO" w:eastAsia="es-CO"/>
              </w:rPr>
              <w:t>XXXX</w:t>
            </w:r>
          </w:p>
        </w:tc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8C8B41" w14:textId="279ECAEE" w:rsidR="000A7F67" w:rsidRPr="00054D31" w:rsidRDefault="004B2096" w:rsidP="00B7663C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 w:eastAsia="es-CO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s-CO" w:eastAsia="es-CO"/>
              </w:rPr>
              <w:t>XXXX</w:t>
            </w:r>
          </w:p>
        </w:tc>
      </w:tr>
      <w:tr w:rsidR="000A7F67" w:rsidRPr="00054D31" w14:paraId="368A0979" w14:textId="77777777" w:rsidTr="00B7663C">
        <w:trPr>
          <w:trHeight w:val="532"/>
          <w:jc w:val="center"/>
        </w:trPr>
        <w:tc>
          <w:tcPr>
            <w:tcW w:w="31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0CC87CC" w14:textId="6B09B9D4" w:rsidR="000A7F67" w:rsidRPr="00054D31" w:rsidRDefault="004B2096" w:rsidP="00B7663C">
            <w:pPr>
              <w:jc w:val="center"/>
              <w:rPr>
                <w:rFonts w:ascii="Arial Narrow" w:hAnsi="Arial Narrow" w:cs="Calibri"/>
                <w:i/>
                <w:iCs/>
                <w:sz w:val="18"/>
                <w:szCs w:val="18"/>
                <w:lang w:val="es-CO" w:eastAsia="es-CO"/>
              </w:rPr>
            </w:pPr>
            <w:r>
              <w:rPr>
                <w:rFonts w:ascii="Arial Narrow" w:hAnsi="Arial Narrow" w:cs="Calibri"/>
                <w:i/>
                <w:iCs/>
                <w:sz w:val="18"/>
                <w:szCs w:val="18"/>
                <w:lang w:val="es-CO" w:eastAsia="es-CO"/>
              </w:rPr>
              <w:t>XXXX</w:t>
            </w:r>
          </w:p>
        </w:tc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828089" w14:textId="414B713B" w:rsidR="000A7F67" w:rsidRPr="00054D31" w:rsidRDefault="004B2096" w:rsidP="00B7663C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 w:eastAsia="es-CO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s-CO" w:eastAsia="es-CO"/>
              </w:rPr>
              <w:t>XXXX</w:t>
            </w:r>
          </w:p>
        </w:tc>
      </w:tr>
      <w:tr w:rsidR="000A7F67" w:rsidRPr="00054D31" w14:paraId="2B919969" w14:textId="77777777" w:rsidTr="00B7663C">
        <w:trPr>
          <w:trHeight w:val="532"/>
          <w:jc w:val="center"/>
        </w:trPr>
        <w:tc>
          <w:tcPr>
            <w:tcW w:w="31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89A2A9D" w14:textId="607211FD" w:rsidR="000A7F67" w:rsidRPr="00054D31" w:rsidRDefault="004B2096" w:rsidP="00B7663C">
            <w:pPr>
              <w:jc w:val="center"/>
              <w:rPr>
                <w:rFonts w:ascii="Arial Narrow" w:hAnsi="Arial Narrow" w:cs="Calibri"/>
                <w:i/>
                <w:iCs/>
                <w:sz w:val="18"/>
                <w:szCs w:val="18"/>
                <w:lang w:val="es-CO" w:eastAsia="es-CO"/>
              </w:rPr>
            </w:pPr>
            <w:r>
              <w:rPr>
                <w:rFonts w:ascii="Arial Narrow" w:hAnsi="Arial Narrow" w:cs="Calibri"/>
                <w:i/>
                <w:iCs/>
                <w:sz w:val="18"/>
                <w:szCs w:val="18"/>
                <w:lang w:val="es-CO" w:eastAsia="es-CO"/>
              </w:rPr>
              <w:t>XXXXXX</w:t>
            </w:r>
          </w:p>
        </w:tc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61CA0F" w14:textId="3176C3B2" w:rsidR="000A7F67" w:rsidRPr="00054D31" w:rsidRDefault="004B2096" w:rsidP="00B7663C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 w:eastAsia="es-CO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s-CO" w:eastAsia="es-CO"/>
              </w:rPr>
              <w:t>XXXXXX</w:t>
            </w:r>
          </w:p>
        </w:tc>
      </w:tr>
    </w:tbl>
    <w:p w14:paraId="0A70CF74" w14:textId="77777777" w:rsidR="000A7F67" w:rsidRDefault="000A7F67" w:rsidP="006677B6"/>
    <w:p w14:paraId="24D33EA7" w14:textId="77777777" w:rsidR="000A7F67" w:rsidRPr="004D37F1" w:rsidRDefault="000A7F67" w:rsidP="000A7F67">
      <w:pPr>
        <w:jc w:val="both"/>
      </w:pPr>
      <w:r w:rsidRPr="008F66D1">
        <w:t>Se realizó la consulta del Libro rojo de plantas de Colombia. Volumen 4. Especies maderables amenazadas y la Resolución 1912 de 2017 “Por la cual se establece el listado de las especies silvestres amenazadas de la diversidad biológica colombiana continental y marino costera que se encuentran en el territorio nacional, y se dictan otras</w:t>
      </w:r>
      <w:r>
        <w:t xml:space="preserve"> disposiciones” encontrando que ninguna de las especies mencionadas no se encuentra en el Libro rojo de plantas de Colombia</w:t>
      </w:r>
      <w:r w:rsidRPr="008F66D1">
        <w:t xml:space="preserve"> </w:t>
      </w:r>
      <w:r>
        <w:t xml:space="preserve">y no hacen </w:t>
      </w:r>
      <w:r w:rsidRPr="008F66D1">
        <w:t xml:space="preserve">parte o se encuentran </w:t>
      </w:r>
      <w:r w:rsidRPr="008F66D1">
        <w:lastRenderedPageBreak/>
        <w:t>relacionadas como especies bajo alguna categoría de amenaza.</w:t>
      </w:r>
    </w:p>
    <w:p w14:paraId="57175845" w14:textId="77777777" w:rsidR="000A7F67" w:rsidRDefault="000A7F67" w:rsidP="000A7F67">
      <w:pPr>
        <w:jc w:val="both"/>
        <w:rPr>
          <w:highlight w:val="lightGray"/>
        </w:rPr>
      </w:pPr>
    </w:p>
    <w:p w14:paraId="35A23379" w14:textId="77777777" w:rsidR="000A7F67" w:rsidRPr="008F66D1" w:rsidRDefault="000A7F67" w:rsidP="000A7F67">
      <w:pPr>
        <w:pStyle w:val="Prrafodelista"/>
        <w:ind w:left="720"/>
        <w:jc w:val="both"/>
      </w:pPr>
      <w:r w:rsidRPr="008F66D1">
        <w:t xml:space="preserve">- Resultados de la verificación de inventario en patio </w:t>
      </w:r>
    </w:p>
    <w:p w14:paraId="2A9D6BB8" w14:textId="77777777" w:rsidR="000A7F67" w:rsidRPr="008F66D1" w:rsidRDefault="000A7F67" w:rsidP="000A7F67">
      <w:pPr>
        <w:jc w:val="both"/>
      </w:pPr>
    </w:p>
    <w:p w14:paraId="743A459C" w14:textId="5A3D4153" w:rsidR="000A7F67" w:rsidRPr="008F66D1" w:rsidRDefault="000A7F67" w:rsidP="000A7F67">
      <w:pPr>
        <w:jc w:val="both"/>
      </w:pPr>
      <w:r w:rsidRPr="008F66D1">
        <w:t xml:space="preserve">Los </w:t>
      </w:r>
      <w:r w:rsidRPr="008F66D1">
        <w:rPr>
          <w:color w:val="000000"/>
        </w:rPr>
        <w:t xml:space="preserve">productos maderables </w:t>
      </w:r>
      <w:r w:rsidRPr="008F66D1">
        <w:t xml:space="preserve">se encontraban organizados y apilados por producto, es decir, </w:t>
      </w:r>
      <w:r w:rsidRPr="00216281">
        <w:t>bloques, tablones, tablas, aserrín, teleras y estacas</w:t>
      </w:r>
      <w:r w:rsidRPr="008F66D1">
        <w:t xml:space="preserve">, respecto a los </w:t>
      </w:r>
      <w:r w:rsidRPr="008F66D1">
        <w:rPr>
          <w:color w:val="000000"/>
        </w:rPr>
        <w:t>residuos de</w:t>
      </w:r>
      <w:r w:rsidRPr="008F66D1">
        <w:t xml:space="preserve"> madera se encontraron los siguientes: </w:t>
      </w:r>
      <w:r w:rsidR="004B2096">
        <w:t>XXX</w:t>
      </w:r>
      <w:r w:rsidRPr="008F66D1">
        <w:t xml:space="preserve"> </w:t>
      </w:r>
      <w:r w:rsidR="004B2096">
        <w:t>XXXX</w:t>
      </w:r>
      <w:r w:rsidRPr="008F66D1">
        <w:t xml:space="preserve">, </w:t>
      </w:r>
      <w:r w:rsidR="004B2096">
        <w:t>XXXX</w:t>
      </w:r>
      <w:r>
        <w:t xml:space="preserve">, </w:t>
      </w:r>
      <w:r w:rsidR="004B2096">
        <w:t>XXXXX</w:t>
      </w:r>
      <w:r>
        <w:t xml:space="preserve"> y </w:t>
      </w:r>
      <w:r w:rsidR="004B2096">
        <w:t>XXXXX</w:t>
      </w:r>
      <w:r>
        <w:t xml:space="preserve"> los cuales son comercializados en la industria</w:t>
      </w:r>
      <w:r w:rsidRPr="008F66D1">
        <w:t xml:space="preserve">. </w:t>
      </w:r>
    </w:p>
    <w:p w14:paraId="7A8D74B8" w14:textId="77777777" w:rsidR="000A7F67" w:rsidRPr="008F66D1" w:rsidRDefault="000A7F67" w:rsidP="000A7F67">
      <w:pPr>
        <w:jc w:val="both"/>
      </w:pPr>
    </w:p>
    <w:p w14:paraId="1FC3AB36" w14:textId="77777777" w:rsidR="000A7F67" w:rsidRDefault="000A7F67" w:rsidP="000A7F67">
      <w:pPr>
        <w:jc w:val="both"/>
      </w:pPr>
      <w:r w:rsidRPr="008F66D1">
        <w:t>La información se con</w:t>
      </w:r>
      <w:r>
        <w:t xml:space="preserve">densa en las Tablas No. 3 y 4. </w:t>
      </w:r>
    </w:p>
    <w:p w14:paraId="308BED8A" w14:textId="77777777" w:rsidR="000A7F67" w:rsidRDefault="000A7F67" w:rsidP="000A7F67">
      <w:pPr>
        <w:jc w:val="both"/>
      </w:pPr>
    </w:p>
    <w:p w14:paraId="0324A672" w14:textId="77777777" w:rsidR="000A7F67" w:rsidRDefault="000A7F67" w:rsidP="000A7F67">
      <w:pPr>
        <w:jc w:val="both"/>
      </w:pPr>
    </w:p>
    <w:p w14:paraId="301218B0" w14:textId="77777777" w:rsidR="000A7F67" w:rsidRDefault="000A7F67" w:rsidP="000A7F67">
      <w:pPr>
        <w:jc w:val="both"/>
      </w:pPr>
    </w:p>
    <w:p w14:paraId="4149F766" w14:textId="77777777" w:rsidR="000A7F67" w:rsidRDefault="000A7F67" w:rsidP="000A7F67">
      <w:pPr>
        <w:jc w:val="center"/>
      </w:pPr>
      <w:r>
        <w:t>Tabla No. 3</w:t>
      </w:r>
      <w:r w:rsidRPr="008F66D1">
        <w:t xml:space="preserve"> relación de la madera encont</w:t>
      </w:r>
      <w:r>
        <w:t>rada en el momento de la visita</w:t>
      </w:r>
    </w:p>
    <w:p w14:paraId="4DA4DE45" w14:textId="77777777" w:rsidR="000A7F67" w:rsidRPr="008F66D1" w:rsidRDefault="000A7F67" w:rsidP="000A7F67">
      <w:pPr>
        <w:jc w:val="both"/>
      </w:pPr>
    </w:p>
    <w:tbl>
      <w:tblPr>
        <w:tblW w:w="78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449"/>
        <w:gridCol w:w="1745"/>
        <w:gridCol w:w="1947"/>
      </w:tblGrid>
      <w:tr w:rsidR="000A7F67" w:rsidRPr="00D915CE" w14:paraId="2178CE81" w14:textId="77777777" w:rsidTr="00B7663C">
        <w:trPr>
          <w:trHeight w:val="236"/>
          <w:tblHeader/>
        </w:trPr>
        <w:tc>
          <w:tcPr>
            <w:tcW w:w="4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8EFCB37" w14:textId="77777777" w:rsidR="000A7F67" w:rsidRPr="00D915CE" w:rsidRDefault="000A7F67" w:rsidP="00B7663C">
            <w:pPr>
              <w:jc w:val="center"/>
              <w:rPr>
                <w:rFonts w:ascii="Arial Narrow" w:hAnsi="Arial Narrow" w:cs="Calibri"/>
                <w:b/>
                <w:bCs/>
                <w:sz w:val="18"/>
                <w:szCs w:val="18"/>
                <w:lang w:val="es-CO" w:eastAsia="es-CO"/>
              </w:rPr>
            </w:pPr>
            <w:r w:rsidRPr="00D915CE">
              <w:rPr>
                <w:rFonts w:ascii="Arial Narrow" w:hAnsi="Arial Narrow" w:cs="Calibri"/>
                <w:b/>
                <w:bCs/>
                <w:sz w:val="18"/>
                <w:szCs w:val="18"/>
                <w:lang w:val="es-CO" w:eastAsia="es-CO"/>
              </w:rPr>
              <w:t xml:space="preserve">Especies Utilizadas </w:t>
            </w:r>
          </w:p>
        </w:tc>
        <w:tc>
          <w:tcPr>
            <w:tcW w:w="17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253E821" w14:textId="77777777" w:rsidR="000A7F67" w:rsidRPr="00D915CE" w:rsidRDefault="000A7F67" w:rsidP="00B7663C">
            <w:pPr>
              <w:jc w:val="center"/>
              <w:rPr>
                <w:rFonts w:ascii="Arial Narrow" w:hAnsi="Arial Narrow" w:cs="Calibri"/>
                <w:b/>
                <w:bCs/>
                <w:sz w:val="18"/>
                <w:szCs w:val="18"/>
                <w:lang w:val="es-CO" w:eastAsia="es-CO"/>
              </w:rPr>
            </w:pPr>
            <w:r w:rsidRPr="00D915CE">
              <w:rPr>
                <w:rFonts w:ascii="Arial Narrow" w:hAnsi="Arial Narrow" w:cs="Calibri"/>
                <w:b/>
                <w:bCs/>
                <w:sz w:val="18"/>
                <w:szCs w:val="18"/>
                <w:lang w:val="es-CO" w:eastAsia="es-CO"/>
              </w:rPr>
              <w:t>Tipo de Producto (Maderas, Fibras, Semillas, Otros)</w:t>
            </w:r>
          </w:p>
        </w:tc>
        <w:tc>
          <w:tcPr>
            <w:tcW w:w="1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FD0A16" w14:textId="77777777" w:rsidR="000A7F67" w:rsidRPr="00D915CE" w:rsidRDefault="000A7F67" w:rsidP="00B7663C">
            <w:pPr>
              <w:jc w:val="center"/>
              <w:rPr>
                <w:rFonts w:ascii="Arial Narrow" w:hAnsi="Arial Narrow" w:cs="Calibri"/>
                <w:b/>
                <w:bCs/>
                <w:sz w:val="18"/>
                <w:szCs w:val="18"/>
                <w:lang w:val="es-CO" w:eastAsia="es-CO"/>
              </w:rPr>
            </w:pPr>
            <w:r w:rsidRPr="00D915CE">
              <w:rPr>
                <w:rFonts w:ascii="Arial Narrow" w:hAnsi="Arial Narrow" w:cs="Calibri"/>
                <w:b/>
                <w:bCs/>
                <w:sz w:val="18"/>
                <w:szCs w:val="18"/>
                <w:lang w:val="es-CO" w:eastAsia="es-CO"/>
              </w:rPr>
              <w:t>Consumo Promedio Mensual</w:t>
            </w:r>
          </w:p>
        </w:tc>
      </w:tr>
      <w:tr w:rsidR="000A7F67" w:rsidRPr="00D915CE" w14:paraId="2040A3DF" w14:textId="77777777" w:rsidTr="00B7663C">
        <w:trPr>
          <w:trHeight w:val="404"/>
          <w:tblHeader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296DC8B" w14:textId="77777777" w:rsidR="000A7F67" w:rsidRPr="00D915CE" w:rsidRDefault="000A7F67" w:rsidP="00B7663C">
            <w:pPr>
              <w:jc w:val="center"/>
              <w:rPr>
                <w:rFonts w:ascii="Arial Narrow" w:hAnsi="Arial Narrow" w:cs="Calibri"/>
                <w:b/>
                <w:bCs/>
                <w:sz w:val="18"/>
                <w:szCs w:val="18"/>
                <w:lang w:val="es-CO" w:eastAsia="es-CO"/>
              </w:rPr>
            </w:pPr>
            <w:r w:rsidRPr="00D915CE">
              <w:rPr>
                <w:rFonts w:ascii="Arial Narrow" w:hAnsi="Arial Narrow" w:cs="Calibri"/>
                <w:b/>
                <w:bCs/>
                <w:sz w:val="18"/>
                <w:szCs w:val="18"/>
                <w:lang w:val="es-CO" w:eastAsia="es-CO"/>
              </w:rPr>
              <w:t>Nombre Científico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0978461" w14:textId="77777777" w:rsidR="000A7F67" w:rsidRPr="00D915CE" w:rsidRDefault="000A7F67" w:rsidP="00B7663C">
            <w:pPr>
              <w:jc w:val="center"/>
              <w:rPr>
                <w:rFonts w:ascii="Arial Narrow" w:hAnsi="Arial Narrow" w:cs="Calibri"/>
                <w:b/>
                <w:bCs/>
                <w:sz w:val="18"/>
                <w:szCs w:val="18"/>
                <w:lang w:val="es-CO" w:eastAsia="es-CO"/>
              </w:rPr>
            </w:pPr>
            <w:r w:rsidRPr="00D915CE">
              <w:rPr>
                <w:rFonts w:ascii="Arial Narrow" w:hAnsi="Arial Narrow" w:cs="Calibri"/>
                <w:b/>
                <w:bCs/>
                <w:sz w:val="18"/>
                <w:szCs w:val="18"/>
                <w:lang w:val="es-CO" w:eastAsia="es-CO"/>
              </w:rPr>
              <w:t>Nombre común</w:t>
            </w:r>
          </w:p>
        </w:tc>
        <w:tc>
          <w:tcPr>
            <w:tcW w:w="174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E6CCF" w14:textId="77777777" w:rsidR="000A7F67" w:rsidRPr="00D915CE" w:rsidRDefault="000A7F67" w:rsidP="00B7663C">
            <w:pPr>
              <w:rPr>
                <w:rFonts w:ascii="Arial Narrow" w:hAnsi="Arial Narrow" w:cs="Calibri"/>
                <w:b/>
                <w:bCs/>
                <w:sz w:val="18"/>
                <w:szCs w:val="18"/>
                <w:lang w:val="es-CO" w:eastAsia="es-CO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3761066F" w14:textId="77777777" w:rsidR="000A7F67" w:rsidRPr="00D915CE" w:rsidRDefault="000A7F67" w:rsidP="00B7663C">
            <w:pPr>
              <w:jc w:val="center"/>
              <w:rPr>
                <w:rFonts w:ascii="Arial Narrow" w:hAnsi="Arial Narrow" w:cs="Calibri"/>
                <w:b/>
                <w:bCs/>
                <w:sz w:val="18"/>
                <w:szCs w:val="18"/>
                <w:lang w:val="es-CO" w:eastAsia="es-CO"/>
              </w:rPr>
            </w:pPr>
            <w:r w:rsidRPr="00D915CE">
              <w:rPr>
                <w:rFonts w:ascii="Arial Narrow" w:hAnsi="Arial Narrow" w:cs="Calibri"/>
                <w:b/>
                <w:bCs/>
                <w:sz w:val="18"/>
                <w:szCs w:val="18"/>
                <w:lang w:val="es-CO" w:eastAsia="es-CO"/>
              </w:rPr>
              <w:t>Cantidad (m3)</w:t>
            </w:r>
          </w:p>
        </w:tc>
      </w:tr>
      <w:tr w:rsidR="000A7F67" w:rsidRPr="00D915CE" w14:paraId="3577AB82" w14:textId="77777777" w:rsidTr="00B7663C">
        <w:trPr>
          <w:trHeight w:val="306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ADB69CA" w14:textId="60E4FFE3" w:rsidR="000A7F67" w:rsidRPr="00D915CE" w:rsidRDefault="004B2096" w:rsidP="00B7663C">
            <w:pPr>
              <w:jc w:val="center"/>
              <w:rPr>
                <w:rFonts w:ascii="Arial Narrow" w:hAnsi="Arial Narrow" w:cs="Calibri"/>
                <w:i/>
                <w:iCs/>
                <w:sz w:val="18"/>
                <w:szCs w:val="18"/>
                <w:lang w:val="es-CO" w:eastAsia="es-CO"/>
              </w:rPr>
            </w:pPr>
            <w:r>
              <w:rPr>
                <w:rFonts w:ascii="Arial Narrow" w:hAnsi="Arial Narrow" w:cs="Calibri"/>
                <w:i/>
                <w:iCs/>
                <w:sz w:val="18"/>
                <w:szCs w:val="18"/>
                <w:lang w:val="es-CO" w:eastAsia="es-CO"/>
              </w:rPr>
              <w:t>XXXXX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766B08" w14:textId="5974ADF5" w:rsidR="000A7F67" w:rsidRPr="00D915CE" w:rsidRDefault="004B2096" w:rsidP="00B7663C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 w:eastAsia="es-CO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s-CO" w:eastAsia="es-CO"/>
              </w:rPr>
              <w:t>XXXX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FF50D77" w14:textId="6CE38E68" w:rsidR="000A7F67" w:rsidRPr="00D915CE" w:rsidRDefault="004B2096" w:rsidP="00B7663C">
            <w:pPr>
              <w:jc w:val="center"/>
              <w:rPr>
                <w:rFonts w:ascii="Arial Narrow" w:hAnsi="Arial Narrow" w:cs="Calibri"/>
                <w:color w:val="000000"/>
                <w:lang w:val="es-CO" w:eastAsia="es-CO"/>
              </w:rPr>
            </w:pPr>
            <w:r>
              <w:rPr>
                <w:rFonts w:ascii="Arial Narrow" w:hAnsi="Arial Narrow" w:cs="Calibri"/>
                <w:color w:val="000000"/>
                <w:lang w:val="es-CO" w:eastAsia="es-CO"/>
              </w:rPr>
              <w:t>XXX</w:t>
            </w:r>
          </w:p>
        </w:tc>
        <w:tc>
          <w:tcPr>
            <w:tcW w:w="1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255F1" w14:textId="77B3CE4E" w:rsidR="000A7F67" w:rsidRPr="00D915CE" w:rsidRDefault="004B2096" w:rsidP="00B7663C">
            <w:pPr>
              <w:jc w:val="center"/>
              <w:rPr>
                <w:rFonts w:ascii="Arial Narrow" w:hAnsi="Arial Narrow" w:cs="Calibri"/>
                <w:bCs/>
                <w:sz w:val="18"/>
                <w:szCs w:val="18"/>
                <w:lang w:val="es-CO" w:eastAsia="es-CO"/>
              </w:rPr>
            </w:pPr>
            <w:r>
              <w:rPr>
                <w:rFonts w:ascii="Arial Narrow" w:hAnsi="Arial Narrow" w:cs="Calibri"/>
                <w:bCs/>
                <w:sz w:val="18"/>
                <w:szCs w:val="18"/>
                <w:lang w:val="es-CO" w:eastAsia="es-CO"/>
              </w:rPr>
              <w:t>XXXX</w:t>
            </w:r>
          </w:p>
        </w:tc>
      </w:tr>
      <w:tr w:rsidR="000A7F67" w:rsidRPr="00D915CE" w14:paraId="70EA2C9F" w14:textId="77777777" w:rsidTr="00B7663C">
        <w:trPr>
          <w:trHeight w:val="306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AFB7377" w14:textId="3E00B44E" w:rsidR="000A7F67" w:rsidRPr="00D915CE" w:rsidRDefault="004B2096" w:rsidP="00B7663C">
            <w:pPr>
              <w:jc w:val="center"/>
              <w:rPr>
                <w:rFonts w:ascii="Arial Narrow" w:hAnsi="Arial Narrow" w:cs="Calibri"/>
                <w:i/>
                <w:iCs/>
                <w:sz w:val="18"/>
                <w:szCs w:val="18"/>
                <w:lang w:val="es-CO" w:eastAsia="es-CO"/>
              </w:rPr>
            </w:pPr>
            <w:r>
              <w:rPr>
                <w:rFonts w:ascii="Arial Narrow" w:hAnsi="Arial Narrow" w:cs="Calibri"/>
                <w:i/>
                <w:iCs/>
                <w:sz w:val="18"/>
                <w:szCs w:val="18"/>
                <w:lang w:val="es-CO" w:eastAsia="es-CO"/>
              </w:rPr>
              <w:t>XXXXX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8982E2" w14:textId="4E787FA3" w:rsidR="000A7F67" w:rsidRPr="00D915CE" w:rsidRDefault="004B2096" w:rsidP="00B7663C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 w:eastAsia="es-CO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s-CO" w:eastAsia="es-CO"/>
              </w:rPr>
              <w:t>XXXX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56EEC18" w14:textId="28FAA84D" w:rsidR="000A7F67" w:rsidRPr="00D915CE" w:rsidRDefault="004B2096" w:rsidP="00B7663C">
            <w:pPr>
              <w:jc w:val="center"/>
              <w:rPr>
                <w:rFonts w:ascii="Arial Narrow" w:hAnsi="Arial Narrow" w:cs="Calibri"/>
                <w:color w:val="000000"/>
                <w:lang w:val="es-CO" w:eastAsia="es-CO"/>
              </w:rPr>
            </w:pPr>
            <w:r>
              <w:rPr>
                <w:rFonts w:ascii="Arial Narrow" w:hAnsi="Arial Narrow" w:cs="Calibri"/>
                <w:color w:val="000000"/>
                <w:lang w:val="es-CO" w:eastAsia="es-CO"/>
              </w:rPr>
              <w:t>XXX</w:t>
            </w:r>
          </w:p>
        </w:tc>
        <w:tc>
          <w:tcPr>
            <w:tcW w:w="1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44650" w14:textId="5279FA94" w:rsidR="000A7F67" w:rsidRPr="00D915CE" w:rsidRDefault="004B2096" w:rsidP="00B7663C">
            <w:pPr>
              <w:jc w:val="center"/>
              <w:rPr>
                <w:rFonts w:ascii="Arial Narrow" w:hAnsi="Arial Narrow" w:cs="Calibri"/>
                <w:color w:val="000000"/>
                <w:lang w:val="es-CO" w:eastAsia="es-CO"/>
              </w:rPr>
            </w:pPr>
            <w:r>
              <w:rPr>
                <w:rFonts w:ascii="Arial Narrow" w:hAnsi="Arial Narrow" w:cs="Calibri"/>
                <w:color w:val="000000"/>
                <w:lang w:val="es-CO" w:eastAsia="es-CO"/>
              </w:rPr>
              <w:t>XXXX</w:t>
            </w:r>
          </w:p>
        </w:tc>
      </w:tr>
      <w:tr w:rsidR="000A7F67" w:rsidRPr="00D915CE" w14:paraId="52055595" w14:textId="77777777" w:rsidTr="00B7663C">
        <w:trPr>
          <w:trHeight w:val="306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2BECD7D" w14:textId="08BD301D" w:rsidR="000A7F67" w:rsidRPr="00D915CE" w:rsidRDefault="004B2096" w:rsidP="00B7663C">
            <w:pPr>
              <w:jc w:val="center"/>
              <w:rPr>
                <w:rFonts w:ascii="Arial Narrow" w:hAnsi="Arial Narrow" w:cs="Calibri"/>
                <w:i/>
                <w:iCs/>
                <w:sz w:val="18"/>
                <w:szCs w:val="18"/>
                <w:lang w:val="es-CO" w:eastAsia="es-CO"/>
              </w:rPr>
            </w:pPr>
            <w:r>
              <w:rPr>
                <w:rFonts w:ascii="Arial Narrow" w:hAnsi="Arial Narrow" w:cs="Calibri"/>
                <w:i/>
                <w:iCs/>
                <w:sz w:val="18"/>
                <w:szCs w:val="18"/>
                <w:lang w:val="es-CO" w:eastAsia="es-CO"/>
              </w:rPr>
              <w:t>XXXXXX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DE2CD2" w14:textId="12457166" w:rsidR="000A7F67" w:rsidRPr="00D915CE" w:rsidRDefault="004B2096" w:rsidP="00B7663C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 w:eastAsia="es-CO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s-CO" w:eastAsia="es-CO"/>
              </w:rPr>
              <w:t>XXXX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26A4A29" w14:textId="24BDF12C" w:rsidR="000A7F67" w:rsidRPr="00D915CE" w:rsidRDefault="004B2096" w:rsidP="00B7663C">
            <w:pPr>
              <w:jc w:val="center"/>
              <w:rPr>
                <w:rFonts w:ascii="Arial Narrow" w:hAnsi="Arial Narrow" w:cs="Calibri"/>
                <w:color w:val="000000"/>
                <w:lang w:val="es-CO" w:eastAsia="es-CO"/>
              </w:rPr>
            </w:pPr>
            <w:r>
              <w:rPr>
                <w:rFonts w:ascii="Arial Narrow" w:hAnsi="Arial Narrow" w:cs="Calibri"/>
                <w:color w:val="000000"/>
                <w:lang w:val="es-CO" w:eastAsia="es-CO"/>
              </w:rPr>
              <w:t>XXX</w:t>
            </w:r>
          </w:p>
        </w:tc>
        <w:tc>
          <w:tcPr>
            <w:tcW w:w="1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BC084" w14:textId="42394929" w:rsidR="000A7F67" w:rsidRPr="00D915CE" w:rsidRDefault="004B2096" w:rsidP="00B7663C">
            <w:pPr>
              <w:jc w:val="center"/>
              <w:rPr>
                <w:rFonts w:ascii="Arial Narrow" w:hAnsi="Arial Narrow" w:cs="Calibri"/>
                <w:color w:val="000000"/>
                <w:lang w:val="es-CO" w:eastAsia="es-CO"/>
              </w:rPr>
            </w:pPr>
            <w:r>
              <w:rPr>
                <w:rFonts w:ascii="Arial Narrow" w:hAnsi="Arial Narrow" w:cs="Calibri"/>
                <w:color w:val="000000"/>
                <w:lang w:val="es-CO" w:eastAsia="es-CO"/>
              </w:rPr>
              <w:t>XXX</w:t>
            </w:r>
          </w:p>
        </w:tc>
      </w:tr>
      <w:tr w:rsidR="000A7F67" w:rsidRPr="00D915CE" w14:paraId="67D9A7F2" w14:textId="77777777" w:rsidTr="00B7663C">
        <w:trPr>
          <w:trHeight w:val="306"/>
        </w:trPr>
        <w:tc>
          <w:tcPr>
            <w:tcW w:w="59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B10681" w14:textId="77777777" w:rsidR="000A7F67" w:rsidRPr="00D915CE" w:rsidRDefault="000A7F67" w:rsidP="00B7663C">
            <w:pPr>
              <w:jc w:val="center"/>
              <w:rPr>
                <w:rFonts w:ascii="Arial Narrow" w:hAnsi="Arial Narrow" w:cs="Calibri"/>
                <w:i/>
                <w:iCs/>
                <w:sz w:val="18"/>
                <w:szCs w:val="18"/>
                <w:lang w:val="es-CO" w:eastAsia="es-CO"/>
              </w:rPr>
            </w:pPr>
            <w:r w:rsidRPr="00D915CE">
              <w:rPr>
                <w:rFonts w:ascii="Arial Narrow" w:hAnsi="Arial Narrow" w:cs="Calibri"/>
                <w:i/>
                <w:iCs/>
                <w:sz w:val="18"/>
                <w:szCs w:val="18"/>
                <w:lang w:val="es-CO" w:eastAsia="es-CO"/>
              </w:rPr>
              <w:t xml:space="preserve">Total </w:t>
            </w:r>
            <w:r>
              <w:rPr>
                <w:rFonts w:ascii="Arial Narrow" w:hAnsi="Arial Narrow" w:cs="Calibri"/>
                <w:i/>
                <w:iCs/>
                <w:sz w:val="18"/>
                <w:szCs w:val="18"/>
                <w:lang w:val="es-CO" w:eastAsia="es-CO"/>
              </w:rPr>
              <w:t xml:space="preserve"> </w:t>
            </w:r>
          </w:p>
        </w:tc>
        <w:tc>
          <w:tcPr>
            <w:tcW w:w="1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34060" w14:textId="3CE707D3" w:rsidR="000A7F67" w:rsidRPr="00D915CE" w:rsidRDefault="004B2096" w:rsidP="00B7663C">
            <w:pPr>
              <w:jc w:val="center"/>
              <w:rPr>
                <w:rFonts w:ascii="Arial Narrow" w:hAnsi="Arial Narrow" w:cs="Calibri"/>
                <w:color w:val="000000"/>
                <w:lang w:val="es-CO" w:eastAsia="es-CO"/>
              </w:rPr>
            </w:pPr>
            <w:r>
              <w:rPr>
                <w:rFonts w:ascii="Arial Narrow" w:hAnsi="Arial Narrow" w:cs="Calibri"/>
                <w:color w:val="000000"/>
                <w:lang w:val="es-CO" w:eastAsia="es-CO"/>
              </w:rPr>
              <w:t>XXXX</w:t>
            </w:r>
          </w:p>
        </w:tc>
      </w:tr>
    </w:tbl>
    <w:p w14:paraId="240CDF89" w14:textId="77777777" w:rsidR="000A7F67" w:rsidRDefault="000A7F67" w:rsidP="000A7F67">
      <w:pPr>
        <w:jc w:val="both"/>
      </w:pPr>
    </w:p>
    <w:p w14:paraId="1CE83E79" w14:textId="77777777" w:rsidR="000A7F67" w:rsidRDefault="000A7F67" w:rsidP="000A7F67">
      <w:pPr>
        <w:jc w:val="both"/>
      </w:pPr>
    </w:p>
    <w:p w14:paraId="14B1682C" w14:textId="77777777" w:rsidR="000A7F67" w:rsidRDefault="000A7F67" w:rsidP="000A7F67">
      <w:pPr>
        <w:jc w:val="both"/>
      </w:pPr>
    </w:p>
    <w:p w14:paraId="74F62D02" w14:textId="77777777" w:rsidR="000A7F67" w:rsidRDefault="000A7F67" w:rsidP="000A7F67">
      <w:pPr>
        <w:jc w:val="both"/>
      </w:pPr>
    </w:p>
    <w:p w14:paraId="0E3CFF51" w14:textId="062410FB" w:rsidR="000A7F67" w:rsidRDefault="004B2096" w:rsidP="000A7F67">
      <w:pPr>
        <w:jc w:val="both"/>
      </w:pPr>
      <w:r>
        <w:t>T</w:t>
      </w:r>
      <w:r w:rsidR="000A7F67">
        <w:t>abla No. 4</w:t>
      </w:r>
      <w:r w:rsidR="000A7F67" w:rsidRPr="008F66D1">
        <w:t xml:space="preserve"> relación de otros productos y residuos encontrados en el momento de la Visita</w:t>
      </w:r>
    </w:p>
    <w:p w14:paraId="551B81EB" w14:textId="77777777" w:rsidR="000A7F67" w:rsidRPr="004071CE" w:rsidRDefault="000A7F67" w:rsidP="000A7F67">
      <w:pPr>
        <w:jc w:val="both"/>
      </w:pPr>
    </w:p>
    <w:tbl>
      <w:tblPr>
        <w:tblW w:w="7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55"/>
        <w:gridCol w:w="2727"/>
      </w:tblGrid>
      <w:tr w:rsidR="000A7F67" w:rsidRPr="008F66D1" w14:paraId="253D9ACF" w14:textId="77777777" w:rsidTr="00B7663C">
        <w:trPr>
          <w:cantSplit/>
          <w:trHeight w:val="230"/>
          <w:jc w:val="center"/>
        </w:trPr>
        <w:tc>
          <w:tcPr>
            <w:tcW w:w="5055" w:type="dxa"/>
            <w:vMerge w:val="restart"/>
            <w:shd w:val="clear" w:color="auto" w:fill="auto"/>
            <w:vAlign w:val="center"/>
          </w:tcPr>
          <w:p w14:paraId="1B53F6C1" w14:textId="77777777" w:rsidR="000A7F67" w:rsidRPr="008F66D1" w:rsidRDefault="000A7F67" w:rsidP="00B7663C">
            <w:pPr>
              <w:jc w:val="center"/>
              <w:rPr>
                <w:sz w:val="20"/>
                <w:szCs w:val="20"/>
              </w:rPr>
            </w:pPr>
            <w:r w:rsidRPr="008F66D1">
              <w:rPr>
                <w:sz w:val="20"/>
                <w:szCs w:val="20"/>
              </w:rPr>
              <w:t>TIPO DE PRODUCTO Y/O RESIDUO</w:t>
            </w:r>
          </w:p>
        </w:tc>
        <w:tc>
          <w:tcPr>
            <w:tcW w:w="2727" w:type="dxa"/>
            <w:vMerge w:val="restart"/>
            <w:shd w:val="clear" w:color="auto" w:fill="auto"/>
            <w:vAlign w:val="center"/>
          </w:tcPr>
          <w:p w14:paraId="7F2E108B" w14:textId="77777777" w:rsidR="000A7F67" w:rsidRPr="008F66D1" w:rsidRDefault="000A7F67" w:rsidP="00B7663C">
            <w:pPr>
              <w:jc w:val="center"/>
              <w:rPr>
                <w:sz w:val="20"/>
                <w:szCs w:val="20"/>
              </w:rPr>
            </w:pPr>
            <w:r w:rsidRPr="008F66D1">
              <w:rPr>
                <w:sz w:val="20"/>
                <w:szCs w:val="20"/>
              </w:rPr>
              <w:t>CANTIDAD</w:t>
            </w:r>
          </w:p>
        </w:tc>
      </w:tr>
      <w:tr w:rsidR="000A7F67" w:rsidRPr="008F66D1" w14:paraId="17835A39" w14:textId="77777777" w:rsidTr="00B7663C">
        <w:trPr>
          <w:cantSplit/>
          <w:trHeight w:val="230"/>
          <w:jc w:val="center"/>
        </w:trPr>
        <w:tc>
          <w:tcPr>
            <w:tcW w:w="5055" w:type="dxa"/>
            <w:vMerge/>
            <w:shd w:val="clear" w:color="auto" w:fill="auto"/>
          </w:tcPr>
          <w:p w14:paraId="4768C9D8" w14:textId="77777777" w:rsidR="000A7F67" w:rsidRPr="008F66D1" w:rsidRDefault="000A7F67" w:rsidP="00B766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27" w:type="dxa"/>
            <w:vMerge/>
            <w:shd w:val="clear" w:color="auto" w:fill="auto"/>
          </w:tcPr>
          <w:p w14:paraId="1A144AB9" w14:textId="77777777" w:rsidR="000A7F67" w:rsidRPr="008F66D1" w:rsidRDefault="000A7F67" w:rsidP="00B7663C">
            <w:pPr>
              <w:jc w:val="center"/>
              <w:rPr>
                <w:sz w:val="20"/>
                <w:szCs w:val="20"/>
              </w:rPr>
            </w:pPr>
          </w:p>
        </w:tc>
      </w:tr>
      <w:tr w:rsidR="000A7F67" w:rsidRPr="008F66D1" w14:paraId="39518365" w14:textId="77777777" w:rsidTr="00B7663C">
        <w:trPr>
          <w:cantSplit/>
          <w:trHeight w:val="193"/>
          <w:jc w:val="center"/>
        </w:trPr>
        <w:tc>
          <w:tcPr>
            <w:tcW w:w="5055" w:type="dxa"/>
            <w:shd w:val="clear" w:color="auto" w:fill="auto"/>
          </w:tcPr>
          <w:p w14:paraId="32F13A70" w14:textId="013DCAFC" w:rsidR="000A7F67" w:rsidRPr="008F66D1" w:rsidRDefault="0083470C" w:rsidP="00B766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XXXXX</w:t>
            </w:r>
          </w:p>
        </w:tc>
        <w:tc>
          <w:tcPr>
            <w:tcW w:w="2727" w:type="dxa"/>
            <w:shd w:val="clear" w:color="auto" w:fill="auto"/>
          </w:tcPr>
          <w:p w14:paraId="6B5BBC3E" w14:textId="67BE1F1E" w:rsidR="000A7F67" w:rsidRPr="0083470C" w:rsidRDefault="0083470C" w:rsidP="0083470C">
            <w:pPr>
              <w:widowControl/>
              <w:autoSpaceDE/>
              <w:autoSpaceDN/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XXXX </w:t>
            </w:r>
            <w:r w:rsidR="000A7F67" w:rsidRPr="0083470C">
              <w:rPr>
                <w:sz w:val="20"/>
                <w:szCs w:val="20"/>
              </w:rPr>
              <w:t>m3</w:t>
            </w:r>
          </w:p>
        </w:tc>
      </w:tr>
    </w:tbl>
    <w:p w14:paraId="072A90B0" w14:textId="77777777" w:rsidR="000A7F67" w:rsidRDefault="000A7F67" w:rsidP="000A7F67">
      <w:pPr>
        <w:jc w:val="both"/>
      </w:pPr>
    </w:p>
    <w:p w14:paraId="06FD5EFF" w14:textId="77777777" w:rsidR="000A7F67" w:rsidRDefault="000A7F67" w:rsidP="000A7F67">
      <w:pPr>
        <w:jc w:val="both"/>
      </w:pPr>
    </w:p>
    <w:p w14:paraId="413212CF" w14:textId="77777777" w:rsidR="000A7F67" w:rsidRDefault="000A7F67" w:rsidP="000A7F67">
      <w:pPr>
        <w:jc w:val="both"/>
      </w:pPr>
    </w:p>
    <w:p w14:paraId="78643429" w14:textId="77777777" w:rsidR="0083470C" w:rsidRDefault="0083470C" w:rsidP="000A7F67">
      <w:pPr>
        <w:jc w:val="both"/>
      </w:pPr>
    </w:p>
    <w:p w14:paraId="16266F50" w14:textId="77777777" w:rsidR="0083470C" w:rsidRDefault="0083470C" w:rsidP="000A7F67">
      <w:pPr>
        <w:jc w:val="both"/>
      </w:pPr>
    </w:p>
    <w:p w14:paraId="319EBF36" w14:textId="77777777" w:rsidR="0083470C" w:rsidRDefault="0083470C" w:rsidP="000A7F67">
      <w:pPr>
        <w:jc w:val="both"/>
      </w:pPr>
    </w:p>
    <w:p w14:paraId="36FBC01E" w14:textId="77777777" w:rsidR="0083470C" w:rsidRDefault="0083470C" w:rsidP="000A7F67">
      <w:pPr>
        <w:jc w:val="both"/>
      </w:pPr>
    </w:p>
    <w:p w14:paraId="49A296D8" w14:textId="77777777" w:rsidR="0083470C" w:rsidRDefault="0083470C" w:rsidP="000A7F67">
      <w:pPr>
        <w:jc w:val="both"/>
      </w:pPr>
    </w:p>
    <w:p w14:paraId="744D0598" w14:textId="77777777" w:rsidR="0083470C" w:rsidRDefault="0083470C" w:rsidP="000A7F67">
      <w:pPr>
        <w:jc w:val="both"/>
      </w:pPr>
    </w:p>
    <w:p w14:paraId="2B0A6470" w14:textId="77777777" w:rsidR="0083470C" w:rsidRDefault="0083470C" w:rsidP="000A7F67">
      <w:pPr>
        <w:jc w:val="both"/>
      </w:pPr>
    </w:p>
    <w:p w14:paraId="3908758D" w14:textId="77777777" w:rsidR="000A7F67" w:rsidRDefault="000A7F67" w:rsidP="000A7F67">
      <w:pPr>
        <w:jc w:val="both"/>
      </w:pPr>
    </w:p>
    <w:p w14:paraId="149280B6" w14:textId="77777777" w:rsidR="000A7F67" w:rsidRDefault="000A7F67" w:rsidP="000A7F67">
      <w:pPr>
        <w:jc w:val="both"/>
      </w:pPr>
    </w:p>
    <w:p w14:paraId="53607B77" w14:textId="77777777" w:rsidR="000A7F67" w:rsidRDefault="000A7F67" w:rsidP="000A7F67">
      <w:pPr>
        <w:jc w:val="both"/>
      </w:pPr>
    </w:p>
    <w:p w14:paraId="376D6AA9" w14:textId="77777777" w:rsidR="000A7F67" w:rsidRDefault="000A7F67" w:rsidP="000A7F67">
      <w:pPr>
        <w:jc w:val="both"/>
      </w:pPr>
    </w:p>
    <w:p w14:paraId="3062E4B5" w14:textId="77777777" w:rsidR="000A7F67" w:rsidRDefault="000A7F67" w:rsidP="000A7F67">
      <w:pPr>
        <w:pStyle w:val="Prrafodelista"/>
        <w:widowControl/>
        <w:numPr>
          <w:ilvl w:val="0"/>
          <w:numId w:val="32"/>
        </w:numPr>
        <w:autoSpaceDE/>
        <w:autoSpaceDN/>
        <w:jc w:val="center"/>
      </w:pPr>
      <w:r w:rsidRPr="0075016F">
        <w:lastRenderedPageBreak/>
        <w:t>Registro fotográfico</w:t>
      </w:r>
    </w:p>
    <w:p w14:paraId="5CECC2F4" w14:textId="77777777" w:rsidR="000A7F67" w:rsidRPr="00531B5D" w:rsidRDefault="000A7F67" w:rsidP="000A7F67">
      <w:pPr>
        <w:pStyle w:val="Prrafodelista"/>
        <w:ind w:left="720"/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0A7F67" w14:paraId="675F82C7" w14:textId="77777777" w:rsidTr="0083470C">
        <w:trPr>
          <w:trHeight w:val="3502"/>
          <w:jc w:val="center"/>
        </w:trPr>
        <w:tc>
          <w:tcPr>
            <w:tcW w:w="4414" w:type="dxa"/>
          </w:tcPr>
          <w:p w14:paraId="01FFE442" w14:textId="48BBDA47" w:rsidR="000A7F67" w:rsidRDefault="000A7F67" w:rsidP="00B7663C">
            <w:pPr>
              <w:jc w:val="both"/>
            </w:pPr>
          </w:p>
        </w:tc>
        <w:tc>
          <w:tcPr>
            <w:tcW w:w="4414" w:type="dxa"/>
          </w:tcPr>
          <w:p w14:paraId="50E474BE" w14:textId="69B1BB78" w:rsidR="000A7F67" w:rsidRDefault="000A7F67" w:rsidP="00B7663C">
            <w:pPr>
              <w:tabs>
                <w:tab w:val="left" w:pos="889"/>
              </w:tabs>
              <w:jc w:val="both"/>
            </w:pPr>
          </w:p>
        </w:tc>
      </w:tr>
      <w:tr w:rsidR="000A7F67" w14:paraId="0EE50298" w14:textId="77777777" w:rsidTr="006677B6">
        <w:trPr>
          <w:jc w:val="center"/>
        </w:trPr>
        <w:tc>
          <w:tcPr>
            <w:tcW w:w="4414" w:type="dxa"/>
          </w:tcPr>
          <w:p w14:paraId="5628F065" w14:textId="77777777" w:rsidR="000A7F67" w:rsidRDefault="000A7F67" w:rsidP="00B7663C">
            <w:pPr>
              <w:jc w:val="both"/>
            </w:pPr>
            <w:r>
              <w:t>Fotografía 1.</w:t>
            </w:r>
            <w:r>
              <w:rPr>
                <w:sz w:val="20"/>
              </w:rPr>
              <w:t xml:space="preserve"> </w:t>
            </w:r>
            <w:r>
              <w:t xml:space="preserve">Capacitación “Buenas prácticas en la industria” a personal del Deposito </w:t>
            </w:r>
          </w:p>
        </w:tc>
        <w:tc>
          <w:tcPr>
            <w:tcW w:w="4414" w:type="dxa"/>
          </w:tcPr>
          <w:p w14:paraId="7B9B464D" w14:textId="77777777" w:rsidR="000A7F67" w:rsidRDefault="000A7F67" w:rsidP="00B7663C">
            <w:pPr>
              <w:jc w:val="both"/>
            </w:pPr>
            <w:r>
              <w:t xml:space="preserve">Fotografía 2. </w:t>
            </w:r>
            <w:r w:rsidRPr="00D0296E">
              <w:t>Medición y verificación de productos maderables</w:t>
            </w:r>
            <w:r>
              <w:t>.</w:t>
            </w:r>
          </w:p>
        </w:tc>
      </w:tr>
      <w:tr w:rsidR="000A7F67" w14:paraId="529C9C72" w14:textId="77777777" w:rsidTr="0083470C">
        <w:trPr>
          <w:trHeight w:val="3349"/>
          <w:jc w:val="center"/>
        </w:trPr>
        <w:tc>
          <w:tcPr>
            <w:tcW w:w="4414" w:type="dxa"/>
          </w:tcPr>
          <w:p w14:paraId="02A13632" w14:textId="6271D717" w:rsidR="000A7F67" w:rsidRDefault="000A7F67" w:rsidP="00B7663C">
            <w:pPr>
              <w:jc w:val="center"/>
            </w:pPr>
          </w:p>
        </w:tc>
        <w:tc>
          <w:tcPr>
            <w:tcW w:w="4414" w:type="dxa"/>
          </w:tcPr>
          <w:p w14:paraId="7DA8DFBF" w14:textId="445567CB" w:rsidR="000A7F67" w:rsidRDefault="000A7F67" w:rsidP="00B7663C">
            <w:pPr>
              <w:jc w:val="both"/>
            </w:pPr>
          </w:p>
        </w:tc>
      </w:tr>
      <w:tr w:rsidR="000A7F67" w14:paraId="18B6AC5C" w14:textId="77777777" w:rsidTr="006677B6">
        <w:trPr>
          <w:jc w:val="center"/>
        </w:trPr>
        <w:tc>
          <w:tcPr>
            <w:tcW w:w="4414" w:type="dxa"/>
          </w:tcPr>
          <w:p w14:paraId="5D2AAE22" w14:textId="77777777" w:rsidR="000A7F67" w:rsidRDefault="000A7F67" w:rsidP="00B7663C">
            <w:pPr>
              <w:jc w:val="both"/>
            </w:pPr>
            <w:r>
              <w:t xml:space="preserve">Fotografía 3. Medición y verificación de productos maderables </w:t>
            </w:r>
          </w:p>
        </w:tc>
        <w:tc>
          <w:tcPr>
            <w:tcW w:w="4414" w:type="dxa"/>
          </w:tcPr>
          <w:p w14:paraId="49673DB2" w14:textId="77777777" w:rsidR="000A7F67" w:rsidRDefault="000A7F67" w:rsidP="00B7663C">
            <w:pPr>
              <w:jc w:val="both"/>
            </w:pPr>
            <w:r>
              <w:t xml:space="preserve">Fotografía 4. </w:t>
            </w:r>
            <w:r w:rsidRPr="007C5C92">
              <w:t>Maquinaria empleada Sierra sin fin</w:t>
            </w:r>
          </w:p>
        </w:tc>
      </w:tr>
      <w:tr w:rsidR="000A7F67" w14:paraId="33A9489B" w14:textId="77777777" w:rsidTr="0083470C">
        <w:trPr>
          <w:trHeight w:val="3292"/>
          <w:jc w:val="center"/>
        </w:trPr>
        <w:tc>
          <w:tcPr>
            <w:tcW w:w="4414" w:type="dxa"/>
          </w:tcPr>
          <w:p w14:paraId="32FEFEF8" w14:textId="1B7BB9CE" w:rsidR="000A7F67" w:rsidRDefault="000A7F67" w:rsidP="00B7663C">
            <w:pPr>
              <w:jc w:val="both"/>
            </w:pPr>
          </w:p>
        </w:tc>
        <w:tc>
          <w:tcPr>
            <w:tcW w:w="4414" w:type="dxa"/>
          </w:tcPr>
          <w:p w14:paraId="7B8836BF" w14:textId="7493CC41" w:rsidR="000A7F67" w:rsidRDefault="000A7F67" w:rsidP="00B7663C">
            <w:pPr>
              <w:jc w:val="both"/>
            </w:pPr>
          </w:p>
        </w:tc>
      </w:tr>
      <w:tr w:rsidR="000A7F67" w14:paraId="296D4924" w14:textId="77777777" w:rsidTr="006677B6">
        <w:trPr>
          <w:jc w:val="center"/>
        </w:trPr>
        <w:tc>
          <w:tcPr>
            <w:tcW w:w="4414" w:type="dxa"/>
          </w:tcPr>
          <w:p w14:paraId="005328AC" w14:textId="0FE67D5C" w:rsidR="000A7F67" w:rsidRDefault="000A7F67" w:rsidP="00B7663C">
            <w:pPr>
              <w:jc w:val="both"/>
            </w:pPr>
            <w:r>
              <w:t xml:space="preserve">Fotografía 5. </w:t>
            </w:r>
            <w:r w:rsidRPr="007C5C92">
              <w:t xml:space="preserve">Maquinaria empleada </w:t>
            </w:r>
          </w:p>
        </w:tc>
        <w:tc>
          <w:tcPr>
            <w:tcW w:w="4414" w:type="dxa"/>
          </w:tcPr>
          <w:p w14:paraId="114BF11B" w14:textId="71817EB3" w:rsidR="000A7F67" w:rsidRDefault="000A7F67" w:rsidP="00B7663C">
            <w:pPr>
              <w:jc w:val="both"/>
            </w:pPr>
            <w:r>
              <w:t xml:space="preserve">Fotografía 6. </w:t>
            </w:r>
            <w:r w:rsidR="0083470C">
              <w:t>Productos</w:t>
            </w:r>
          </w:p>
        </w:tc>
      </w:tr>
      <w:tr w:rsidR="000A7F67" w14:paraId="63CD2103" w14:textId="77777777" w:rsidTr="0083470C">
        <w:trPr>
          <w:trHeight w:val="2585"/>
          <w:jc w:val="center"/>
        </w:trPr>
        <w:tc>
          <w:tcPr>
            <w:tcW w:w="4414" w:type="dxa"/>
          </w:tcPr>
          <w:p w14:paraId="609BB1FD" w14:textId="650FD132" w:rsidR="000A7F67" w:rsidRDefault="000A7F67" w:rsidP="00B7663C">
            <w:pPr>
              <w:jc w:val="both"/>
            </w:pPr>
          </w:p>
        </w:tc>
        <w:tc>
          <w:tcPr>
            <w:tcW w:w="4414" w:type="dxa"/>
          </w:tcPr>
          <w:p w14:paraId="50082701" w14:textId="2AD96779" w:rsidR="000A7F67" w:rsidRDefault="000A7F67" w:rsidP="00B7663C">
            <w:pPr>
              <w:jc w:val="both"/>
            </w:pPr>
          </w:p>
        </w:tc>
      </w:tr>
      <w:tr w:rsidR="000A7F67" w14:paraId="5E41180A" w14:textId="77777777" w:rsidTr="006677B6">
        <w:trPr>
          <w:jc w:val="center"/>
        </w:trPr>
        <w:tc>
          <w:tcPr>
            <w:tcW w:w="4414" w:type="dxa"/>
          </w:tcPr>
          <w:p w14:paraId="4F784D26" w14:textId="77777777" w:rsidR="000A7F67" w:rsidRDefault="000A7F67" w:rsidP="00B7663C">
            <w:pPr>
              <w:jc w:val="both"/>
            </w:pPr>
            <w:r>
              <w:t xml:space="preserve">Fotógrafa 7. Productos maderables en depósito en Bloques </w:t>
            </w:r>
          </w:p>
        </w:tc>
        <w:tc>
          <w:tcPr>
            <w:tcW w:w="4414" w:type="dxa"/>
          </w:tcPr>
          <w:p w14:paraId="55349B92" w14:textId="77777777" w:rsidR="000A7F67" w:rsidRDefault="000A7F67" w:rsidP="00B7663C">
            <w:pPr>
              <w:jc w:val="both"/>
            </w:pPr>
            <w:r>
              <w:t xml:space="preserve">Fotografía 8. Productos maderables en depósito en Tablas </w:t>
            </w:r>
          </w:p>
        </w:tc>
      </w:tr>
      <w:tr w:rsidR="000A7F67" w14:paraId="1CF46B53" w14:textId="77777777" w:rsidTr="0083470C">
        <w:trPr>
          <w:trHeight w:val="3136"/>
          <w:jc w:val="center"/>
        </w:trPr>
        <w:tc>
          <w:tcPr>
            <w:tcW w:w="4414" w:type="dxa"/>
          </w:tcPr>
          <w:p w14:paraId="024415F9" w14:textId="71634D8B" w:rsidR="000A7F67" w:rsidRDefault="000A7F67" w:rsidP="00B7663C">
            <w:pPr>
              <w:jc w:val="both"/>
            </w:pPr>
          </w:p>
        </w:tc>
        <w:tc>
          <w:tcPr>
            <w:tcW w:w="4414" w:type="dxa"/>
          </w:tcPr>
          <w:p w14:paraId="090B98DF" w14:textId="09A2BD5E" w:rsidR="000A7F67" w:rsidRDefault="000A7F67" w:rsidP="00B7663C">
            <w:pPr>
              <w:jc w:val="both"/>
            </w:pPr>
          </w:p>
        </w:tc>
      </w:tr>
      <w:tr w:rsidR="000A7F67" w14:paraId="351337A1" w14:textId="77777777" w:rsidTr="006677B6">
        <w:trPr>
          <w:jc w:val="center"/>
        </w:trPr>
        <w:tc>
          <w:tcPr>
            <w:tcW w:w="4414" w:type="dxa"/>
          </w:tcPr>
          <w:p w14:paraId="67C5FE1F" w14:textId="4E4F4CB8" w:rsidR="000A7F67" w:rsidRDefault="000A7F67" w:rsidP="00B7663C">
            <w:pPr>
              <w:jc w:val="both"/>
            </w:pPr>
            <w:r>
              <w:t>Fotografía 9.  Ubicación del</w:t>
            </w:r>
            <w:r w:rsidR="0083470C">
              <w:t xml:space="preserve"> material</w:t>
            </w:r>
            <w:r>
              <w:t xml:space="preserve"> </w:t>
            </w:r>
          </w:p>
        </w:tc>
        <w:tc>
          <w:tcPr>
            <w:tcW w:w="4414" w:type="dxa"/>
          </w:tcPr>
          <w:p w14:paraId="31B2D7F2" w14:textId="54D0C89F" w:rsidR="000A7F67" w:rsidRDefault="000A7F67" w:rsidP="00B7663C">
            <w:pPr>
              <w:jc w:val="both"/>
            </w:pPr>
            <w:r>
              <w:t xml:space="preserve">Fotografía </w:t>
            </w:r>
            <w:proofErr w:type="gramStart"/>
            <w:r>
              <w:t>9.</w:t>
            </w:r>
            <w:r w:rsidR="0083470C">
              <w:t>XXXXX</w:t>
            </w:r>
            <w:proofErr w:type="gramEnd"/>
            <w:r>
              <w:t xml:space="preserve"> </w:t>
            </w:r>
          </w:p>
        </w:tc>
      </w:tr>
    </w:tbl>
    <w:p w14:paraId="3D49F7BA" w14:textId="77777777" w:rsidR="000A7F67" w:rsidRDefault="000A7F67" w:rsidP="000A7F67">
      <w:pPr>
        <w:jc w:val="both"/>
      </w:pPr>
    </w:p>
    <w:p w14:paraId="59B1650C" w14:textId="77777777" w:rsidR="000A7F67" w:rsidRDefault="000A7F67" w:rsidP="000A7F67">
      <w:pPr>
        <w:jc w:val="both"/>
      </w:pPr>
    </w:p>
    <w:p w14:paraId="057E6C55" w14:textId="77777777" w:rsidR="000A7F67" w:rsidRDefault="000A7F67" w:rsidP="000A7F67">
      <w:pPr>
        <w:jc w:val="both"/>
      </w:pPr>
    </w:p>
    <w:p w14:paraId="5E0EACBA" w14:textId="77777777" w:rsidR="000A7F67" w:rsidRDefault="000A7F67" w:rsidP="000A7F67">
      <w:pPr>
        <w:jc w:val="both"/>
      </w:pPr>
    </w:p>
    <w:p w14:paraId="74055015" w14:textId="77777777" w:rsidR="000A7F67" w:rsidRDefault="000A7F67" w:rsidP="000A7F67">
      <w:pPr>
        <w:jc w:val="both"/>
      </w:pPr>
    </w:p>
    <w:p w14:paraId="0ADE20C8" w14:textId="77777777" w:rsidR="000A7F67" w:rsidRDefault="000A7F67" w:rsidP="000A7F67">
      <w:pPr>
        <w:jc w:val="both"/>
      </w:pPr>
    </w:p>
    <w:p w14:paraId="069C428C" w14:textId="77777777" w:rsidR="000A7F67" w:rsidRPr="00BD634E" w:rsidRDefault="000A7F67" w:rsidP="000A7F67">
      <w:pPr>
        <w:jc w:val="center"/>
      </w:pPr>
      <w:r>
        <w:t>---------------------------------------</w:t>
      </w:r>
      <w:r w:rsidRPr="00BD634E">
        <w:t>ESPACIO INTENCIONALMENTE</w:t>
      </w:r>
      <w:r>
        <w:t>------------------------------------</w:t>
      </w:r>
    </w:p>
    <w:p w14:paraId="33B19694" w14:textId="77777777" w:rsidR="000A7F67" w:rsidRDefault="000A7F67" w:rsidP="000A7F67">
      <w:pPr>
        <w:jc w:val="center"/>
      </w:pPr>
      <w:r w:rsidRPr="00BD634E">
        <w:t>EN BLANCO</w:t>
      </w:r>
    </w:p>
    <w:p w14:paraId="601F1A60" w14:textId="77777777" w:rsidR="00CB7EAB" w:rsidRDefault="00CB7EAB" w:rsidP="000A7F67">
      <w:pPr>
        <w:jc w:val="both"/>
      </w:pPr>
    </w:p>
    <w:p w14:paraId="5D647539" w14:textId="77777777" w:rsidR="000A7F67" w:rsidRPr="008F66D1" w:rsidRDefault="000A7F67" w:rsidP="000A7F67">
      <w:pPr>
        <w:jc w:val="both"/>
      </w:pPr>
    </w:p>
    <w:p w14:paraId="71F1F474" w14:textId="77777777" w:rsidR="000A7F67" w:rsidRPr="0075016F" w:rsidRDefault="000A7F67" w:rsidP="000A7F67">
      <w:pPr>
        <w:pStyle w:val="Prrafodelista"/>
        <w:widowControl/>
        <w:numPr>
          <w:ilvl w:val="0"/>
          <w:numId w:val="32"/>
        </w:numPr>
        <w:autoSpaceDE/>
        <w:autoSpaceDN/>
        <w:jc w:val="center"/>
      </w:pPr>
      <w:r w:rsidRPr="0075016F">
        <w:t>CONCEPTO TÉCNICO</w:t>
      </w:r>
    </w:p>
    <w:p w14:paraId="6A3C03CB" w14:textId="77777777" w:rsidR="000A7F67" w:rsidRPr="008F66D1" w:rsidRDefault="000A7F67" w:rsidP="000A7F67"/>
    <w:p w14:paraId="5AD29A32" w14:textId="219030D3" w:rsidR="000A7F67" w:rsidRPr="008F66D1" w:rsidRDefault="000A7F67" w:rsidP="000A7F67">
      <w:pPr>
        <w:pStyle w:val="Prrafodelista"/>
        <w:widowControl/>
        <w:numPr>
          <w:ilvl w:val="0"/>
          <w:numId w:val="33"/>
        </w:numPr>
        <w:autoSpaceDE/>
        <w:autoSpaceDN/>
        <w:jc w:val="both"/>
      </w:pPr>
      <w:r w:rsidRPr="00531B5D">
        <w:t xml:space="preserve">El establecimiento </w:t>
      </w:r>
      <w:r w:rsidR="00C43730">
        <w:rPr>
          <w:color w:val="000000" w:themeColor="text1"/>
        </w:rPr>
        <w:t>XXXXXXXXXX</w:t>
      </w:r>
      <w:r w:rsidRPr="00196042">
        <w:rPr>
          <w:color w:val="000000" w:themeColor="text1"/>
        </w:rPr>
        <w:t xml:space="preserve"> </w:t>
      </w:r>
      <w:r w:rsidRPr="00531B5D">
        <w:t xml:space="preserve">corresponde a una empresa de transformación primaria de productos forestales, tanto de bosque natural como de bosque plantado, especializada en la comercialización de </w:t>
      </w:r>
      <w:r w:rsidR="00C43730">
        <w:t>XXX</w:t>
      </w:r>
      <w:r w:rsidRPr="00196042">
        <w:t xml:space="preserve">, </w:t>
      </w:r>
      <w:r w:rsidR="00C43730">
        <w:t>XXXX</w:t>
      </w:r>
      <w:r w:rsidRPr="00196042">
        <w:t xml:space="preserve">, </w:t>
      </w:r>
      <w:r w:rsidR="00C43730">
        <w:t>XXXX</w:t>
      </w:r>
      <w:r w:rsidRPr="00196042">
        <w:t xml:space="preserve">, </w:t>
      </w:r>
      <w:r w:rsidR="00C43730">
        <w:t>XXXX</w:t>
      </w:r>
      <w:r w:rsidRPr="00196042">
        <w:t xml:space="preserve">, </w:t>
      </w:r>
      <w:r w:rsidR="00C43730">
        <w:t>XXX</w:t>
      </w:r>
      <w:r w:rsidRPr="00196042">
        <w:t xml:space="preserve"> y </w:t>
      </w:r>
      <w:r w:rsidR="00C43730">
        <w:t>XXX</w:t>
      </w:r>
      <w:r w:rsidRPr="00196042">
        <w:t xml:space="preserve"> </w:t>
      </w:r>
      <w:r w:rsidRPr="00531B5D">
        <w:t xml:space="preserve">de las especies como </w:t>
      </w:r>
      <w:r w:rsidR="00C43730">
        <w:t>XXX</w:t>
      </w:r>
      <w:r w:rsidRPr="00196042">
        <w:t xml:space="preserve"> (</w:t>
      </w:r>
      <w:r w:rsidR="00C43730">
        <w:rPr>
          <w:i/>
          <w:iCs/>
        </w:rPr>
        <w:t>XXXXX</w:t>
      </w:r>
      <w:r w:rsidRPr="00196042">
        <w:t>)</w:t>
      </w:r>
      <w:r>
        <w:t xml:space="preserve"> </w:t>
      </w:r>
      <w:r w:rsidRPr="00531B5D">
        <w:t xml:space="preserve">y en menor medida madera proveniente de bosque natural. </w:t>
      </w:r>
      <w:r w:rsidRPr="008F66D1">
        <w:t xml:space="preserve">semitransformados como: </w:t>
      </w:r>
      <w:r w:rsidR="00C43730">
        <w:t>XXXX</w:t>
      </w:r>
      <w:r w:rsidRPr="008F66D1">
        <w:t xml:space="preserve">, </w:t>
      </w:r>
      <w:r w:rsidR="00C43730">
        <w:t>XXXX</w:t>
      </w:r>
      <w:r w:rsidRPr="008F66D1">
        <w:t>,</w:t>
      </w:r>
      <w:r>
        <w:t xml:space="preserve"> </w:t>
      </w:r>
      <w:r w:rsidR="00C43730">
        <w:t>XXXX</w:t>
      </w:r>
      <w:r>
        <w:t xml:space="preserve">, </w:t>
      </w:r>
      <w:r w:rsidR="00C43730">
        <w:t>XXXX</w:t>
      </w:r>
      <w:r>
        <w:t xml:space="preserve">, </w:t>
      </w:r>
      <w:r w:rsidR="00C43730">
        <w:t>XXXX</w:t>
      </w:r>
      <w:r>
        <w:t xml:space="preserve"> y </w:t>
      </w:r>
      <w:r w:rsidR="00C43730">
        <w:t>XXXX</w:t>
      </w:r>
      <w:r w:rsidRPr="008F66D1">
        <w:t xml:space="preserve">; siendo las especies </w:t>
      </w:r>
      <w:r w:rsidRPr="002A55FA">
        <w:t>principales</w:t>
      </w:r>
      <w:r>
        <w:t xml:space="preserve"> de comercialización el </w:t>
      </w:r>
      <w:r w:rsidR="00C43730">
        <w:t>XXX</w:t>
      </w:r>
      <w:r w:rsidRPr="002A55FA">
        <w:t xml:space="preserve"> (</w:t>
      </w:r>
      <w:r w:rsidR="00C43730">
        <w:rPr>
          <w:i/>
        </w:rPr>
        <w:t>XXXXX</w:t>
      </w:r>
      <w:r w:rsidRPr="002A55FA">
        <w:t>)</w:t>
      </w:r>
      <w:r w:rsidR="00C43730">
        <w:t xml:space="preserve">. </w:t>
      </w:r>
      <w:r w:rsidRPr="003A1701">
        <w:t xml:space="preserve">La Empresa presta el servicio de </w:t>
      </w:r>
      <w:r w:rsidR="00C43730">
        <w:t>XXXX</w:t>
      </w:r>
      <w:r w:rsidRPr="003A1701">
        <w:t xml:space="preserve"> en promedio </w:t>
      </w:r>
      <w:r w:rsidR="00C43730">
        <w:t>XXXX</w:t>
      </w:r>
      <w:r w:rsidRPr="00BE1A27">
        <w:t xml:space="preserve"> m</w:t>
      </w:r>
      <w:r w:rsidRPr="00CB7EAB">
        <w:rPr>
          <w:vertAlign w:val="superscript"/>
        </w:rPr>
        <w:t>3</w:t>
      </w:r>
      <w:r w:rsidRPr="00BE1A27">
        <w:t xml:space="preserve"> mensuales.</w:t>
      </w:r>
      <w:r w:rsidRPr="004D2331">
        <w:t xml:space="preserve"> La madera no se somete a ningún proceso de inmunizado o secado. De acuerdo con la información </w:t>
      </w:r>
      <w:r>
        <w:t xml:space="preserve">suministrada por la </w:t>
      </w:r>
      <w:r w:rsidRPr="004D2331">
        <w:t>señor</w:t>
      </w:r>
      <w:r>
        <w:t>a</w:t>
      </w:r>
      <w:r w:rsidRPr="004D2331">
        <w:t xml:space="preserve"> </w:t>
      </w:r>
      <w:r w:rsidR="00C43730">
        <w:rPr>
          <w:color w:val="000000" w:themeColor="text1"/>
        </w:rPr>
        <w:t>XXXXXXX</w:t>
      </w:r>
      <w:r w:rsidRPr="004D2331">
        <w:t xml:space="preserve"> dirige el </w:t>
      </w:r>
      <w:r w:rsidR="00C43730">
        <w:t>XX</w:t>
      </w:r>
      <w:r w:rsidRPr="004D2331">
        <w:t xml:space="preserve">% de su producción a </w:t>
      </w:r>
      <w:r w:rsidR="00C43730">
        <w:t>XXXXX</w:t>
      </w:r>
      <w:r w:rsidRPr="004D2331">
        <w:t xml:space="preserve"> en </w:t>
      </w:r>
      <w:r w:rsidR="00C43730">
        <w:t>XXXXX</w:t>
      </w:r>
      <w:r w:rsidRPr="004D2331">
        <w:t xml:space="preserve"> – meta</w:t>
      </w:r>
      <w:r>
        <w:t>.</w:t>
      </w:r>
    </w:p>
    <w:p w14:paraId="5C726906" w14:textId="77777777" w:rsidR="000A7F67" w:rsidRPr="00196042" w:rsidRDefault="000A7F67" w:rsidP="000A7F67">
      <w:pPr>
        <w:jc w:val="both"/>
      </w:pPr>
    </w:p>
    <w:p w14:paraId="2C33E47F" w14:textId="77777777" w:rsidR="000A7F67" w:rsidRPr="008F66D1" w:rsidRDefault="000A7F67" w:rsidP="000A7F67">
      <w:pPr>
        <w:jc w:val="both"/>
      </w:pPr>
    </w:p>
    <w:p w14:paraId="5DD1A364" w14:textId="6FA76112" w:rsidR="000A7F67" w:rsidRDefault="000A7F67" w:rsidP="000A7F67">
      <w:pPr>
        <w:pStyle w:val="Prrafodelista"/>
        <w:widowControl/>
        <w:numPr>
          <w:ilvl w:val="0"/>
          <w:numId w:val="33"/>
        </w:numPr>
        <w:autoSpaceDE/>
        <w:autoSpaceDN/>
        <w:jc w:val="both"/>
        <w:rPr>
          <w:color w:val="000000"/>
        </w:rPr>
      </w:pPr>
      <w:r w:rsidRPr="00531B5D">
        <w:t xml:space="preserve">El volumen encontrado en el momento de la visita corresponde a </w:t>
      </w:r>
      <w:proofErr w:type="gramStart"/>
      <w:r w:rsidR="00C43730">
        <w:t>XX</w:t>
      </w:r>
      <w:r w:rsidRPr="00790077">
        <w:t>,</w:t>
      </w:r>
      <w:r w:rsidR="00C43730">
        <w:t>XXX</w:t>
      </w:r>
      <w:proofErr w:type="gramEnd"/>
      <w:r>
        <w:t xml:space="preserve"> </w:t>
      </w:r>
      <w:r w:rsidRPr="00531B5D">
        <w:t>m</w:t>
      </w:r>
      <w:r w:rsidRPr="00531B5D">
        <w:rPr>
          <w:vertAlign w:val="superscript"/>
        </w:rPr>
        <w:t>3</w:t>
      </w:r>
      <w:r w:rsidRPr="00531B5D">
        <w:t xml:space="preserve">, con un promedio anual SUPERIOR a </w:t>
      </w:r>
      <w:r w:rsidR="00C43730">
        <w:t>X</w:t>
      </w:r>
      <w:r w:rsidRPr="00531B5D">
        <w:t xml:space="preserve"> metros cúbicos, por lo cual, con base en el </w:t>
      </w:r>
      <w:r w:rsidRPr="00531B5D">
        <w:rPr>
          <w:color w:val="000000"/>
        </w:rPr>
        <w:t>Protocolo 3” – Protocolo para el seguimiento y control industrias y empresas de transformación o comercialización de productos forestales del Programa de Gobernanza Forestal, de</w:t>
      </w:r>
      <w:r>
        <w:rPr>
          <w:color w:val="000000"/>
        </w:rPr>
        <w:t>be realzarse un control Tipo (C1</w:t>
      </w:r>
      <w:r w:rsidRPr="00531B5D">
        <w:rPr>
          <w:color w:val="000000"/>
        </w:rPr>
        <w:t>)</w:t>
      </w:r>
      <w:r>
        <w:rPr>
          <w:color w:val="000000"/>
        </w:rPr>
        <w:t xml:space="preserve"> “Con </w:t>
      </w:r>
      <w:r w:rsidR="006677B6">
        <w:rPr>
          <w:color w:val="000000"/>
        </w:rPr>
        <w:t>salvoconducto</w:t>
      </w:r>
      <w:r>
        <w:rPr>
          <w:color w:val="000000"/>
        </w:rPr>
        <w:t>, remisión y factura</w:t>
      </w:r>
      <w:r w:rsidRPr="00531B5D">
        <w:rPr>
          <w:color w:val="000000"/>
        </w:rPr>
        <w:t xml:space="preserve"> con obligación de reportes MENSUAL. </w:t>
      </w:r>
    </w:p>
    <w:p w14:paraId="1F3BF232" w14:textId="77777777" w:rsidR="00CB7EAB" w:rsidRPr="00CC32C8" w:rsidRDefault="00CB7EAB" w:rsidP="00CB7EAB">
      <w:pPr>
        <w:pStyle w:val="Prrafodelista"/>
        <w:widowControl/>
        <w:autoSpaceDE/>
        <w:autoSpaceDN/>
        <w:ind w:left="720" w:firstLine="0"/>
        <w:jc w:val="both"/>
        <w:rPr>
          <w:color w:val="000000"/>
        </w:rPr>
      </w:pPr>
    </w:p>
    <w:p w14:paraId="4E762990" w14:textId="77777777" w:rsidR="000A7F67" w:rsidRDefault="000A7F67" w:rsidP="000A7F67">
      <w:pPr>
        <w:jc w:val="center"/>
        <w:rPr>
          <w:color w:val="000000"/>
          <w:sz w:val="20"/>
        </w:rPr>
      </w:pPr>
      <w:r w:rsidRPr="008F66D1">
        <w:rPr>
          <w:noProof/>
          <w:lang w:val="es-CO" w:eastAsia="es-CO"/>
        </w:rPr>
        <w:drawing>
          <wp:inline distT="0" distB="0" distL="0" distR="0" wp14:anchorId="641A35F5" wp14:editId="5C94E373">
            <wp:extent cx="4206240" cy="2112580"/>
            <wp:effectExtent l="0" t="0" r="381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778" t="41139" r="36918" b="25267"/>
                    <a:stretch/>
                  </pic:blipFill>
                  <pic:spPr bwMode="auto">
                    <a:xfrm>
                      <a:off x="0" y="0"/>
                      <a:ext cx="4274971" cy="214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56B48" w14:textId="77777777" w:rsidR="000A7F67" w:rsidRDefault="000A7F67" w:rsidP="000A7F67">
      <w:pPr>
        <w:jc w:val="center"/>
        <w:rPr>
          <w:color w:val="000000"/>
          <w:sz w:val="20"/>
        </w:rPr>
      </w:pPr>
      <w:r w:rsidRPr="008F66D1">
        <w:rPr>
          <w:color w:val="000000"/>
          <w:sz w:val="20"/>
        </w:rPr>
        <w:t>Fuente: Protocolo 3” – Protocolo para el seguimiento y control industrias y empresas de transformación o comercialización de productos forestales</w:t>
      </w:r>
    </w:p>
    <w:p w14:paraId="04916733" w14:textId="77777777" w:rsidR="000A7F67" w:rsidRDefault="000A7F67" w:rsidP="000A7F67">
      <w:pPr>
        <w:jc w:val="center"/>
        <w:rPr>
          <w:color w:val="000000"/>
          <w:sz w:val="20"/>
        </w:rPr>
      </w:pPr>
    </w:p>
    <w:p w14:paraId="5930D24A" w14:textId="77777777" w:rsidR="000A7F67" w:rsidRDefault="000A7F67" w:rsidP="000A7F67">
      <w:pPr>
        <w:jc w:val="center"/>
        <w:rPr>
          <w:color w:val="000000"/>
        </w:rPr>
      </w:pPr>
    </w:p>
    <w:p w14:paraId="410034A7" w14:textId="5A00779C" w:rsidR="000A7F67" w:rsidRPr="00790077" w:rsidRDefault="000A7F67" w:rsidP="000A7F67">
      <w:pPr>
        <w:pStyle w:val="Prrafodelista"/>
        <w:widowControl/>
        <w:numPr>
          <w:ilvl w:val="0"/>
          <w:numId w:val="33"/>
        </w:numPr>
        <w:autoSpaceDE/>
        <w:autoSpaceDN/>
        <w:jc w:val="both"/>
        <w:rPr>
          <w:color w:val="000000"/>
        </w:rPr>
      </w:pPr>
      <w:r w:rsidRPr="00790077">
        <w:t>Con el fin de garantizar la legalidad de la madera que se procesa y comercializa en este establecimiento, se solicita a</w:t>
      </w:r>
      <w:r>
        <w:t xml:space="preserve"> la </w:t>
      </w:r>
      <w:r w:rsidRPr="00790077">
        <w:t>señor</w:t>
      </w:r>
      <w:r>
        <w:t>a</w:t>
      </w:r>
      <w:r w:rsidRPr="00790077">
        <w:t xml:space="preserve"> </w:t>
      </w:r>
      <w:r w:rsidR="00C43730">
        <w:t>XXXXX</w:t>
      </w:r>
      <w:r w:rsidRPr="009E5A9E">
        <w:t xml:space="preserve"> </w:t>
      </w:r>
      <w:r w:rsidRPr="00790077">
        <w:t xml:space="preserve">C.C. </w:t>
      </w:r>
      <w:r w:rsidR="00C43730">
        <w:rPr>
          <w:color w:val="000000" w:themeColor="text1"/>
        </w:rPr>
        <w:t>XXXXX</w:t>
      </w:r>
      <w:r>
        <w:rPr>
          <w:color w:val="000000" w:themeColor="text1"/>
        </w:rPr>
        <w:t xml:space="preserve"> </w:t>
      </w:r>
      <w:r w:rsidRPr="00790077">
        <w:rPr>
          <w:color w:val="000000" w:themeColor="text1"/>
        </w:rPr>
        <w:t xml:space="preserve">o a quien este delegue, para </w:t>
      </w:r>
      <w:r w:rsidRPr="00790077">
        <w:t xml:space="preserve">que al inicio, durante la recepción y compra de la madera exija la documentación necesaria de acuerdo con la normativa vigente y aplicable según el caso, en aras de garantizar la </w:t>
      </w:r>
      <w:r w:rsidRPr="00790077">
        <w:lastRenderedPageBreak/>
        <w:t xml:space="preserve">sostenibilidad de los bosques naturales a lo largo del proceso forestal, estos documentos pueden ser: Salvoconducto único nacional para la movilización de especímenes de la diversidad biológica, Formato de Remisión ICA o factura para los casos en que aplica. </w:t>
      </w:r>
    </w:p>
    <w:p w14:paraId="3FF0C75B" w14:textId="77777777" w:rsidR="000A7F67" w:rsidRPr="00790077" w:rsidRDefault="000A7F67" w:rsidP="000A7F67">
      <w:pPr>
        <w:ind w:left="360"/>
        <w:jc w:val="both"/>
      </w:pPr>
    </w:p>
    <w:p w14:paraId="131CBBFD" w14:textId="1D37F67C" w:rsidR="000A7F67" w:rsidRPr="00531B5D" w:rsidRDefault="000A7F67" w:rsidP="00CB7EAB">
      <w:pPr>
        <w:pStyle w:val="Prrafodelista"/>
        <w:ind w:left="426" w:hanging="78"/>
        <w:jc w:val="both"/>
      </w:pPr>
      <w:r w:rsidRPr="00531B5D">
        <w:t>Verificado el inventario en patio se recomienda realizar el registro oficial del libro de operaciones</w:t>
      </w:r>
      <w:r w:rsidR="00CB7EAB">
        <w:t xml:space="preserve"> </w:t>
      </w:r>
      <w:r w:rsidRPr="00531B5D">
        <w:t>forestales de la empresa</w:t>
      </w:r>
      <w:r>
        <w:rPr>
          <w:color w:val="000000" w:themeColor="text1"/>
        </w:rPr>
        <w:t xml:space="preserve"> DEPOSITO </w:t>
      </w:r>
      <w:r w:rsidR="00C43730">
        <w:rPr>
          <w:color w:val="000000" w:themeColor="text1"/>
        </w:rPr>
        <w:t>XXXXXXXX</w:t>
      </w:r>
      <w:r w:rsidRPr="00531B5D">
        <w:t>, con la siguiente información:</w:t>
      </w:r>
    </w:p>
    <w:p w14:paraId="506488CA" w14:textId="77777777" w:rsidR="000A7F67" w:rsidRDefault="000A7F67" w:rsidP="000A7F67">
      <w:pPr>
        <w:jc w:val="both"/>
        <w:rPr>
          <w:color w:val="000000" w:themeColor="text1"/>
        </w:rPr>
      </w:pPr>
    </w:p>
    <w:tbl>
      <w:tblPr>
        <w:tblW w:w="871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5"/>
        <w:gridCol w:w="948"/>
        <w:gridCol w:w="1490"/>
        <w:gridCol w:w="812"/>
        <w:gridCol w:w="1219"/>
        <w:gridCol w:w="984"/>
        <w:gridCol w:w="502"/>
        <w:gridCol w:w="1007"/>
      </w:tblGrid>
      <w:tr w:rsidR="000A7F67" w:rsidRPr="009057FF" w14:paraId="774026A5" w14:textId="77777777" w:rsidTr="00CB7EAB">
        <w:trPr>
          <w:trHeight w:val="519"/>
          <w:tblHeader/>
          <w:jc w:val="center"/>
        </w:trPr>
        <w:tc>
          <w:tcPr>
            <w:tcW w:w="2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BE089D8" w14:textId="77777777" w:rsidR="000A7F67" w:rsidRPr="009057FF" w:rsidRDefault="000A7F67" w:rsidP="00B7663C">
            <w:pPr>
              <w:jc w:val="center"/>
              <w:rPr>
                <w:rFonts w:ascii="Arial Narrow" w:hAnsi="Arial Narrow" w:cs="Calibri"/>
                <w:b/>
                <w:bCs/>
                <w:sz w:val="18"/>
                <w:szCs w:val="18"/>
                <w:lang w:val="es-CO" w:eastAsia="es-CO"/>
              </w:rPr>
            </w:pPr>
            <w:r w:rsidRPr="009057FF">
              <w:rPr>
                <w:rFonts w:ascii="Arial Narrow" w:hAnsi="Arial Narrow" w:cs="Calibri"/>
                <w:b/>
                <w:bCs/>
                <w:sz w:val="18"/>
                <w:szCs w:val="18"/>
                <w:lang w:val="es-CO" w:eastAsia="es-CO"/>
              </w:rPr>
              <w:t xml:space="preserve">Especies Utilizadas </w:t>
            </w:r>
          </w:p>
        </w:tc>
        <w:tc>
          <w:tcPr>
            <w:tcW w:w="14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01502DB" w14:textId="77777777" w:rsidR="000A7F67" w:rsidRPr="009057FF" w:rsidRDefault="000A7F67" w:rsidP="00B7663C">
            <w:pPr>
              <w:jc w:val="center"/>
              <w:rPr>
                <w:rFonts w:ascii="Arial Narrow" w:hAnsi="Arial Narrow" w:cs="Calibri"/>
                <w:b/>
                <w:bCs/>
                <w:sz w:val="18"/>
                <w:szCs w:val="18"/>
                <w:lang w:val="es-CO" w:eastAsia="es-CO"/>
              </w:rPr>
            </w:pPr>
            <w:r w:rsidRPr="009057FF">
              <w:rPr>
                <w:rFonts w:ascii="Arial Narrow" w:hAnsi="Arial Narrow" w:cs="Calibri"/>
                <w:b/>
                <w:bCs/>
                <w:sz w:val="18"/>
                <w:szCs w:val="18"/>
                <w:lang w:val="es-CO" w:eastAsia="es-CO"/>
              </w:rPr>
              <w:t>Tipo de Producto (Maderas, Fibras, Semillas, Otros)</w:t>
            </w:r>
          </w:p>
        </w:tc>
        <w:tc>
          <w:tcPr>
            <w:tcW w:w="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11B47CD" w14:textId="77777777" w:rsidR="000A7F67" w:rsidRPr="009057FF" w:rsidRDefault="000A7F67" w:rsidP="00B7663C">
            <w:pPr>
              <w:jc w:val="center"/>
              <w:rPr>
                <w:rFonts w:ascii="Arial Narrow" w:hAnsi="Arial Narrow" w:cs="Calibri"/>
                <w:b/>
                <w:bCs/>
                <w:sz w:val="18"/>
                <w:szCs w:val="18"/>
                <w:lang w:val="es-CO" w:eastAsia="es-CO"/>
              </w:rPr>
            </w:pPr>
            <w:r w:rsidRPr="009057FF">
              <w:rPr>
                <w:rFonts w:ascii="Arial Narrow" w:hAnsi="Arial Narrow" w:cs="Calibri"/>
                <w:b/>
                <w:bCs/>
                <w:sz w:val="18"/>
                <w:szCs w:val="18"/>
                <w:lang w:val="es-CO" w:eastAsia="es-CO"/>
              </w:rPr>
              <w:t>Cantidad (m3)</w:t>
            </w:r>
          </w:p>
        </w:tc>
        <w:tc>
          <w:tcPr>
            <w:tcW w:w="22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E9E5ECF" w14:textId="77777777" w:rsidR="000A7F67" w:rsidRPr="009057FF" w:rsidRDefault="000A7F67" w:rsidP="00B7663C">
            <w:pPr>
              <w:jc w:val="center"/>
              <w:rPr>
                <w:rFonts w:ascii="Arial Narrow" w:hAnsi="Arial Narrow" w:cs="Calibri"/>
                <w:b/>
                <w:bCs/>
                <w:sz w:val="18"/>
                <w:szCs w:val="18"/>
                <w:lang w:val="es-CO" w:eastAsia="es-CO"/>
              </w:rPr>
            </w:pPr>
            <w:r w:rsidRPr="009057FF">
              <w:rPr>
                <w:rFonts w:ascii="Arial Narrow" w:hAnsi="Arial Narrow" w:cs="Calibri"/>
                <w:b/>
                <w:bCs/>
                <w:sz w:val="18"/>
                <w:szCs w:val="18"/>
                <w:lang w:val="es-CO" w:eastAsia="es-CO"/>
              </w:rPr>
              <w:t>Adquisición</w:t>
            </w:r>
          </w:p>
        </w:tc>
        <w:tc>
          <w:tcPr>
            <w:tcW w:w="15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CA81526" w14:textId="77777777" w:rsidR="000A7F67" w:rsidRPr="009057FF" w:rsidRDefault="000A7F67" w:rsidP="00B7663C">
            <w:pPr>
              <w:jc w:val="center"/>
              <w:rPr>
                <w:rFonts w:ascii="Arial Narrow" w:hAnsi="Arial Narrow" w:cs="Calibri"/>
                <w:b/>
                <w:bCs/>
                <w:sz w:val="18"/>
                <w:szCs w:val="18"/>
                <w:lang w:val="es-CO" w:eastAsia="es-CO"/>
              </w:rPr>
            </w:pPr>
            <w:r w:rsidRPr="009057FF">
              <w:rPr>
                <w:rFonts w:ascii="Arial Narrow" w:hAnsi="Arial Narrow" w:cs="Calibri"/>
                <w:b/>
                <w:bCs/>
                <w:sz w:val="18"/>
                <w:szCs w:val="18"/>
                <w:lang w:val="es-CO" w:eastAsia="es-CO"/>
              </w:rPr>
              <w:t>Proveedor</w:t>
            </w:r>
          </w:p>
        </w:tc>
      </w:tr>
      <w:tr w:rsidR="000A7F67" w:rsidRPr="009057FF" w14:paraId="23404D59" w14:textId="77777777" w:rsidTr="00CB7EAB">
        <w:trPr>
          <w:trHeight w:val="519"/>
          <w:tblHeader/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31791F5" w14:textId="77777777" w:rsidR="000A7F67" w:rsidRPr="009057FF" w:rsidRDefault="000A7F67" w:rsidP="00B7663C">
            <w:pPr>
              <w:jc w:val="center"/>
              <w:rPr>
                <w:rFonts w:ascii="Arial Narrow" w:hAnsi="Arial Narrow" w:cs="Calibri"/>
                <w:b/>
                <w:bCs/>
                <w:sz w:val="18"/>
                <w:szCs w:val="18"/>
                <w:lang w:val="es-CO" w:eastAsia="es-CO"/>
              </w:rPr>
            </w:pPr>
            <w:r w:rsidRPr="009057FF">
              <w:rPr>
                <w:rFonts w:ascii="Arial Narrow" w:hAnsi="Arial Narrow" w:cs="Calibri"/>
                <w:b/>
                <w:bCs/>
                <w:sz w:val="18"/>
                <w:szCs w:val="18"/>
                <w:lang w:val="es-CO" w:eastAsia="es-CO"/>
              </w:rPr>
              <w:t xml:space="preserve">Nombre </w:t>
            </w:r>
            <w:proofErr w:type="spellStart"/>
            <w:r w:rsidRPr="009057FF">
              <w:rPr>
                <w:rFonts w:ascii="Arial Narrow" w:hAnsi="Arial Narrow" w:cs="Calibri"/>
                <w:b/>
                <w:bCs/>
                <w:sz w:val="18"/>
                <w:szCs w:val="18"/>
                <w:lang w:val="es-CO" w:eastAsia="es-CO"/>
              </w:rPr>
              <w:t>Cientifico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A475452" w14:textId="77777777" w:rsidR="000A7F67" w:rsidRPr="009057FF" w:rsidRDefault="000A7F67" w:rsidP="00B7663C">
            <w:pPr>
              <w:jc w:val="center"/>
              <w:rPr>
                <w:rFonts w:ascii="Arial Narrow" w:hAnsi="Arial Narrow" w:cs="Calibri"/>
                <w:b/>
                <w:bCs/>
                <w:sz w:val="18"/>
                <w:szCs w:val="18"/>
                <w:lang w:val="es-CO" w:eastAsia="es-CO"/>
              </w:rPr>
            </w:pPr>
            <w:r w:rsidRPr="009057FF">
              <w:rPr>
                <w:rFonts w:ascii="Arial Narrow" w:hAnsi="Arial Narrow" w:cs="Calibri"/>
                <w:b/>
                <w:bCs/>
                <w:sz w:val="18"/>
                <w:szCs w:val="18"/>
                <w:lang w:val="es-CO" w:eastAsia="es-CO"/>
              </w:rPr>
              <w:t>Nombre común</w:t>
            </w:r>
          </w:p>
        </w:tc>
        <w:tc>
          <w:tcPr>
            <w:tcW w:w="149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AB26B" w14:textId="77777777" w:rsidR="000A7F67" w:rsidRPr="009057FF" w:rsidRDefault="000A7F67" w:rsidP="00B7663C">
            <w:pPr>
              <w:rPr>
                <w:rFonts w:ascii="Arial Narrow" w:hAnsi="Arial Narrow" w:cs="Calibri"/>
                <w:b/>
                <w:bCs/>
                <w:sz w:val="18"/>
                <w:szCs w:val="18"/>
                <w:lang w:val="es-CO" w:eastAsia="es-CO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1B8A89" w14:textId="77777777" w:rsidR="000A7F67" w:rsidRPr="009057FF" w:rsidRDefault="000A7F67" w:rsidP="00B7663C">
            <w:pPr>
              <w:rPr>
                <w:rFonts w:ascii="Arial Narrow" w:hAnsi="Arial Narrow" w:cs="Calibri"/>
                <w:b/>
                <w:bCs/>
                <w:sz w:val="18"/>
                <w:szCs w:val="18"/>
                <w:lang w:val="es-CO" w:eastAsia="es-CO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69E9789" w14:textId="77777777" w:rsidR="000A7F67" w:rsidRPr="009057FF" w:rsidRDefault="000A7F67" w:rsidP="00B7663C">
            <w:pPr>
              <w:jc w:val="center"/>
              <w:rPr>
                <w:rFonts w:ascii="Arial Narrow" w:hAnsi="Arial Narrow" w:cs="Calibri"/>
                <w:b/>
                <w:bCs/>
                <w:sz w:val="18"/>
                <w:szCs w:val="18"/>
                <w:lang w:val="es-CO" w:eastAsia="es-CO"/>
              </w:rPr>
            </w:pPr>
            <w:r w:rsidRPr="009057FF">
              <w:rPr>
                <w:rFonts w:ascii="Arial Narrow" w:hAnsi="Arial Narrow" w:cs="Calibri"/>
                <w:b/>
                <w:bCs/>
                <w:sz w:val="18"/>
                <w:szCs w:val="18"/>
                <w:lang w:val="es-CO" w:eastAsia="es-CO"/>
              </w:rPr>
              <w:t>Salvoconducto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D286705" w14:textId="77777777" w:rsidR="000A7F67" w:rsidRPr="009057FF" w:rsidRDefault="000A7F67" w:rsidP="00B7663C">
            <w:pPr>
              <w:jc w:val="center"/>
              <w:rPr>
                <w:rFonts w:ascii="Arial Narrow" w:hAnsi="Arial Narrow" w:cs="Calibri"/>
                <w:b/>
                <w:bCs/>
                <w:sz w:val="18"/>
                <w:szCs w:val="18"/>
                <w:lang w:val="es-CO" w:eastAsia="es-CO"/>
              </w:rPr>
            </w:pPr>
            <w:r w:rsidRPr="009057FF">
              <w:rPr>
                <w:rFonts w:ascii="Arial Narrow" w:hAnsi="Arial Narrow" w:cs="Calibri"/>
                <w:b/>
                <w:bCs/>
                <w:sz w:val="18"/>
                <w:szCs w:val="18"/>
                <w:lang w:val="es-CO" w:eastAsia="es-CO"/>
              </w:rPr>
              <w:t>Remisión ICA</w:t>
            </w:r>
          </w:p>
        </w:tc>
        <w:tc>
          <w:tcPr>
            <w:tcW w:w="1509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4F538" w14:textId="77777777" w:rsidR="000A7F67" w:rsidRPr="009057FF" w:rsidRDefault="000A7F67" w:rsidP="00B7663C">
            <w:pPr>
              <w:rPr>
                <w:rFonts w:ascii="Arial Narrow" w:hAnsi="Arial Narrow" w:cs="Calibri"/>
                <w:b/>
                <w:bCs/>
                <w:sz w:val="18"/>
                <w:szCs w:val="18"/>
                <w:lang w:val="es-CO" w:eastAsia="es-CO"/>
              </w:rPr>
            </w:pPr>
          </w:p>
        </w:tc>
      </w:tr>
      <w:tr w:rsidR="000A7F67" w:rsidRPr="009057FF" w14:paraId="0E687E3C" w14:textId="77777777" w:rsidTr="00C43730">
        <w:trPr>
          <w:trHeight w:val="570"/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</w:tcPr>
          <w:p w14:paraId="74E4074D" w14:textId="5C4B8778" w:rsidR="000A7F67" w:rsidRPr="00BB65EA" w:rsidRDefault="000A7F67" w:rsidP="00B7663C">
            <w:pPr>
              <w:jc w:val="center"/>
              <w:rPr>
                <w:rFonts w:ascii="Arial Narrow" w:hAnsi="Arial Narrow"/>
                <w:i/>
                <w:iCs/>
                <w:sz w:val="18"/>
                <w:szCs w:val="18"/>
                <w:lang w:val="es-CO" w:eastAsia="es-CO"/>
              </w:rPr>
            </w:pP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AF9091C" w14:textId="3B30DAED" w:rsidR="000A7F67" w:rsidRPr="00BB65EA" w:rsidRDefault="000A7F67" w:rsidP="00B7663C">
            <w:pPr>
              <w:jc w:val="center"/>
              <w:rPr>
                <w:rFonts w:ascii="Arial Narrow" w:hAnsi="Arial Narrow"/>
                <w:sz w:val="18"/>
                <w:szCs w:val="18"/>
                <w:lang w:val="es-CO" w:eastAsia="es-CO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</w:tcPr>
          <w:p w14:paraId="6EDF65FD" w14:textId="61134452" w:rsidR="000A7F67" w:rsidRPr="009057FF" w:rsidRDefault="000A7F67" w:rsidP="00B7663C">
            <w:pPr>
              <w:jc w:val="center"/>
              <w:rPr>
                <w:rFonts w:ascii="Arial Narrow" w:hAnsi="Arial Narrow" w:cs="Calibri"/>
                <w:color w:val="000000"/>
                <w:lang w:val="es-CO" w:eastAsia="es-CO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88DA1" w14:textId="093C158C" w:rsidR="000A7F67" w:rsidRPr="009057FF" w:rsidRDefault="000A7F67" w:rsidP="00B7663C">
            <w:pPr>
              <w:jc w:val="right"/>
              <w:rPr>
                <w:rFonts w:ascii="Arial Narrow" w:hAnsi="Arial Narrow" w:cs="Calibri"/>
                <w:color w:val="000000"/>
                <w:lang w:val="es-CO" w:eastAsia="es-CO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E108F" w14:textId="56B8C3CB" w:rsidR="000A7F67" w:rsidRPr="009057FF" w:rsidRDefault="000A7F67" w:rsidP="00B7663C">
            <w:pPr>
              <w:rPr>
                <w:rFonts w:ascii="Arial Narrow" w:hAnsi="Arial Narrow" w:cs="Calibri"/>
                <w:sz w:val="18"/>
                <w:szCs w:val="18"/>
                <w:lang w:val="es-CO" w:eastAsia="es-CO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E2B31" w14:textId="77777777" w:rsidR="000A7F67" w:rsidRPr="009057FF" w:rsidRDefault="000A7F67" w:rsidP="00B7663C">
            <w:pPr>
              <w:rPr>
                <w:rFonts w:ascii="Arial Narrow" w:hAnsi="Arial Narrow" w:cs="Calibri"/>
                <w:sz w:val="18"/>
                <w:szCs w:val="18"/>
                <w:lang w:val="es-CO" w:eastAsia="es-CO"/>
              </w:rPr>
            </w:pPr>
          </w:p>
        </w:tc>
        <w:tc>
          <w:tcPr>
            <w:tcW w:w="15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99BF090" w14:textId="4F67A885" w:rsidR="000A7F67" w:rsidRPr="009057FF" w:rsidRDefault="000A7F67" w:rsidP="00B7663C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 w:eastAsia="es-CO"/>
              </w:rPr>
            </w:pPr>
          </w:p>
        </w:tc>
      </w:tr>
      <w:tr w:rsidR="000A7F67" w:rsidRPr="009057FF" w14:paraId="6D429CF2" w14:textId="77777777" w:rsidTr="00C43730">
        <w:trPr>
          <w:trHeight w:val="570"/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</w:tcPr>
          <w:p w14:paraId="59BF86EE" w14:textId="35F4AF1F" w:rsidR="000A7F67" w:rsidRPr="00BB65EA" w:rsidRDefault="000A7F67" w:rsidP="00B7663C">
            <w:pPr>
              <w:jc w:val="center"/>
              <w:rPr>
                <w:rFonts w:ascii="Arial Narrow" w:hAnsi="Arial Narrow"/>
                <w:i/>
                <w:iCs/>
                <w:sz w:val="18"/>
                <w:szCs w:val="18"/>
                <w:lang w:val="es-CO" w:eastAsia="es-CO"/>
              </w:rPr>
            </w:pP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3A84F13" w14:textId="1D03CDA3" w:rsidR="000A7F67" w:rsidRPr="00BB65EA" w:rsidRDefault="000A7F67" w:rsidP="00B7663C">
            <w:pPr>
              <w:jc w:val="center"/>
              <w:rPr>
                <w:rFonts w:ascii="Arial Narrow" w:hAnsi="Arial Narrow"/>
                <w:sz w:val="18"/>
                <w:szCs w:val="18"/>
                <w:lang w:val="es-CO" w:eastAsia="es-CO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</w:tcPr>
          <w:p w14:paraId="0AEE53FD" w14:textId="69EF5103" w:rsidR="000A7F67" w:rsidRPr="009057FF" w:rsidRDefault="000A7F67" w:rsidP="00B7663C">
            <w:pPr>
              <w:jc w:val="center"/>
              <w:rPr>
                <w:rFonts w:ascii="Arial Narrow" w:hAnsi="Arial Narrow" w:cs="Calibri"/>
                <w:color w:val="000000"/>
                <w:lang w:val="es-CO" w:eastAsia="es-CO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8BA58" w14:textId="1A3B2461" w:rsidR="000A7F67" w:rsidRPr="009057FF" w:rsidRDefault="000A7F67" w:rsidP="00B7663C">
            <w:pPr>
              <w:jc w:val="right"/>
              <w:rPr>
                <w:rFonts w:ascii="Arial Narrow" w:hAnsi="Arial Narrow" w:cs="Calibri"/>
                <w:color w:val="000000"/>
                <w:lang w:val="es-CO" w:eastAsia="es-CO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1ACF7" w14:textId="7D6802AA" w:rsidR="000A7F67" w:rsidRPr="009057FF" w:rsidRDefault="000A7F67" w:rsidP="00B7663C">
            <w:pPr>
              <w:rPr>
                <w:rFonts w:ascii="Arial Narrow" w:hAnsi="Arial Narrow" w:cs="Calibri"/>
                <w:sz w:val="18"/>
                <w:szCs w:val="18"/>
                <w:lang w:val="es-CO" w:eastAsia="es-CO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56842" w14:textId="77777777" w:rsidR="000A7F67" w:rsidRPr="009057FF" w:rsidRDefault="000A7F67" w:rsidP="00B7663C">
            <w:pPr>
              <w:rPr>
                <w:rFonts w:ascii="Arial Narrow" w:hAnsi="Arial Narrow" w:cs="Calibri"/>
                <w:sz w:val="18"/>
                <w:szCs w:val="18"/>
                <w:lang w:val="es-CO" w:eastAsia="es-CO"/>
              </w:rPr>
            </w:pPr>
          </w:p>
        </w:tc>
        <w:tc>
          <w:tcPr>
            <w:tcW w:w="15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BBD6E70" w14:textId="5898EA79" w:rsidR="000A7F67" w:rsidRPr="009057FF" w:rsidRDefault="000A7F67" w:rsidP="00B7663C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 w:eastAsia="es-CO"/>
              </w:rPr>
            </w:pPr>
          </w:p>
        </w:tc>
      </w:tr>
      <w:tr w:rsidR="000A7F67" w:rsidRPr="009057FF" w14:paraId="56C2FA54" w14:textId="77777777" w:rsidTr="00C43730">
        <w:trPr>
          <w:trHeight w:val="570"/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</w:tcPr>
          <w:p w14:paraId="2F8BF417" w14:textId="13B986B5" w:rsidR="000A7F67" w:rsidRPr="00BB65EA" w:rsidRDefault="000A7F67" w:rsidP="00B7663C">
            <w:pPr>
              <w:jc w:val="center"/>
              <w:rPr>
                <w:rFonts w:ascii="Arial Narrow" w:hAnsi="Arial Narrow" w:cs="Calibri"/>
                <w:i/>
                <w:iCs/>
                <w:sz w:val="18"/>
                <w:szCs w:val="18"/>
                <w:lang w:val="es-CO" w:eastAsia="es-CO"/>
              </w:rPr>
            </w:pP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71FD9B8" w14:textId="3B38F91C" w:rsidR="000A7F67" w:rsidRPr="00BB65EA" w:rsidRDefault="000A7F67" w:rsidP="00B7663C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 w:eastAsia="es-CO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</w:tcPr>
          <w:p w14:paraId="0BF026A3" w14:textId="252C9ABD" w:rsidR="000A7F67" w:rsidRPr="009057FF" w:rsidRDefault="000A7F67" w:rsidP="00B7663C">
            <w:pPr>
              <w:jc w:val="center"/>
              <w:rPr>
                <w:rFonts w:ascii="Arial Narrow" w:hAnsi="Arial Narrow" w:cs="Calibri"/>
                <w:color w:val="000000"/>
                <w:lang w:val="es-CO" w:eastAsia="es-CO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6F6EF" w14:textId="242B1E0D" w:rsidR="000A7F67" w:rsidRPr="009057FF" w:rsidRDefault="000A7F67" w:rsidP="00B7663C">
            <w:pPr>
              <w:jc w:val="right"/>
              <w:rPr>
                <w:rFonts w:ascii="Arial Narrow" w:hAnsi="Arial Narrow" w:cs="Calibri"/>
                <w:color w:val="000000"/>
                <w:lang w:val="es-CO" w:eastAsia="es-CO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BFFC0" w14:textId="1B123294" w:rsidR="000A7F67" w:rsidRPr="009057FF" w:rsidRDefault="000A7F67" w:rsidP="00B7663C">
            <w:pPr>
              <w:rPr>
                <w:rFonts w:ascii="Arial Narrow" w:hAnsi="Arial Narrow" w:cs="Calibri"/>
                <w:sz w:val="18"/>
                <w:szCs w:val="18"/>
                <w:lang w:val="es-CO" w:eastAsia="es-CO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F22D1" w14:textId="77777777" w:rsidR="000A7F67" w:rsidRPr="009057FF" w:rsidRDefault="000A7F67" w:rsidP="00B7663C">
            <w:pPr>
              <w:rPr>
                <w:rFonts w:ascii="Arial Narrow" w:hAnsi="Arial Narrow" w:cs="Calibri"/>
                <w:sz w:val="18"/>
                <w:szCs w:val="18"/>
                <w:lang w:val="es-CO" w:eastAsia="es-CO"/>
              </w:rPr>
            </w:pPr>
          </w:p>
        </w:tc>
        <w:tc>
          <w:tcPr>
            <w:tcW w:w="15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677A35D" w14:textId="06EF07FD" w:rsidR="000A7F67" w:rsidRPr="009057FF" w:rsidRDefault="000A7F67" w:rsidP="00B7663C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 w:eastAsia="es-CO"/>
              </w:rPr>
            </w:pPr>
          </w:p>
        </w:tc>
      </w:tr>
      <w:tr w:rsidR="000A7F67" w:rsidRPr="009057FF" w14:paraId="73FBDCFD" w14:textId="77777777" w:rsidTr="00CB7EAB">
        <w:trPr>
          <w:trHeight w:val="570"/>
          <w:jc w:val="center"/>
        </w:trPr>
        <w:tc>
          <w:tcPr>
            <w:tcW w:w="41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0A56AA" w14:textId="467B1D47" w:rsidR="000A7F67" w:rsidRPr="009057FF" w:rsidRDefault="00C43730" w:rsidP="00B7663C">
            <w:pPr>
              <w:jc w:val="center"/>
              <w:rPr>
                <w:rFonts w:ascii="Arial Narrow" w:hAnsi="Arial Narrow" w:cs="Calibri"/>
                <w:iCs/>
                <w:sz w:val="18"/>
                <w:szCs w:val="18"/>
                <w:lang w:val="es-CO" w:eastAsia="es-CO"/>
              </w:rPr>
            </w:pPr>
            <w:r>
              <w:rPr>
                <w:rFonts w:ascii="Arial Narrow" w:hAnsi="Arial Narrow" w:cs="Calibri"/>
                <w:iCs/>
                <w:sz w:val="18"/>
                <w:szCs w:val="18"/>
                <w:lang w:val="es-CO" w:eastAsia="es-CO"/>
              </w:rPr>
              <w:t>TOTAL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B6BAF" w14:textId="7C1F05CE" w:rsidR="000A7F67" w:rsidRPr="009057FF" w:rsidRDefault="000A7F67" w:rsidP="00B7663C">
            <w:pPr>
              <w:jc w:val="right"/>
              <w:rPr>
                <w:rFonts w:ascii="Arial Narrow" w:hAnsi="Arial Narrow"/>
                <w:color w:val="000000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EEDB1" w14:textId="77777777" w:rsidR="000A7F67" w:rsidRPr="009057FF" w:rsidRDefault="000A7F67" w:rsidP="00B7663C">
            <w:pPr>
              <w:jc w:val="right"/>
              <w:rPr>
                <w:rFonts w:ascii="Arial Narrow" w:hAnsi="Arial Narrow" w:cs="Calibri"/>
                <w:color w:val="000000"/>
                <w:lang w:val="es-CO" w:eastAsia="es-CO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18654" w14:textId="77777777" w:rsidR="000A7F67" w:rsidRPr="009057FF" w:rsidRDefault="000A7F67" w:rsidP="00B7663C">
            <w:pPr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B14FD" w14:textId="77777777" w:rsidR="000A7F67" w:rsidRPr="009057FF" w:rsidRDefault="000A7F67" w:rsidP="00B7663C">
            <w:pPr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5B10AE6" w14:textId="77777777" w:rsidR="000A7F67" w:rsidRPr="009057FF" w:rsidRDefault="000A7F67" w:rsidP="00B7663C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 w:eastAsia="es-CO"/>
              </w:rPr>
            </w:pPr>
            <w:r w:rsidRPr="009057FF">
              <w:rPr>
                <w:rFonts w:ascii="Arial Narrow" w:hAnsi="Arial Narrow" w:cs="Calibri"/>
                <w:sz w:val="18"/>
                <w:szCs w:val="18"/>
                <w:lang w:val="es-CO" w:eastAsia="es-CO"/>
              </w:rPr>
              <w:t> </w:t>
            </w:r>
          </w:p>
        </w:tc>
      </w:tr>
    </w:tbl>
    <w:p w14:paraId="2059C209" w14:textId="77777777" w:rsidR="000A7F67" w:rsidRDefault="000A7F67" w:rsidP="000A7F67"/>
    <w:p w14:paraId="2E758AF1" w14:textId="77777777" w:rsidR="000A7F67" w:rsidRDefault="000A7F67" w:rsidP="000A7F67"/>
    <w:p w14:paraId="6C617302" w14:textId="77777777" w:rsidR="006677B6" w:rsidRPr="008F66D1" w:rsidRDefault="006677B6" w:rsidP="000A7F67"/>
    <w:tbl>
      <w:tblPr>
        <w:tblW w:w="7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55"/>
        <w:gridCol w:w="2727"/>
      </w:tblGrid>
      <w:tr w:rsidR="000A7F67" w:rsidRPr="008F66D1" w14:paraId="4BDCA0C3" w14:textId="77777777" w:rsidTr="00B7663C">
        <w:trPr>
          <w:cantSplit/>
          <w:trHeight w:val="230"/>
          <w:jc w:val="center"/>
        </w:trPr>
        <w:tc>
          <w:tcPr>
            <w:tcW w:w="5055" w:type="dxa"/>
            <w:vMerge w:val="restart"/>
            <w:shd w:val="clear" w:color="auto" w:fill="auto"/>
            <w:vAlign w:val="center"/>
          </w:tcPr>
          <w:p w14:paraId="6E6017D0" w14:textId="77777777" w:rsidR="000A7F67" w:rsidRPr="008F66D1" w:rsidRDefault="000A7F67" w:rsidP="00B7663C">
            <w:pPr>
              <w:jc w:val="center"/>
              <w:rPr>
                <w:sz w:val="20"/>
                <w:szCs w:val="20"/>
              </w:rPr>
            </w:pPr>
            <w:r w:rsidRPr="008F66D1">
              <w:rPr>
                <w:sz w:val="20"/>
                <w:szCs w:val="20"/>
              </w:rPr>
              <w:t>TIPO DE PRODUCTO Y/O RESIDUO</w:t>
            </w:r>
          </w:p>
        </w:tc>
        <w:tc>
          <w:tcPr>
            <w:tcW w:w="2727" w:type="dxa"/>
            <w:vMerge w:val="restart"/>
            <w:shd w:val="clear" w:color="auto" w:fill="auto"/>
            <w:vAlign w:val="center"/>
          </w:tcPr>
          <w:p w14:paraId="777E85B6" w14:textId="2594AFE0" w:rsidR="000A7F67" w:rsidRPr="008F66D1" w:rsidRDefault="000A7F67" w:rsidP="00B7663C">
            <w:pPr>
              <w:jc w:val="center"/>
              <w:rPr>
                <w:sz w:val="20"/>
                <w:szCs w:val="20"/>
              </w:rPr>
            </w:pPr>
            <w:r w:rsidRPr="008F66D1">
              <w:rPr>
                <w:sz w:val="20"/>
                <w:szCs w:val="20"/>
              </w:rPr>
              <w:t>CANTIDAD</w:t>
            </w:r>
            <w:r w:rsidR="00C43730">
              <w:rPr>
                <w:sz w:val="20"/>
                <w:szCs w:val="20"/>
              </w:rPr>
              <w:t xml:space="preserve"> </w:t>
            </w:r>
          </w:p>
        </w:tc>
      </w:tr>
      <w:tr w:rsidR="000A7F67" w:rsidRPr="008F66D1" w14:paraId="462023A4" w14:textId="77777777" w:rsidTr="00B7663C">
        <w:trPr>
          <w:cantSplit/>
          <w:trHeight w:val="230"/>
          <w:jc w:val="center"/>
        </w:trPr>
        <w:tc>
          <w:tcPr>
            <w:tcW w:w="5055" w:type="dxa"/>
            <w:vMerge/>
            <w:shd w:val="clear" w:color="auto" w:fill="auto"/>
          </w:tcPr>
          <w:p w14:paraId="6A10263D" w14:textId="77777777" w:rsidR="000A7F67" w:rsidRPr="008F66D1" w:rsidRDefault="000A7F67" w:rsidP="00B766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27" w:type="dxa"/>
            <w:vMerge/>
            <w:shd w:val="clear" w:color="auto" w:fill="auto"/>
          </w:tcPr>
          <w:p w14:paraId="0897E45B" w14:textId="77777777" w:rsidR="000A7F67" w:rsidRPr="008F66D1" w:rsidRDefault="000A7F67" w:rsidP="00B7663C">
            <w:pPr>
              <w:jc w:val="center"/>
              <w:rPr>
                <w:sz w:val="20"/>
                <w:szCs w:val="20"/>
              </w:rPr>
            </w:pPr>
          </w:p>
        </w:tc>
      </w:tr>
      <w:tr w:rsidR="000A7F67" w:rsidRPr="008F66D1" w14:paraId="5D86C199" w14:textId="77777777" w:rsidTr="00B7663C">
        <w:trPr>
          <w:cantSplit/>
          <w:trHeight w:val="193"/>
          <w:jc w:val="center"/>
        </w:trPr>
        <w:tc>
          <w:tcPr>
            <w:tcW w:w="5055" w:type="dxa"/>
            <w:shd w:val="clear" w:color="auto" w:fill="auto"/>
          </w:tcPr>
          <w:p w14:paraId="6C66097F" w14:textId="4D2EA7F2" w:rsidR="000A7F67" w:rsidRPr="008F66D1" w:rsidRDefault="000A7F67" w:rsidP="00B766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27" w:type="dxa"/>
            <w:shd w:val="clear" w:color="auto" w:fill="auto"/>
          </w:tcPr>
          <w:p w14:paraId="218745A0" w14:textId="542BF838" w:rsidR="000A7F67" w:rsidRPr="00C43730" w:rsidRDefault="000A7F67" w:rsidP="00C43730">
            <w:pPr>
              <w:widowControl/>
              <w:autoSpaceDE/>
              <w:autoSpaceDN/>
              <w:ind w:left="360"/>
              <w:jc w:val="center"/>
              <w:rPr>
                <w:sz w:val="20"/>
                <w:szCs w:val="20"/>
              </w:rPr>
            </w:pPr>
          </w:p>
        </w:tc>
      </w:tr>
    </w:tbl>
    <w:p w14:paraId="15BDE672" w14:textId="77777777" w:rsidR="000A7F67" w:rsidRPr="008F66D1" w:rsidRDefault="000A7F67" w:rsidP="000A7F67">
      <w:pPr>
        <w:jc w:val="both"/>
      </w:pPr>
    </w:p>
    <w:p w14:paraId="313E716A" w14:textId="6F0BF3FB" w:rsidR="000A7F67" w:rsidRPr="00F91D37" w:rsidRDefault="000A7F67" w:rsidP="000A7F67">
      <w:pPr>
        <w:pStyle w:val="Prrafodelista"/>
        <w:widowControl/>
        <w:numPr>
          <w:ilvl w:val="0"/>
          <w:numId w:val="33"/>
        </w:numPr>
        <w:autoSpaceDE/>
        <w:autoSpaceDN/>
        <w:jc w:val="both"/>
      </w:pPr>
      <w:r w:rsidRPr="00F91D37">
        <w:t xml:space="preserve">Es importante destacar que se entregó </w:t>
      </w:r>
      <w:r>
        <w:t xml:space="preserve">y capacito a los trabajadores y administrador </w:t>
      </w:r>
      <w:bookmarkStart w:id="1" w:name="_Hlk148470096"/>
      <w:r>
        <w:t xml:space="preserve">la señora </w:t>
      </w:r>
      <w:r w:rsidR="00C43730">
        <w:t>XXXXX</w:t>
      </w:r>
      <w:r>
        <w:t xml:space="preserve"> </w:t>
      </w:r>
      <w:bookmarkEnd w:id="1"/>
      <w:r w:rsidRPr="00790077">
        <w:t xml:space="preserve">C.C. </w:t>
      </w:r>
      <w:r w:rsidR="00C43730">
        <w:rPr>
          <w:color w:val="000000" w:themeColor="text1"/>
        </w:rPr>
        <w:t>XXXXX</w:t>
      </w:r>
      <w:r w:rsidRPr="00F91D37">
        <w:rPr>
          <w:color w:val="000000" w:themeColor="text1"/>
        </w:rPr>
        <w:t xml:space="preserve">, </w:t>
      </w:r>
      <w:r w:rsidRPr="00F91D37">
        <w:t xml:space="preserve">en calidad de </w:t>
      </w:r>
      <w:r w:rsidR="00C43730">
        <w:t>XXXXX</w:t>
      </w:r>
      <w:r w:rsidRPr="00F91D37">
        <w:t xml:space="preserve"> de la Empresa </w:t>
      </w:r>
      <w:r>
        <w:rPr>
          <w:color w:val="000000" w:themeColor="text1"/>
        </w:rPr>
        <w:t xml:space="preserve">DEPOSITO DE MADERAS </w:t>
      </w:r>
      <w:r w:rsidR="00C43730">
        <w:rPr>
          <w:color w:val="000000" w:themeColor="text1"/>
        </w:rPr>
        <w:t>XXXXX</w:t>
      </w:r>
      <w:r w:rsidRPr="00F91D37">
        <w:rPr>
          <w:color w:val="000000" w:themeColor="text1"/>
        </w:rPr>
        <w:t>,</w:t>
      </w:r>
      <w:r w:rsidRPr="00F91D37">
        <w:t xml:space="preserve"> </w:t>
      </w:r>
      <w:r>
        <w:t xml:space="preserve">sobre el </w:t>
      </w:r>
      <w:r w:rsidRPr="00790077">
        <w:t>formato</w:t>
      </w:r>
      <w:r w:rsidRPr="00F91D37">
        <w:rPr>
          <w:i/>
        </w:rPr>
        <w:t xml:space="preserve"> LIBRO DE OPERACIONES </w:t>
      </w:r>
      <w:r w:rsidRPr="00F91D37">
        <w:t>donde se presentan las recomendaciones, modelo e instructivo para su diligenciamiento.</w:t>
      </w:r>
    </w:p>
    <w:p w14:paraId="4391CCB8" w14:textId="77777777" w:rsidR="000A7F67" w:rsidRDefault="000A7F67" w:rsidP="000A7F67">
      <w:pPr>
        <w:jc w:val="both"/>
      </w:pPr>
    </w:p>
    <w:p w14:paraId="4B67872F" w14:textId="48526921" w:rsidR="000A7F67" w:rsidRPr="00F91D37" w:rsidRDefault="000A7F67" w:rsidP="000A7F67">
      <w:pPr>
        <w:pStyle w:val="Prrafodelista"/>
        <w:widowControl/>
        <w:numPr>
          <w:ilvl w:val="0"/>
          <w:numId w:val="33"/>
        </w:numPr>
        <w:autoSpaceDE/>
        <w:autoSpaceDN/>
        <w:jc w:val="both"/>
      </w:pPr>
      <w:r>
        <w:t>La señora</w:t>
      </w:r>
      <w:r w:rsidRPr="00C457C7">
        <w:t xml:space="preserve"> </w:t>
      </w:r>
      <w:r w:rsidR="00C43730">
        <w:t>XXXXXX</w:t>
      </w:r>
      <w:r w:rsidRPr="00C457C7">
        <w:t xml:space="preserve"> </w:t>
      </w:r>
      <w:r w:rsidRPr="00790077">
        <w:t>C.C</w:t>
      </w:r>
      <w:r>
        <w:t xml:space="preserve"> </w:t>
      </w:r>
      <w:r w:rsidR="00C43730">
        <w:t>XXXX</w:t>
      </w:r>
      <w:r w:rsidRPr="00F91D37">
        <w:rPr>
          <w:color w:val="000000" w:themeColor="text1"/>
        </w:rPr>
        <w:t xml:space="preserve">, </w:t>
      </w:r>
      <w:r w:rsidRPr="00F91D37">
        <w:t xml:space="preserve">en calidad de </w:t>
      </w:r>
      <w:r w:rsidR="00C43730">
        <w:t>XXXX</w:t>
      </w:r>
      <w:r w:rsidRPr="00F91D37">
        <w:t xml:space="preserve"> de la Empresa </w:t>
      </w:r>
      <w:r>
        <w:rPr>
          <w:color w:val="000000" w:themeColor="text1"/>
        </w:rPr>
        <w:t xml:space="preserve">DEPOSITO DE MADERAS </w:t>
      </w:r>
      <w:r w:rsidR="00C43730">
        <w:rPr>
          <w:color w:val="000000" w:themeColor="text1"/>
        </w:rPr>
        <w:t>XXXXXX</w:t>
      </w:r>
      <w:r w:rsidRPr="00C457C7">
        <w:rPr>
          <w:color w:val="000000" w:themeColor="text1"/>
        </w:rPr>
        <w:t xml:space="preserve"> </w:t>
      </w:r>
      <w:r w:rsidRPr="00F91D37">
        <w:rPr>
          <w:color w:val="000000" w:themeColor="text1"/>
        </w:rPr>
        <w:t>deberá contar con una base digital del LIBRO DE OPERACIONES en formato Excel modelo suministrado en la visita de Campo</w:t>
      </w:r>
    </w:p>
    <w:p w14:paraId="5DB9F5D5" w14:textId="77777777" w:rsidR="000A7F67" w:rsidRPr="008F66D1" w:rsidRDefault="000A7F67" w:rsidP="000A7F67">
      <w:pPr>
        <w:jc w:val="both"/>
      </w:pPr>
    </w:p>
    <w:p w14:paraId="4218CB77" w14:textId="77777777" w:rsidR="000A7F67" w:rsidRDefault="000A7F67" w:rsidP="000A7F67">
      <w:pPr>
        <w:pStyle w:val="Prrafodelista"/>
        <w:widowControl/>
        <w:numPr>
          <w:ilvl w:val="0"/>
          <w:numId w:val="33"/>
        </w:numPr>
        <w:autoSpaceDE/>
        <w:autoSpaceDN/>
        <w:jc w:val="both"/>
      </w:pPr>
      <w:r w:rsidRPr="003349FD">
        <w:t>Respecto a las especies forestales comercializadas en el establecimiento se encontró que ninguna de las especies mencionadas se encuentra en el Libro rojo de plantas de Colombia y no hacen parte o se encuentran relacionadas como especies bajo alguna categoría de amenaza.</w:t>
      </w:r>
    </w:p>
    <w:p w14:paraId="28A87B31" w14:textId="77777777" w:rsidR="000A7F67" w:rsidRPr="003349FD" w:rsidRDefault="000A7F67" w:rsidP="000A7F67">
      <w:pPr>
        <w:pStyle w:val="Prrafodelista"/>
        <w:ind w:left="720"/>
        <w:jc w:val="both"/>
      </w:pPr>
    </w:p>
    <w:p w14:paraId="628AC8E3" w14:textId="77777777" w:rsidR="000A7F67" w:rsidRPr="008F66D1" w:rsidRDefault="000A7F67" w:rsidP="000A7F67">
      <w:pPr>
        <w:jc w:val="both"/>
      </w:pPr>
    </w:p>
    <w:p w14:paraId="01498E40" w14:textId="1D5CF6E9" w:rsidR="000A7F67" w:rsidRDefault="000A7F67" w:rsidP="000A7F67">
      <w:pPr>
        <w:pStyle w:val="Prrafodelista"/>
        <w:widowControl/>
        <w:numPr>
          <w:ilvl w:val="0"/>
          <w:numId w:val="33"/>
        </w:numPr>
        <w:autoSpaceDE/>
        <w:autoSpaceDN/>
        <w:jc w:val="both"/>
      </w:pPr>
      <w:r w:rsidRPr="00F91D37">
        <w:t xml:space="preserve">De acuerdo con el Manual de Buenas Prácticas en las Industrias Forestales del Proyecto Fortalecimiento al Pacto Intersectorial por la Madera Legal en Colombia, se recomienda </w:t>
      </w:r>
      <w:r>
        <w:t>a la señora</w:t>
      </w:r>
      <w:r w:rsidRPr="00F91D37">
        <w:t xml:space="preserve"> </w:t>
      </w:r>
      <w:r w:rsidR="00D11048">
        <w:t>XXXXXX</w:t>
      </w:r>
      <w:r w:rsidRPr="003349FD">
        <w:t xml:space="preserve"> </w:t>
      </w:r>
      <w:r w:rsidRPr="00790077">
        <w:t xml:space="preserve">C.C. </w:t>
      </w:r>
      <w:r w:rsidR="00D11048">
        <w:rPr>
          <w:color w:val="000000" w:themeColor="text1"/>
        </w:rPr>
        <w:t>XXXX</w:t>
      </w:r>
      <w:r w:rsidRPr="00F91D37">
        <w:rPr>
          <w:color w:val="000000" w:themeColor="text1"/>
        </w:rPr>
        <w:t xml:space="preserve">, </w:t>
      </w:r>
      <w:r w:rsidRPr="00F91D37">
        <w:t>del establecimiento</w:t>
      </w:r>
      <w:r w:rsidRPr="00F91D3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DEPOSITO DE MADERAS </w:t>
      </w:r>
      <w:r w:rsidR="00D11048">
        <w:rPr>
          <w:color w:val="000000" w:themeColor="text1"/>
        </w:rPr>
        <w:t>XXXXXXX</w:t>
      </w:r>
      <w:r w:rsidRPr="00F91D37">
        <w:t xml:space="preserve">, </w:t>
      </w:r>
      <w:r>
        <w:t xml:space="preserve">deberá </w:t>
      </w:r>
      <w:r>
        <w:lastRenderedPageBreak/>
        <w:t xml:space="preserve">realizar las señalizaciones de seguridad en su establecimiento además de </w:t>
      </w:r>
      <w:r w:rsidRPr="00F91D37">
        <w:t>hacer uso de los siguientes e</w:t>
      </w:r>
      <w:r>
        <w:t>lementos de protección personal:</w:t>
      </w:r>
    </w:p>
    <w:p w14:paraId="7DE2E24C" w14:textId="77777777" w:rsidR="000A7F67" w:rsidRPr="00F21F47" w:rsidRDefault="000A7F67" w:rsidP="000A7F67">
      <w:pPr>
        <w:pStyle w:val="Prrafodelista"/>
        <w:ind w:left="720"/>
        <w:jc w:val="both"/>
      </w:pPr>
    </w:p>
    <w:p w14:paraId="04106E88" w14:textId="77777777" w:rsidR="000A7F67" w:rsidRPr="008F66D1" w:rsidRDefault="000A7F67" w:rsidP="000A7F67">
      <w:pPr>
        <w:jc w:val="center"/>
      </w:pPr>
      <w:r w:rsidRPr="008F66D1">
        <w:rPr>
          <w:noProof/>
          <w:lang w:val="es-CO" w:eastAsia="es-CO"/>
        </w:rPr>
        <w:drawing>
          <wp:inline distT="0" distB="0" distL="0" distR="0" wp14:anchorId="56E69EBF" wp14:editId="6864FBC5">
            <wp:extent cx="3798692" cy="207710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322" t="27454" r="20422" b="16858"/>
                    <a:stretch/>
                  </pic:blipFill>
                  <pic:spPr bwMode="auto">
                    <a:xfrm>
                      <a:off x="0" y="0"/>
                      <a:ext cx="3834391" cy="2096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D0C3C" w14:textId="77777777" w:rsidR="000A7F67" w:rsidRPr="00F21F47" w:rsidRDefault="000A7F67" w:rsidP="000A7F67">
      <w:pPr>
        <w:jc w:val="both"/>
        <w:rPr>
          <w:sz w:val="18"/>
        </w:rPr>
      </w:pPr>
      <w:r w:rsidRPr="00AB5448">
        <w:rPr>
          <w:sz w:val="18"/>
        </w:rPr>
        <w:t>Fuente: Manual de Buenas prácticas en las Industrias Forestales- Proyecto Fortalecimiento al Pacto Intersectorial por la Madera Legal en Colombia 2016</w:t>
      </w:r>
    </w:p>
    <w:p w14:paraId="437B0F72" w14:textId="77777777" w:rsidR="000A7F67" w:rsidRDefault="000A7F67" w:rsidP="000A7F67"/>
    <w:p w14:paraId="567E040B" w14:textId="2FCB561E" w:rsidR="00995819" w:rsidRDefault="000A7F67" w:rsidP="00995819">
      <w:pPr>
        <w:pStyle w:val="Prrafodelista"/>
        <w:numPr>
          <w:ilvl w:val="0"/>
          <w:numId w:val="33"/>
        </w:numPr>
        <w:jc w:val="both"/>
        <w:rPr>
          <w:color w:val="000000" w:themeColor="text1"/>
        </w:rPr>
      </w:pPr>
      <w:r>
        <w:t xml:space="preserve">La señora </w:t>
      </w:r>
      <w:r w:rsidR="00D11048">
        <w:t>XXXXX</w:t>
      </w:r>
      <w:r w:rsidRPr="003349FD">
        <w:t xml:space="preserve"> </w:t>
      </w:r>
      <w:r w:rsidRPr="00790077">
        <w:t xml:space="preserve">C.C. </w:t>
      </w:r>
      <w:r w:rsidR="00D11048">
        <w:rPr>
          <w:color w:val="000000" w:themeColor="text1"/>
        </w:rPr>
        <w:t>XXXXX</w:t>
      </w:r>
      <w:r w:rsidRPr="00995819">
        <w:rPr>
          <w:color w:val="000000" w:themeColor="text1"/>
        </w:rPr>
        <w:t xml:space="preserve"> </w:t>
      </w:r>
      <w:r>
        <w:t>del D</w:t>
      </w:r>
      <w:r w:rsidRPr="00995819">
        <w:rPr>
          <w:color w:val="000000" w:themeColor="text1"/>
        </w:rPr>
        <w:t xml:space="preserve">EPOSITO </w:t>
      </w:r>
      <w:r w:rsidR="00D11048">
        <w:rPr>
          <w:color w:val="000000" w:themeColor="text1"/>
        </w:rPr>
        <w:t>XXXXXXX</w:t>
      </w:r>
      <w:r w:rsidRPr="00995819">
        <w:rPr>
          <w:color w:val="000000" w:themeColor="text1"/>
        </w:rPr>
        <w:t xml:space="preserve"> deberá presentar </w:t>
      </w:r>
      <w:r w:rsidR="007E1452" w:rsidRPr="00995819">
        <w:rPr>
          <w:color w:val="000000" w:themeColor="text1"/>
        </w:rPr>
        <w:t>dos informes parciales durante cada año</w:t>
      </w:r>
      <w:r w:rsidR="00995819" w:rsidRPr="00995819">
        <w:rPr>
          <w:color w:val="000000" w:themeColor="text1"/>
        </w:rPr>
        <w:t xml:space="preserve"> </w:t>
      </w:r>
      <w:r w:rsidR="006677B6">
        <w:rPr>
          <w:color w:val="000000" w:themeColor="text1"/>
        </w:rPr>
        <w:t xml:space="preserve">que esté vigente el registro del libro de operaciones respectivo ante la corporación, </w:t>
      </w:r>
      <w:r w:rsidR="00995819" w:rsidRPr="00995819">
        <w:rPr>
          <w:color w:val="000000" w:themeColor="text1"/>
        </w:rPr>
        <w:t xml:space="preserve">además del informe anual exigido por el decreto 1076 del 2015 en su artículo 2.2.1.1.11.4.  </w:t>
      </w:r>
      <w:r w:rsidR="006677B6" w:rsidRPr="00995819">
        <w:rPr>
          <w:color w:val="000000" w:themeColor="text1"/>
        </w:rPr>
        <w:t>De acuerdo con</w:t>
      </w:r>
      <w:r w:rsidR="00995819" w:rsidRPr="00995819">
        <w:rPr>
          <w:color w:val="000000" w:themeColor="text1"/>
        </w:rPr>
        <w:t xml:space="preserve"> lo anterior estos informes parciales de reporte de actividades deberán presentarse en las siguientes fechas todos los años y con el siguiente contenido: </w:t>
      </w:r>
    </w:p>
    <w:p w14:paraId="50918003" w14:textId="77777777" w:rsidR="006677B6" w:rsidRDefault="006677B6" w:rsidP="006677B6">
      <w:pPr>
        <w:pStyle w:val="Prrafodelista"/>
        <w:ind w:left="720" w:firstLine="0"/>
        <w:jc w:val="both"/>
      </w:pPr>
    </w:p>
    <w:p w14:paraId="178EA6AD" w14:textId="77777777" w:rsidR="006677B6" w:rsidRDefault="006677B6" w:rsidP="006677B6">
      <w:pPr>
        <w:pStyle w:val="Prrafodelista"/>
        <w:ind w:left="720" w:firstLine="0"/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268"/>
        <w:gridCol w:w="5954"/>
      </w:tblGrid>
      <w:tr w:rsidR="006677B6" w:rsidRPr="00496677" w14:paraId="5AFF16D1" w14:textId="77777777" w:rsidTr="006677B6">
        <w:trPr>
          <w:tblHeader/>
          <w:jc w:val="center"/>
        </w:trPr>
        <w:tc>
          <w:tcPr>
            <w:tcW w:w="1696" w:type="dxa"/>
            <w:vAlign w:val="center"/>
          </w:tcPr>
          <w:p w14:paraId="613CB37E" w14:textId="77777777" w:rsidR="006677B6" w:rsidRPr="00496677" w:rsidRDefault="006677B6" w:rsidP="00B7663C">
            <w:pPr>
              <w:pStyle w:val="Prrafodelista"/>
              <w:ind w:left="0" w:firstLine="0"/>
              <w:jc w:val="center"/>
              <w:rPr>
                <w:rFonts w:ascii="Arial Narrow" w:hAnsi="Arial Narrow"/>
                <w:color w:val="000000" w:themeColor="text1"/>
                <w:szCs w:val="16"/>
              </w:rPr>
            </w:pPr>
            <w:r w:rsidRPr="00496677">
              <w:rPr>
                <w:rFonts w:ascii="Arial Narrow" w:hAnsi="Arial Narrow"/>
                <w:color w:val="000000" w:themeColor="text1"/>
                <w:szCs w:val="16"/>
              </w:rPr>
              <w:t>Informe</w:t>
            </w:r>
          </w:p>
        </w:tc>
        <w:tc>
          <w:tcPr>
            <w:tcW w:w="2268" w:type="dxa"/>
            <w:vAlign w:val="center"/>
          </w:tcPr>
          <w:p w14:paraId="70BEE3BA" w14:textId="77777777" w:rsidR="006677B6" w:rsidRPr="00496677" w:rsidRDefault="006677B6" w:rsidP="00B7663C">
            <w:pPr>
              <w:pStyle w:val="Prrafodelista"/>
              <w:ind w:left="0" w:firstLine="0"/>
              <w:jc w:val="center"/>
              <w:rPr>
                <w:rFonts w:ascii="Arial Narrow" w:hAnsi="Arial Narrow"/>
                <w:color w:val="000000" w:themeColor="text1"/>
                <w:szCs w:val="16"/>
              </w:rPr>
            </w:pPr>
            <w:r w:rsidRPr="00496677">
              <w:rPr>
                <w:rFonts w:ascii="Arial Narrow" w:hAnsi="Arial Narrow"/>
                <w:color w:val="000000" w:themeColor="text1"/>
                <w:szCs w:val="16"/>
              </w:rPr>
              <w:t>Fecha máxima de presentación</w:t>
            </w:r>
          </w:p>
        </w:tc>
        <w:tc>
          <w:tcPr>
            <w:tcW w:w="5954" w:type="dxa"/>
            <w:vAlign w:val="center"/>
          </w:tcPr>
          <w:p w14:paraId="6633598B" w14:textId="77777777" w:rsidR="006677B6" w:rsidRPr="00496677" w:rsidRDefault="006677B6" w:rsidP="00B7663C">
            <w:pPr>
              <w:pStyle w:val="Prrafodelista"/>
              <w:ind w:left="0" w:firstLine="0"/>
              <w:jc w:val="center"/>
              <w:rPr>
                <w:rFonts w:ascii="Arial Narrow" w:hAnsi="Arial Narrow"/>
                <w:color w:val="000000" w:themeColor="text1"/>
                <w:szCs w:val="16"/>
              </w:rPr>
            </w:pPr>
            <w:r w:rsidRPr="00496677">
              <w:rPr>
                <w:rFonts w:ascii="Arial Narrow" w:hAnsi="Arial Narrow"/>
                <w:color w:val="000000" w:themeColor="text1"/>
                <w:szCs w:val="16"/>
              </w:rPr>
              <w:t>Contenido del informe</w:t>
            </w:r>
          </w:p>
        </w:tc>
      </w:tr>
      <w:tr w:rsidR="006677B6" w:rsidRPr="00496677" w14:paraId="4D02F39D" w14:textId="77777777" w:rsidTr="00B7663C">
        <w:trPr>
          <w:jc w:val="center"/>
        </w:trPr>
        <w:tc>
          <w:tcPr>
            <w:tcW w:w="1696" w:type="dxa"/>
            <w:vAlign w:val="center"/>
          </w:tcPr>
          <w:p w14:paraId="071B2A4B" w14:textId="77777777" w:rsidR="006677B6" w:rsidRPr="00496677" w:rsidRDefault="006677B6" w:rsidP="00B7663C">
            <w:pPr>
              <w:pStyle w:val="Prrafodelista"/>
              <w:ind w:left="0" w:firstLine="0"/>
              <w:jc w:val="center"/>
              <w:rPr>
                <w:rFonts w:ascii="Arial Narrow" w:hAnsi="Arial Narrow"/>
                <w:color w:val="000000" w:themeColor="text1"/>
                <w:szCs w:val="16"/>
              </w:rPr>
            </w:pPr>
            <w:r w:rsidRPr="00496677">
              <w:rPr>
                <w:rFonts w:ascii="Arial Narrow" w:hAnsi="Arial Narrow"/>
                <w:color w:val="000000" w:themeColor="text1"/>
                <w:szCs w:val="16"/>
              </w:rPr>
              <w:t>Informe parcial 1</w:t>
            </w:r>
          </w:p>
        </w:tc>
        <w:tc>
          <w:tcPr>
            <w:tcW w:w="2268" w:type="dxa"/>
            <w:vAlign w:val="center"/>
          </w:tcPr>
          <w:p w14:paraId="383234F8" w14:textId="77777777" w:rsidR="006677B6" w:rsidRPr="00496677" w:rsidRDefault="006677B6" w:rsidP="00B7663C">
            <w:pPr>
              <w:pStyle w:val="Prrafodelista"/>
              <w:ind w:left="0" w:firstLine="0"/>
              <w:jc w:val="center"/>
              <w:rPr>
                <w:rFonts w:ascii="Arial Narrow" w:hAnsi="Arial Narrow"/>
                <w:color w:val="000000" w:themeColor="text1"/>
                <w:szCs w:val="16"/>
              </w:rPr>
            </w:pPr>
            <w:r w:rsidRPr="00496677">
              <w:rPr>
                <w:rFonts w:ascii="Arial Narrow" w:hAnsi="Arial Narrow"/>
                <w:color w:val="000000" w:themeColor="text1"/>
                <w:szCs w:val="16"/>
              </w:rPr>
              <w:t>15 de mayo</w:t>
            </w:r>
          </w:p>
        </w:tc>
        <w:tc>
          <w:tcPr>
            <w:tcW w:w="5954" w:type="dxa"/>
            <w:vAlign w:val="center"/>
          </w:tcPr>
          <w:p w14:paraId="7926F0FF" w14:textId="77777777" w:rsidR="006677B6" w:rsidRPr="00496677" w:rsidRDefault="006677B6" w:rsidP="00B7663C">
            <w:pPr>
              <w:jc w:val="both"/>
              <w:rPr>
                <w:rFonts w:ascii="Arial Narrow" w:hAnsi="Arial Narrow"/>
              </w:rPr>
            </w:pPr>
            <w:r w:rsidRPr="00496677">
              <w:rPr>
                <w:rFonts w:ascii="Arial Narrow" w:hAnsi="Arial Narrow"/>
              </w:rPr>
              <w:t xml:space="preserve">Deberá presentar lo siguiente de los meses Enero a abril del año correspondiente, diferenciado por cada mes: </w:t>
            </w:r>
          </w:p>
          <w:p w14:paraId="65F85DD8" w14:textId="77777777" w:rsidR="006677B6" w:rsidRPr="00496677" w:rsidRDefault="006677B6" w:rsidP="00B7663C">
            <w:pPr>
              <w:jc w:val="both"/>
              <w:rPr>
                <w:rFonts w:ascii="Arial Narrow" w:hAnsi="Arial Narrow"/>
              </w:rPr>
            </w:pPr>
          </w:p>
          <w:p w14:paraId="04352760" w14:textId="77777777" w:rsidR="006677B6" w:rsidRPr="00496677" w:rsidRDefault="006677B6" w:rsidP="00B7663C">
            <w:pPr>
              <w:jc w:val="both"/>
              <w:rPr>
                <w:rFonts w:ascii="Arial Narrow" w:hAnsi="Arial Narrow"/>
              </w:rPr>
            </w:pPr>
            <w:r w:rsidRPr="00496677">
              <w:rPr>
                <w:rFonts w:ascii="Arial Narrow" w:hAnsi="Arial Narrow"/>
              </w:rPr>
              <w:t>a) Especies, volumen, peso o cantidad de los productos recibidos;</w:t>
            </w:r>
          </w:p>
          <w:p w14:paraId="063443AD" w14:textId="77777777" w:rsidR="006677B6" w:rsidRPr="00496677" w:rsidRDefault="006677B6" w:rsidP="00B7663C">
            <w:pPr>
              <w:jc w:val="both"/>
              <w:rPr>
                <w:rFonts w:ascii="Arial Narrow" w:hAnsi="Arial Narrow"/>
              </w:rPr>
            </w:pPr>
            <w:r w:rsidRPr="00496677">
              <w:rPr>
                <w:rFonts w:ascii="Arial Narrow" w:hAnsi="Arial Narrow"/>
              </w:rPr>
              <w:t>b) Especies, volumen, peso o cantidad de los productos procesados;</w:t>
            </w:r>
          </w:p>
          <w:p w14:paraId="1E15075C" w14:textId="77777777" w:rsidR="006677B6" w:rsidRPr="00496677" w:rsidRDefault="006677B6" w:rsidP="00B7663C">
            <w:pPr>
              <w:jc w:val="both"/>
              <w:rPr>
                <w:rFonts w:ascii="Arial Narrow" w:hAnsi="Arial Narrow"/>
              </w:rPr>
            </w:pPr>
            <w:r w:rsidRPr="00496677">
              <w:rPr>
                <w:rFonts w:ascii="Arial Narrow" w:hAnsi="Arial Narrow"/>
              </w:rPr>
              <w:t>c) Especies, volumen, peso o cantidad de los productos comercializados;</w:t>
            </w:r>
          </w:p>
          <w:p w14:paraId="27C82126" w14:textId="77777777" w:rsidR="006677B6" w:rsidRPr="00496677" w:rsidRDefault="006677B6" w:rsidP="00B7663C">
            <w:pPr>
              <w:jc w:val="both"/>
              <w:rPr>
                <w:rFonts w:ascii="Arial Narrow" w:hAnsi="Arial Narrow"/>
              </w:rPr>
            </w:pPr>
            <w:r w:rsidRPr="00496677">
              <w:rPr>
                <w:rFonts w:ascii="Arial Narrow" w:hAnsi="Arial Narrow"/>
              </w:rPr>
              <w:t>d) Acto Administrativo por el cual se otorgó el aprovechamiento forestal de donde se obtiene la materia prima y relación de los salvoconductos que amparan la movilización de los productos;</w:t>
            </w:r>
          </w:p>
          <w:p w14:paraId="43AC88A5" w14:textId="77777777" w:rsidR="006677B6" w:rsidRPr="00496677" w:rsidRDefault="006677B6" w:rsidP="00B7663C">
            <w:pPr>
              <w:jc w:val="both"/>
              <w:rPr>
                <w:color w:val="000000" w:themeColor="text1"/>
              </w:rPr>
            </w:pPr>
            <w:r w:rsidRPr="00496677">
              <w:rPr>
                <w:rFonts w:ascii="Arial Narrow" w:hAnsi="Arial Narrow"/>
              </w:rPr>
              <w:t>e) Tipo, uso, destino y cantidad de desperdicios;</w:t>
            </w:r>
          </w:p>
        </w:tc>
      </w:tr>
      <w:tr w:rsidR="006677B6" w:rsidRPr="00496677" w14:paraId="17ABA9C6" w14:textId="77777777" w:rsidTr="00B7663C">
        <w:trPr>
          <w:jc w:val="center"/>
        </w:trPr>
        <w:tc>
          <w:tcPr>
            <w:tcW w:w="1696" w:type="dxa"/>
            <w:vAlign w:val="center"/>
          </w:tcPr>
          <w:p w14:paraId="0548A76E" w14:textId="77777777" w:rsidR="006677B6" w:rsidRPr="00496677" w:rsidRDefault="006677B6" w:rsidP="00B7663C">
            <w:pPr>
              <w:pStyle w:val="Prrafodelista"/>
              <w:ind w:left="0" w:firstLine="0"/>
              <w:jc w:val="center"/>
              <w:rPr>
                <w:rFonts w:ascii="Arial Narrow" w:hAnsi="Arial Narrow"/>
                <w:color w:val="000000" w:themeColor="text1"/>
                <w:szCs w:val="16"/>
              </w:rPr>
            </w:pPr>
            <w:r w:rsidRPr="00496677">
              <w:rPr>
                <w:rFonts w:ascii="Arial Narrow" w:hAnsi="Arial Narrow"/>
                <w:color w:val="000000" w:themeColor="text1"/>
                <w:szCs w:val="16"/>
              </w:rPr>
              <w:t>Informe parcial 2</w:t>
            </w:r>
          </w:p>
        </w:tc>
        <w:tc>
          <w:tcPr>
            <w:tcW w:w="2268" w:type="dxa"/>
            <w:vAlign w:val="center"/>
          </w:tcPr>
          <w:p w14:paraId="4F4BCED2" w14:textId="77777777" w:rsidR="006677B6" w:rsidRPr="00496677" w:rsidRDefault="006677B6" w:rsidP="00B7663C">
            <w:pPr>
              <w:pStyle w:val="Prrafodelista"/>
              <w:ind w:left="0" w:firstLine="0"/>
              <w:jc w:val="center"/>
              <w:rPr>
                <w:rFonts w:ascii="Arial Narrow" w:hAnsi="Arial Narrow"/>
                <w:color w:val="000000" w:themeColor="text1"/>
                <w:szCs w:val="16"/>
              </w:rPr>
            </w:pPr>
            <w:r w:rsidRPr="00496677">
              <w:rPr>
                <w:rFonts w:ascii="Arial Narrow" w:hAnsi="Arial Narrow"/>
                <w:color w:val="000000" w:themeColor="text1"/>
                <w:szCs w:val="16"/>
              </w:rPr>
              <w:t xml:space="preserve">15 de septiembre </w:t>
            </w:r>
          </w:p>
        </w:tc>
        <w:tc>
          <w:tcPr>
            <w:tcW w:w="5954" w:type="dxa"/>
            <w:vAlign w:val="center"/>
          </w:tcPr>
          <w:p w14:paraId="2A4A4068" w14:textId="77777777" w:rsidR="006677B6" w:rsidRPr="00496677" w:rsidRDefault="006677B6" w:rsidP="00B7663C">
            <w:pPr>
              <w:jc w:val="both"/>
              <w:rPr>
                <w:rFonts w:ascii="Arial Narrow" w:hAnsi="Arial Narrow"/>
              </w:rPr>
            </w:pPr>
            <w:r w:rsidRPr="00496677">
              <w:rPr>
                <w:rFonts w:ascii="Arial Narrow" w:hAnsi="Arial Narrow"/>
              </w:rPr>
              <w:t xml:space="preserve">Deberá presentar lo siguiente de los meses Mayo a </w:t>
            </w:r>
            <w:proofErr w:type="gramStart"/>
            <w:r w:rsidRPr="00496677">
              <w:rPr>
                <w:rFonts w:ascii="Arial Narrow" w:hAnsi="Arial Narrow"/>
              </w:rPr>
              <w:t>Agosto  del</w:t>
            </w:r>
            <w:proofErr w:type="gramEnd"/>
            <w:r w:rsidRPr="00496677">
              <w:rPr>
                <w:rFonts w:ascii="Arial Narrow" w:hAnsi="Arial Narrow"/>
              </w:rPr>
              <w:t xml:space="preserve"> año correspondiente, diferenciado por cada mes: </w:t>
            </w:r>
          </w:p>
          <w:p w14:paraId="7D95A1C1" w14:textId="77777777" w:rsidR="006677B6" w:rsidRPr="00496677" w:rsidRDefault="006677B6" w:rsidP="00B7663C">
            <w:pPr>
              <w:jc w:val="both"/>
              <w:rPr>
                <w:rFonts w:ascii="Arial Narrow" w:hAnsi="Arial Narrow"/>
              </w:rPr>
            </w:pPr>
          </w:p>
          <w:p w14:paraId="706B705B" w14:textId="77777777" w:rsidR="006677B6" w:rsidRPr="00496677" w:rsidRDefault="006677B6" w:rsidP="00B7663C">
            <w:pPr>
              <w:jc w:val="both"/>
              <w:rPr>
                <w:rFonts w:ascii="Arial Narrow" w:hAnsi="Arial Narrow"/>
              </w:rPr>
            </w:pPr>
            <w:r w:rsidRPr="00496677">
              <w:rPr>
                <w:rFonts w:ascii="Arial Narrow" w:hAnsi="Arial Narrow"/>
              </w:rPr>
              <w:t>a) Especies, volumen, peso o cantidad de los productos recibidos;</w:t>
            </w:r>
          </w:p>
          <w:p w14:paraId="64C24E04" w14:textId="77777777" w:rsidR="006677B6" w:rsidRPr="00496677" w:rsidRDefault="006677B6" w:rsidP="00B7663C">
            <w:pPr>
              <w:jc w:val="both"/>
              <w:rPr>
                <w:rFonts w:ascii="Arial Narrow" w:hAnsi="Arial Narrow"/>
              </w:rPr>
            </w:pPr>
            <w:r w:rsidRPr="00496677">
              <w:rPr>
                <w:rFonts w:ascii="Arial Narrow" w:hAnsi="Arial Narrow"/>
              </w:rPr>
              <w:t>b) Especies, volumen, peso o cantidad de los productos procesados;</w:t>
            </w:r>
          </w:p>
          <w:p w14:paraId="0D37CC25" w14:textId="77777777" w:rsidR="006677B6" w:rsidRPr="00496677" w:rsidRDefault="006677B6" w:rsidP="00B7663C">
            <w:pPr>
              <w:jc w:val="both"/>
              <w:rPr>
                <w:rFonts w:ascii="Arial Narrow" w:hAnsi="Arial Narrow"/>
              </w:rPr>
            </w:pPr>
            <w:r w:rsidRPr="00496677">
              <w:rPr>
                <w:rFonts w:ascii="Arial Narrow" w:hAnsi="Arial Narrow"/>
              </w:rPr>
              <w:t xml:space="preserve">c) Especies, volumen, peso o cantidad de los productos </w:t>
            </w:r>
            <w:r w:rsidRPr="00496677">
              <w:rPr>
                <w:rFonts w:ascii="Arial Narrow" w:hAnsi="Arial Narrow"/>
              </w:rPr>
              <w:lastRenderedPageBreak/>
              <w:t>comercializados;</w:t>
            </w:r>
          </w:p>
          <w:p w14:paraId="309F4F01" w14:textId="77777777" w:rsidR="006677B6" w:rsidRPr="00496677" w:rsidRDefault="006677B6" w:rsidP="00B7663C">
            <w:pPr>
              <w:jc w:val="both"/>
              <w:rPr>
                <w:rFonts w:ascii="Arial Narrow" w:hAnsi="Arial Narrow"/>
              </w:rPr>
            </w:pPr>
            <w:r w:rsidRPr="00496677">
              <w:rPr>
                <w:rFonts w:ascii="Arial Narrow" w:hAnsi="Arial Narrow"/>
              </w:rPr>
              <w:t>d) Acto Administrativo por el cual se otorgó el aprovechamiento forestal de donde se obtiene la materia prima y relación de los salvoconductos que amparan la movilización de los productos;</w:t>
            </w:r>
          </w:p>
          <w:p w14:paraId="6AA6AF9A" w14:textId="77777777" w:rsidR="006677B6" w:rsidRPr="00496677" w:rsidRDefault="006677B6" w:rsidP="00B7663C">
            <w:pPr>
              <w:pStyle w:val="Prrafodelista"/>
              <w:ind w:left="-1809" w:firstLine="0"/>
              <w:jc w:val="center"/>
              <w:rPr>
                <w:rFonts w:ascii="Arial Narrow" w:hAnsi="Arial Narrow"/>
                <w:color w:val="000000" w:themeColor="text1"/>
                <w:szCs w:val="16"/>
              </w:rPr>
            </w:pPr>
            <w:r w:rsidRPr="00496677">
              <w:rPr>
                <w:rFonts w:ascii="Arial Narrow" w:hAnsi="Arial Narrow"/>
              </w:rPr>
              <w:t>e) Tipo, uso, destino y cantidad de desperdicios;</w:t>
            </w:r>
          </w:p>
        </w:tc>
      </w:tr>
    </w:tbl>
    <w:p w14:paraId="603E577E" w14:textId="77777777" w:rsidR="006677B6" w:rsidRPr="00995819" w:rsidRDefault="006677B6" w:rsidP="006677B6">
      <w:pPr>
        <w:pStyle w:val="Prrafodelista"/>
        <w:ind w:left="720" w:firstLine="0"/>
        <w:jc w:val="both"/>
        <w:rPr>
          <w:color w:val="000000" w:themeColor="text1"/>
        </w:rPr>
      </w:pPr>
    </w:p>
    <w:p w14:paraId="1FAA9727" w14:textId="3D24A6F1" w:rsidR="006677B6" w:rsidRPr="008F6FE4" w:rsidRDefault="006677B6" w:rsidP="006677B6">
      <w:pPr>
        <w:pStyle w:val="Prrafodelista"/>
        <w:numPr>
          <w:ilvl w:val="2"/>
          <w:numId w:val="39"/>
        </w:numPr>
        <w:spacing w:line="276" w:lineRule="auto"/>
        <w:jc w:val="both"/>
      </w:pPr>
      <w:r w:rsidRPr="00496677">
        <w:rPr>
          <w:szCs w:val="16"/>
        </w:rPr>
        <w:t xml:space="preserve">Se hace énfasis en que debe de abstenerse de recibir y comercializar madera de especies que no </w:t>
      </w:r>
      <w:r w:rsidRPr="008F6FE4">
        <w:t>estén relacionadas en su respectivo salvoconducto de movilización.</w:t>
      </w:r>
    </w:p>
    <w:p w14:paraId="422540E5" w14:textId="3D129D0F" w:rsidR="008F6FE4" w:rsidRPr="008F6FE4" w:rsidRDefault="008F6FE4" w:rsidP="008F6FE4">
      <w:pPr>
        <w:pStyle w:val="Textoindependiente3"/>
        <w:widowControl/>
        <w:numPr>
          <w:ilvl w:val="2"/>
          <w:numId w:val="39"/>
        </w:numPr>
        <w:autoSpaceDE/>
        <w:autoSpaceDN/>
        <w:spacing w:after="0" w:line="276" w:lineRule="auto"/>
        <w:jc w:val="both"/>
        <w:rPr>
          <w:sz w:val="22"/>
          <w:szCs w:val="22"/>
        </w:rPr>
      </w:pPr>
      <w:r w:rsidRPr="008F6FE4">
        <w:rPr>
          <w:sz w:val="22"/>
          <w:szCs w:val="22"/>
          <w:lang w:eastAsia="ar-SA"/>
        </w:rPr>
        <w:t xml:space="preserve">Certificar que la XXXXXXX, identificada con NIT </w:t>
      </w:r>
      <w:proofErr w:type="spellStart"/>
      <w:r w:rsidRPr="008F6FE4">
        <w:rPr>
          <w:sz w:val="22"/>
          <w:szCs w:val="22"/>
          <w:lang w:eastAsia="ar-SA"/>
        </w:rPr>
        <w:t>xxxxxx</w:t>
      </w:r>
      <w:proofErr w:type="spellEnd"/>
      <w:r w:rsidRPr="008F6FE4">
        <w:rPr>
          <w:sz w:val="22"/>
          <w:szCs w:val="22"/>
          <w:lang w:eastAsia="ar-SA"/>
        </w:rPr>
        <w:t>, cumple con todos los requisitos necesarios para realizar la importación o exportación de productos forestales de segundo grado de transformación.</w:t>
      </w:r>
    </w:p>
    <w:p w14:paraId="624A43D9" w14:textId="77777777" w:rsidR="000A7F67" w:rsidRPr="008F66D1" w:rsidRDefault="000A7F67" w:rsidP="000A7F67"/>
    <w:p w14:paraId="5619B49F" w14:textId="77777777" w:rsidR="000A7F67" w:rsidRPr="00CC32C8" w:rsidRDefault="000A7F67" w:rsidP="000A7F67">
      <w:pPr>
        <w:jc w:val="center"/>
        <w:rPr>
          <w:i/>
          <w:sz w:val="16"/>
          <w:szCs w:val="16"/>
        </w:rPr>
      </w:pPr>
      <w:r w:rsidRPr="008F66D1">
        <w:rPr>
          <w:i/>
          <w:sz w:val="16"/>
          <w:szCs w:val="16"/>
        </w:rPr>
        <w:t>“EL CONCEPTO TÉCNICO QUE SE EMITE NO COMPROMETE LA RESPONSABILIDAD DE CORMACARENA POR SI SOLA, NI SERÁN DE OBLIGATORIO CUMPLIMIENTO O EJECUCIÓN SIN QUE MEDIE ACTO ADMINISTRATIVO QUE LO APRUEBE”. “POR EL CONTENIDO DE ESTE DOCUMENTO SE HACEN RESPONSABLES EN LOS TÉRMINOS DE LA LEY 734 DE 2002, LOS FUNCIONARIOS Y CONTRATISTAS DE CORMACARENA, QUE INTERVENGAN EN SU ELABORA</w:t>
      </w:r>
      <w:r>
        <w:rPr>
          <w:i/>
          <w:sz w:val="16"/>
          <w:szCs w:val="16"/>
        </w:rPr>
        <w:t>CIÓN Y REVISIÓN”</w:t>
      </w:r>
    </w:p>
    <w:p w14:paraId="33331AF8" w14:textId="77777777" w:rsidR="000A7F67" w:rsidRDefault="000A7F67" w:rsidP="000A7F67">
      <w:pPr>
        <w:jc w:val="center"/>
      </w:pPr>
    </w:p>
    <w:p w14:paraId="47E867B0" w14:textId="77777777" w:rsidR="00296A07" w:rsidRPr="003D2018" w:rsidRDefault="00296A07" w:rsidP="00296A07">
      <w:pPr>
        <w:jc w:val="center"/>
        <w:rPr>
          <w:sz w:val="18"/>
        </w:rPr>
      </w:pPr>
      <w:r w:rsidRPr="005C7B35">
        <w:rPr>
          <w:sz w:val="18"/>
        </w:rPr>
        <w:t>Concepto técnico elaborado por:</w:t>
      </w:r>
    </w:p>
    <w:p w14:paraId="39DEB39D" w14:textId="77777777" w:rsidR="00296A07" w:rsidRDefault="00296A07" w:rsidP="00296A07"/>
    <w:p w14:paraId="2F9D5E5C" w14:textId="77777777" w:rsidR="00296A07" w:rsidRDefault="00296A07" w:rsidP="00296A07"/>
    <w:p w14:paraId="4339BE79" w14:textId="77777777" w:rsidR="00296A07" w:rsidRPr="008519DC" w:rsidRDefault="00296A07" w:rsidP="00296A07"/>
    <w:p w14:paraId="194CF3A3" w14:textId="77777777" w:rsidR="00296A07" w:rsidRDefault="00296A07" w:rsidP="00296A07">
      <w:pPr>
        <w:spacing w:line="276" w:lineRule="auto"/>
      </w:pPr>
      <w:r>
        <w:t>{{firma-</w:t>
      </w:r>
      <w:proofErr w:type="spellStart"/>
      <w:r>
        <w:t>tecnico</w:t>
      </w:r>
      <w:proofErr w:type="spellEnd"/>
      <w:r>
        <w:t>-responsable</w:t>
      </w:r>
      <w:proofErr w:type="gramStart"/>
      <w:r>
        <w:t xml:space="preserve">}}   </w:t>
      </w:r>
      <w:proofErr w:type="gramEnd"/>
      <w:r>
        <w:t xml:space="preserve">                                  {{firma-tecnico-apoyo1}}</w:t>
      </w:r>
    </w:p>
    <w:tbl>
      <w:tblPr>
        <w:tblW w:w="9637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5"/>
        <w:gridCol w:w="567"/>
        <w:gridCol w:w="4535"/>
      </w:tblGrid>
      <w:tr w:rsidR="00296A07" w14:paraId="1EACD995" w14:textId="77777777" w:rsidTr="004C7A66">
        <w:tc>
          <w:tcPr>
            <w:tcW w:w="4535" w:type="dxa"/>
            <w:tcBorders>
              <w:top w:val="single" w:sz="4" w:space="0" w:color="000000"/>
            </w:tcBorders>
            <w:vAlign w:val="center"/>
          </w:tcPr>
          <w:p w14:paraId="382B7939" w14:textId="77777777" w:rsidR="00296A07" w:rsidRDefault="00296A07" w:rsidP="004C7A66">
            <w:pPr>
              <w:jc w:val="center"/>
              <w:rPr>
                <w:b/>
              </w:rPr>
            </w:pPr>
            <w:r>
              <w:rPr>
                <w:b/>
              </w:rPr>
              <w:t>{{nombre-</w:t>
            </w:r>
            <w:proofErr w:type="spellStart"/>
            <w:r>
              <w:rPr>
                <w:b/>
              </w:rPr>
              <w:t>tecnico</w:t>
            </w:r>
            <w:proofErr w:type="spellEnd"/>
            <w:r>
              <w:rPr>
                <w:b/>
              </w:rPr>
              <w:t>-responsable}}</w:t>
            </w:r>
          </w:p>
        </w:tc>
        <w:tc>
          <w:tcPr>
            <w:tcW w:w="567" w:type="dxa"/>
          </w:tcPr>
          <w:p w14:paraId="76D664B5" w14:textId="77777777" w:rsidR="00296A07" w:rsidRDefault="00296A07" w:rsidP="004C7A66">
            <w:pPr>
              <w:spacing w:line="276" w:lineRule="auto"/>
              <w:jc w:val="center"/>
            </w:pPr>
          </w:p>
        </w:tc>
        <w:tc>
          <w:tcPr>
            <w:tcW w:w="4535" w:type="dxa"/>
            <w:tcBorders>
              <w:top w:val="single" w:sz="4" w:space="0" w:color="000000"/>
            </w:tcBorders>
            <w:vAlign w:val="center"/>
          </w:tcPr>
          <w:p w14:paraId="19E26E44" w14:textId="77777777" w:rsidR="00296A07" w:rsidRDefault="00296A07" w:rsidP="004C7A66">
            <w:pPr>
              <w:jc w:val="center"/>
              <w:rPr>
                <w:b/>
              </w:rPr>
            </w:pPr>
            <w:r>
              <w:rPr>
                <w:b/>
              </w:rPr>
              <w:t>{{nombre-tecnico-apoyo1}}</w:t>
            </w:r>
          </w:p>
        </w:tc>
      </w:tr>
      <w:tr w:rsidR="00296A07" w14:paraId="2EF4354D" w14:textId="77777777" w:rsidTr="004C7A66">
        <w:tc>
          <w:tcPr>
            <w:tcW w:w="4535" w:type="dxa"/>
            <w:vAlign w:val="center"/>
          </w:tcPr>
          <w:p w14:paraId="6823E96A" w14:textId="77777777" w:rsidR="00296A07" w:rsidRDefault="00296A07" w:rsidP="004C7A66">
            <w:pPr>
              <w:jc w:val="center"/>
              <w:rPr>
                <w:b/>
              </w:rPr>
            </w:pPr>
            <w:r>
              <w:rPr>
                <w:b/>
              </w:rPr>
              <w:t>{{rol-</w:t>
            </w:r>
            <w:proofErr w:type="spellStart"/>
            <w:r>
              <w:rPr>
                <w:b/>
              </w:rPr>
              <w:t>tecnico</w:t>
            </w:r>
            <w:proofErr w:type="spellEnd"/>
            <w:r>
              <w:rPr>
                <w:b/>
              </w:rPr>
              <w:t>-responsable}}</w:t>
            </w:r>
          </w:p>
        </w:tc>
        <w:tc>
          <w:tcPr>
            <w:tcW w:w="567" w:type="dxa"/>
          </w:tcPr>
          <w:p w14:paraId="44BE81DE" w14:textId="77777777" w:rsidR="00296A07" w:rsidRDefault="00296A07" w:rsidP="004C7A66">
            <w:pPr>
              <w:spacing w:line="276" w:lineRule="auto"/>
              <w:jc w:val="center"/>
            </w:pPr>
          </w:p>
        </w:tc>
        <w:tc>
          <w:tcPr>
            <w:tcW w:w="4535" w:type="dxa"/>
            <w:vAlign w:val="center"/>
          </w:tcPr>
          <w:p w14:paraId="5B88ECE0" w14:textId="77777777" w:rsidR="00296A07" w:rsidRDefault="00296A07" w:rsidP="004C7A6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{{rol-tecnico-apoyo1}}</w:t>
            </w:r>
          </w:p>
        </w:tc>
      </w:tr>
      <w:tr w:rsidR="00296A07" w14:paraId="39ED9CF9" w14:textId="77777777" w:rsidTr="004C7A66">
        <w:tc>
          <w:tcPr>
            <w:tcW w:w="4535" w:type="dxa"/>
            <w:vAlign w:val="center"/>
          </w:tcPr>
          <w:p w14:paraId="69ADA256" w14:textId="77777777" w:rsidR="00296A07" w:rsidRDefault="00296A07" w:rsidP="004C7A6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567" w:type="dxa"/>
          </w:tcPr>
          <w:p w14:paraId="4539B581" w14:textId="77777777" w:rsidR="00296A07" w:rsidRDefault="00296A07" w:rsidP="004C7A66">
            <w:pPr>
              <w:spacing w:line="276" w:lineRule="auto"/>
              <w:jc w:val="center"/>
            </w:pPr>
          </w:p>
        </w:tc>
        <w:tc>
          <w:tcPr>
            <w:tcW w:w="4535" w:type="dxa"/>
            <w:vAlign w:val="center"/>
          </w:tcPr>
          <w:p w14:paraId="51F4DDCB" w14:textId="77777777" w:rsidR="00296A07" w:rsidRDefault="00296A07" w:rsidP="004C7A6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</w:tr>
    </w:tbl>
    <w:p w14:paraId="6BABC955" w14:textId="77777777" w:rsidR="00296A07" w:rsidRDefault="00296A07" w:rsidP="00296A07">
      <w:pPr>
        <w:jc w:val="both"/>
        <w:rPr>
          <w:b/>
        </w:rPr>
      </w:pPr>
    </w:p>
    <w:p w14:paraId="3857A9A8" w14:textId="77777777" w:rsidR="00296A07" w:rsidRDefault="00296A07" w:rsidP="00296A07">
      <w:pPr>
        <w:jc w:val="both"/>
        <w:rPr>
          <w:b/>
        </w:rPr>
      </w:pPr>
    </w:p>
    <w:p w14:paraId="16145B8A" w14:textId="77777777" w:rsidR="00296A07" w:rsidRDefault="00296A07" w:rsidP="00296A07">
      <w:pPr>
        <w:jc w:val="center"/>
        <w:rPr>
          <w:b/>
        </w:rPr>
      </w:pPr>
      <w:r>
        <w:t>{{firma-tecnico-apoyo2}}</w:t>
      </w:r>
    </w:p>
    <w:tbl>
      <w:tblPr>
        <w:tblW w:w="453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5"/>
      </w:tblGrid>
      <w:tr w:rsidR="00296A07" w14:paraId="2DEBB5CD" w14:textId="77777777" w:rsidTr="004C7A66">
        <w:trPr>
          <w:jc w:val="center"/>
        </w:trPr>
        <w:tc>
          <w:tcPr>
            <w:tcW w:w="4535" w:type="dxa"/>
            <w:tcBorders>
              <w:top w:val="single" w:sz="4" w:space="0" w:color="000000"/>
            </w:tcBorders>
            <w:vAlign w:val="center"/>
          </w:tcPr>
          <w:p w14:paraId="260877E1" w14:textId="77777777" w:rsidR="00296A07" w:rsidRDefault="00296A07" w:rsidP="004C7A66">
            <w:pPr>
              <w:spacing w:line="276" w:lineRule="auto"/>
              <w:jc w:val="center"/>
            </w:pPr>
            <w:r>
              <w:rPr>
                <w:b/>
              </w:rPr>
              <w:t>{{nombre-tecnico-apoyo2}}</w:t>
            </w:r>
          </w:p>
        </w:tc>
      </w:tr>
      <w:tr w:rsidR="00296A07" w14:paraId="0CCFB252" w14:textId="77777777" w:rsidTr="004C7A66">
        <w:trPr>
          <w:jc w:val="center"/>
        </w:trPr>
        <w:tc>
          <w:tcPr>
            <w:tcW w:w="4535" w:type="dxa"/>
            <w:vAlign w:val="center"/>
          </w:tcPr>
          <w:p w14:paraId="46AA42C1" w14:textId="77777777" w:rsidR="00296A07" w:rsidRDefault="00296A07" w:rsidP="004C7A66">
            <w:pPr>
              <w:spacing w:line="276" w:lineRule="auto"/>
              <w:jc w:val="center"/>
            </w:pPr>
            <w:r>
              <w:rPr>
                <w:b/>
              </w:rPr>
              <w:t>{{rol-tecnico-apoyo2}}</w:t>
            </w:r>
          </w:p>
        </w:tc>
      </w:tr>
      <w:tr w:rsidR="00296A07" w14:paraId="5AA61F5A" w14:textId="77777777" w:rsidTr="004C7A66">
        <w:trPr>
          <w:jc w:val="center"/>
        </w:trPr>
        <w:tc>
          <w:tcPr>
            <w:tcW w:w="4535" w:type="dxa"/>
            <w:vAlign w:val="center"/>
          </w:tcPr>
          <w:p w14:paraId="16F89CDA" w14:textId="77777777" w:rsidR="00296A07" w:rsidRDefault="00296A07" w:rsidP="004C7A6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</w:tr>
    </w:tbl>
    <w:p w14:paraId="320D9677" w14:textId="77777777" w:rsidR="00296A07" w:rsidRDefault="00296A07" w:rsidP="00296A07">
      <w:pPr>
        <w:spacing w:line="276" w:lineRule="auto"/>
      </w:pPr>
      <w:r>
        <w:t>Revisó y aprobó:</w:t>
      </w:r>
    </w:p>
    <w:p w14:paraId="4E5213BE" w14:textId="77777777" w:rsidR="00296A07" w:rsidRDefault="00296A07" w:rsidP="00296A07">
      <w:pPr>
        <w:spacing w:line="276" w:lineRule="auto"/>
      </w:pPr>
    </w:p>
    <w:p w14:paraId="3DCC48EC" w14:textId="77777777" w:rsidR="00296A07" w:rsidRDefault="00296A07" w:rsidP="00296A07">
      <w:pPr>
        <w:spacing w:line="276" w:lineRule="auto"/>
        <w:jc w:val="both"/>
      </w:pPr>
      <w:r>
        <w:t>{{firma-</w:t>
      </w:r>
      <w:proofErr w:type="spellStart"/>
      <w:r>
        <w:t>tecnico</w:t>
      </w:r>
      <w:proofErr w:type="spellEnd"/>
      <w:r>
        <w:t>-revisor</w:t>
      </w:r>
      <w:proofErr w:type="gramStart"/>
      <w:r>
        <w:t xml:space="preserve">}}   </w:t>
      </w:r>
      <w:proofErr w:type="gramEnd"/>
      <w:r>
        <w:t xml:space="preserve">                                             {{firma-</w:t>
      </w:r>
      <w:proofErr w:type="spellStart"/>
      <w:r>
        <w:t>tecnico</w:t>
      </w:r>
      <w:proofErr w:type="spellEnd"/>
      <w:r>
        <w:t>-</w:t>
      </w:r>
      <w:proofErr w:type="spellStart"/>
      <w:r>
        <w:t>juridico</w:t>
      </w:r>
      <w:proofErr w:type="spellEnd"/>
      <w:r>
        <w:t>}}</w:t>
      </w:r>
    </w:p>
    <w:tbl>
      <w:tblPr>
        <w:tblW w:w="9637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5"/>
        <w:gridCol w:w="567"/>
        <w:gridCol w:w="4535"/>
      </w:tblGrid>
      <w:tr w:rsidR="00296A07" w14:paraId="55C0904A" w14:textId="77777777" w:rsidTr="004C7A66">
        <w:tc>
          <w:tcPr>
            <w:tcW w:w="4535" w:type="dxa"/>
            <w:tcBorders>
              <w:top w:val="single" w:sz="4" w:space="0" w:color="000000"/>
            </w:tcBorders>
            <w:vAlign w:val="center"/>
          </w:tcPr>
          <w:p w14:paraId="61166AF6" w14:textId="77777777" w:rsidR="00296A07" w:rsidRDefault="00296A07" w:rsidP="004C7A66">
            <w:pPr>
              <w:spacing w:line="276" w:lineRule="auto"/>
              <w:jc w:val="center"/>
            </w:pPr>
            <w:r>
              <w:rPr>
                <w:b/>
              </w:rPr>
              <w:t>{{nombre-</w:t>
            </w:r>
            <w:proofErr w:type="spellStart"/>
            <w:r>
              <w:rPr>
                <w:b/>
              </w:rPr>
              <w:t>tecnico</w:t>
            </w:r>
            <w:proofErr w:type="spellEnd"/>
            <w:r>
              <w:rPr>
                <w:b/>
              </w:rPr>
              <w:t>-revisor}}</w:t>
            </w:r>
          </w:p>
        </w:tc>
        <w:tc>
          <w:tcPr>
            <w:tcW w:w="567" w:type="dxa"/>
          </w:tcPr>
          <w:p w14:paraId="3412486B" w14:textId="77777777" w:rsidR="00296A07" w:rsidRDefault="00296A07" w:rsidP="004C7A66">
            <w:pPr>
              <w:spacing w:line="276" w:lineRule="auto"/>
              <w:jc w:val="center"/>
            </w:pPr>
          </w:p>
        </w:tc>
        <w:tc>
          <w:tcPr>
            <w:tcW w:w="4535" w:type="dxa"/>
            <w:tcBorders>
              <w:top w:val="single" w:sz="4" w:space="0" w:color="000000"/>
            </w:tcBorders>
            <w:vAlign w:val="center"/>
          </w:tcPr>
          <w:p w14:paraId="3C70FDAC" w14:textId="77777777" w:rsidR="00296A07" w:rsidRDefault="00296A07" w:rsidP="004C7A6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{{nombre-</w:t>
            </w:r>
            <w:proofErr w:type="spellStart"/>
            <w:r>
              <w:rPr>
                <w:b/>
              </w:rPr>
              <w:t>tecnico</w:t>
            </w:r>
            <w:proofErr w:type="spellEnd"/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juridico</w:t>
            </w:r>
            <w:proofErr w:type="spellEnd"/>
            <w:r>
              <w:rPr>
                <w:b/>
              </w:rPr>
              <w:t>}}</w:t>
            </w:r>
          </w:p>
        </w:tc>
      </w:tr>
      <w:tr w:rsidR="00296A07" w14:paraId="1E130DDA" w14:textId="77777777" w:rsidTr="004C7A66">
        <w:tc>
          <w:tcPr>
            <w:tcW w:w="4535" w:type="dxa"/>
            <w:vAlign w:val="center"/>
          </w:tcPr>
          <w:p w14:paraId="576C5ACC" w14:textId="77777777" w:rsidR="00296A07" w:rsidRDefault="00296A07" w:rsidP="004C7A66">
            <w:pPr>
              <w:spacing w:line="276" w:lineRule="auto"/>
              <w:jc w:val="center"/>
            </w:pPr>
            <w:r>
              <w:rPr>
                <w:b/>
              </w:rPr>
              <w:t>{{rol-</w:t>
            </w:r>
            <w:proofErr w:type="spellStart"/>
            <w:r>
              <w:rPr>
                <w:b/>
              </w:rPr>
              <w:t>tecnico</w:t>
            </w:r>
            <w:proofErr w:type="spellEnd"/>
            <w:r>
              <w:rPr>
                <w:b/>
              </w:rPr>
              <w:t>-revisor}}</w:t>
            </w:r>
          </w:p>
        </w:tc>
        <w:tc>
          <w:tcPr>
            <w:tcW w:w="567" w:type="dxa"/>
          </w:tcPr>
          <w:p w14:paraId="72E41DDF" w14:textId="77777777" w:rsidR="00296A07" w:rsidRDefault="00296A07" w:rsidP="004C7A66">
            <w:pPr>
              <w:spacing w:line="276" w:lineRule="auto"/>
              <w:jc w:val="center"/>
            </w:pPr>
          </w:p>
        </w:tc>
        <w:tc>
          <w:tcPr>
            <w:tcW w:w="4535" w:type="dxa"/>
            <w:vAlign w:val="center"/>
          </w:tcPr>
          <w:p w14:paraId="345AE514" w14:textId="77777777" w:rsidR="00296A07" w:rsidRDefault="00296A07" w:rsidP="004C7A6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{{rol-</w:t>
            </w:r>
            <w:proofErr w:type="spellStart"/>
            <w:r>
              <w:rPr>
                <w:b/>
              </w:rPr>
              <w:t>tecnico</w:t>
            </w:r>
            <w:proofErr w:type="spellEnd"/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juridico</w:t>
            </w:r>
            <w:proofErr w:type="spellEnd"/>
            <w:r>
              <w:rPr>
                <w:b/>
              </w:rPr>
              <w:t>}}</w:t>
            </w:r>
          </w:p>
        </w:tc>
      </w:tr>
      <w:tr w:rsidR="00296A07" w14:paraId="7B3A7C30" w14:textId="77777777" w:rsidTr="004C7A66">
        <w:tc>
          <w:tcPr>
            <w:tcW w:w="4535" w:type="dxa"/>
            <w:vAlign w:val="center"/>
          </w:tcPr>
          <w:p w14:paraId="5C073903" w14:textId="77777777" w:rsidR="00296A07" w:rsidRDefault="00296A07" w:rsidP="004C7A6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567" w:type="dxa"/>
          </w:tcPr>
          <w:p w14:paraId="1C23199C" w14:textId="77777777" w:rsidR="00296A07" w:rsidRDefault="00296A07" w:rsidP="004C7A66">
            <w:pPr>
              <w:spacing w:line="276" w:lineRule="auto"/>
              <w:jc w:val="center"/>
            </w:pPr>
          </w:p>
        </w:tc>
        <w:tc>
          <w:tcPr>
            <w:tcW w:w="4535" w:type="dxa"/>
            <w:vAlign w:val="center"/>
          </w:tcPr>
          <w:p w14:paraId="099A3045" w14:textId="77777777" w:rsidR="00296A07" w:rsidRDefault="00296A07" w:rsidP="004C7A6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</w:tr>
    </w:tbl>
    <w:p w14:paraId="0DBB3553" w14:textId="77777777" w:rsidR="00296A07" w:rsidRDefault="00296A07" w:rsidP="00296A07">
      <w:pPr>
        <w:jc w:val="center"/>
      </w:pPr>
    </w:p>
    <w:p w14:paraId="61F97C9A" w14:textId="77777777" w:rsidR="00296A07" w:rsidRDefault="00296A07" w:rsidP="00296A07">
      <w:pPr>
        <w:jc w:val="center"/>
        <w:rPr>
          <w:b/>
        </w:rPr>
      </w:pPr>
      <w:r>
        <w:t>{{firma-</w:t>
      </w:r>
      <w:r w:rsidRPr="00C53363">
        <w:t>pro-coordinador</w:t>
      </w:r>
      <w:r>
        <w:t>}}</w:t>
      </w:r>
    </w:p>
    <w:tbl>
      <w:tblPr>
        <w:tblW w:w="453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5"/>
      </w:tblGrid>
      <w:tr w:rsidR="00296A07" w14:paraId="7312C94B" w14:textId="77777777" w:rsidTr="004C7A66">
        <w:trPr>
          <w:jc w:val="center"/>
        </w:trPr>
        <w:tc>
          <w:tcPr>
            <w:tcW w:w="4535" w:type="dxa"/>
            <w:tcBorders>
              <w:top w:val="single" w:sz="4" w:space="0" w:color="000000"/>
            </w:tcBorders>
            <w:vAlign w:val="center"/>
          </w:tcPr>
          <w:p w14:paraId="3B2E1CC7" w14:textId="77777777" w:rsidR="00296A07" w:rsidRDefault="00296A07" w:rsidP="004C7A66">
            <w:pPr>
              <w:spacing w:line="276" w:lineRule="auto"/>
              <w:jc w:val="center"/>
            </w:pPr>
            <w:r>
              <w:rPr>
                <w:b/>
              </w:rPr>
              <w:t>{{nombre-</w:t>
            </w:r>
            <w:r w:rsidRPr="00C53363">
              <w:rPr>
                <w:b/>
              </w:rPr>
              <w:t>pro-coordinador</w:t>
            </w:r>
            <w:r>
              <w:rPr>
                <w:b/>
              </w:rPr>
              <w:t>}}</w:t>
            </w:r>
          </w:p>
        </w:tc>
      </w:tr>
      <w:tr w:rsidR="00296A07" w14:paraId="3A197338" w14:textId="77777777" w:rsidTr="004C7A66">
        <w:trPr>
          <w:jc w:val="center"/>
        </w:trPr>
        <w:tc>
          <w:tcPr>
            <w:tcW w:w="4535" w:type="dxa"/>
            <w:vAlign w:val="center"/>
          </w:tcPr>
          <w:p w14:paraId="32C13BA2" w14:textId="77777777" w:rsidR="00296A07" w:rsidRDefault="00296A07" w:rsidP="004C7A66">
            <w:pPr>
              <w:spacing w:line="276" w:lineRule="auto"/>
              <w:jc w:val="center"/>
            </w:pPr>
            <w:r>
              <w:rPr>
                <w:b/>
              </w:rPr>
              <w:t>{{rol-</w:t>
            </w:r>
            <w:r w:rsidRPr="00C53363">
              <w:rPr>
                <w:b/>
              </w:rPr>
              <w:t>pro-coordinador</w:t>
            </w:r>
            <w:r>
              <w:rPr>
                <w:b/>
              </w:rPr>
              <w:t>}}</w:t>
            </w:r>
          </w:p>
        </w:tc>
      </w:tr>
      <w:tr w:rsidR="00296A07" w14:paraId="4C85DD65" w14:textId="77777777" w:rsidTr="004C7A66">
        <w:trPr>
          <w:trHeight w:val="80"/>
          <w:jc w:val="center"/>
        </w:trPr>
        <w:tc>
          <w:tcPr>
            <w:tcW w:w="4535" w:type="dxa"/>
            <w:vAlign w:val="center"/>
          </w:tcPr>
          <w:p w14:paraId="7D65FC1D" w14:textId="77777777" w:rsidR="00296A07" w:rsidRDefault="00296A07" w:rsidP="004C7A6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Grupo</w:t>
            </w:r>
          </w:p>
        </w:tc>
      </w:tr>
    </w:tbl>
    <w:p w14:paraId="76FC9F7B" w14:textId="77777777" w:rsidR="000A7F67" w:rsidRDefault="000A7F67" w:rsidP="000A7F67"/>
    <w:p w14:paraId="6D996F93" w14:textId="77777777" w:rsidR="00C37810" w:rsidRPr="00496677" w:rsidRDefault="00C37810" w:rsidP="00CB7EAB">
      <w:pPr>
        <w:pStyle w:val="Ttulo1"/>
      </w:pPr>
    </w:p>
    <w:sectPr w:rsidR="00C37810" w:rsidRPr="00496677" w:rsidSect="00455901">
      <w:headerReference w:type="default" r:id="rId12"/>
      <w:footerReference w:type="default" r:id="rId13"/>
      <w:headerReference w:type="first" r:id="rId14"/>
      <w:pgSz w:w="12240" w:h="15840" w:code="1"/>
      <w:pgMar w:top="1418" w:right="1134" w:bottom="1134" w:left="1134" w:header="737" w:footer="73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5CC50" w14:textId="77777777" w:rsidR="0095387D" w:rsidRDefault="0095387D">
      <w:r>
        <w:separator/>
      </w:r>
    </w:p>
  </w:endnote>
  <w:endnote w:type="continuationSeparator" w:id="0">
    <w:p w14:paraId="52E07CE1" w14:textId="77777777" w:rsidR="0095387D" w:rsidRDefault="00953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720483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36E68CB" w14:textId="2EA6270F" w:rsidR="00F44631" w:rsidRDefault="00F44631">
            <w:pPr>
              <w:pStyle w:val="Piedepgina"/>
              <w:jc w:val="right"/>
            </w:pPr>
            <w:r w:rsidRPr="00654FD8">
              <w:t xml:space="preserve">Página </w:t>
            </w:r>
            <w:r w:rsidRPr="00654FD8">
              <w:rPr>
                <w:bCs/>
                <w:sz w:val="24"/>
                <w:szCs w:val="24"/>
              </w:rPr>
              <w:fldChar w:fldCharType="begin"/>
            </w:r>
            <w:r w:rsidRPr="00654FD8">
              <w:rPr>
                <w:bCs/>
              </w:rPr>
              <w:instrText>PAGE</w:instrText>
            </w:r>
            <w:r w:rsidRPr="00654FD8">
              <w:rPr>
                <w:bCs/>
                <w:sz w:val="24"/>
                <w:szCs w:val="24"/>
              </w:rPr>
              <w:fldChar w:fldCharType="separate"/>
            </w:r>
            <w:r w:rsidR="00963150">
              <w:rPr>
                <w:bCs/>
                <w:noProof/>
              </w:rPr>
              <w:t>11</w:t>
            </w:r>
            <w:r w:rsidRPr="00654FD8">
              <w:rPr>
                <w:bCs/>
                <w:sz w:val="24"/>
                <w:szCs w:val="24"/>
              </w:rPr>
              <w:fldChar w:fldCharType="end"/>
            </w:r>
            <w:r w:rsidRPr="00654FD8">
              <w:t xml:space="preserve"> de </w:t>
            </w:r>
            <w:r w:rsidRPr="00654FD8">
              <w:rPr>
                <w:bCs/>
                <w:sz w:val="24"/>
                <w:szCs w:val="24"/>
              </w:rPr>
              <w:fldChar w:fldCharType="begin"/>
            </w:r>
            <w:r w:rsidRPr="00654FD8">
              <w:rPr>
                <w:bCs/>
              </w:rPr>
              <w:instrText>NUMPAGES</w:instrText>
            </w:r>
            <w:r w:rsidRPr="00654FD8">
              <w:rPr>
                <w:bCs/>
                <w:sz w:val="24"/>
                <w:szCs w:val="24"/>
              </w:rPr>
              <w:fldChar w:fldCharType="separate"/>
            </w:r>
            <w:r w:rsidR="00963150">
              <w:rPr>
                <w:bCs/>
                <w:noProof/>
              </w:rPr>
              <w:t>12</w:t>
            </w:r>
            <w:r w:rsidRPr="00654FD8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AB6F4A" w14:textId="77777777" w:rsidR="00F44631" w:rsidRDefault="00F4463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CDB17" w14:textId="77777777" w:rsidR="0095387D" w:rsidRDefault="0095387D">
      <w:r>
        <w:separator/>
      </w:r>
    </w:p>
  </w:footnote>
  <w:footnote w:type="continuationSeparator" w:id="0">
    <w:p w14:paraId="2CFD8F0F" w14:textId="77777777" w:rsidR="0095387D" w:rsidRDefault="009538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7372"/>
      <w:gridCol w:w="2580"/>
    </w:tblGrid>
    <w:tr w:rsidR="00F44631" w:rsidRPr="00FC109E" w14:paraId="51A9F740" w14:textId="77777777" w:rsidTr="00654FD8">
      <w:trPr>
        <w:trHeight w:val="510"/>
        <w:jc w:val="center"/>
      </w:trPr>
      <w:tc>
        <w:tcPr>
          <w:tcW w:w="3704" w:type="pct"/>
          <w:vMerge w:val="restart"/>
          <w:vAlign w:val="center"/>
        </w:tcPr>
        <w:p w14:paraId="0B20C43C" w14:textId="77777777" w:rsidR="00F44631" w:rsidRPr="00FC109E" w:rsidRDefault="00F44631" w:rsidP="00EA11C9">
          <w:pPr>
            <w:pStyle w:val="Encabezado"/>
            <w:spacing w:line="276" w:lineRule="auto"/>
            <w:jc w:val="center"/>
          </w:pPr>
          <w:r w:rsidRPr="007131E6">
            <w:rPr>
              <w:b/>
              <w:bCs/>
              <w:noProof/>
              <w:szCs w:val="32"/>
              <w:lang w:val="es-CO" w:eastAsia="es-CO"/>
            </w:rPr>
            <w:drawing>
              <wp:inline distT="0" distB="0" distL="0" distR="0" wp14:anchorId="7BC47617" wp14:editId="3AF3495E">
                <wp:extent cx="2458192" cy="702340"/>
                <wp:effectExtent l="0" t="0" r="0" b="2540"/>
                <wp:docPr id="21" name="Imagen 21" descr="E:\LOGOS CORMACARENA\logo Horizont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E:\LOGOS CORMACARENA\logo Horizonta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8192" cy="702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96" w:type="pct"/>
          <w:vAlign w:val="center"/>
        </w:tcPr>
        <w:p w14:paraId="0314D7DD" w14:textId="141F6C71" w:rsidR="00F44631" w:rsidRPr="00FC109E" w:rsidRDefault="00F44631" w:rsidP="00DA7408">
          <w:pPr>
            <w:spacing w:line="276" w:lineRule="auto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Código:  F-GA-39</w:t>
          </w:r>
        </w:p>
      </w:tc>
    </w:tr>
    <w:tr w:rsidR="00F44631" w:rsidRPr="00FC109E" w14:paraId="495E8818" w14:textId="77777777" w:rsidTr="00654FD8">
      <w:trPr>
        <w:trHeight w:val="510"/>
        <w:jc w:val="center"/>
      </w:trPr>
      <w:tc>
        <w:tcPr>
          <w:tcW w:w="3704" w:type="pct"/>
          <w:vMerge/>
          <w:vAlign w:val="center"/>
        </w:tcPr>
        <w:p w14:paraId="007F346A" w14:textId="77777777" w:rsidR="00F44631" w:rsidRPr="00FC109E" w:rsidRDefault="00F44631" w:rsidP="00EA11C9">
          <w:pPr>
            <w:pStyle w:val="Encabezado"/>
            <w:spacing w:line="276" w:lineRule="auto"/>
            <w:jc w:val="center"/>
          </w:pPr>
        </w:p>
      </w:tc>
      <w:tc>
        <w:tcPr>
          <w:tcW w:w="1296" w:type="pct"/>
          <w:vAlign w:val="center"/>
        </w:tcPr>
        <w:p w14:paraId="2B0A68AD" w14:textId="392334F7" w:rsidR="00F44631" w:rsidRPr="00FC109E" w:rsidRDefault="00F44631" w:rsidP="00EA11C9">
          <w:pPr>
            <w:spacing w:line="276" w:lineRule="auto"/>
            <w:jc w:val="center"/>
          </w:pPr>
          <w:r>
            <w:t>Versión: 01</w:t>
          </w:r>
        </w:p>
      </w:tc>
    </w:tr>
    <w:tr w:rsidR="00F44631" w:rsidRPr="00FC109E" w14:paraId="7C8B0179" w14:textId="77777777" w:rsidTr="00654FD8">
      <w:trPr>
        <w:trHeight w:val="510"/>
        <w:jc w:val="center"/>
      </w:trPr>
      <w:tc>
        <w:tcPr>
          <w:tcW w:w="3704" w:type="pct"/>
          <w:vAlign w:val="center"/>
        </w:tcPr>
        <w:p w14:paraId="01547172" w14:textId="13F42BC9" w:rsidR="00F44631" w:rsidRDefault="00F44631" w:rsidP="00E54BAF">
          <w:pPr>
            <w:spacing w:line="276" w:lineRule="auto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SUBDIRECCIÓN DE GESTIÓN AMBIENTAL</w:t>
          </w:r>
        </w:p>
        <w:p w14:paraId="1940876A" w14:textId="656D699B" w:rsidR="00F44631" w:rsidRDefault="00F44631" w:rsidP="00E54BAF">
          <w:pPr>
            <w:spacing w:line="276" w:lineRule="auto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GRUPO BIOTICOS</w:t>
          </w:r>
        </w:p>
        <w:p w14:paraId="4A97DE7E" w14:textId="09D69C90" w:rsidR="00F44631" w:rsidRPr="00FC109E" w:rsidRDefault="00F44631" w:rsidP="00E54BAF">
          <w:pPr>
            <w:spacing w:line="276" w:lineRule="auto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CONCEPTO TÉCNICO</w:t>
          </w:r>
        </w:p>
      </w:tc>
      <w:tc>
        <w:tcPr>
          <w:tcW w:w="1296" w:type="pct"/>
          <w:vAlign w:val="center"/>
        </w:tcPr>
        <w:p w14:paraId="3F3F5ACB" w14:textId="5E0D760F" w:rsidR="00F44631" w:rsidRPr="00FC109E" w:rsidRDefault="00F44631" w:rsidP="00C05A80">
          <w:pPr>
            <w:pStyle w:val="Encabezado"/>
            <w:spacing w:line="276" w:lineRule="auto"/>
            <w:jc w:val="center"/>
          </w:pPr>
          <w:r>
            <w:rPr>
              <w:color w:val="000000"/>
            </w:rPr>
            <w:t>Fecha: 12/</w:t>
          </w:r>
          <w:proofErr w:type="spellStart"/>
          <w:r>
            <w:rPr>
              <w:color w:val="000000"/>
            </w:rPr>
            <w:t>Sep</w:t>
          </w:r>
          <w:proofErr w:type="spellEnd"/>
          <w:r>
            <w:rPr>
              <w:color w:val="000000"/>
            </w:rPr>
            <w:t>/2022</w:t>
          </w:r>
        </w:p>
      </w:tc>
    </w:tr>
  </w:tbl>
  <w:p w14:paraId="53F98C8C" w14:textId="77777777" w:rsidR="00F44631" w:rsidRDefault="00F4463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184" w:type="dxa"/>
      <w:jc w:val="center"/>
      <w:tblBorders>
        <w:top w:val="single" w:sz="8" w:space="0" w:color="auto"/>
        <w:left w:val="single" w:sz="8" w:space="0" w:color="auto"/>
        <w:bottom w:val="single" w:sz="1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6803"/>
      <w:gridCol w:w="2381"/>
    </w:tblGrid>
    <w:tr w:rsidR="00F44631" w:rsidRPr="00FC109E" w14:paraId="0AEBE9C9" w14:textId="77777777" w:rsidTr="00D96BEC">
      <w:trPr>
        <w:trHeight w:val="510"/>
        <w:jc w:val="center"/>
      </w:trPr>
      <w:tc>
        <w:tcPr>
          <w:tcW w:w="6803" w:type="dxa"/>
          <w:vMerge w:val="restart"/>
          <w:vAlign w:val="center"/>
        </w:tcPr>
        <w:p w14:paraId="4CCE3FE4" w14:textId="77777777" w:rsidR="00F44631" w:rsidRPr="00FC109E" w:rsidRDefault="00F44631" w:rsidP="00DB79E2">
          <w:pPr>
            <w:pStyle w:val="Encabezado"/>
            <w:spacing w:line="276" w:lineRule="auto"/>
            <w:jc w:val="center"/>
          </w:pPr>
          <w:r w:rsidRPr="007131E6">
            <w:rPr>
              <w:b/>
              <w:bCs/>
              <w:noProof/>
              <w:szCs w:val="32"/>
              <w:lang w:val="es-CO" w:eastAsia="es-CO"/>
            </w:rPr>
            <w:drawing>
              <wp:inline distT="0" distB="0" distL="0" distR="0" wp14:anchorId="71C2793C" wp14:editId="4CB1DB79">
                <wp:extent cx="2458192" cy="702340"/>
                <wp:effectExtent l="0" t="0" r="0" b="2540"/>
                <wp:docPr id="5" name="Imagen 5" descr="E:\LOGOS CORMACARENA\logo Horizont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E:\LOGOS CORMACARENA\logo Horizonta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8192" cy="702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81" w:type="dxa"/>
          <w:vAlign w:val="center"/>
        </w:tcPr>
        <w:p w14:paraId="1F75F2AF" w14:textId="77777777" w:rsidR="00F44631" w:rsidRPr="00FC109E" w:rsidRDefault="00F44631" w:rsidP="00DB79E2">
          <w:pPr>
            <w:spacing w:line="276" w:lineRule="auto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Código:  P-GC-01</w:t>
          </w:r>
        </w:p>
      </w:tc>
    </w:tr>
    <w:tr w:rsidR="00F44631" w:rsidRPr="00FC109E" w14:paraId="6107E98B" w14:textId="77777777" w:rsidTr="00D96BEC">
      <w:trPr>
        <w:trHeight w:val="510"/>
        <w:jc w:val="center"/>
      </w:trPr>
      <w:tc>
        <w:tcPr>
          <w:tcW w:w="6803" w:type="dxa"/>
          <w:vMerge/>
          <w:vAlign w:val="center"/>
        </w:tcPr>
        <w:p w14:paraId="17747F11" w14:textId="77777777" w:rsidR="00F44631" w:rsidRPr="00FC109E" w:rsidRDefault="00F44631" w:rsidP="00DB79E2">
          <w:pPr>
            <w:pStyle w:val="Encabezado"/>
            <w:spacing w:line="276" w:lineRule="auto"/>
            <w:jc w:val="center"/>
          </w:pPr>
        </w:p>
      </w:tc>
      <w:tc>
        <w:tcPr>
          <w:tcW w:w="2381" w:type="dxa"/>
          <w:vAlign w:val="center"/>
        </w:tcPr>
        <w:p w14:paraId="6B3B67BF" w14:textId="77777777" w:rsidR="00F44631" w:rsidRPr="00FC109E" w:rsidRDefault="00F44631" w:rsidP="00DB79E2">
          <w:pPr>
            <w:spacing w:line="276" w:lineRule="auto"/>
            <w:jc w:val="center"/>
          </w:pPr>
          <w:r>
            <w:t>Versión: 02</w:t>
          </w:r>
        </w:p>
      </w:tc>
    </w:tr>
    <w:tr w:rsidR="00F44631" w:rsidRPr="00FC109E" w14:paraId="002712EA" w14:textId="77777777" w:rsidTr="00FD1DF6">
      <w:trPr>
        <w:trHeight w:val="638"/>
        <w:jc w:val="center"/>
      </w:trPr>
      <w:tc>
        <w:tcPr>
          <w:tcW w:w="6803" w:type="dxa"/>
          <w:vAlign w:val="center"/>
        </w:tcPr>
        <w:p w14:paraId="07976DB7" w14:textId="77777777" w:rsidR="00F44631" w:rsidRPr="00FC109E" w:rsidRDefault="00F44631" w:rsidP="0004675B">
          <w:pPr>
            <w:spacing w:line="276" w:lineRule="auto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PROCEDIMIENTO PARA </w:t>
          </w:r>
          <w:r w:rsidRPr="00FC109E">
            <w:rPr>
              <w:b/>
              <w:color w:val="000000"/>
            </w:rPr>
            <w:t xml:space="preserve">CONTROL DE </w:t>
          </w:r>
          <w:r>
            <w:rPr>
              <w:b/>
              <w:color w:val="000000"/>
            </w:rPr>
            <w:t>LA INFORMACIÓN DOCUMENTADA</w:t>
          </w:r>
        </w:p>
      </w:tc>
      <w:tc>
        <w:tcPr>
          <w:tcW w:w="2381" w:type="dxa"/>
          <w:vAlign w:val="center"/>
        </w:tcPr>
        <w:p w14:paraId="5758AE64" w14:textId="77777777" w:rsidR="00F44631" w:rsidRPr="00FC109E" w:rsidRDefault="00F44631" w:rsidP="00091923">
          <w:pPr>
            <w:pStyle w:val="Encabezado"/>
            <w:spacing w:line="276" w:lineRule="auto"/>
            <w:jc w:val="center"/>
          </w:pPr>
          <w:r>
            <w:rPr>
              <w:color w:val="000000"/>
            </w:rPr>
            <w:t xml:space="preserve">Fecha: 23/Ene/2021 </w:t>
          </w:r>
        </w:p>
      </w:tc>
    </w:tr>
  </w:tbl>
  <w:p w14:paraId="760D53A7" w14:textId="77777777" w:rsidR="00F44631" w:rsidRDefault="00F4463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6615"/>
    <w:multiLevelType w:val="hybridMultilevel"/>
    <w:tmpl w:val="632602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D45B2"/>
    <w:multiLevelType w:val="hybridMultilevel"/>
    <w:tmpl w:val="8F620E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432F9"/>
    <w:multiLevelType w:val="hybridMultilevel"/>
    <w:tmpl w:val="5644DB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21506"/>
    <w:multiLevelType w:val="hybridMultilevel"/>
    <w:tmpl w:val="4B985EB2"/>
    <w:lvl w:ilvl="0" w:tplc="240A000F">
      <w:start w:val="5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712E6"/>
    <w:multiLevelType w:val="multilevel"/>
    <w:tmpl w:val="59269D1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16C0907"/>
    <w:multiLevelType w:val="hybridMultilevel"/>
    <w:tmpl w:val="F8407A6E"/>
    <w:lvl w:ilvl="0" w:tplc="979CBFA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34B98"/>
    <w:multiLevelType w:val="hybridMultilevel"/>
    <w:tmpl w:val="805237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719DD"/>
    <w:multiLevelType w:val="hybridMultilevel"/>
    <w:tmpl w:val="425EA1C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966FB6"/>
    <w:multiLevelType w:val="hybridMultilevel"/>
    <w:tmpl w:val="98BE613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4F2CCA"/>
    <w:multiLevelType w:val="hybridMultilevel"/>
    <w:tmpl w:val="0D723B94"/>
    <w:lvl w:ilvl="0" w:tplc="29168294">
      <w:start w:val="6"/>
      <w:numFmt w:val="decimal"/>
      <w:lvlText w:val="%1."/>
      <w:lvlJc w:val="left"/>
      <w:pPr>
        <w:ind w:left="1799" w:hanging="360"/>
        <w:jc w:val="right"/>
      </w:pPr>
      <w:rPr>
        <w:rFonts w:hint="default"/>
        <w:b/>
        <w:bCs/>
        <w:spacing w:val="-1"/>
        <w:w w:val="99"/>
        <w:lang w:val="es-ES" w:eastAsia="en-US" w:bidi="ar-SA"/>
      </w:rPr>
    </w:lvl>
    <w:lvl w:ilvl="1" w:tplc="ED4867E0">
      <w:numFmt w:val="bullet"/>
      <w:lvlText w:val="•"/>
      <w:lvlJc w:val="left"/>
      <w:pPr>
        <w:ind w:left="2754" w:hanging="360"/>
      </w:pPr>
      <w:rPr>
        <w:rFonts w:hint="default"/>
        <w:lang w:val="es-ES" w:eastAsia="en-US" w:bidi="ar-SA"/>
      </w:rPr>
    </w:lvl>
    <w:lvl w:ilvl="2" w:tplc="7D6AE076">
      <w:numFmt w:val="bullet"/>
      <w:lvlText w:val="•"/>
      <w:lvlJc w:val="left"/>
      <w:pPr>
        <w:ind w:left="3708" w:hanging="360"/>
      </w:pPr>
      <w:rPr>
        <w:rFonts w:hint="default"/>
        <w:lang w:val="es-ES" w:eastAsia="en-US" w:bidi="ar-SA"/>
      </w:rPr>
    </w:lvl>
    <w:lvl w:ilvl="3" w:tplc="A37A195C">
      <w:numFmt w:val="bullet"/>
      <w:lvlText w:val="•"/>
      <w:lvlJc w:val="left"/>
      <w:pPr>
        <w:ind w:left="4662" w:hanging="360"/>
      </w:pPr>
      <w:rPr>
        <w:rFonts w:hint="default"/>
        <w:lang w:val="es-ES" w:eastAsia="en-US" w:bidi="ar-SA"/>
      </w:rPr>
    </w:lvl>
    <w:lvl w:ilvl="4" w:tplc="27AC744C">
      <w:numFmt w:val="bullet"/>
      <w:lvlText w:val="•"/>
      <w:lvlJc w:val="left"/>
      <w:pPr>
        <w:ind w:left="5616" w:hanging="360"/>
      </w:pPr>
      <w:rPr>
        <w:rFonts w:hint="default"/>
        <w:lang w:val="es-ES" w:eastAsia="en-US" w:bidi="ar-SA"/>
      </w:rPr>
    </w:lvl>
    <w:lvl w:ilvl="5" w:tplc="FEBCFCF0">
      <w:numFmt w:val="bullet"/>
      <w:lvlText w:val="•"/>
      <w:lvlJc w:val="left"/>
      <w:pPr>
        <w:ind w:left="6570" w:hanging="360"/>
      </w:pPr>
      <w:rPr>
        <w:rFonts w:hint="default"/>
        <w:lang w:val="es-ES" w:eastAsia="en-US" w:bidi="ar-SA"/>
      </w:rPr>
    </w:lvl>
    <w:lvl w:ilvl="6" w:tplc="22EE6042">
      <w:numFmt w:val="bullet"/>
      <w:lvlText w:val="•"/>
      <w:lvlJc w:val="left"/>
      <w:pPr>
        <w:ind w:left="7524" w:hanging="360"/>
      </w:pPr>
      <w:rPr>
        <w:rFonts w:hint="default"/>
        <w:lang w:val="es-ES" w:eastAsia="en-US" w:bidi="ar-SA"/>
      </w:rPr>
    </w:lvl>
    <w:lvl w:ilvl="7" w:tplc="289A163C">
      <w:numFmt w:val="bullet"/>
      <w:lvlText w:val="•"/>
      <w:lvlJc w:val="left"/>
      <w:pPr>
        <w:ind w:left="8478" w:hanging="360"/>
      </w:pPr>
      <w:rPr>
        <w:rFonts w:hint="default"/>
        <w:lang w:val="es-ES" w:eastAsia="en-US" w:bidi="ar-SA"/>
      </w:rPr>
    </w:lvl>
    <w:lvl w:ilvl="8" w:tplc="63E6F170">
      <w:numFmt w:val="bullet"/>
      <w:lvlText w:val="•"/>
      <w:lvlJc w:val="left"/>
      <w:pPr>
        <w:ind w:left="9432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17F2CC3"/>
    <w:multiLevelType w:val="hybridMultilevel"/>
    <w:tmpl w:val="16F03F3C"/>
    <w:lvl w:ilvl="0" w:tplc="E91EA284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91F0D"/>
    <w:multiLevelType w:val="multilevel"/>
    <w:tmpl w:val="2E549D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s-E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s-E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s-E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s-ES" w:eastAsia="en-US" w:bidi="ar-SA"/>
      </w:rPr>
    </w:lvl>
  </w:abstractNum>
  <w:abstractNum w:abstractNumId="12" w15:restartNumberingAfterBreak="0">
    <w:nsid w:val="261E1035"/>
    <w:multiLevelType w:val="hybridMultilevel"/>
    <w:tmpl w:val="CF56B55A"/>
    <w:lvl w:ilvl="0" w:tplc="B37C2E5E">
      <w:start w:val="1"/>
      <w:numFmt w:val="decimal"/>
      <w:lvlText w:val="%1."/>
      <w:lvlJc w:val="left"/>
      <w:pPr>
        <w:ind w:left="2291" w:hanging="425"/>
      </w:pPr>
      <w:rPr>
        <w:rFonts w:ascii="Arial" w:eastAsia="Arial" w:hAnsi="Arial" w:cs="Arial" w:hint="default"/>
        <w:spacing w:val="-3"/>
        <w:w w:val="99"/>
        <w:sz w:val="24"/>
        <w:szCs w:val="24"/>
        <w:lang w:val="es-ES" w:eastAsia="en-US" w:bidi="ar-SA"/>
      </w:rPr>
    </w:lvl>
    <w:lvl w:ilvl="1" w:tplc="26A632AE">
      <w:start w:val="1"/>
      <w:numFmt w:val="decimal"/>
      <w:lvlText w:val="%2."/>
      <w:lvlJc w:val="left"/>
      <w:pPr>
        <w:ind w:left="2649" w:hanging="360"/>
      </w:pPr>
      <w:rPr>
        <w:rFonts w:ascii="Arial" w:eastAsia="Arial" w:hAnsi="Arial" w:cs="Arial" w:hint="default"/>
        <w:spacing w:val="-8"/>
        <w:w w:val="99"/>
        <w:sz w:val="24"/>
        <w:szCs w:val="24"/>
        <w:lang w:val="es-ES" w:eastAsia="en-US" w:bidi="ar-SA"/>
      </w:rPr>
    </w:lvl>
    <w:lvl w:ilvl="2" w:tplc="950EA850">
      <w:numFmt w:val="bullet"/>
      <w:lvlText w:val="•"/>
      <w:lvlJc w:val="left"/>
      <w:pPr>
        <w:ind w:left="3606" w:hanging="360"/>
      </w:pPr>
      <w:rPr>
        <w:rFonts w:hint="default"/>
        <w:lang w:val="es-ES" w:eastAsia="en-US" w:bidi="ar-SA"/>
      </w:rPr>
    </w:lvl>
    <w:lvl w:ilvl="3" w:tplc="B044946C">
      <w:numFmt w:val="bullet"/>
      <w:lvlText w:val="•"/>
      <w:lvlJc w:val="left"/>
      <w:pPr>
        <w:ind w:left="4573" w:hanging="360"/>
      </w:pPr>
      <w:rPr>
        <w:rFonts w:hint="default"/>
        <w:lang w:val="es-ES" w:eastAsia="en-US" w:bidi="ar-SA"/>
      </w:rPr>
    </w:lvl>
    <w:lvl w:ilvl="4" w:tplc="65665392">
      <w:numFmt w:val="bullet"/>
      <w:lvlText w:val="•"/>
      <w:lvlJc w:val="left"/>
      <w:pPr>
        <w:ind w:left="5540" w:hanging="360"/>
      </w:pPr>
      <w:rPr>
        <w:rFonts w:hint="default"/>
        <w:lang w:val="es-ES" w:eastAsia="en-US" w:bidi="ar-SA"/>
      </w:rPr>
    </w:lvl>
    <w:lvl w:ilvl="5" w:tplc="6D42D8C0">
      <w:numFmt w:val="bullet"/>
      <w:lvlText w:val="•"/>
      <w:lvlJc w:val="left"/>
      <w:pPr>
        <w:ind w:left="6506" w:hanging="360"/>
      </w:pPr>
      <w:rPr>
        <w:rFonts w:hint="default"/>
        <w:lang w:val="es-ES" w:eastAsia="en-US" w:bidi="ar-SA"/>
      </w:rPr>
    </w:lvl>
    <w:lvl w:ilvl="6" w:tplc="D6A04F62">
      <w:numFmt w:val="bullet"/>
      <w:lvlText w:val="•"/>
      <w:lvlJc w:val="left"/>
      <w:pPr>
        <w:ind w:left="7473" w:hanging="360"/>
      </w:pPr>
      <w:rPr>
        <w:rFonts w:hint="default"/>
        <w:lang w:val="es-ES" w:eastAsia="en-US" w:bidi="ar-SA"/>
      </w:rPr>
    </w:lvl>
    <w:lvl w:ilvl="7" w:tplc="B8D205F4">
      <w:numFmt w:val="bullet"/>
      <w:lvlText w:val="•"/>
      <w:lvlJc w:val="left"/>
      <w:pPr>
        <w:ind w:left="8440" w:hanging="360"/>
      </w:pPr>
      <w:rPr>
        <w:rFonts w:hint="default"/>
        <w:lang w:val="es-ES" w:eastAsia="en-US" w:bidi="ar-SA"/>
      </w:rPr>
    </w:lvl>
    <w:lvl w:ilvl="8" w:tplc="DED06E44">
      <w:numFmt w:val="bullet"/>
      <w:lvlText w:val="•"/>
      <w:lvlJc w:val="left"/>
      <w:pPr>
        <w:ind w:left="9406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2B1D3F3B"/>
    <w:multiLevelType w:val="hybridMultilevel"/>
    <w:tmpl w:val="13D0574E"/>
    <w:lvl w:ilvl="0" w:tplc="955A2B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833C6C"/>
    <w:multiLevelType w:val="multilevel"/>
    <w:tmpl w:val="59269D1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0BB2C84"/>
    <w:multiLevelType w:val="multilevel"/>
    <w:tmpl w:val="DA80DAD6"/>
    <w:lvl w:ilvl="0">
      <w:start w:val="3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1800"/>
      </w:pPr>
      <w:rPr>
        <w:rFonts w:hint="default"/>
      </w:rPr>
    </w:lvl>
  </w:abstractNum>
  <w:abstractNum w:abstractNumId="16" w15:restartNumberingAfterBreak="0">
    <w:nsid w:val="32094BA4"/>
    <w:multiLevelType w:val="hybridMultilevel"/>
    <w:tmpl w:val="53AA14A2"/>
    <w:lvl w:ilvl="0" w:tplc="5240E2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171EE9"/>
    <w:multiLevelType w:val="hybridMultilevel"/>
    <w:tmpl w:val="FB6C1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0167D7"/>
    <w:multiLevelType w:val="multilevel"/>
    <w:tmpl w:val="DA80DAD6"/>
    <w:lvl w:ilvl="0">
      <w:start w:val="3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1800"/>
      </w:pPr>
      <w:rPr>
        <w:rFonts w:hint="default"/>
      </w:rPr>
    </w:lvl>
  </w:abstractNum>
  <w:abstractNum w:abstractNumId="19" w15:restartNumberingAfterBreak="0">
    <w:nsid w:val="3AF21C0A"/>
    <w:multiLevelType w:val="hybridMultilevel"/>
    <w:tmpl w:val="B4A8FE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5E35B0"/>
    <w:multiLevelType w:val="hybridMultilevel"/>
    <w:tmpl w:val="29923C4C"/>
    <w:lvl w:ilvl="0" w:tplc="240A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21" w15:restartNumberingAfterBreak="0">
    <w:nsid w:val="427A15C1"/>
    <w:multiLevelType w:val="hybridMultilevel"/>
    <w:tmpl w:val="61B6E5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34727A"/>
    <w:multiLevelType w:val="hybridMultilevel"/>
    <w:tmpl w:val="DA686ADC"/>
    <w:lvl w:ilvl="0" w:tplc="AA0861CA">
      <w:start w:val="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B40A64"/>
    <w:multiLevelType w:val="hybridMultilevel"/>
    <w:tmpl w:val="9E909EF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FA8278D"/>
    <w:multiLevelType w:val="hybridMultilevel"/>
    <w:tmpl w:val="366881A0"/>
    <w:lvl w:ilvl="0" w:tplc="4C049D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147C9"/>
    <w:multiLevelType w:val="hybridMultilevel"/>
    <w:tmpl w:val="35F69D0C"/>
    <w:lvl w:ilvl="0" w:tplc="6180C2A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 w:val="0"/>
        <w:sz w:val="18"/>
        <w:szCs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3F148C"/>
    <w:multiLevelType w:val="multilevel"/>
    <w:tmpl w:val="706EA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3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16" w:hanging="1800"/>
      </w:pPr>
      <w:rPr>
        <w:rFonts w:hint="default"/>
      </w:rPr>
    </w:lvl>
  </w:abstractNum>
  <w:abstractNum w:abstractNumId="27" w15:restartNumberingAfterBreak="0">
    <w:nsid w:val="55D769F8"/>
    <w:multiLevelType w:val="hybridMultilevel"/>
    <w:tmpl w:val="48904C5C"/>
    <w:lvl w:ilvl="0" w:tplc="2932D1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B04334"/>
    <w:multiLevelType w:val="hybridMultilevel"/>
    <w:tmpl w:val="A928DE5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C6C69"/>
    <w:multiLevelType w:val="hybridMultilevel"/>
    <w:tmpl w:val="F1CE36D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CF148D1"/>
    <w:multiLevelType w:val="hybridMultilevel"/>
    <w:tmpl w:val="9FD2AB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19D1FAB"/>
    <w:multiLevelType w:val="multilevel"/>
    <w:tmpl w:val="344E199E"/>
    <w:lvl w:ilvl="0">
      <w:start w:val="5"/>
      <w:numFmt w:val="decimal"/>
      <w:lvlText w:val="%1"/>
      <w:lvlJc w:val="left"/>
      <w:pPr>
        <w:ind w:left="1984" w:hanging="404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04" w:hanging="404"/>
      </w:pPr>
      <w:rPr>
        <w:rFonts w:hint="default"/>
        <w:b/>
        <w:bCs/>
        <w:w w:val="99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2289" w:hanging="348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4293" w:hanging="34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300" w:hanging="34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306" w:hanging="34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313" w:hanging="34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320" w:hanging="34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326" w:hanging="348"/>
      </w:pPr>
      <w:rPr>
        <w:rFonts w:hint="default"/>
        <w:lang w:val="es-ES" w:eastAsia="en-US" w:bidi="ar-SA"/>
      </w:rPr>
    </w:lvl>
  </w:abstractNum>
  <w:abstractNum w:abstractNumId="32" w15:restartNumberingAfterBreak="0">
    <w:nsid w:val="645A116F"/>
    <w:multiLevelType w:val="hybridMultilevel"/>
    <w:tmpl w:val="4364BE68"/>
    <w:lvl w:ilvl="0" w:tplc="6CE62ED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134664"/>
    <w:multiLevelType w:val="hybridMultilevel"/>
    <w:tmpl w:val="4A46E53E"/>
    <w:lvl w:ilvl="0" w:tplc="FCA04036">
      <w:start w:val="12"/>
      <w:numFmt w:val="decimal"/>
      <w:lvlText w:val="%1."/>
      <w:lvlJc w:val="left"/>
      <w:pPr>
        <w:ind w:left="2301" w:hanging="348"/>
      </w:pPr>
      <w:rPr>
        <w:rFonts w:ascii="Arial" w:eastAsia="Arial" w:hAnsi="Arial" w:cs="Arial" w:hint="default"/>
        <w:w w:val="99"/>
        <w:sz w:val="22"/>
        <w:szCs w:val="22"/>
        <w:lang w:val="es-ES" w:eastAsia="en-US" w:bidi="ar-SA"/>
      </w:rPr>
    </w:lvl>
    <w:lvl w:ilvl="1" w:tplc="A7BAFF0C">
      <w:numFmt w:val="bullet"/>
      <w:lvlText w:val="•"/>
      <w:lvlJc w:val="left"/>
      <w:pPr>
        <w:ind w:left="3204" w:hanging="348"/>
      </w:pPr>
      <w:rPr>
        <w:rFonts w:hint="default"/>
        <w:lang w:val="es-ES" w:eastAsia="en-US" w:bidi="ar-SA"/>
      </w:rPr>
    </w:lvl>
    <w:lvl w:ilvl="2" w:tplc="21D65F2E">
      <w:numFmt w:val="bullet"/>
      <w:lvlText w:val="•"/>
      <w:lvlJc w:val="left"/>
      <w:pPr>
        <w:ind w:left="4108" w:hanging="348"/>
      </w:pPr>
      <w:rPr>
        <w:rFonts w:hint="default"/>
        <w:lang w:val="es-ES" w:eastAsia="en-US" w:bidi="ar-SA"/>
      </w:rPr>
    </w:lvl>
    <w:lvl w:ilvl="3" w:tplc="F7F65514">
      <w:numFmt w:val="bullet"/>
      <w:lvlText w:val="•"/>
      <w:lvlJc w:val="left"/>
      <w:pPr>
        <w:ind w:left="5012" w:hanging="348"/>
      </w:pPr>
      <w:rPr>
        <w:rFonts w:hint="default"/>
        <w:lang w:val="es-ES" w:eastAsia="en-US" w:bidi="ar-SA"/>
      </w:rPr>
    </w:lvl>
    <w:lvl w:ilvl="4" w:tplc="38DE2DDE">
      <w:numFmt w:val="bullet"/>
      <w:lvlText w:val="•"/>
      <w:lvlJc w:val="left"/>
      <w:pPr>
        <w:ind w:left="5916" w:hanging="348"/>
      </w:pPr>
      <w:rPr>
        <w:rFonts w:hint="default"/>
        <w:lang w:val="es-ES" w:eastAsia="en-US" w:bidi="ar-SA"/>
      </w:rPr>
    </w:lvl>
    <w:lvl w:ilvl="5" w:tplc="EC20166A">
      <w:numFmt w:val="bullet"/>
      <w:lvlText w:val="•"/>
      <w:lvlJc w:val="left"/>
      <w:pPr>
        <w:ind w:left="6820" w:hanging="348"/>
      </w:pPr>
      <w:rPr>
        <w:rFonts w:hint="default"/>
        <w:lang w:val="es-ES" w:eastAsia="en-US" w:bidi="ar-SA"/>
      </w:rPr>
    </w:lvl>
    <w:lvl w:ilvl="6" w:tplc="64462D50">
      <w:numFmt w:val="bullet"/>
      <w:lvlText w:val="•"/>
      <w:lvlJc w:val="left"/>
      <w:pPr>
        <w:ind w:left="7724" w:hanging="348"/>
      </w:pPr>
      <w:rPr>
        <w:rFonts w:hint="default"/>
        <w:lang w:val="es-ES" w:eastAsia="en-US" w:bidi="ar-SA"/>
      </w:rPr>
    </w:lvl>
    <w:lvl w:ilvl="7" w:tplc="BD8650EC">
      <w:numFmt w:val="bullet"/>
      <w:lvlText w:val="•"/>
      <w:lvlJc w:val="left"/>
      <w:pPr>
        <w:ind w:left="8628" w:hanging="348"/>
      </w:pPr>
      <w:rPr>
        <w:rFonts w:hint="default"/>
        <w:lang w:val="es-ES" w:eastAsia="en-US" w:bidi="ar-SA"/>
      </w:rPr>
    </w:lvl>
    <w:lvl w:ilvl="8" w:tplc="C4C2C400">
      <w:numFmt w:val="bullet"/>
      <w:lvlText w:val="•"/>
      <w:lvlJc w:val="left"/>
      <w:pPr>
        <w:ind w:left="9532" w:hanging="348"/>
      </w:pPr>
      <w:rPr>
        <w:rFonts w:hint="default"/>
        <w:lang w:val="es-ES" w:eastAsia="en-US" w:bidi="ar-SA"/>
      </w:rPr>
    </w:lvl>
  </w:abstractNum>
  <w:abstractNum w:abstractNumId="34" w15:restartNumberingAfterBreak="0">
    <w:nsid w:val="66F46FEE"/>
    <w:multiLevelType w:val="hybridMultilevel"/>
    <w:tmpl w:val="A97ED98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173826"/>
    <w:multiLevelType w:val="multilevel"/>
    <w:tmpl w:val="2140E2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72A037B"/>
    <w:multiLevelType w:val="hybridMultilevel"/>
    <w:tmpl w:val="65F49CD0"/>
    <w:lvl w:ilvl="0" w:tplc="2932D14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" w15:restartNumberingAfterBreak="0">
    <w:nsid w:val="68392C15"/>
    <w:multiLevelType w:val="hybridMultilevel"/>
    <w:tmpl w:val="AF12D3C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685250"/>
    <w:multiLevelType w:val="hybridMultilevel"/>
    <w:tmpl w:val="A45C03E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1A46DFA"/>
    <w:multiLevelType w:val="multilevel"/>
    <w:tmpl w:val="0D283568"/>
    <w:lvl w:ilvl="0">
      <w:start w:val="5"/>
      <w:numFmt w:val="decimal"/>
      <w:lvlText w:val="%1"/>
      <w:lvlJc w:val="left"/>
      <w:pPr>
        <w:ind w:left="2289" w:hanging="708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2289" w:hanging="708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708" w:hanging="708"/>
      </w:pPr>
      <w:rPr>
        <w:rFonts w:hint="default"/>
        <w:b/>
        <w:bCs/>
        <w:spacing w:val="-2"/>
        <w:w w:val="99"/>
        <w:lang w:val="es-ES" w:eastAsia="en-US" w:bidi="ar-SA"/>
      </w:rPr>
    </w:lvl>
    <w:lvl w:ilvl="3">
      <w:numFmt w:val="bullet"/>
      <w:lvlText w:val="•"/>
      <w:lvlJc w:val="left"/>
      <w:pPr>
        <w:ind w:left="4998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904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810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716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622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528" w:hanging="708"/>
      </w:pPr>
      <w:rPr>
        <w:rFonts w:hint="default"/>
        <w:lang w:val="es-ES" w:eastAsia="en-US" w:bidi="ar-SA"/>
      </w:rPr>
    </w:lvl>
  </w:abstractNum>
  <w:abstractNum w:abstractNumId="40" w15:restartNumberingAfterBreak="0">
    <w:nsid w:val="729F0EBD"/>
    <w:multiLevelType w:val="hybridMultilevel"/>
    <w:tmpl w:val="DB40CCE0"/>
    <w:lvl w:ilvl="0" w:tplc="21229586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 w:val="0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0D4B1C"/>
    <w:multiLevelType w:val="hybridMultilevel"/>
    <w:tmpl w:val="C780EC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2421AD"/>
    <w:multiLevelType w:val="hybridMultilevel"/>
    <w:tmpl w:val="802802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lang w:val="es-ES" w:eastAsia="en-US" w:bidi="ar-SA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684F8D"/>
    <w:multiLevelType w:val="hybridMultilevel"/>
    <w:tmpl w:val="1EE21022"/>
    <w:lvl w:ilvl="0" w:tplc="240A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44" w15:restartNumberingAfterBreak="0">
    <w:nsid w:val="7EE61939"/>
    <w:multiLevelType w:val="hybridMultilevel"/>
    <w:tmpl w:val="C36205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7047970">
    <w:abstractNumId w:val="9"/>
  </w:num>
  <w:num w:numId="2" w16cid:durableId="1535117297">
    <w:abstractNumId w:val="39"/>
  </w:num>
  <w:num w:numId="3" w16cid:durableId="1531144083">
    <w:abstractNumId w:val="12"/>
  </w:num>
  <w:num w:numId="4" w16cid:durableId="1726559415">
    <w:abstractNumId w:val="33"/>
  </w:num>
  <w:num w:numId="5" w16cid:durableId="304547549">
    <w:abstractNumId w:val="31"/>
  </w:num>
  <w:num w:numId="6" w16cid:durableId="1112940641">
    <w:abstractNumId w:val="11"/>
  </w:num>
  <w:num w:numId="7" w16cid:durableId="1176533610">
    <w:abstractNumId w:val="16"/>
  </w:num>
  <w:num w:numId="8" w16cid:durableId="137378023">
    <w:abstractNumId w:val="40"/>
  </w:num>
  <w:num w:numId="9" w16cid:durableId="517161251">
    <w:abstractNumId w:val="25"/>
  </w:num>
  <w:num w:numId="10" w16cid:durableId="1121463357">
    <w:abstractNumId w:val="5"/>
  </w:num>
  <w:num w:numId="11" w16cid:durableId="1483616790">
    <w:abstractNumId w:val="3"/>
  </w:num>
  <w:num w:numId="12" w16cid:durableId="623119902">
    <w:abstractNumId w:val="29"/>
  </w:num>
  <w:num w:numId="13" w16cid:durableId="1336229948">
    <w:abstractNumId w:val="4"/>
  </w:num>
  <w:num w:numId="14" w16cid:durableId="183790796">
    <w:abstractNumId w:val="41"/>
  </w:num>
  <w:num w:numId="15" w16cid:durableId="566182345">
    <w:abstractNumId w:val="17"/>
  </w:num>
  <w:num w:numId="16" w16cid:durableId="300425981">
    <w:abstractNumId w:val="30"/>
  </w:num>
  <w:num w:numId="17" w16cid:durableId="1717309883">
    <w:abstractNumId w:val="42"/>
  </w:num>
  <w:num w:numId="18" w16cid:durableId="1992444349">
    <w:abstractNumId w:val="37"/>
  </w:num>
  <w:num w:numId="19" w16cid:durableId="1952472887">
    <w:abstractNumId w:val="35"/>
  </w:num>
  <w:num w:numId="20" w16cid:durableId="210263998">
    <w:abstractNumId w:val="14"/>
  </w:num>
  <w:num w:numId="21" w16cid:durableId="1827475059">
    <w:abstractNumId w:val="44"/>
  </w:num>
  <w:num w:numId="22" w16cid:durableId="1985893704">
    <w:abstractNumId w:val="34"/>
  </w:num>
  <w:num w:numId="23" w16cid:durableId="104270056">
    <w:abstractNumId w:val="21"/>
  </w:num>
  <w:num w:numId="24" w16cid:durableId="1322386186">
    <w:abstractNumId w:val="28"/>
  </w:num>
  <w:num w:numId="25" w16cid:durableId="1195926663">
    <w:abstractNumId w:val="2"/>
  </w:num>
  <w:num w:numId="26" w16cid:durableId="1624145111">
    <w:abstractNumId w:val="13"/>
  </w:num>
  <w:num w:numId="27" w16cid:durableId="380254106">
    <w:abstractNumId w:val="26"/>
  </w:num>
  <w:num w:numId="28" w16cid:durableId="530336961">
    <w:abstractNumId w:val="27"/>
  </w:num>
  <w:num w:numId="29" w16cid:durableId="866522256">
    <w:abstractNumId w:val="36"/>
  </w:num>
  <w:num w:numId="30" w16cid:durableId="636566044">
    <w:abstractNumId w:val="0"/>
  </w:num>
  <w:num w:numId="31" w16cid:durableId="1550678278">
    <w:abstractNumId w:val="1"/>
  </w:num>
  <w:num w:numId="32" w16cid:durableId="334038461">
    <w:abstractNumId w:val="24"/>
  </w:num>
  <w:num w:numId="33" w16cid:durableId="196234843">
    <w:abstractNumId w:val="10"/>
  </w:num>
  <w:num w:numId="34" w16cid:durableId="1242108302">
    <w:abstractNumId w:val="22"/>
  </w:num>
  <w:num w:numId="35" w16cid:durableId="1464037978">
    <w:abstractNumId w:val="32"/>
  </w:num>
  <w:num w:numId="36" w16cid:durableId="1556890028">
    <w:abstractNumId w:val="19"/>
  </w:num>
  <w:num w:numId="37" w16cid:durableId="1426683362">
    <w:abstractNumId w:val="7"/>
  </w:num>
  <w:num w:numId="38" w16cid:durableId="2028676637">
    <w:abstractNumId w:val="38"/>
  </w:num>
  <w:num w:numId="39" w16cid:durableId="1531802018">
    <w:abstractNumId w:val="20"/>
  </w:num>
  <w:num w:numId="40" w16cid:durableId="389351243">
    <w:abstractNumId w:val="6"/>
  </w:num>
  <w:num w:numId="41" w16cid:durableId="1912084275">
    <w:abstractNumId w:val="43"/>
  </w:num>
  <w:num w:numId="42" w16cid:durableId="765881554">
    <w:abstractNumId w:val="23"/>
  </w:num>
  <w:num w:numId="43" w16cid:durableId="2017612360">
    <w:abstractNumId w:val="8"/>
  </w:num>
  <w:num w:numId="44" w16cid:durableId="2095784532">
    <w:abstractNumId w:val="18"/>
  </w:num>
  <w:num w:numId="45" w16cid:durableId="17889653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74"/>
    <w:rsid w:val="00007E1F"/>
    <w:rsid w:val="00010CF9"/>
    <w:rsid w:val="00010D23"/>
    <w:rsid w:val="000124A1"/>
    <w:rsid w:val="00013A84"/>
    <w:rsid w:val="00014315"/>
    <w:rsid w:val="00017503"/>
    <w:rsid w:val="0002721C"/>
    <w:rsid w:val="00030E6E"/>
    <w:rsid w:val="000333FB"/>
    <w:rsid w:val="0003634E"/>
    <w:rsid w:val="00037A6F"/>
    <w:rsid w:val="00040D83"/>
    <w:rsid w:val="00045EB1"/>
    <w:rsid w:val="0004675B"/>
    <w:rsid w:val="00051ACA"/>
    <w:rsid w:val="00061D39"/>
    <w:rsid w:val="00073BD2"/>
    <w:rsid w:val="00077094"/>
    <w:rsid w:val="00084518"/>
    <w:rsid w:val="00087608"/>
    <w:rsid w:val="00091923"/>
    <w:rsid w:val="000A09B5"/>
    <w:rsid w:val="000A42EC"/>
    <w:rsid w:val="000A7F67"/>
    <w:rsid w:val="000B05DC"/>
    <w:rsid w:val="000C2E4A"/>
    <w:rsid w:val="000D36DC"/>
    <w:rsid w:val="000D4489"/>
    <w:rsid w:val="000E01B7"/>
    <w:rsid w:val="000E4C7B"/>
    <w:rsid w:val="000F3048"/>
    <w:rsid w:val="00102033"/>
    <w:rsid w:val="001048D4"/>
    <w:rsid w:val="001132DD"/>
    <w:rsid w:val="00117E0D"/>
    <w:rsid w:val="00120F4F"/>
    <w:rsid w:val="00121EC6"/>
    <w:rsid w:val="00130058"/>
    <w:rsid w:val="00130AFE"/>
    <w:rsid w:val="00130C6B"/>
    <w:rsid w:val="00133099"/>
    <w:rsid w:val="001334CE"/>
    <w:rsid w:val="0013742D"/>
    <w:rsid w:val="00140C48"/>
    <w:rsid w:val="0014264A"/>
    <w:rsid w:val="001431A7"/>
    <w:rsid w:val="00150DD4"/>
    <w:rsid w:val="00163364"/>
    <w:rsid w:val="00164920"/>
    <w:rsid w:val="001668D9"/>
    <w:rsid w:val="001829D2"/>
    <w:rsid w:val="00184109"/>
    <w:rsid w:val="00187833"/>
    <w:rsid w:val="00197AA9"/>
    <w:rsid w:val="00197E02"/>
    <w:rsid w:val="001A7A02"/>
    <w:rsid w:val="001B293B"/>
    <w:rsid w:val="001B76CE"/>
    <w:rsid w:val="001C50BE"/>
    <w:rsid w:val="00200553"/>
    <w:rsid w:val="002016C9"/>
    <w:rsid w:val="00203A4E"/>
    <w:rsid w:val="002063F6"/>
    <w:rsid w:val="00220DA0"/>
    <w:rsid w:val="00223919"/>
    <w:rsid w:val="00224280"/>
    <w:rsid w:val="00232BDF"/>
    <w:rsid w:val="00234B55"/>
    <w:rsid w:val="002366FD"/>
    <w:rsid w:val="00237F64"/>
    <w:rsid w:val="00240924"/>
    <w:rsid w:val="00247EF9"/>
    <w:rsid w:val="00252103"/>
    <w:rsid w:val="00252C11"/>
    <w:rsid w:val="0025371B"/>
    <w:rsid w:val="0025627C"/>
    <w:rsid w:val="0026028A"/>
    <w:rsid w:val="00267420"/>
    <w:rsid w:val="00271B6A"/>
    <w:rsid w:val="00272345"/>
    <w:rsid w:val="00275C78"/>
    <w:rsid w:val="00276937"/>
    <w:rsid w:val="00277AD7"/>
    <w:rsid w:val="002824B8"/>
    <w:rsid w:val="00296A07"/>
    <w:rsid w:val="002A28EC"/>
    <w:rsid w:val="002A297A"/>
    <w:rsid w:val="002B458D"/>
    <w:rsid w:val="002B5226"/>
    <w:rsid w:val="002B7897"/>
    <w:rsid w:val="002B7D86"/>
    <w:rsid w:val="002C55EF"/>
    <w:rsid w:val="002D3968"/>
    <w:rsid w:val="002E01D5"/>
    <w:rsid w:val="002E71A5"/>
    <w:rsid w:val="002F1A2C"/>
    <w:rsid w:val="003020AE"/>
    <w:rsid w:val="00315C33"/>
    <w:rsid w:val="003215CE"/>
    <w:rsid w:val="003368D7"/>
    <w:rsid w:val="003468A9"/>
    <w:rsid w:val="00376978"/>
    <w:rsid w:val="003915CC"/>
    <w:rsid w:val="003A39D7"/>
    <w:rsid w:val="003A4846"/>
    <w:rsid w:val="003A7A5D"/>
    <w:rsid w:val="003B0DD5"/>
    <w:rsid w:val="003C6D10"/>
    <w:rsid w:val="003C707D"/>
    <w:rsid w:val="003D26DF"/>
    <w:rsid w:val="003E3C4D"/>
    <w:rsid w:val="003E7981"/>
    <w:rsid w:val="003F09DB"/>
    <w:rsid w:val="003F274B"/>
    <w:rsid w:val="00403A40"/>
    <w:rsid w:val="0040467D"/>
    <w:rsid w:val="00405556"/>
    <w:rsid w:val="004163BA"/>
    <w:rsid w:val="004201B1"/>
    <w:rsid w:val="00423A8B"/>
    <w:rsid w:val="00427BCC"/>
    <w:rsid w:val="00437161"/>
    <w:rsid w:val="00444CCE"/>
    <w:rsid w:val="004470DD"/>
    <w:rsid w:val="00452EC8"/>
    <w:rsid w:val="00455901"/>
    <w:rsid w:val="004626C1"/>
    <w:rsid w:val="0046519B"/>
    <w:rsid w:val="00465B99"/>
    <w:rsid w:val="00471499"/>
    <w:rsid w:val="00472952"/>
    <w:rsid w:val="00472C78"/>
    <w:rsid w:val="00485714"/>
    <w:rsid w:val="0049567E"/>
    <w:rsid w:val="00496677"/>
    <w:rsid w:val="004A1CE1"/>
    <w:rsid w:val="004A44F3"/>
    <w:rsid w:val="004B2096"/>
    <w:rsid w:val="004C3077"/>
    <w:rsid w:val="004C3339"/>
    <w:rsid w:val="004C628E"/>
    <w:rsid w:val="004C7CBB"/>
    <w:rsid w:val="004D4A39"/>
    <w:rsid w:val="004E4905"/>
    <w:rsid w:val="004F42E6"/>
    <w:rsid w:val="005111E2"/>
    <w:rsid w:val="00515B2F"/>
    <w:rsid w:val="00525BA9"/>
    <w:rsid w:val="005266BE"/>
    <w:rsid w:val="005267A8"/>
    <w:rsid w:val="00533A8B"/>
    <w:rsid w:val="0053485D"/>
    <w:rsid w:val="00537E0C"/>
    <w:rsid w:val="00553E25"/>
    <w:rsid w:val="00554A5A"/>
    <w:rsid w:val="005637A8"/>
    <w:rsid w:val="0058206B"/>
    <w:rsid w:val="00584D40"/>
    <w:rsid w:val="005867DF"/>
    <w:rsid w:val="00591BD9"/>
    <w:rsid w:val="0059766C"/>
    <w:rsid w:val="005A3E2E"/>
    <w:rsid w:val="005A4C65"/>
    <w:rsid w:val="005A7B0F"/>
    <w:rsid w:val="005A7E1C"/>
    <w:rsid w:val="005B2B1E"/>
    <w:rsid w:val="005B4244"/>
    <w:rsid w:val="005D2F0C"/>
    <w:rsid w:val="005D529E"/>
    <w:rsid w:val="005D7A48"/>
    <w:rsid w:val="005F285E"/>
    <w:rsid w:val="005F4F4D"/>
    <w:rsid w:val="005F6A88"/>
    <w:rsid w:val="00603BCF"/>
    <w:rsid w:val="006130D2"/>
    <w:rsid w:val="00614415"/>
    <w:rsid w:val="006177CD"/>
    <w:rsid w:val="0062597B"/>
    <w:rsid w:val="00626E0E"/>
    <w:rsid w:val="006361FA"/>
    <w:rsid w:val="00640520"/>
    <w:rsid w:val="006425BD"/>
    <w:rsid w:val="006463A1"/>
    <w:rsid w:val="0064753C"/>
    <w:rsid w:val="00654DF3"/>
    <w:rsid w:val="00654FD8"/>
    <w:rsid w:val="00657322"/>
    <w:rsid w:val="006576ED"/>
    <w:rsid w:val="00661280"/>
    <w:rsid w:val="0066153A"/>
    <w:rsid w:val="006677B6"/>
    <w:rsid w:val="0067698F"/>
    <w:rsid w:val="00677460"/>
    <w:rsid w:val="00680661"/>
    <w:rsid w:val="00682A9D"/>
    <w:rsid w:val="0069105B"/>
    <w:rsid w:val="006918FC"/>
    <w:rsid w:val="006926C4"/>
    <w:rsid w:val="00697396"/>
    <w:rsid w:val="006A326B"/>
    <w:rsid w:val="006A374C"/>
    <w:rsid w:val="006B39D5"/>
    <w:rsid w:val="006B4B20"/>
    <w:rsid w:val="006B50CC"/>
    <w:rsid w:val="006B7E79"/>
    <w:rsid w:val="006C3D29"/>
    <w:rsid w:val="006C50BF"/>
    <w:rsid w:val="006D2E7A"/>
    <w:rsid w:val="006D3072"/>
    <w:rsid w:val="006D5A97"/>
    <w:rsid w:val="006D7D94"/>
    <w:rsid w:val="006E146E"/>
    <w:rsid w:val="006E14A5"/>
    <w:rsid w:val="006E1A90"/>
    <w:rsid w:val="006E3B0B"/>
    <w:rsid w:val="006F256E"/>
    <w:rsid w:val="007017C2"/>
    <w:rsid w:val="00711A86"/>
    <w:rsid w:val="007131E6"/>
    <w:rsid w:val="007245A9"/>
    <w:rsid w:val="007261FA"/>
    <w:rsid w:val="007315F9"/>
    <w:rsid w:val="00732E28"/>
    <w:rsid w:val="00734F97"/>
    <w:rsid w:val="00740A6C"/>
    <w:rsid w:val="007422C3"/>
    <w:rsid w:val="007453B0"/>
    <w:rsid w:val="00745D06"/>
    <w:rsid w:val="00751778"/>
    <w:rsid w:val="00761493"/>
    <w:rsid w:val="00765179"/>
    <w:rsid w:val="0077180E"/>
    <w:rsid w:val="0077240F"/>
    <w:rsid w:val="007755D5"/>
    <w:rsid w:val="00775DCD"/>
    <w:rsid w:val="0077733C"/>
    <w:rsid w:val="00777637"/>
    <w:rsid w:val="007826BD"/>
    <w:rsid w:val="00786879"/>
    <w:rsid w:val="00791468"/>
    <w:rsid w:val="007B4BBF"/>
    <w:rsid w:val="007C0421"/>
    <w:rsid w:val="007C0740"/>
    <w:rsid w:val="007D1A12"/>
    <w:rsid w:val="007D57BE"/>
    <w:rsid w:val="007D5C22"/>
    <w:rsid w:val="007E1452"/>
    <w:rsid w:val="007E16A6"/>
    <w:rsid w:val="007F3A07"/>
    <w:rsid w:val="007F5A42"/>
    <w:rsid w:val="00804491"/>
    <w:rsid w:val="00807713"/>
    <w:rsid w:val="00827C66"/>
    <w:rsid w:val="0083325C"/>
    <w:rsid w:val="0083470C"/>
    <w:rsid w:val="0084607B"/>
    <w:rsid w:val="008519DC"/>
    <w:rsid w:val="00872357"/>
    <w:rsid w:val="00894329"/>
    <w:rsid w:val="00897B25"/>
    <w:rsid w:val="00897DA7"/>
    <w:rsid w:val="008A68B1"/>
    <w:rsid w:val="008A6F90"/>
    <w:rsid w:val="008B0C8B"/>
    <w:rsid w:val="008B41A6"/>
    <w:rsid w:val="008C59CD"/>
    <w:rsid w:val="008C7781"/>
    <w:rsid w:val="008C7CAE"/>
    <w:rsid w:val="008D4059"/>
    <w:rsid w:val="008D64BD"/>
    <w:rsid w:val="008E437F"/>
    <w:rsid w:val="008F6FE4"/>
    <w:rsid w:val="00901480"/>
    <w:rsid w:val="00907F5E"/>
    <w:rsid w:val="00920887"/>
    <w:rsid w:val="00931FA5"/>
    <w:rsid w:val="0093762A"/>
    <w:rsid w:val="00944185"/>
    <w:rsid w:val="0095387D"/>
    <w:rsid w:val="00963150"/>
    <w:rsid w:val="00967DA1"/>
    <w:rsid w:val="00983A63"/>
    <w:rsid w:val="0098534D"/>
    <w:rsid w:val="00985C77"/>
    <w:rsid w:val="00986786"/>
    <w:rsid w:val="00994928"/>
    <w:rsid w:val="00994BB7"/>
    <w:rsid w:val="00995819"/>
    <w:rsid w:val="00995FB9"/>
    <w:rsid w:val="00996646"/>
    <w:rsid w:val="009A6A8C"/>
    <w:rsid w:val="009B36EE"/>
    <w:rsid w:val="009B3F18"/>
    <w:rsid w:val="009C0B54"/>
    <w:rsid w:val="009C1B31"/>
    <w:rsid w:val="009C4ED2"/>
    <w:rsid w:val="009C5984"/>
    <w:rsid w:val="009C78B0"/>
    <w:rsid w:val="009D1A1E"/>
    <w:rsid w:val="009D1EB9"/>
    <w:rsid w:val="009D3988"/>
    <w:rsid w:val="009E26AE"/>
    <w:rsid w:val="009E38DA"/>
    <w:rsid w:val="009F41F8"/>
    <w:rsid w:val="00A00D8B"/>
    <w:rsid w:val="00A051F7"/>
    <w:rsid w:val="00A06337"/>
    <w:rsid w:val="00A06980"/>
    <w:rsid w:val="00A234EA"/>
    <w:rsid w:val="00A361EB"/>
    <w:rsid w:val="00A4147E"/>
    <w:rsid w:val="00A43421"/>
    <w:rsid w:val="00A434E6"/>
    <w:rsid w:val="00A47EC2"/>
    <w:rsid w:val="00A50C9B"/>
    <w:rsid w:val="00A6077B"/>
    <w:rsid w:val="00A645CA"/>
    <w:rsid w:val="00A76EE1"/>
    <w:rsid w:val="00A82C45"/>
    <w:rsid w:val="00A844EE"/>
    <w:rsid w:val="00A95CF5"/>
    <w:rsid w:val="00AA60BB"/>
    <w:rsid w:val="00AB5A9F"/>
    <w:rsid w:val="00AC2B05"/>
    <w:rsid w:val="00AC6F28"/>
    <w:rsid w:val="00AD17E3"/>
    <w:rsid w:val="00AE1603"/>
    <w:rsid w:val="00AF0EC9"/>
    <w:rsid w:val="00B02A3B"/>
    <w:rsid w:val="00B12061"/>
    <w:rsid w:val="00B1329D"/>
    <w:rsid w:val="00B13DB7"/>
    <w:rsid w:val="00B235F5"/>
    <w:rsid w:val="00B37A3C"/>
    <w:rsid w:val="00B62A08"/>
    <w:rsid w:val="00B673C6"/>
    <w:rsid w:val="00B715ED"/>
    <w:rsid w:val="00B723E5"/>
    <w:rsid w:val="00B76F9C"/>
    <w:rsid w:val="00B80EEC"/>
    <w:rsid w:val="00B87568"/>
    <w:rsid w:val="00B87BC8"/>
    <w:rsid w:val="00B907F9"/>
    <w:rsid w:val="00B94014"/>
    <w:rsid w:val="00B9465E"/>
    <w:rsid w:val="00B96A68"/>
    <w:rsid w:val="00BA3D29"/>
    <w:rsid w:val="00BB19ED"/>
    <w:rsid w:val="00BC0704"/>
    <w:rsid w:val="00BC58CE"/>
    <w:rsid w:val="00BC7FDD"/>
    <w:rsid w:val="00BD28B3"/>
    <w:rsid w:val="00BD3B85"/>
    <w:rsid w:val="00BE6663"/>
    <w:rsid w:val="00C0249F"/>
    <w:rsid w:val="00C028E1"/>
    <w:rsid w:val="00C05A80"/>
    <w:rsid w:val="00C05A97"/>
    <w:rsid w:val="00C07762"/>
    <w:rsid w:val="00C10C3D"/>
    <w:rsid w:val="00C1447E"/>
    <w:rsid w:val="00C147E7"/>
    <w:rsid w:val="00C1640E"/>
    <w:rsid w:val="00C27E45"/>
    <w:rsid w:val="00C35518"/>
    <w:rsid w:val="00C3772A"/>
    <w:rsid w:val="00C37810"/>
    <w:rsid w:val="00C43730"/>
    <w:rsid w:val="00C47460"/>
    <w:rsid w:val="00C51B72"/>
    <w:rsid w:val="00C57CCD"/>
    <w:rsid w:val="00C64029"/>
    <w:rsid w:val="00C655EC"/>
    <w:rsid w:val="00C72F9A"/>
    <w:rsid w:val="00C86A5D"/>
    <w:rsid w:val="00C87475"/>
    <w:rsid w:val="00C9184D"/>
    <w:rsid w:val="00C91B2F"/>
    <w:rsid w:val="00C9293F"/>
    <w:rsid w:val="00C929D5"/>
    <w:rsid w:val="00C92FC2"/>
    <w:rsid w:val="00C94399"/>
    <w:rsid w:val="00C949F9"/>
    <w:rsid w:val="00C9535A"/>
    <w:rsid w:val="00CA2FDF"/>
    <w:rsid w:val="00CA37D9"/>
    <w:rsid w:val="00CB4237"/>
    <w:rsid w:val="00CB51AB"/>
    <w:rsid w:val="00CB5218"/>
    <w:rsid w:val="00CB749B"/>
    <w:rsid w:val="00CB7EAB"/>
    <w:rsid w:val="00CC1EFA"/>
    <w:rsid w:val="00CC351B"/>
    <w:rsid w:val="00CC4B7F"/>
    <w:rsid w:val="00CC6574"/>
    <w:rsid w:val="00CC6EB5"/>
    <w:rsid w:val="00CD5A43"/>
    <w:rsid w:val="00CD6F7E"/>
    <w:rsid w:val="00CE0BE8"/>
    <w:rsid w:val="00CE0DA5"/>
    <w:rsid w:val="00CE1B5F"/>
    <w:rsid w:val="00CF303A"/>
    <w:rsid w:val="00CF32C1"/>
    <w:rsid w:val="00CF7191"/>
    <w:rsid w:val="00D00899"/>
    <w:rsid w:val="00D11048"/>
    <w:rsid w:val="00D14AAD"/>
    <w:rsid w:val="00D17F41"/>
    <w:rsid w:val="00D325A0"/>
    <w:rsid w:val="00D40C94"/>
    <w:rsid w:val="00D5307E"/>
    <w:rsid w:val="00D5649B"/>
    <w:rsid w:val="00D57288"/>
    <w:rsid w:val="00D614DE"/>
    <w:rsid w:val="00D6372E"/>
    <w:rsid w:val="00D70B08"/>
    <w:rsid w:val="00D7452A"/>
    <w:rsid w:val="00D7567F"/>
    <w:rsid w:val="00D7659D"/>
    <w:rsid w:val="00D839E9"/>
    <w:rsid w:val="00D92B44"/>
    <w:rsid w:val="00D94ED0"/>
    <w:rsid w:val="00D96BEC"/>
    <w:rsid w:val="00D97EF8"/>
    <w:rsid w:val="00DA6744"/>
    <w:rsid w:val="00DA7408"/>
    <w:rsid w:val="00DB79E2"/>
    <w:rsid w:val="00DC1196"/>
    <w:rsid w:val="00DC5366"/>
    <w:rsid w:val="00DC70C3"/>
    <w:rsid w:val="00DF17A6"/>
    <w:rsid w:val="00DF2376"/>
    <w:rsid w:val="00DF789B"/>
    <w:rsid w:val="00E0131E"/>
    <w:rsid w:val="00E0266E"/>
    <w:rsid w:val="00E06467"/>
    <w:rsid w:val="00E109DA"/>
    <w:rsid w:val="00E15A18"/>
    <w:rsid w:val="00E15C6B"/>
    <w:rsid w:val="00E17A03"/>
    <w:rsid w:val="00E2108C"/>
    <w:rsid w:val="00E26013"/>
    <w:rsid w:val="00E36047"/>
    <w:rsid w:val="00E43BBF"/>
    <w:rsid w:val="00E44155"/>
    <w:rsid w:val="00E44BD3"/>
    <w:rsid w:val="00E4657B"/>
    <w:rsid w:val="00E4658E"/>
    <w:rsid w:val="00E54BAF"/>
    <w:rsid w:val="00E54F26"/>
    <w:rsid w:val="00E567E4"/>
    <w:rsid w:val="00E61F9F"/>
    <w:rsid w:val="00E6319C"/>
    <w:rsid w:val="00E7082B"/>
    <w:rsid w:val="00E75E58"/>
    <w:rsid w:val="00E92349"/>
    <w:rsid w:val="00E947AC"/>
    <w:rsid w:val="00E96083"/>
    <w:rsid w:val="00E97CC3"/>
    <w:rsid w:val="00E97EC6"/>
    <w:rsid w:val="00EA11C9"/>
    <w:rsid w:val="00EB11F9"/>
    <w:rsid w:val="00EB3FA9"/>
    <w:rsid w:val="00EC1470"/>
    <w:rsid w:val="00EC1D80"/>
    <w:rsid w:val="00EC1DD3"/>
    <w:rsid w:val="00EC2C3B"/>
    <w:rsid w:val="00EC49B9"/>
    <w:rsid w:val="00EC6BC0"/>
    <w:rsid w:val="00ED5FE7"/>
    <w:rsid w:val="00ED6533"/>
    <w:rsid w:val="00EE2ED0"/>
    <w:rsid w:val="00EE4E89"/>
    <w:rsid w:val="00EF01BE"/>
    <w:rsid w:val="00EF033E"/>
    <w:rsid w:val="00EF55FC"/>
    <w:rsid w:val="00EF5F3A"/>
    <w:rsid w:val="00F01137"/>
    <w:rsid w:val="00F01D85"/>
    <w:rsid w:val="00F02ACB"/>
    <w:rsid w:val="00F0499E"/>
    <w:rsid w:val="00F07249"/>
    <w:rsid w:val="00F174DF"/>
    <w:rsid w:val="00F20580"/>
    <w:rsid w:val="00F227AE"/>
    <w:rsid w:val="00F357A5"/>
    <w:rsid w:val="00F35909"/>
    <w:rsid w:val="00F36284"/>
    <w:rsid w:val="00F41A59"/>
    <w:rsid w:val="00F44631"/>
    <w:rsid w:val="00F44713"/>
    <w:rsid w:val="00F471BD"/>
    <w:rsid w:val="00F52E75"/>
    <w:rsid w:val="00F60594"/>
    <w:rsid w:val="00F610EF"/>
    <w:rsid w:val="00F70191"/>
    <w:rsid w:val="00F77F68"/>
    <w:rsid w:val="00F8370E"/>
    <w:rsid w:val="00F85CB4"/>
    <w:rsid w:val="00F87EC2"/>
    <w:rsid w:val="00F97A48"/>
    <w:rsid w:val="00F97E6B"/>
    <w:rsid w:val="00FA16BE"/>
    <w:rsid w:val="00FB07F3"/>
    <w:rsid w:val="00FB47F1"/>
    <w:rsid w:val="00FB55A6"/>
    <w:rsid w:val="00FB62CF"/>
    <w:rsid w:val="00FB642E"/>
    <w:rsid w:val="00FC109E"/>
    <w:rsid w:val="00FC41E4"/>
    <w:rsid w:val="00FC6B65"/>
    <w:rsid w:val="00FD0F0D"/>
    <w:rsid w:val="00FD1DF6"/>
    <w:rsid w:val="00FE0B96"/>
    <w:rsid w:val="00FE4803"/>
    <w:rsid w:val="00FF06E6"/>
    <w:rsid w:val="00FF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844CF50"/>
  <w15:docId w15:val="{5F824642-4265-4872-91EF-D6C12790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668D9"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rsid w:val="009B36EE"/>
    <w:pPr>
      <w:outlineLvl w:val="0"/>
    </w:pPr>
    <w:rPr>
      <w:b/>
      <w:bCs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36EE"/>
    <w:pPr>
      <w:keepNext/>
      <w:keepLines/>
      <w:spacing w:before="40"/>
      <w:ind w:left="72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26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A11C9"/>
    <w:pPr>
      <w:keepNext/>
      <w:keepLines/>
      <w:spacing w:before="40"/>
      <w:ind w:left="720"/>
      <w:outlineLvl w:val="3"/>
    </w:pPr>
    <w:rPr>
      <w:rFonts w:eastAsiaTheme="majorEastAsia" w:cstheme="majorBidi"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qFormat/>
    <w:rPr>
      <w:sz w:val="24"/>
      <w:szCs w:val="24"/>
    </w:rPr>
  </w:style>
  <w:style w:type="paragraph" w:styleId="Prrafodelista">
    <w:name w:val="List Paragraph"/>
    <w:aliases w:val="Bolita,HOJA,BOLA,Párrafo de lista21,BOLADEF,Guión,Párrafo de lista31,ViÃ±eta 2,Lista vistosa - Énfasis 11,Titulo 8,Párrafo de lista5,Colorful List - Accent 11,TITULO 1,Estilo 3,Párrafo de lista3,Párrafo de lista22,List Paragraph,bolita"/>
    <w:basedOn w:val="Normal"/>
    <w:link w:val="PrrafodelistaCar"/>
    <w:uiPriority w:val="34"/>
    <w:qFormat/>
    <w:pPr>
      <w:ind w:left="228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F5F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5F3A"/>
    <w:rPr>
      <w:rFonts w:ascii="Arial" w:eastAsia="Arial" w:hAnsi="Arial" w:cs="Arial"/>
      <w:lang w:val="es-ES"/>
    </w:rPr>
  </w:style>
  <w:style w:type="paragraph" w:styleId="Piedepgina">
    <w:name w:val="footer"/>
    <w:aliases w:val="Referencia de Documento,pie de página,Bas de page,pie de página Car Car,Bas de page Car Car"/>
    <w:basedOn w:val="Normal"/>
    <w:link w:val="PiedepginaCar"/>
    <w:unhideWhenUsed/>
    <w:rsid w:val="00EF5F3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aliases w:val="Referencia de Documento Car,pie de página Car,Bas de page Car,pie de página Car Car Car,Bas de page Car Car Car"/>
    <w:basedOn w:val="Fuentedeprrafopredeter"/>
    <w:link w:val="Piedepgina"/>
    <w:rsid w:val="00EF5F3A"/>
    <w:rPr>
      <w:rFonts w:ascii="Arial" w:eastAsia="Arial" w:hAnsi="Arial" w:cs="Arial"/>
      <w:lang w:val="es-ES"/>
    </w:rPr>
  </w:style>
  <w:style w:type="character" w:customStyle="1" w:styleId="TextoindependienteCar">
    <w:name w:val="Texto independiente Car"/>
    <w:link w:val="Textoindependiente"/>
    <w:rsid w:val="00EF5F3A"/>
    <w:rPr>
      <w:rFonts w:ascii="Arial" w:eastAsia="Arial" w:hAnsi="Arial" w:cs="Arial"/>
      <w:sz w:val="24"/>
      <w:szCs w:val="24"/>
      <w:lang w:val="es-ES"/>
    </w:rPr>
  </w:style>
  <w:style w:type="table" w:styleId="Tablaconcuadrcula">
    <w:name w:val="Table Grid"/>
    <w:basedOn w:val="Tablanormal"/>
    <w:uiPriority w:val="59"/>
    <w:qFormat/>
    <w:rsid w:val="00EF5F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sid w:val="00010D2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7A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A02"/>
    <w:rPr>
      <w:rFonts w:ascii="Tahoma" w:eastAsia="Arial" w:hAnsi="Tahoma" w:cs="Tahoma"/>
      <w:sz w:val="16"/>
      <w:szCs w:val="16"/>
      <w:lang w:val="es-ES"/>
    </w:rPr>
  </w:style>
  <w:style w:type="paragraph" w:styleId="Sinespaciado">
    <w:name w:val="No Spacing"/>
    <w:link w:val="SinespaciadoCar"/>
    <w:uiPriority w:val="1"/>
    <w:qFormat/>
    <w:rsid w:val="006918FC"/>
    <w:pPr>
      <w:widowControl/>
      <w:autoSpaceDE/>
      <w:autoSpaceDN/>
      <w:jc w:val="both"/>
    </w:pPr>
    <w:rPr>
      <w:rFonts w:ascii="Arial" w:hAnsi="Arial"/>
      <w:lang w:val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918FC"/>
    <w:rPr>
      <w:rFonts w:ascii="Arial" w:hAnsi="Arial"/>
      <w:lang w:val="es-CO"/>
    </w:rPr>
  </w:style>
  <w:style w:type="paragraph" w:styleId="Descripcin">
    <w:name w:val="caption"/>
    <w:basedOn w:val="Normal"/>
    <w:next w:val="Normal"/>
    <w:uiPriority w:val="35"/>
    <w:unhideWhenUsed/>
    <w:qFormat/>
    <w:rsid w:val="00F60594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PrrafodelistaCar">
    <w:name w:val="Párrafo de lista Car"/>
    <w:aliases w:val="Bolita Car,HOJA Car,BOLA Car,Párrafo de lista21 Car,BOLADEF Car,Guión Car,Párrafo de lista31 Car,ViÃ±eta 2 Car,Lista vistosa - Énfasis 11 Car,Titulo 8 Car,Párrafo de lista5 Car,Colorful List - Accent 11 Car,TITULO 1 Car,Estilo 3 Car"/>
    <w:link w:val="Prrafodelista"/>
    <w:uiPriority w:val="34"/>
    <w:rsid w:val="003468A9"/>
    <w:rPr>
      <w:rFonts w:ascii="Arial" w:eastAsia="Arial" w:hAnsi="Arial" w:cs="Arial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B36EE"/>
    <w:rPr>
      <w:rFonts w:ascii="Arial" w:eastAsiaTheme="majorEastAsia" w:hAnsi="Arial" w:cstheme="majorBidi"/>
      <w:color w:val="000000" w:themeColor="text1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14264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EA11C9"/>
    <w:rPr>
      <w:rFonts w:ascii="Arial" w:eastAsiaTheme="majorEastAsia" w:hAnsi="Arial" w:cstheme="majorBidi"/>
      <w:i/>
      <w:iCs/>
      <w:lang w:val="es-ES"/>
    </w:rPr>
  </w:style>
  <w:style w:type="character" w:styleId="Nmerodepgina">
    <w:name w:val="page number"/>
    <w:basedOn w:val="Fuentedeprrafopredeter"/>
    <w:rsid w:val="000A7F67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F6FE4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F6FE4"/>
    <w:rPr>
      <w:rFonts w:ascii="Arial" w:eastAsia="Arial" w:hAnsi="Arial" w:cs="Arial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32544-1B1F-463C-88E5-61AF4D438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2477</Words>
  <Characters>13628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CALIDAD CORMACARENA</dc:creator>
  <cp:lastModifiedBy>Kevin Andrés Ferrer Correa</cp:lastModifiedBy>
  <cp:revision>2</cp:revision>
  <cp:lastPrinted>2022-10-13T16:29:00Z</cp:lastPrinted>
  <dcterms:created xsi:type="dcterms:W3CDTF">2024-02-12T20:14:00Z</dcterms:created>
  <dcterms:modified xsi:type="dcterms:W3CDTF">2024-02-12T20:14:00Z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2020-05-27T00:00:00Z</vt:filetime>
  </property>
</Properties>
</file>