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1251"/>
        <w:gridCol w:w="475"/>
        <w:gridCol w:w="235"/>
        <w:gridCol w:w="230"/>
        <w:gridCol w:w="695"/>
        <w:gridCol w:w="1259"/>
        <w:gridCol w:w="2499"/>
        <w:gridCol w:w="114"/>
        <w:gridCol w:w="1031"/>
        <w:gridCol w:w="2173"/>
      </w:tblGrid>
      <w:tr w:rsidR="00B907F9" w:rsidRPr="00CC4B64" w14:paraId="718C1D0C" w14:textId="77777777" w:rsidTr="008519DC">
        <w:tc>
          <w:tcPr>
            <w:tcW w:w="5000" w:type="pct"/>
            <w:gridSpan w:val="10"/>
            <w:vAlign w:val="center"/>
          </w:tcPr>
          <w:p w14:paraId="22AD686F" w14:textId="484E648E" w:rsidR="003215CE" w:rsidRPr="00CC4B64" w:rsidRDefault="00765179" w:rsidP="008519DC">
            <w:pPr>
              <w:spacing w:line="276" w:lineRule="auto"/>
              <w:jc w:val="center"/>
              <w:rPr>
                <w:color w:val="000000" w:themeColor="text1"/>
                <w:lang w:val="es-CO"/>
              </w:rPr>
            </w:pPr>
            <w:r w:rsidRPr="00CC4B64">
              <w:rPr>
                <w:b/>
                <w:color w:val="000000" w:themeColor="text1"/>
                <w:lang w:val="es-CO"/>
              </w:rPr>
              <w:t>DATOS GENERALES</w:t>
            </w:r>
          </w:p>
        </w:tc>
      </w:tr>
      <w:tr w:rsidR="00B907F9" w:rsidRPr="00CC4B64" w14:paraId="79DB1675" w14:textId="77777777" w:rsidTr="008519DC">
        <w:tc>
          <w:tcPr>
            <w:tcW w:w="1529" w:type="pct"/>
            <w:gridSpan w:val="5"/>
            <w:vAlign w:val="center"/>
          </w:tcPr>
          <w:p w14:paraId="5AA62016" w14:textId="0810F4A2" w:rsidR="008519DC" w:rsidRPr="00CC4B64" w:rsidRDefault="008519DC" w:rsidP="008519DC">
            <w:pPr>
              <w:spacing w:line="276" w:lineRule="auto"/>
              <w:rPr>
                <w:color w:val="000000" w:themeColor="text1"/>
                <w:lang w:val="es-CO"/>
              </w:rPr>
            </w:pPr>
            <w:r w:rsidRPr="00CC4B64">
              <w:rPr>
                <w:color w:val="000000" w:themeColor="text1"/>
                <w:lang w:val="es-CO"/>
              </w:rPr>
              <w:t xml:space="preserve">CONCEPTO TÉCNICO No. </w:t>
            </w:r>
          </w:p>
        </w:tc>
        <w:tc>
          <w:tcPr>
            <w:tcW w:w="1991" w:type="pct"/>
            <w:gridSpan w:val="3"/>
            <w:vAlign w:val="center"/>
          </w:tcPr>
          <w:p w14:paraId="1B0EAF30" w14:textId="734CBAB8" w:rsidR="008519DC" w:rsidRPr="00CC4B64" w:rsidRDefault="00FE3A76" w:rsidP="008519DC">
            <w:pPr>
              <w:spacing w:line="276" w:lineRule="auto"/>
              <w:rPr>
                <w:color w:val="000000" w:themeColor="text1"/>
                <w:lang w:val="es-CO"/>
              </w:rPr>
            </w:pPr>
            <w:r w:rsidRPr="00FE3A76">
              <w:rPr>
                <w:color w:val="000000" w:themeColor="text1"/>
                <w:lang w:val="es-CO"/>
              </w:rPr>
              <w:t>{{</w:t>
            </w:r>
            <w:proofErr w:type="spellStart"/>
            <w:r w:rsidRPr="00FE3A76">
              <w:rPr>
                <w:color w:val="000000" w:themeColor="text1"/>
                <w:lang w:val="es-CO"/>
              </w:rPr>
              <w:t>CTecni</w:t>
            </w:r>
            <w:proofErr w:type="spellEnd"/>
            <w:r w:rsidRPr="00FE3A76">
              <w:rPr>
                <w:color w:val="000000" w:themeColor="text1"/>
                <w:lang w:val="es-CO"/>
              </w:rPr>
              <w:t>}}</w:t>
            </w:r>
          </w:p>
        </w:tc>
        <w:tc>
          <w:tcPr>
            <w:tcW w:w="533" w:type="pct"/>
            <w:vAlign w:val="center"/>
          </w:tcPr>
          <w:p w14:paraId="77D90A5F" w14:textId="4A61086B" w:rsidR="008519DC" w:rsidRPr="00CC4B64" w:rsidRDefault="008519DC" w:rsidP="008519DC">
            <w:pPr>
              <w:spacing w:line="276" w:lineRule="auto"/>
              <w:rPr>
                <w:color w:val="000000" w:themeColor="text1"/>
                <w:lang w:val="es-CO"/>
              </w:rPr>
            </w:pPr>
            <w:r w:rsidRPr="00CC4B64">
              <w:rPr>
                <w:color w:val="000000" w:themeColor="text1"/>
                <w:lang w:val="es-CO"/>
              </w:rPr>
              <w:t>FECHA:</w:t>
            </w:r>
          </w:p>
        </w:tc>
        <w:tc>
          <w:tcPr>
            <w:tcW w:w="947" w:type="pct"/>
            <w:vAlign w:val="center"/>
          </w:tcPr>
          <w:p w14:paraId="08608500" w14:textId="2AE85534" w:rsidR="008519DC" w:rsidRPr="00CC4B64" w:rsidRDefault="00FE3A76" w:rsidP="008519DC">
            <w:pPr>
              <w:spacing w:line="276" w:lineRule="auto"/>
              <w:rPr>
                <w:color w:val="000000" w:themeColor="text1"/>
                <w:lang w:val="es-CO"/>
              </w:rPr>
            </w:pPr>
            <w:r w:rsidRPr="00FE3A76">
              <w:rPr>
                <w:color w:val="000000" w:themeColor="text1"/>
                <w:lang w:val="es-CO"/>
              </w:rPr>
              <w:t>{{</w:t>
            </w:r>
            <w:proofErr w:type="spellStart"/>
            <w:r w:rsidRPr="00FE3A76">
              <w:rPr>
                <w:color w:val="000000" w:themeColor="text1"/>
                <w:lang w:val="es-CO"/>
              </w:rPr>
              <w:t>FECTCordinador</w:t>
            </w:r>
            <w:proofErr w:type="spellEnd"/>
            <w:r w:rsidRPr="00FE3A76">
              <w:rPr>
                <w:color w:val="000000" w:themeColor="text1"/>
                <w:lang w:val="es-CO"/>
              </w:rPr>
              <w:t>}}</w:t>
            </w:r>
          </w:p>
        </w:tc>
      </w:tr>
      <w:tr w:rsidR="00B907F9" w:rsidRPr="00CC4B64" w14:paraId="102DD694" w14:textId="77777777" w:rsidTr="008519DC">
        <w:tc>
          <w:tcPr>
            <w:tcW w:w="644" w:type="pct"/>
            <w:vAlign w:val="center"/>
          </w:tcPr>
          <w:p w14:paraId="27435471" w14:textId="5D9F1C3C" w:rsidR="008519DC" w:rsidRPr="00CC4B64" w:rsidRDefault="008519DC" w:rsidP="008519DC">
            <w:pPr>
              <w:spacing w:line="276" w:lineRule="auto"/>
              <w:jc w:val="center"/>
              <w:rPr>
                <w:color w:val="000000" w:themeColor="text1"/>
                <w:lang w:val="es-CO"/>
              </w:rPr>
            </w:pPr>
            <w:r w:rsidRPr="00CC4B64">
              <w:rPr>
                <w:color w:val="000000" w:themeColor="text1"/>
                <w:lang w:val="es-CO"/>
              </w:rPr>
              <w:t>AUTO No.</w:t>
            </w:r>
          </w:p>
        </w:tc>
        <w:tc>
          <w:tcPr>
            <w:tcW w:w="1533" w:type="pct"/>
            <w:gridSpan w:val="5"/>
            <w:vAlign w:val="center"/>
          </w:tcPr>
          <w:p w14:paraId="27E74F7C" w14:textId="52DEEEF9" w:rsidR="008519DC" w:rsidRPr="00CC4B64" w:rsidRDefault="00FE3A76" w:rsidP="00B54ED9">
            <w:pPr>
              <w:spacing w:line="276" w:lineRule="auto"/>
              <w:jc w:val="both"/>
              <w:rPr>
                <w:color w:val="000000" w:themeColor="text1"/>
                <w:lang w:val="es-CO"/>
              </w:rPr>
            </w:pPr>
            <w:r w:rsidRPr="00FE3A76">
              <w:rPr>
                <w:color w:val="000000" w:themeColor="text1"/>
                <w:lang w:val="es-CO"/>
              </w:rPr>
              <w:t>{{</w:t>
            </w:r>
            <w:proofErr w:type="spellStart"/>
            <w:r w:rsidRPr="00FE3A76">
              <w:rPr>
                <w:color w:val="000000" w:themeColor="text1"/>
                <w:lang w:val="es-CO"/>
              </w:rPr>
              <w:t>NumeroAuto</w:t>
            </w:r>
            <w:proofErr w:type="spellEnd"/>
            <w:r w:rsidRPr="00FE3A76">
              <w:rPr>
                <w:color w:val="000000" w:themeColor="text1"/>
                <w:lang w:val="es-CO"/>
              </w:rPr>
              <w:t>}}</w:t>
            </w:r>
          </w:p>
        </w:tc>
        <w:tc>
          <w:tcPr>
            <w:tcW w:w="1270" w:type="pct"/>
            <w:vAlign w:val="center"/>
          </w:tcPr>
          <w:p w14:paraId="695F8A1E" w14:textId="77777777" w:rsidR="008519DC" w:rsidRPr="00CC4B64" w:rsidRDefault="008519DC" w:rsidP="008519DC">
            <w:pPr>
              <w:spacing w:line="276" w:lineRule="auto"/>
              <w:jc w:val="center"/>
              <w:rPr>
                <w:color w:val="000000" w:themeColor="text1"/>
                <w:lang w:val="es-CO"/>
              </w:rPr>
            </w:pPr>
            <w:r w:rsidRPr="00CC4B64">
              <w:rPr>
                <w:color w:val="000000" w:themeColor="text1"/>
                <w:lang w:val="es-CO"/>
              </w:rPr>
              <w:t>EXPEDIENTE No:</w:t>
            </w:r>
          </w:p>
        </w:tc>
        <w:tc>
          <w:tcPr>
            <w:tcW w:w="1552" w:type="pct"/>
            <w:gridSpan w:val="3"/>
            <w:vAlign w:val="center"/>
          </w:tcPr>
          <w:p w14:paraId="5D0B28EC" w14:textId="308FBB85" w:rsidR="008519DC" w:rsidRPr="00CC4B64" w:rsidRDefault="00FE3A76" w:rsidP="00B54ED9">
            <w:pPr>
              <w:spacing w:line="276" w:lineRule="auto"/>
              <w:rPr>
                <w:color w:val="000000" w:themeColor="text1"/>
                <w:lang w:val="es-CO"/>
              </w:rPr>
            </w:pPr>
            <w:r w:rsidRPr="00FE3A76">
              <w:rPr>
                <w:color w:val="000000" w:themeColor="text1"/>
                <w:lang w:val="es-CO"/>
              </w:rPr>
              <w:t>{{</w:t>
            </w:r>
            <w:proofErr w:type="spellStart"/>
            <w:r w:rsidRPr="00FE3A76">
              <w:rPr>
                <w:color w:val="000000" w:themeColor="text1"/>
                <w:lang w:val="es-CO"/>
              </w:rPr>
              <w:t>NumExp</w:t>
            </w:r>
            <w:proofErr w:type="spellEnd"/>
            <w:r w:rsidRPr="00FE3A76">
              <w:rPr>
                <w:color w:val="000000" w:themeColor="text1"/>
                <w:lang w:val="es-CO"/>
              </w:rPr>
              <w:t>}}</w:t>
            </w:r>
          </w:p>
        </w:tc>
      </w:tr>
      <w:tr w:rsidR="00B907F9" w:rsidRPr="00CC4B64" w14:paraId="4BF2805F" w14:textId="77777777" w:rsidTr="008519DC">
        <w:tc>
          <w:tcPr>
            <w:tcW w:w="644" w:type="pct"/>
            <w:vAlign w:val="center"/>
          </w:tcPr>
          <w:p w14:paraId="3BCB7E70" w14:textId="77777777" w:rsidR="008519DC" w:rsidRPr="00CC4B64" w:rsidRDefault="008519DC" w:rsidP="008519DC">
            <w:pPr>
              <w:spacing w:line="276" w:lineRule="auto"/>
              <w:rPr>
                <w:color w:val="000000" w:themeColor="text1"/>
                <w:lang w:val="es-CO"/>
              </w:rPr>
            </w:pPr>
            <w:r w:rsidRPr="00CC4B64">
              <w:rPr>
                <w:color w:val="000000" w:themeColor="text1"/>
                <w:lang w:val="es-CO"/>
              </w:rPr>
              <w:t>ASUNTO:</w:t>
            </w:r>
          </w:p>
        </w:tc>
        <w:tc>
          <w:tcPr>
            <w:tcW w:w="4356" w:type="pct"/>
            <w:gridSpan w:val="9"/>
            <w:vAlign w:val="center"/>
          </w:tcPr>
          <w:p w14:paraId="348420FE" w14:textId="6D68002E" w:rsidR="006B35A5" w:rsidRPr="00CC4B64" w:rsidRDefault="00AC6C62" w:rsidP="00B54ED9">
            <w:pPr>
              <w:spacing w:line="276" w:lineRule="auto"/>
              <w:jc w:val="both"/>
              <w:rPr>
                <w:color w:val="000000" w:themeColor="text1"/>
                <w:lang w:val="es-CO"/>
              </w:rPr>
            </w:pPr>
            <w:r>
              <w:rPr>
                <w:color w:val="000000" w:themeColor="text1"/>
                <w:lang w:val="es-CO"/>
              </w:rPr>
              <w:t>Evaluación a s</w:t>
            </w:r>
            <w:r w:rsidR="006B35A5" w:rsidRPr="00CC4B64">
              <w:rPr>
                <w:color w:val="000000" w:themeColor="text1"/>
                <w:lang w:val="es-CO"/>
              </w:rPr>
              <w:t>olicitud de p</w:t>
            </w:r>
            <w:r w:rsidR="00012DDA" w:rsidRPr="00CC4B64">
              <w:rPr>
                <w:color w:val="000000" w:themeColor="text1"/>
                <w:lang w:val="es-CO"/>
              </w:rPr>
              <w:t xml:space="preserve">ermiso ambiental de </w:t>
            </w:r>
            <w:r w:rsidR="00FE3A76" w:rsidRPr="00FE3A76">
              <w:rPr>
                <w:color w:val="000000" w:themeColor="text1"/>
                <w:lang w:val="es-CO"/>
              </w:rPr>
              <w:t>{{</w:t>
            </w:r>
            <w:proofErr w:type="spellStart"/>
            <w:r w:rsidR="00FE3A76" w:rsidRPr="00FE3A76">
              <w:rPr>
                <w:color w:val="000000" w:themeColor="text1"/>
                <w:lang w:val="es-CO"/>
              </w:rPr>
              <w:t>typeRequest</w:t>
            </w:r>
            <w:proofErr w:type="spellEnd"/>
            <w:r w:rsidR="00FE3A76" w:rsidRPr="00FE3A76">
              <w:rPr>
                <w:color w:val="000000" w:themeColor="text1"/>
                <w:lang w:val="es-CO"/>
              </w:rPr>
              <w:t>}}</w:t>
            </w:r>
            <w:r w:rsidR="00012DDA" w:rsidRPr="00CC4B64">
              <w:rPr>
                <w:color w:val="000000" w:themeColor="text1"/>
                <w:lang w:val="es-CO"/>
              </w:rPr>
              <w:t xml:space="preserve"> </w:t>
            </w:r>
            <w:r w:rsidR="001A4919" w:rsidRPr="00CC4B64">
              <w:rPr>
                <w:color w:val="000000" w:themeColor="text1"/>
                <w:lang w:val="es-CO"/>
              </w:rPr>
              <w:t>sobre la fuente hídrica</w:t>
            </w:r>
            <w:r w:rsidR="00FE3A76">
              <w:rPr>
                <w:color w:val="FF0000"/>
                <w:lang w:val="es-CO"/>
              </w:rPr>
              <w:t xml:space="preserve"> </w:t>
            </w:r>
            <w:r w:rsidR="00FE3A76" w:rsidRPr="00EF3E29">
              <w:rPr>
                <w:color w:val="000000" w:themeColor="text1"/>
                <w:lang w:val="es-CO"/>
              </w:rPr>
              <w:t>{{</w:t>
            </w:r>
            <w:proofErr w:type="spellStart"/>
            <w:r w:rsidR="00FE3A76" w:rsidRPr="00EF3E29">
              <w:rPr>
                <w:color w:val="000000" w:themeColor="text1"/>
                <w:lang w:val="es-CO"/>
              </w:rPr>
              <w:t>Tipo_Persona</w:t>
            </w:r>
            <w:proofErr w:type="spellEnd"/>
            <w:r w:rsidR="00FE3A76" w:rsidRPr="00EF3E29">
              <w:rPr>
                <w:color w:val="000000" w:themeColor="text1"/>
                <w:lang w:val="es-CO"/>
              </w:rPr>
              <w:t>}}</w:t>
            </w:r>
            <w:r w:rsidR="00D164F5" w:rsidRPr="00EF3E29">
              <w:rPr>
                <w:color w:val="000000" w:themeColor="text1"/>
                <w:lang w:val="es-CO"/>
              </w:rPr>
              <w:t>,</w:t>
            </w:r>
            <w:r w:rsidR="00AC28D6" w:rsidRPr="00EF3E29">
              <w:rPr>
                <w:color w:val="000000" w:themeColor="text1"/>
                <w:lang w:val="es-CO"/>
              </w:rPr>
              <w:t xml:space="preserve"> </w:t>
            </w:r>
            <w:r w:rsidR="00AC28D6">
              <w:rPr>
                <w:color w:val="000000" w:themeColor="text1"/>
                <w:lang w:val="es-CO"/>
              </w:rPr>
              <w:t>para la construcción de</w:t>
            </w:r>
            <w:r w:rsidR="003D0447">
              <w:rPr>
                <w:color w:val="000000" w:themeColor="text1"/>
                <w:lang w:val="es-CO"/>
              </w:rPr>
              <w:t xml:space="preserve"> {{</w:t>
            </w:r>
            <w:proofErr w:type="spellStart"/>
            <w:r w:rsidR="003D0447" w:rsidRPr="003D0447">
              <w:rPr>
                <w:color w:val="000000" w:themeColor="text1"/>
                <w:lang w:val="es-CO"/>
              </w:rPr>
              <w:t>Type_construct</w:t>
            </w:r>
            <w:proofErr w:type="spellEnd"/>
            <w:r w:rsidR="003D0447">
              <w:rPr>
                <w:color w:val="000000" w:themeColor="text1"/>
                <w:lang w:val="es-CO"/>
              </w:rPr>
              <w:t>}}</w:t>
            </w:r>
            <w:r w:rsidR="00AC28D6">
              <w:rPr>
                <w:color w:val="000000" w:themeColor="text1"/>
                <w:lang w:val="es-CO"/>
              </w:rPr>
              <w:t xml:space="preserve"> como obra </w:t>
            </w:r>
            <w:r w:rsidR="006B35A5" w:rsidRPr="00CC4B64">
              <w:rPr>
                <w:color w:val="000000" w:themeColor="text1"/>
                <w:lang w:val="es-CO"/>
              </w:rPr>
              <w:t>en beneficio de</w:t>
            </w:r>
            <w:r w:rsidR="000F053B">
              <w:rPr>
                <w:color w:val="000000" w:themeColor="text1"/>
                <w:lang w:val="es-CO"/>
              </w:rPr>
              <w:t xml:space="preserve"> </w:t>
            </w:r>
            <w:r w:rsidR="000F053B" w:rsidRPr="000F053B">
              <w:rPr>
                <w:color w:val="000000" w:themeColor="text1"/>
                <w:lang w:val="es-CO"/>
              </w:rPr>
              <w:t>{{</w:t>
            </w:r>
            <w:proofErr w:type="spellStart"/>
            <w:r w:rsidR="000F053B" w:rsidRPr="000F053B">
              <w:rPr>
                <w:color w:val="000000" w:themeColor="text1"/>
                <w:lang w:val="es-CO"/>
              </w:rPr>
              <w:t>nameProject</w:t>
            </w:r>
            <w:proofErr w:type="spellEnd"/>
            <w:r w:rsidR="000F053B" w:rsidRPr="000F053B">
              <w:rPr>
                <w:color w:val="000000" w:themeColor="text1"/>
                <w:lang w:val="es-CO"/>
              </w:rPr>
              <w:t>}}</w:t>
            </w:r>
            <w:r w:rsidR="00AC28D6" w:rsidRPr="000F053B">
              <w:rPr>
                <w:lang w:val="es-CO"/>
              </w:rPr>
              <w:t>,</w:t>
            </w:r>
            <w:r w:rsidR="00AC28D6">
              <w:rPr>
                <w:color w:val="FF0000"/>
                <w:lang w:val="es-CO"/>
              </w:rPr>
              <w:t xml:space="preserve"> </w:t>
            </w:r>
            <w:r w:rsidR="0086578E" w:rsidRPr="0086578E">
              <w:rPr>
                <w:lang w:val="es-CO"/>
              </w:rPr>
              <w:t>en jurisdicción del municipio de</w:t>
            </w:r>
            <w:r w:rsidR="000F053B">
              <w:rPr>
                <w:lang w:val="es-CO"/>
              </w:rPr>
              <w:t xml:space="preserve"> </w:t>
            </w:r>
            <w:r w:rsidR="000F053B" w:rsidRPr="000F053B">
              <w:rPr>
                <w:lang w:val="es-CO"/>
              </w:rPr>
              <w:t>{{</w:t>
            </w:r>
            <w:proofErr w:type="spellStart"/>
            <w:r w:rsidR="000F053B" w:rsidRPr="000F053B">
              <w:rPr>
                <w:lang w:val="es-CO"/>
              </w:rPr>
              <w:t>MunPredio</w:t>
            </w:r>
            <w:proofErr w:type="spellEnd"/>
            <w:r w:rsidR="000F053B" w:rsidRPr="000F053B">
              <w:rPr>
                <w:lang w:val="es-CO"/>
              </w:rPr>
              <w:t>}}</w:t>
            </w:r>
            <w:r w:rsidR="006533CB" w:rsidRPr="000F053B">
              <w:rPr>
                <w:lang w:val="es-CO"/>
              </w:rPr>
              <w:t>,</w:t>
            </w:r>
            <w:r w:rsidR="006533CB">
              <w:rPr>
                <w:color w:val="FF0000"/>
                <w:lang w:val="es-CO"/>
              </w:rPr>
              <w:t xml:space="preserve"> </w:t>
            </w:r>
            <w:r w:rsidR="006533CB" w:rsidRPr="006533CB">
              <w:rPr>
                <w:color w:val="000000" w:themeColor="text1"/>
                <w:lang w:val="es-CO"/>
              </w:rPr>
              <w:t xml:space="preserve">departamento del Meta. </w:t>
            </w:r>
          </w:p>
        </w:tc>
      </w:tr>
      <w:tr w:rsidR="00B907F9" w:rsidRPr="00CC4B64" w14:paraId="42B8FBE3" w14:textId="77777777" w:rsidTr="008519DC">
        <w:tc>
          <w:tcPr>
            <w:tcW w:w="891" w:type="pct"/>
            <w:gridSpan w:val="2"/>
            <w:vAlign w:val="center"/>
          </w:tcPr>
          <w:p w14:paraId="298053EB" w14:textId="29057CCD" w:rsidR="00E54BAF" w:rsidRPr="00CC4B64" w:rsidRDefault="008519DC" w:rsidP="008519DC">
            <w:pPr>
              <w:spacing w:line="276" w:lineRule="auto"/>
              <w:rPr>
                <w:color w:val="000000" w:themeColor="text1"/>
                <w:lang w:val="es-CO"/>
              </w:rPr>
            </w:pPr>
            <w:r w:rsidRPr="00CC4B64">
              <w:rPr>
                <w:color w:val="000000" w:themeColor="text1"/>
                <w:lang w:val="es-CO"/>
              </w:rPr>
              <w:t>INTERESADO:</w:t>
            </w:r>
          </w:p>
        </w:tc>
        <w:tc>
          <w:tcPr>
            <w:tcW w:w="4109" w:type="pct"/>
            <w:gridSpan w:val="8"/>
            <w:vAlign w:val="center"/>
          </w:tcPr>
          <w:p w14:paraId="251C1E09" w14:textId="4B4D5240" w:rsidR="00012DDA" w:rsidRPr="00CC4B64" w:rsidRDefault="000F053B" w:rsidP="008C0487">
            <w:pPr>
              <w:spacing w:line="276" w:lineRule="auto"/>
              <w:rPr>
                <w:color w:val="000000" w:themeColor="text1"/>
                <w:lang w:val="es-CO"/>
              </w:rPr>
            </w:pPr>
            <w:r w:rsidRPr="000F053B">
              <w:rPr>
                <w:color w:val="000000" w:themeColor="text1"/>
                <w:lang w:val="es-CO"/>
              </w:rPr>
              <w:t>{{Nombre}}</w:t>
            </w:r>
            <w:r w:rsidR="00903468" w:rsidRPr="00CC4B64">
              <w:rPr>
                <w:color w:val="000000" w:themeColor="text1"/>
                <w:lang w:val="es-CO"/>
              </w:rPr>
              <w:t xml:space="preserve"> </w:t>
            </w:r>
            <w:r w:rsidR="008C0487">
              <w:rPr>
                <w:color w:val="000000" w:themeColor="text1"/>
                <w:lang w:val="es-CO"/>
              </w:rPr>
              <w:t>identificado con</w:t>
            </w:r>
            <w:r>
              <w:rPr>
                <w:color w:val="000000" w:themeColor="text1"/>
                <w:lang w:val="es-CO"/>
              </w:rPr>
              <w:t xml:space="preserve"> </w:t>
            </w:r>
            <w:bookmarkStart w:id="0" w:name="_Hlk151373628"/>
            <w:r w:rsidRPr="000F053B">
              <w:rPr>
                <w:color w:val="000000" w:themeColor="text1"/>
                <w:lang w:val="es-CO"/>
              </w:rPr>
              <w:t>{{</w:t>
            </w:r>
            <w:proofErr w:type="spellStart"/>
            <w:r w:rsidRPr="000F053B">
              <w:rPr>
                <w:color w:val="000000" w:themeColor="text1"/>
                <w:lang w:val="es-CO"/>
              </w:rPr>
              <w:t>TIdentificacion</w:t>
            </w:r>
            <w:proofErr w:type="spellEnd"/>
            <w:r w:rsidRPr="000F053B">
              <w:rPr>
                <w:color w:val="000000" w:themeColor="text1"/>
                <w:lang w:val="es-CO"/>
              </w:rPr>
              <w:t>}}</w:t>
            </w:r>
            <w:bookmarkEnd w:id="0"/>
            <w:r w:rsidR="008C0487" w:rsidRPr="008C0487">
              <w:rPr>
                <w:color w:val="FF0000"/>
                <w:lang w:val="es-CO"/>
              </w:rPr>
              <w:t xml:space="preserve"> </w:t>
            </w:r>
            <w:r w:rsidR="008C0487">
              <w:rPr>
                <w:color w:val="000000" w:themeColor="text1"/>
                <w:lang w:val="es-CO"/>
              </w:rPr>
              <w:t>No.</w:t>
            </w:r>
            <w:r>
              <w:rPr>
                <w:color w:val="000000" w:themeColor="text1"/>
                <w:lang w:val="es-CO"/>
              </w:rPr>
              <w:t xml:space="preserve"> </w:t>
            </w:r>
            <w:r w:rsidRPr="000F053B">
              <w:rPr>
                <w:color w:val="000000" w:themeColor="text1"/>
                <w:lang w:val="es-CO"/>
              </w:rPr>
              <w:t>{{</w:t>
            </w:r>
            <w:proofErr w:type="spellStart"/>
            <w:r w:rsidRPr="000F053B">
              <w:rPr>
                <w:color w:val="000000" w:themeColor="text1"/>
                <w:lang w:val="es-CO"/>
              </w:rPr>
              <w:t>NIdenticion</w:t>
            </w:r>
            <w:proofErr w:type="spellEnd"/>
            <w:r w:rsidRPr="000F053B">
              <w:rPr>
                <w:color w:val="000000" w:themeColor="text1"/>
                <w:lang w:val="es-CO"/>
              </w:rPr>
              <w:t>}}</w:t>
            </w:r>
            <w:r>
              <w:rPr>
                <w:color w:val="000000" w:themeColor="text1"/>
                <w:lang w:val="es-CO"/>
              </w:rPr>
              <w:t>.</w:t>
            </w:r>
          </w:p>
        </w:tc>
      </w:tr>
      <w:tr w:rsidR="00B907F9" w:rsidRPr="00CC4B64" w14:paraId="50D5D61A" w14:textId="77777777" w:rsidTr="008519DC">
        <w:tc>
          <w:tcPr>
            <w:tcW w:w="1017" w:type="pct"/>
            <w:gridSpan w:val="3"/>
            <w:vAlign w:val="center"/>
          </w:tcPr>
          <w:p w14:paraId="590F4C09" w14:textId="2415089A" w:rsidR="008519DC" w:rsidRPr="00CC4B64" w:rsidRDefault="008519DC" w:rsidP="008519DC">
            <w:pPr>
              <w:spacing w:line="276" w:lineRule="auto"/>
              <w:rPr>
                <w:color w:val="000000" w:themeColor="text1"/>
                <w:lang w:val="es-CO"/>
              </w:rPr>
            </w:pPr>
            <w:r w:rsidRPr="00CC4B64">
              <w:rPr>
                <w:color w:val="000000" w:themeColor="text1"/>
                <w:lang w:val="es-CO"/>
              </w:rPr>
              <w:t>LOCALI</w:t>
            </w:r>
            <w:r w:rsidR="007D5C22" w:rsidRPr="00CC4B64">
              <w:rPr>
                <w:color w:val="000000" w:themeColor="text1"/>
                <w:lang w:val="es-CO"/>
              </w:rPr>
              <w:t>Z</w:t>
            </w:r>
            <w:r w:rsidRPr="00CC4B64">
              <w:rPr>
                <w:color w:val="000000" w:themeColor="text1"/>
                <w:lang w:val="es-CO"/>
              </w:rPr>
              <w:t>ACIÓN:</w:t>
            </w:r>
          </w:p>
        </w:tc>
        <w:tc>
          <w:tcPr>
            <w:tcW w:w="3983" w:type="pct"/>
            <w:gridSpan w:val="7"/>
            <w:vAlign w:val="center"/>
          </w:tcPr>
          <w:p w14:paraId="67C02199" w14:textId="6CDD117F" w:rsidR="00012DDA" w:rsidRPr="00CC4B64" w:rsidRDefault="00D85071" w:rsidP="00012DDA">
            <w:pPr>
              <w:spacing w:line="276" w:lineRule="auto"/>
              <w:rPr>
                <w:color w:val="000000" w:themeColor="text1"/>
                <w:lang w:val="es-CO"/>
              </w:rPr>
            </w:pPr>
            <w:r w:rsidRPr="00D85071">
              <w:rPr>
                <w:lang w:val="es-CO"/>
              </w:rPr>
              <w:t>Predio denominado {{</w:t>
            </w:r>
            <w:proofErr w:type="spellStart"/>
            <w:r w:rsidRPr="00D85071">
              <w:rPr>
                <w:lang w:val="es-CO"/>
              </w:rPr>
              <w:t>Npredio</w:t>
            </w:r>
            <w:proofErr w:type="spellEnd"/>
            <w:r w:rsidRPr="00D85071">
              <w:rPr>
                <w:lang w:val="es-CO"/>
              </w:rPr>
              <w:t xml:space="preserve">}} localizado en la </w:t>
            </w:r>
            <w:bookmarkStart w:id="1" w:name="_Hlk151373837"/>
            <w:r w:rsidRPr="00D85071">
              <w:rPr>
                <w:lang w:val="es-CO"/>
              </w:rPr>
              <w:t>{{</w:t>
            </w:r>
            <w:proofErr w:type="spellStart"/>
            <w:r w:rsidRPr="00D85071">
              <w:rPr>
                <w:lang w:val="es-CO"/>
              </w:rPr>
              <w:t>Ndivision</w:t>
            </w:r>
            <w:proofErr w:type="spellEnd"/>
            <w:r w:rsidRPr="00D85071">
              <w:rPr>
                <w:lang w:val="es-CO"/>
              </w:rPr>
              <w:t>}}</w:t>
            </w:r>
            <w:bookmarkEnd w:id="1"/>
            <w:r w:rsidRPr="00D85071">
              <w:rPr>
                <w:lang w:val="es-CO"/>
              </w:rPr>
              <w:t xml:space="preserve"> en jurisdicción del municipio de {{</w:t>
            </w:r>
            <w:proofErr w:type="spellStart"/>
            <w:r w:rsidRPr="00D85071">
              <w:rPr>
                <w:lang w:val="es-CO"/>
              </w:rPr>
              <w:t>MunPredio</w:t>
            </w:r>
            <w:proofErr w:type="spellEnd"/>
            <w:r w:rsidRPr="00D85071">
              <w:rPr>
                <w:lang w:val="es-CO"/>
              </w:rPr>
              <w:t>}} - Meta.</w:t>
            </w:r>
          </w:p>
        </w:tc>
      </w:tr>
      <w:tr w:rsidR="008519DC" w:rsidRPr="00CC4B64" w14:paraId="1C974667" w14:textId="77777777" w:rsidTr="008519DC">
        <w:tc>
          <w:tcPr>
            <w:tcW w:w="1164" w:type="pct"/>
            <w:gridSpan w:val="4"/>
            <w:shd w:val="clear" w:color="auto" w:fill="auto"/>
            <w:vAlign w:val="center"/>
          </w:tcPr>
          <w:p w14:paraId="39446B62" w14:textId="3779D8F3" w:rsidR="00765179" w:rsidRPr="00CC4B64" w:rsidRDefault="008519DC" w:rsidP="008519DC">
            <w:pPr>
              <w:spacing w:line="276" w:lineRule="auto"/>
              <w:rPr>
                <w:color w:val="000000" w:themeColor="text1"/>
                <w:lang w:val="es-CO"/>
              </w:rPr>
            </w:pPr>
            <w:r w:rsidRPr="00CC4B64">
              <w:rPr>
                <w:color w:val="000000" w:themeColor="text1"/>
                <w:lang w:val="es-CO"/>
              </w:rPr>
              <w:t>FECHA DE VISITA:</w:t>
            </w:r>
          </w:p>
        </w:tc>
        <w:tc>
          <w:tcPr>
            <w:tcW w:w="3836" w:type="pct"/>
            <w:gridSpan w:val="6"/>
            <w:vAlign w:val="center"/>
          </w:tcPr>
          <w:p w14:paraId="49D21C5F" w14:textId="19E43B81" w:rsidR="00765179" w:rsidRPr="00CC4B64" w:rsidRDefault="00D85071" w:rsidP="008519DC">
            <w:pPr>
              <w:spacing w:line="276" w:lineRule="auto"/>
              <w:rPr>
                <w:color w:val="000000" w:themeColor="text1"/>
                <w:lang w:val="es-CO"/>
              </w:rPr>
            </w:pPr>
            <w:r w:rsidRPr="00D85071">
              <w:rPr>
                <w:color w:val="000000" w:themeColor="text1"/>
                <w:lang w:val="es-CO"/>
              </w:rPr>
              <w:t>{{</w:t>
            </w:r>
            <w:proofErr w:type="spellStart"/>
            <w:r w:rsidRPr="00D85071">
              <w:rPr>
                <w:color w:val="000000" w:themeColor="text1"/>
                <w:lang w:val="es-CO"/>
              </w:rPr>
              <w:t>FVisita</w:t>
            </w:r>
            <w:proofErr w:type="spellEnd"/>
            <w:r w:rsidRPr="00D85071">
              <w:rPr>
                <w:color w:val="000000" w:themeColor="text1"/>
                <w:lang w:val="es-CO"/>
              </w:rPr>
              <w:t>}}</w:t>
            </w:r>
          </w:p>
        </w:tc>
      </w:tr>
    </w:tbl>
    <w:p w14:paraId="08BE63D0" w14:textId="77777777" w:rsidR="008519DC" w:rsidRPr="00CC4B64" w:rsidRDefault="008519DC" w:rsidP="008519DC">
      <w:pPr>
        <w:spacing w:line="276" w:lineRule="auto"/>
        <w:rPr>
          <w:color w:val="000000" w:themeColor="text1"/>
          <w:lang w:val="es-CO"/>
        </w:rPr>
      </w:pPr>
    </w:p>
    <w:p w14:paraId="7E78C263" w14:textId="77777777" w:rsidR="003468A9" w:rsidRPr="00CC4B64" w:rsidRDefault="003468A9" w:rsidP="00A95CF5">
      <w:pPr>
        <w:spacing w:line="276" w:lineRule="auto"/>
        <w:rPr>
          <w:b/>
          <w:color w:val="000000" w:themeColor="text1"/>
          <w:lang w:val="es-CO"/>
        </w:rPr>
      </w:pPr>
    </w:p>
    <w:p w14:paraId="16B3BAFB" w14:textId="7FA512E6" w:rsidR="008519DC" w:rsidRPr="00CC4B64" w:rsidRDefault="008519DC" w:rsidP="00521C34">
      <w:pPr>
        <w:pStyle w:val="Prrafodelista"/>
        <w:numPr>
          <w:ilvl w:val="0"/>
          <w:numId w:val="1"/>
        </w:numPr>
        <w:spacing w:line="276" w:lineRule="auto"/>
        <w:rPr>
          <w:b/>
          <w:color w:val="000000" w:themeColor="text1"/>
          <w:lang w:val="es-CO"/>
        </w:rPr>
      </w:pPr>
      <w:r w:rsidRPr="00CC4B64">
        <w:rPr>
          <w:b/>
          <w:color w:val="000000" w:themeColor="text1"/>
          <w:lang w:val="es-CO"/>
        </w:rPr>
        <w:t>OBJETO Y RAZÓN DEL CONCEPTO TÉCNICO</w:t>
      </w:r>
    </w:p>
    <w:p w14:paraId="669D5695" w14:textId="77777777" w:rsidR="006B35A5" w:rsidRPr="00CC4B64" w:rsidRDefault="006B35A5" w:rsidP="006B35A5">
      <w:pPr>
        <w:pStyle w:val="Prrafodelista"/>
        <w:spacing w:line="276" w:lineRule="auto"/>
        <w:ind w:left="720" w:firstLine="0"/>
        <w:rPr>
          <w:b/>
          <w:color w:val="000000" w:themeColor="text1"/>
          <w:lang w:val="es-CO"/>
        </w:rPr>
      </w:pPr>
    </w:p>
    <w:p w14:paraId="57124C90" w14:textId="721148E9" w:rsidR="00792933" w:rsidRPr="00CC4B64" w:rsidRDefault="00792933" w:rsidP="00792933">
      <w:pPr>
        <w:pStyle w:val="Sinespaciado"/>
        <w:rPr>
          <w:color w:val="000000" w:themeColor="text1"/>
        </w:rPr>
      </w:pPr>
      <w:r w:rsidRPr="00CC4B64">
        <w:rPr>
          <w:rFonts w:cs="Arial"/>
          <w:color w:val="000000" w:themeColor="text1"/>
        </w:rPr>
        <w:t>El presente concepto técnico contiene la evaluación de la información al</w:t>
      </w:r>
      <w:r w:rsidR="00903468">
        <w:rPr>
          <w:rFonts w:cs="Arial"/>
          <w:color w:val="000000" w:themeColor="text1"/>
        </w:rPr>
        <w:t>legada mediante el radicado No.</w:t>
      </w:r>
      <w:r w:rsidR="00BA7496">
        <w:rPr>
          <w:rFonts w:cs="Arial"/>
          <w:color w:val="000000" w:themeColor="text1"/>
        </w:rPr>
        <w:t xml:space="preserve"> {{</w:t>
      </w:r>
      <w:proofErr w:type="spellStart"/>
      <w:r w:rsidR="00BA7496" w:rsidRPr="00BA7496">
        <w:rPr>
          <w:rFonts w:cs="Arial"/>
          <w:color w:val="000000" w:themeColor="text1"/>
        </w:rPr>
        <w:t>NRadicado</w:t>
      </w:r>
      <w:proofErr w:type="spellEnd"/>
      <w:r w:rsidR="00BA7496">
        <w:rPr>
          <w:rFonts w:cs="Arial"/>
          <w:color w:val="000000" w:themeColor="text1"/>
        </w:rPr>
        <w:t>}}</w:t>
      </w:r>
      <w:r w:rsidRPr="00CC4B64">
        <w:rPr>
          <w:rFonts w:cs="Arial"/>
          <w:color w:val="000000" w:themeColor="text1"/>
        </w:rPr>
        <w:t xml:space="preserve"> y las observaciones de la visita técnica realizada el día</w:t>
      </w:r>
      <w:r w:rsidR="00BA7496">
        <w:rPr>
          <w:rFonts w:cs="Arial"/>
          <w:color w:val="000000" w:themeColor="text1"/>
        </w:rPr>
        <w:t xml:space="preserve"> </w:t>
      </w:r>
      <w:r w:rsidR="00BA7496" w:rsidRPr="00BA7496">
        <w:rPr>
          <w:rFonts w:cs="Arial"/>
          <w:color w:val="000000" w:themeColor="text1"/>
        </w:rPr>
        <w:t>{{</w:t>
      </w:r>
      <w:proofErr w:type="spellStart"/>
      <w:r w:rsidR="00BA7496" w:rsidRPr="00BA7496">
        <w:rPr>
          <w:rFonts w:cs="Arial"/>
          <w:color w:val="000000" w:themeColor="text1"/>
        </w:rPr>
        <w:t>FVisita</w:t>
      </w:r>
      <w:proofErr w:type="spellEnd"/>
      <w:r w:rsidR="00BA7496" w:rsidRPr="00BA7496">
        <w:rPr>
          <w:rFonts w:cs="Arial"/>
          <w:color w:val="000000" w:themeColor="text1"/>
        </w:rPr>
        <w:t>}}</w:t>
      </w:r>
      <w:r w:rsidRPr="00CC4B64">
        <w:rPr>
          <w:rFonts w:cs="Arial"/>
          <w:color w:val="000000" w:themeColor="text1"/>
        </w:rPr>
        <w:t xml:space="preserve">, en atención a la solicitud </w:t>
      </w:r>
      <w:r w:rsidR="003D23E5" w:rsidRPr="00CC4B64">
        <w:rPr>
          <w:rFonts w:cs="Arial"/>
          <w:color w:val="000000" w:themeColor="text1"/>
        </w:rPr>
        <w:t xml:space="preserve">de </w:t>
      </w:r>
      <w:r w:rsidR="00B66D1C" w:rsidRPr="00B66D1C">
        <w:rPr>
          <w:rFonts w:cs="Arial"/>
          <w:color w:val="000000" w:themeColor="text1"/>
        </w:rPr>
        <w:t>{{</w:t>
      </w:r>
      <w:proofErr w:type="spellStart"/>
      <w:r w:rsidR="00B66D1C" w:rsidRPr="00B66D1C">
        <w:rPr>
          <w:rFonts w:cs="Arial"/>
          <w:color w:val="000000" w:themeColor="text1"/>
        </w:rPr>
        <w:t>typeRequest</w:t>
      </w:r>
      <w:proofErr w:type="spellEnd"/>
      <w:r w:rsidR="00B66D1C" w:rsidRPr="00B66D1C">
        <w:rPr>
          <w:rFonts w:cs="Arial"/>
          <w:color w:val="000000" w:themeColor="text1"/>
        </w:rPr>
        <w:t>}}</w:t>
      </w:r>
      <w:r w:rsidR="00C4669C">
        <w:rPr>
          <w:color w:val="000000" w:themeColor="text1"/>
        </w:rPr>
        <w:t xml:space="preserve"> sobre la fuente hídrica </w:t>
      </w:r>
      <w:r w:rsidR="000272B1" w:rsidRPr="000272B1">
        <w:rPr>
          <w:color w:val="000000" w:themeColor="text1"/>
        </w:rPr>
        <w:t>{{</w:t>
      </w:r>
      <w:proofErr w:type="spellStart"/>
      <w:r w:rsidR="000272B1" w:rsidRPr="000272B1">
        <w:rPr>
          <w:color w:val="000000" w:themeColor="text1"/>
        </w:rPr>
        <w:t>Nfuente</w:t>
      </w:r>
      <w:proofErr w:type="spellEnd"/>
      <w:r w:rsidR="000272B1" w:rsidRPr="000272B1">
        <w:rPr>
          <w:color w:val="000000" w:themeColor="text1"/>
        </w:rPr>
        <w:t>}}</w:t>
      </w:r>
      <w:r w:rsidR="00C4669C" w:rsidRPr="000272B1">
        <w:rPr>
          <w:color w:val="000000" w:themeColor="text1"/>
        </w:rPr>
        <w:t xml:space="preserve">, </w:t>
      </w:r>
      <w:r w:rsidR="00901F91">
        <w:rPr>
          <w:color w:val="000000" w:themeColor="text1"/>
        </w:rPr>
        <w:t>para la construcción de</w:t>
      </w:r>
      <w:r w:rsidR="003D0447">
        <w:rPr>
          <w:color w:val="000000" w:themeColor="text1"/>
        </w:rPr>
        <w:t xml:space="preserve"> </w:t>
      </w:r>
      <w:r w:rsidR="003D0447" w:rsidRPr="003D0447">
        <w:rPr>
          <w:color w:val="000000" w:themeColor="text1"/>
        </w:rPr>
        <w:t>{{</w:t>
      </w:r>
      <w:proofErr w:type="spellStart"/>
      <w:r w:rsidR="003D0447" w:rsidRPr="003D0447">
        <w:rPr>
          <w:color w:val="000000" w:themeColor="text1"/>
        </w:rPr>
        <w:t>Type_construct</w:t>
      </w:r>
      <w:proofErr w:type="spellEnd"/>
      <w:r w:rsidR="003D0447" w:rsidRPr="003D0447">
        <w:rPr>
          <w:color w:val="000000" w:themeColor="text1"/>
        </w:rPr>
        <w:t>}}</w:t>
      </w:r>
      <w:r w:rsidR="00901F91">
        <w:rPr>
          <w:color w:val="000000" w:themeColor="text1"/>
        </w:rPr>
        <w:t xml:space="preserve"> como obra </w:t>
      </w:r>
      <w:r w:rsidR="00901F91" w:rsidRPr="00CC4B64">
        <w:rPr>
          <w:color w:val="000000" w:themeColor="text1"/>
        </w:rPr>
        <w:t>en beneficio de</w:t>
      </w:r>
      <w:r w:rsidR="00B66D1C">
        <w:rPr>
          <w:color w:val="000000" w:themeColor="text1"/>
        </w:rPr>
        <w:t xml:space="preserve"> {{</w:t>
      </w:r>
      <w:proofErr w:type="spellStart"/>
      <w:r w:rsidR="00B66D1C" w:rsidRPr="00B66D1C">
        <w:rPr>
          <w:color w:val="000000" w:themeColor="text1"/>
        </w:rPr>
        <w:t>nameProject</w:t>
      </w:r>
      <w:proofErr w:type="spellEnd"/>
      <w:r w:rsidR="00B66D1C">
        <w:rPr>
          <w:color w:val="000000" w:themeColor="text1"/>
        </w:rPr>
        <w:t>}},</w:t>
      </w:r>
      <w:r w:rsidR="00901F91">
        <w:rPr>
          <w:color w:val="FF0000"/>
        </w:rPr>
        <w:t xml:space="preserve"> </w:t>
      </w:r>
      <w:r w:rsidR="00901F91" w:rsidRPr="0086578E">
        <w:t>en jurisdicción del municipio de</w:t>
      </w:r>
      <w:r w:rsidR="00B66D1C">
        <w:t xml:space="preserve"> </w:t>
      </w:r>
      <w:r w:rsidR="00B66D1C" w:rsidRPr="00B66D1C">
        <w:t>{{</w:t>
      </w:r>
      <w:proofErr w:type="spellStart"/>
      <w:r w:rsidR="00B66D1C" w:rsidRPr="00B66D1C">
        <w:t>MunPredio</w:t>
      </w:r>
      <w:proofErr w:type="spellEnd"/>
      <w:r w:rsidR="00B66D1C" w:rsidRPr="00B66D1C">
        <w:t>}}</w:t>
      </w:r>
      <w:r w:rsidR="00B66D1C">
        <w:t>,</w:t>
      </w:r>
      <w:r w:rsidRPr="00CC4B64">
        <w:rPr>
          <w:color w:val="000000" w:themeColor="text1"/>
        </w:rPr>
        <w:t xml:space="preserve"> a favor de</w:t>
      </w:r>
      <w:r w:rsidR="00B66D1C">
        <w:rPr>
          <w:color w:val="000000" w:themeColor="text1"/>
        </w:rPr>
        <w:t xml:space="preserve"> </w:t>
      </w:r>
      <w:r w:rsidR="00B66D1C" w:rsidRPr="00B66D1C">
        <w:rPr>
          <w:color w:val="000000" w:themeColor="text1"/>
        </w:rPr>
        <w:t>{{Nombre}}</w:t>
      </w:r>
      <w:r w:rsidR="00901F91">
        <w:rPr>
          <w:color w:val="000000" w:themeColor="text1"/>
        </w:rPr>
        <w:t xml:space="preserve"> identificado con</w:t>
      </w:r>
      <w:r w:rsidR="00B66D1C">
        <w:rPr>
          <w:color w:val="000000" w:themeColor="text1"/>
        </w:rPr>
        <w:t xml:space="preserve"> </w:t>
      </w:r>
      <w:r w:rsidR="00B66D1C" w:rsidRPr="00B66D1C">
        <w:rPr>
          <w:color w:val="000000" w:themeColor="text1"/>
        </w:rPr>
        <w:t>{{</w:t>
      </w:r>
      <w:proofErr w:type="spellStart"/>
      <w:r w:rsidR="00B66D1C" w:rsidRPr="00B66D1C">
        <w:rPr>
          <w:color w:val="000000" w:themeColor="text1"/>
        </w:rPr>
        <w:t>TIdentificacion</w:t>
      </w:r>
      <w:proofErr w:type="spellEnd"/>
      <w:r w:rsidR="00B66D1C" w:rsidRPr="00B66D1C">
        <w:rPr>
          <w:color w:val="000000" w:themeColor="text1"/>
        </w:rPr>
        <w:t>}}</w:t>
      </w:r>
      <w:r w:rsidR="00901F91" w:rsidRPr="008C0487">
        <w:rPr>
          <w:color w:val="FF0000"/>
        </w:rPr>
        <w:t xml:space="preserve"> </w:t>
      </w:r>
      <w:r w:rsidR="00901F91">
        <w:rPr>
          <w:color w:val="000000" w:themeColor="text1"/>
        </w:rPr>
        <w:t>No.</w:t>
      </w:r>
      <w:r w:rsidR="00B66D1C">
        <w:rPr>
          <w:color w:val="000000" w:themeColor="text1"/>
        </w:rPr>
        <w:t xml:space="preserve"> </w:t>
      </w:r>
      <w:r w:rsidR="00B66D1C" w:rsidRPr="00B66D1C">
        <w:rPr>
          <w:color w:val="000000" w:themeColor="text1"/>
        </w:rPr>
        <w:t>{{</w:t>
      </w:r>
      <w:proofErr w:type="spellStart"/>
      <w:r w:rsidR="00B66D1C" w:rsidRPr="00B66D1C">
        <w:rPr>
          <w:color w:val="000000" w:themeColor="text1"/>
        </w:rPr>
        <w:t>NIdenticion</w:t>
      </w:r>
      <w:proofErr w:type="spellEnd"/>
      <w:r w:rsidR="00B66D1C" w:rsidRPr="00B66D1C">
        <w:rPr>
          <w:color w:val="000000" w:themeColor="text1"/>
        </w:rPr>
        <w:t>}}</w:t>
      </w:r>
      <w:r w:rsidR="00B66D1C">
        <w:rPr>
          <w:color w:val="000000" w:themeColor="text1"/>
        </w:rPr>
        <w:t>,</w:t>
      </w:r>
      <w:r w:rsidR="00901F91">
        <w:rPr>
          <w:color w:val="FF0000"/>
        </w:rPr>
        <w:t xml:space="preserve"> </w:t>
      </w:r>
      <w:r w:rsidRPr="00CC4B64">
        <w:rPr>
          <w:rFonts w:cs="Arial"/>
          <w:color w:val="000000" w:themeColor="text1"/>
        </w:rPr>
        <w:t>de acuerdo con lo ordenado mediante Auto No.</w:t>
      </w:r>
      <w:r w:rsidR="00B66D1C">
        <w:rPr>
          <w:rFonts w:cs="Arial"/>
          <w:color w:val="000000" w:themeColor="text1"/>
        </w:rPr>
        <w:t xml:space="preserve"> </w:t>
      </w:r>
      <w:r w:rsidR="00B66D1C" w:rsidRPr="00B66D1C">
        <w:rPr>
          <w:rFonts w:cs="Arial"/>
          <w:color w:val="000000" w:themeColor="text1"/>
        </w:rPr>
        <w:t>{{</w:t>
      </w:r>
      <w:proofErr w:type="spellStart"/>
      <w:r w:rsidR="00B66D1C" w:rsidRPr="00B66D1C">
        <w:rPr>
          <w:rFonts w:cs="Arial"/>
          <w:color w:val="000000" w:themeColor="text1"/>
        </w:rPr>
        <w:t>NumeroAuto</w:t>
      </w:r>
      <w:proofErr w:type="spellEnd"/>
      <w:r w:rsidR="00B66D1C" w:rsidRPr="00B66D1C">
        <w:rPr>
          <w:rFonts w:cs="Arial"/>
          <w:color w:val="000000" w:themeColor="text1"/>
        </w:rPr>
        <w:t>}}</w:t>
      </w:r>
      <w:r w:rsidR="00B66D1C">
        <w:rPr>
          <w:rFonts w:cs="Arial"/>
          <w:color w:val="000000" w:themeColor="text1"/>
        </w:rPr>
        <w:t>.</w:t>
      </w:r>
    </w:p>
    <w:p w14:paraId="092BED63" w14:textId="77777777" w:rsidR="003468A9" w:rsidRPr="00CC4B64" w:rsidRDefault="003468A9" w:rsidP="00A95CF5">
      <w:pPr>
        <w:spacing w:line="276" w:lineRule="auto"/>
        <w:rPr>
          <w:b/>
          <w:color w:val="000000" w:themeColor="text1"/>
          <w:lang w:val="es-CO"/>
        </w:rPr>
      </w:pPr>
    </w:p>
    <w:p w14:paraId="22843673" w14:textId="7AD301D4" w:rsidR="008519DC" w:rsidRPr="00CC4B64" w:rsidRDefault="008519DC" w:rsidP="00521C34">
      <w:pPr>
        <w:pStyle w:val="Prrafodelista"/>
        <w:numPr>
          <w:ilvl w:val="0"/>
          <w:numId w:val="1"/>
        </w:numPr>
        <w:spacing w:line="276" w:lineRule="auto"/>
        <w:rPr>
          <w:b/>
          <w:color w:val="000000" w:themeColor="text1"/>
          <w:lang w:val="es-CO"/>
        </w:rPr>
      </w:pPr>
      <w:r w:rsidRPr="00CC4B64">
        <w:rPr>
          <w:b/>
          <w:color w:val="000000" w:themeColor="text1"/>
          <w:lang w:val="es-CO"/>
        </w:rPr>
        <w:t>ANTECEDENTES</w:t>
      </w:r>
    </w:p>
    <w:p w14:paraId="714DEE73" w14:textId="7CDEB6CC" w:rsidR="003468A9" w:rsidRPr="00CC4B64" w:rsidRDefault="003468A9" w:rsidP="00A95CF5">
      <w:pPr>
        <w:spacing w:line="276" w:lineRule="auto"/>
        <w:rPr>
          <w:color w:val="000000" w:themeColor="text1"/>
          <w:lang w:val="es-CO"/>
        </w:rPr>
      </w:pPr>
    </w:p>
    <w:p w14:paraId="22D49164" w14:textId="17C7F7A0" w:rsidR="006D4569" w:rsidRPr="00B84F03" w:rsidRDefault="00B84F03" w:rsidP="006D4569">
      <w:pPr>
        <w:pStyle w:val="Sinespaciado"/>
        <w:rPr>
          <w:color w:val="000000" w:themeColor="text1"/>
        </w:rPr>
      </w:pPr>
      <w:r w:rsidRPr="00B84F03">
        <w:rPr>
          <w:rFonts w:cs="Arial"/>
          <w:color w:val="000000" w:themeColor="text1"/>
        </w:rPr>
        <w:t>{{</w:t>
      </w:r>
      <w:r w:rsidR="00644AB8" w:rsidRPr="00644AB8">
        <w:rPr>
          <w:rFonts w:cs="Arial"/>
          <w:color w:val="000000" w:themeColor="text1"/>
        </w:rPr>
        <w:t>ConceptP2</w:t>
      </w:r>
      <w:r w:rsidRPr="00B84F03">
        <w:rPr>
          <w:rFonts w:cs="Arial"/>
          <w:color w:val="000000" w:themeColor="text1"/>
        </w:rPr>
        <w:t>}}</w:t>
      </w:r>
    </w:p>
    <w:p w14:paraId="1356A7ED" w14:textId="77777777" w:rsidR="00792933" w:rsidRPr="00CC4B64" w:rsidRDefault="00792933" w:rsidP="00A95CF5">
      <w:pPr>
        <w:spacing w:line="276" w:lineRule="auto"/>
        <w:rPr>
          <w:color w:val="000000" w:themeColor="text1"/>
          <w:lang w:val="es-CO"/>
        </w:rPr>
      </w:pPr>
    </w:p>
    <w:p w14:paraId="4AFF94EC" w14:textId="77777777" w:rsidR="003468A9" w:rsidRPr="00CC4B64" w:rsidRDefault="003468A9" w:rsidP="00521C34">
      <w:pPr>
        <w:pStyle w:val="Prrafodelista"/>
        <w:numPr>
          <w:ilvl w:val="0"/>
          <w:numId w:val="1"/>
        </w:numPr>
        <w:spacing w:line="276" w:lineRule="auto"/>
        <w:rPr>
          <w:b/>
          <w:color w:val="000000" w:themeColor="text1"/>
          <w:lang w:val="es-CO"/>
        </w:rPr>
      </w:pPr>
      <w:r w:rsidRPr="00CC4B64">
        <w:rPr>
          <w:b/>
          <w:color w:val="000000" w:themeColor="text1"/>
          <w:lang w:val="es-CO"/>
        </w:rPr>
        <w:t>LOCALIZACIÓN</w:t>
      </w:r>
    </w:p>
    <w:p w14:paraId="245DF574" w14:textId="77777777" w:rsidR="003468A9" w:rsidRPr="00CC4B64" w:rsidRDefault="003468A9" w:rsidP="00A95CF5">
      <w:pPr>
        <w:spacing w:line="276" w:lineRule="auto"/>
        <w:rPr>
          <w:color w:val="000000" w:themeColor="text1"/>
          <w:lang w:val="es-CO"/>
        </w:rPr>
      </w:pPr>
    </w:p>
    <w:p w14:paraId="5B0C446D" w14:textId="6502EDED" w:rsidR="006533CB" w:rsidRDefault="00901F91" w:rsidP="006533CB">
      <w:pPr>
        <w:jc w:val="both"/>
        <w:rPr>
          <w:color w:val="000000" w:themeColor="text1"/>
          <w:lang w:val="es-CO"/>
        </w:rPr>
      </w:pPr>
      <w:r w:rsidRPr="000A6D49">
        <w:rPr>
          <w:lang w:val="es-CO"/>
        </w:rPr>
        <w:t>La intervención se localiza</w:t>
      </w:r>
      <w:r w:rsidR="00C4669C" w:rsidRPr="000A6D49">
        <w:rPr>
          <w:lang w:val="es-CO"/>
        </w:rPr>
        <w:t xml:space="preserve"> </w:t>
      </w:r>
      <w:r w:rsidR="00C4669C">
        <w:rPr>
          <w:color w:val="000000" w:themeColor="text1"/>
          <w:lang w:val="es-CO"/>
        </w:rPr>
        <w:t>sobre la</w:t>
      </w:r>
      <w:r>
        <w:rPr>
          <w:color w:val="000000" w:themeColor="text1"/>
          <w:lang w:val="es-CO"/>
        </w:rPr>
        <w:t>(s)</w:t>
      </w:r>
      <w:r w:rsidR="00C4669C">
        <w:rPr>
          <w:color w:val="000000" w:themeColor="text1"/>
          <w:lang w:val="es-CO"/>
        </w:rPr>
        <w:t xml:space="preserve"> fuente</w:t>
      </w:r>
      <w:r>
        <w:rPr>
          <w:color w:val="000000" w:themeColor="text1"/>
          <w:lang w:val="es-CO"/>
        </w:rPr>
        <w:t>(s)</w:t>
      </w:r>
      <w:r w:rsidR="00C4669C">
        <w:rPr>
          <w:color w:val="000000" w:themeColor="text1"/>
          <w:lang w:val="es-CO"/>
        </w:rPr>
        <w:t xml:space="preserve"> hídrica</w:t>
      </w:r>
      <w:r>
        <w:rPr>
          <w:color w:val="000000" w:themeColor="text1"/>
          <w:lang w:val="es-CO"/>
        </w:rPr>
        <w:t>(s)</w:t>
      </w:r>
      <w:r w:rsidR="000A6D49">
        <w:rPr>
          <w:color w:val="000000" w:themeColor="text1"/>
          <w:lang w:val="es-CO"/>
        </w:rPr>
        <w:t xml:space="preserve"> {{</w:t>
      </w:r>
      <w:proofErr w:type="spellStart"/>
      <w:r w:rsidR="000A6D49" w:rsidRPr="000A6D49">
        <w:rPr>
          <w:color w:val="000000" w:themeColor="text1"/>
          <w:lang w:val="es-CO"/>
        </w:rPr>
        <w:t>Nfuente</w:t>
      </w:r>
      <w:proofErr w:type="spellEnd"/>
      <w:r w:rsidR="000A6D49">
        <w:rPr>
          <w:color w:val="000000" w:themeColor="text1"/>
          <w:lang w:val="es-CO"/>
        </w:rPr>
        <w:t>}}</w:t>
      </w:r>
      <w:r w:rsidR="002A468A" w:rsidRPr="00CC4B64">
        <w:rPr>
          <w:color w:val="000000" w:themeColor="text1"/>
          <w:lang w:val="es-CO"/>
        </w:rPr>
        <w:t>,</w:t>
      </w:r>
      <w:r w:rsidR="000A6D49">
        <w:rPr>
          <w:color w:val="000000" w:themeColor="text1"/>
          <w:lang w:val="es-CO"/>
        </w:rPr>
        <w:t xml:space="preserve"> </w:t>
      </w:r>
      <w:r w:rsidR="002A468A" w:rsidRPr="00CC4B64">
        <w:rPr>
          <w:color w:val="000000" w:themeColor="text1"/>
          <w:lang w:val="es-CO"/>
        </w:rPr>
        <w:t>en</w:t>
      </w:r>
      <w:r w:rsidR="000A6D49">
        <w:rPr>
          <w:color w:val="000000" w:themeColor="text1"/>
          <w:lang w:val="es-CO"/>
        </w:rPr>
        <w:t xml:space="preserve"> </w:t>
      </w:r>
      <w:r w:rsidR="000A6D49" w:rsidRPr="000A6D49">
        <w:rPr>
          <w:color w:val="000000" w:themeColor="text1"/>
          <w:lang w:val="es-CO"/>
        </w:rPr>
        <w:t>{{</w:t>
      </w:r>
      <w:proofErr w:type="spellStart"/>
      <w:r w:rsidR="000A6D49" w:rsidRPr="000A6D49">
        <w:rPr>
          <w:color w:val="000000" w:themeColor="text1"/>
          <w:lang w:val="es-CO"/>
        </w:rPr>
        <w:t>Ndivision</w:t>
      </w:r>
      <w:proofErr w:type="spellEnd"/>
      <w:r w:rsidR="000A6D49" w:rsidRPr="000A6D49">
        <w:rPr>
          <w:color w:val="000000" w:themeColor="text1"/>
          <w:lang w:val="es-CO"/>
        </w:rPr>
        <w:t>}</w:t>
      </w:r>
      <w:proofErr w:type="gramStart"/>
      <w:r w:rsidR="000A6D49" w:rsidRPr="000A6D49">
        <w:rPr>
          <w:color w:val="000000" w:themeColor="text1"/>
          <w:lang w:val="es-CO"/>
        </w:rPr>
        <w:t>}</w:t>
      </w:r>
      <w:r w:rsidR="002A468A" w:rsidRPr="00CC4B64">
        <w:rPr>
          <w:color w:val="000000" w:themeColor="text1"/>
          <w:lang w:val="es-CO"/>
        </w:rPr>
        <w:t xml:space="preserve">,  </w:t>
      </w:r>
      <w:r w:rsidR="00531EE8" w:rsidRPr="00CC4B64">
        <w:rPr>
          <w:color w:val="000000" w:themeColor="text1"/>
          <w:lang w:val="es-CO"/>
        </w:rPr>
        <w:t>jurisdicción</w:t>
      </w:r>
      <w:proofErr w:type="gramEnd"/>
      <w:r w:rsidR="00531EE8" w:rsidRPr="00CC4B64">
        <w:rPr>
          <w:color w:val="000000" w:themeColor="text1"/>
          <w:lang w:val="es-CO"/>
        </w:rPr>
        <w:t xml:space="preserve"> del municipio de</w:t>
      </w:r>
      <w:r w:rsidR="000A6D49">
        <w:rPr>
          <w:color w:val="000000" w:themeColor="text1"/>
          <w:lang w:val="es-CO"/>
        </w:rPr>
        <w:t xml:space="preserve"> </w:t>
      </w:r>
      <w:r w:rsidR="000A6D49" w:rsidRPr="000A6D49">
        <w:rPr>
          <w:color w:val="000000" w:themeColor="text1"/>
          <w:lang w:val="es-CO"/>
        </w:rPr>
        <w:t>{{</w:t>
      </w:r>
      <w:proofErr w:type="spellStart"/>
      <w:r w:rsidR="000A6D49" w:rsidRPr="000A6D49">
        <w:rPr>
          <w:color w:val="000000" w:themeColor="text1"/>
          <w:lang w:val="es-CO"/>
        </w:rPr>
        <w:t>MunPredio</w:t>
      </w:r>
      <w:proofErr w:type="spellEnd"/>
      <w:r w:rsidR="000A6D49" w:rsidRPr="000A6D49">
        <w:rPr>
          <w:color w:val="000000" w:themeColor="text1"/>
          <w:lang w:val="es-CO"/>
        </w:rPr>
        <w:t>}}</w:t>
      </w:r>
      <w:r w:rsidR="002A468A" w:rsidRPr="00CC4B64">
        <w:rPr>
          <w:color w:val="000000" w:themeColor="text1"/>
          <w:lang w:val="es-CO"/>
        </w:rPr>
        <w:t>, departamento del Meta</w:t>
      </w:r>
      <w:r w:rsidR="006533CB">
        <w:rPr>
          <w:color w:val="000000" w:themeColor="text1"/>
          <w:lang w:val="es-CO"/>
        </w:rPr>
        <w:t>, en las siguientes coordenadas:</w:t>
      </w:r>
    </w:p>
    <w:p w14:paraId="0FD5F3E5" w14:textId="77777777" w:rsidR="006533CB" w:rsidRPr="00A74404" w:rsidRDefault="006533CB" w:rsidP="006533CB">
      <w:pPr>
        <w:jc w:val="both"/>
        <w:rPr>
          <w:rFonts w:eastAsia="Times New Roman"/>
          <w:lang w:val="es-CO" w:eastAsia="es-ES"/>
        </w:rPr>
      </w:pPr>
    </w:p>
    <w:p w14:paraId="7B7AA51E" w14:textId="77777777" w:rsidR="00793F42" w:rsidRPr="00793F42" w:rsidRDefault="00793F42" w:rsidP="00793F42">
      <w:pPr>
        <w:pStyle w:val="Descripcin"/>
        <w:spacing w:after="0" w:line="276" w:lineRule="auto"/>
        <w:jc w:val="center"/>
        <w:rPr>
          <w:rStyle w:val="nfasis"/>
          <w:b w:val="0"/>
          <w:bCs/>
          <w:i/>
          <w:iCs w:val="0"/>
          <w:szCs w:val="20"/>
        </w:rPr>
      </w:pPr>
      <w:r w:rsidRPr="00793F42">
        <w:rPr>
          <w:rStyle w:val="nfasis"/>
          <w:b w:val="0"/>
          <w:bCs/>
          <w:szCs w:val="20"/>
        </w:rPr>
        <w:t xml:space="preserve">Tabla </w:t>
      </w:r>
      <w:r w:rsidRPr="00793F42">
        <w:rPr>
          <w:rStyle w:val="nfasis"/>
          <w:b w:val="0"/>
          <w:bCs/>
          <w:i/>
          <w:iCs w:val="0"/>
          <w:szCs w:val="20"/>
        </w:rPr>
        <w:fldChar w:fldCharType="begin"/>
      </w:r>
      <w:r w:rsidRPr="00793F42">
        <w:rPr>
          <w:rStyle w:val="nfasis"/>
          <w:b w:val="0"/>
          <w:bCs/>
          <w:szCs w:val="20"/>
        </w:rPr>
        <w:instrText xml:space="preserve"> SEQ Tabla \* ARABIC </w:instrText>
      </w:r>
      <w:r w:rsidRPr="00793F42">
        <w:rPr>
          <w:rStyle w:val="nfasis"/>
          <w:b w:val="0"/>
          <w:bCs/>
          <w:i/>
          <w:iCs w:val="0"/>
          <w:szCs w:val="20"/>
        </w:rPr>
        <w:fldChar w:fldCharType="separate"/>
      </w:r>
      <w:r w:rsidRPr="00793F42">
        <w:rPr>
          <w:rStyle w:val="nfasis"/>
          <w:b w:val="0"/>
          <w:bCs/>
          <w:noProof/>
          <w:szCs w:val="20"/>
        </w:rPr>
        <w:t>1</w:t>
      </w:r>
      <w:r w:rsidRPr="00793F42">
        <w:rPr>
          <w:rStyle w:val="nfasis"/>
          <w:b w:val="0"/>
          <w:bCs/>
          <w:i/>
          <w:iCs w:val="0"/>
          <w:szCs w:val="20"/>
        </w:rPr>
        <w:fldChar w:fldCharType="end"/>
      </w:r>
      <w:r w:rsidRPr="00793F42">
        <w:rPr>
          <w:rStyle w:val="nfasis"/>
          <w:b w:val="0"/>
          <w:bCs/>
          <w:szCs w:val="20"/>
        </w:rPr>
        <w:t>. Coordenadas de referencia del área de interés observados en la Visita Técnica.</w:t>
      </w:r>
    </w:p>
    <w:tbl>
      <w:tblPr>
        <w:tblW w:w="3342" w:type="pct"/>
        <w:jc w:val="center"/>
        <w:tblCellMar>
          <w:left w:w="70" w:type="dxa"/>
          <w:right w:w="70" w:type="dxa"/>
        </w:tblCellMar>
        <w:tblLook w:val="04A0" w:firstRow="1" w:lastRow="0" w:firstColumn="1" w:lastColumn="0" w:noHBand="0" w:noVBand="1"/>
      </w:tblPr>
      <w:tblGrid>
        <w:gridCol w:w="1573"/>
        <w:gridCol w:w="1197"/>
        <w:gridCol w:w="1197"/>
        <w:gridCol w:w="2692"/>
      </w:tblGrid>
      <w:tr w:rsidR="00793F42" w:rsidRPr="00BE1251" w14:paraId="2062E9A6" w14:textId="77777777" w:rsidTr="00162DF1">
        <w:trPr>
          <w:trHeight w:val="20"/>
          <w:tblHeader/>
          <w:jc w:val="center"/>
        </w:trPr>
        <w:tc>
          <w:tcPr>
            <w:tcW w:w="5000" w:type="pct"/>
            <w:gridSpan w:val="4"/>
            <w:tcBorders>
              <w:top w:val="single" w:sz="4" w:space="0" w:color="auto"/>
              <w:left w:val="single" w:sz="4" w:space="0" w:color="auto"/>
              <w:bottom w:val="nil"/>
              <w:right w:val="single" w:sz="4" w:space="0" w:color="auto"/>
            </w:tcBorders>
            <w:shd w:val="clear" w:color="auto" w:fill="auto"/>
            <w:vAlign w:val="center"/>
          </w:tcPr>
          <w:p w14:paraId="2B1D5C19" w14:textId="77777777" w:rsidR="00793F42" w:rsidRPr="00BE1251" w:rsidRDefault="00793F42" w:rsidP="00162DF1">
            <w:pPr>
              <w:jc w:val="center"/>
              <w:rPr>
                <w:sz w:val="20"/>
                <w:szCs w:val="20"/>
                <w:lang w:eastAsia="es-CO"/>
              </w:rPr>
            </w:pPr>
            <w:r w:rsidRPr="00BE1251">
              <w:rPr>
                <w:sz w:val="20"/>
                <w:szCs w:val="20"/>
                <w:lang w:eastAsia="es-CO"/>
              </w:rPr>
              <w:t>Coordenada Magna Sirgas Origen Nacional</w:t>
            </w:r>
          </w:p>
        </w:tc>
      </w:tr>
      <w:tr w:rsidR="00793F42" w:rsidRPr="00BE1251" w14:paraId="63A5B18B" w14:textId="77777777" w:rsidTr="00162DF1">
        <w:trPr>
          <w:trHeight w:val="20"/>
          <w:tblHeader/>
          <w:jc w:val="center"/>
        </w:trPr>
        <w:tc>
          <w:tcPr>
            <w:tcW w:w="1181" w:type="pct"/>
            <w:tcBorders>
              <w:top w:val="single" w:sz="4" w:space="0" w:color="auto"/>
              <w:left w:val="single" w:sz="4" w:space="0" w:color="auto"/>
              <w:bottom w:val="nil"/>
              <w:right w:val="single" w:sz="4" w:space="0" w:color="auto"/>
            </w:tcBorders>
            <w:shd w:val="clear" w:color="auto" w:fill="auto"/>
            <w:vAlign w:val="center"/>
            <w:hideMark/>
          </w:tcPr>
          <w:p w14:paraId="0DAA527C" w14:textId="77777777" w:rsidR="00793F42" w:rsidRPr="00BE1251" w:rsidRDefault="00793F42" w:rsidP="00162DF1">
            <w:pPr>
              <w:jc w:val="center"/>
              <w:rPr>
                <w:sz w:val="20"/>
                <w:szCs w:val="20"/>
                <w:lang w:eastAsia="es-CO"/>
              </w:rPr>
            </w:pPr>
            <w:r w:rsidRPr="00BE1251">
              <w:rPr>
                <w:sz w:val="20"/>
                <w:szCs w:val="20"/>
                <w:lang w:eastAsia="es-CO"/>
              </w:rPr>
              <w:t>Localización</w:t>
            </w:r>
          </w:p>
        </w:tc>
        <w:tc>
          <w:tcPr>
            <w:tcW w:w="899" w:type="pct"/>
            <w:tcBorders>
              <w:top w:val="single" w:sz="4" w:space="0" w:color="auto"/>
              <w:left w:val="nil"/>
              <w:bottom w:val="single" w:sz="4" w:space="0" w:color="auto"/>
              <w:right w:val="single" w:sz="4" w:space="0" w:color="auto"/>
            </w:tcBorders>
            <w:shd w:val="clear" w:color="auto" w:fill="auto"/>
            <w:vAlign w:val="center"/>
            <w:hideMark/>
          </w:tcPr>
          <w:p w14:paraId="5A2B15F8" w14:textId="77777777" w:rsidR="00793F42" w:rsidRPr="00BE1251" w:rsidRDefault="00793F42" w:rsidP="00162DF1">
            <w:pPr>
              <w:jc w:val="center"/>
              <w:rPr>
                <w:sz w:val="20"/>
                <w:szCs w:val="20"/>
                <w:lang w:eastAsia="es-CO"/>
              </w:rPr>
            </w:pPr>
            <w:r w:rsidRPr="00BE1251">
              <w:rPr>
                <w:sz w:val="20"/>
                <w:szCs w:val="20"/>
                <w:lang w:eastAsia="es-CO"/>
              </w:rPr>
              <w:t>X</w:t>
            </w:r>
          </w:p>
        </w:tc>
        <w:tc>
          <w:tcPr>
            <w:tcW w:w="899" w:type="pct"/>
            <w:tcBorders>
              <w:top w:val="single" w:sz="4" w:space="0" w:color="auto"/>
              <w:left w:val="nil"/>
              <w:bottom w:val="single" w:sz="4" w:space="0" w:color="auto"/>
              <w:right w:val="single" w:sz="4" w:space="0" w:color="auto"/>
            </w:tcBorders>
            <w:shd w:val="clear" w:color="auto" w:fill="auto"/>
            <w:vAlign w:val="center"/>
            <w:hideMark/>
          </w:tcPr>
          <w:p w14:paraId="41F6AA67" w14:textId="77777777" w:rsidR="00793F42" w:rsidRPr="00BE1251" w:rsidRDefault="00793F42" w:rsidP="00162DF1">
            <w:pPr>
              <w:jc w:val="center"/>
              <w:rPr>
                <w:sz w:val="20"/>
                <w:szCs w:val="20"/>
                <w:lang w:eastAsia="es-CO"/>
              </w:rPr>
            </w:pPr>
            <w:r w:rsidRPr="00BE1251">
              <w:rPr>
                <w:sz w:val="20"/>
                <w:szCs w:val="20"/>
                <w:lang w:eastAsia="es-CO"/>
              </w:rPr>
              <w:t>Y</w:t>
            </w:r>
          </w:p>
        </w:tc>
        <w:tc>
          <w:tcPr>
            <w:tcW w:w="2022" w:type="pct"/>
            <w:tcBorders>
              <w:top w:val="single" w:sz="4" w:space="0" w:color="auto"/>
              <w:left w:val="nil"/>
              <w:bottom w:val="single" w:sz="4" w:space="0" w:color="auto"/>
              <w:right w:val="single" w:sz="4" w:space="0" w:color="auto"/>
            </w:tcBorders>
            <w:shd w:val="clear" w:color="auto" w:fill="auto"/>
            <w:vAlign w:val="center"/>
          </w:tcPr>
          <w:p w14:paraId="2EF40D0E" w14:textId="77777777" w:rsidR="00793F42" w:rsidRPr="00BE1251" w:rsidRDefault="00793F42" w:rsidP="00162DF1">
            <w:pPr>
              <w:jc w:val="center"/>
              <w:rPr>
                <w:sz w:val="20"/>
                <w:szCs w:val="20"/>
                <w:lang w:eastAsia="es-CO"/>
              </w:rPr>
            </w:pPr>
            <w:r w:rsidRPr="00BE1251">
              <w:rPr>
                <w:sz w:val="20"/>
                <w:szCs w:val="20"/>
                <w:lang w:eastAsia="es-CO"/>
              </w:rPr>
              <w:t>Observaciones</w:t>
            </w:r>
          </w:p>
        </w:tc>
      </w:tr>
      <w:tr w:rsidR="00793F42" w:rsidRPr="00BE1251" w14:paraId="0609C58D" w14:textId="77777777" w:rsidTr="00162DF1">
        <w:trPr>
          <w:trHeight w:val="43"/>
          <w:jc w:val="center"/>
        </w:trPr>
        <w:tc>
          <w:tcPr>
            <w:tcW w:w="1181"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66990B11" w14:textId="77777777" w:rsidR="00793F42" w:rsidRPr="00BE1251" w:rsidRDefault="00793F42" w:rsidP="00162DF1">
            <w:pPr>
              <w:jc w:val="center"/>
              <w:rPr>
                <w:sz w:val="20"/>
                <w:szCs w:val="20"/>
                <w:lang w:eastAsia="es-CO"/>
              </w:rPr>
            </w:pPr>
            <w:r w:rsidRPr="00BE1251">
              <w:rPr>
                <w:color w:val="000000"/>
                <w:sz w:val="20"/>
                <w:szCs w:val="20"/>
              </w:rPr>
              <w:t>P1</w:t>
            </w:r>
          </w:p>
        </w:tc>
        <w:tc>
          <w:tcPr>
            <w:tcW w:w="899" w:type="pct"/>
            <w:tcBorders>
              <w:top w:val="nil"/>
              <w:left w:val="nil"/>
              <w:bottom w:val="single" w:sz="4" w:space="0" w:color="auto"/>
              <w:right w:val="single" w:sz="4" w:space="0" w:color="auto"/>
            </w:tcBorders>
            <w:shd w:val="clear" w:color="000000" w:fill="FFFFFF"/>
            <w:vAlign w:val="bottom"/>
          </w:tcPr>
          <w:p w14:paraId="184A88C2" w14:textId="77777777" w:rsidR="00793F42" w:rsidRPr="00BE1251" w:rsidRDefault="00793F42" w:rsidP="00162DF1">
            <w:pPr>
              <w:jc w:val="center"/>
              <w:rPr>
                <w:color w:val="FF0000"/>
                <w:sz w:val="20"/>
                <w:szCs w:val="20"/>
                <w:lang w:eastAsia="es-CO"/>
              </w:rPr>
            </w:pPr>
            <w:r w:rsidRPr="00BE1251">
              <w:rPr>
                <w:color w:val="000000"/>
                <w:sz w:val="20"/>
                <w:szCs w:val="20"/>
              </w:rPr>
              <w:t>4932201,51</w:t>
            </w:r>
          </w:p>
        </w:tc>
        <w:tc>
          <w:tcPr>
            <w:tcW w:w="899" w:type="pct"/>
            <w:tcBorders>
              <w:top w:val="nil"/>
              <w:left w:val="nil"/>
              <w:bottom w:val="single" w:sz="4" w:space="0" w:color="auto"/>
              <w:right w:val="single" w:sz="4" w:space="0" w:color="auto"/>
            </w:tcBorders>
            <w:shd w:val="clear" w:color="000000" w:fill="FFFFFF"/>
            <w:vAlign w:val="bottom"/>
          </w:tcPr>
          <w:p w14:paraId="7E6D3E6F" w14:textId="77777777" w:rsidR="00793F42" w:rsidRPr="00BE1251" w:rsidRDefault="00793F42" w:rsidP="00162DF1">
            <w:pPr>
              <w:jc w:val="center"/>
              <w:rPr>
                <w:sz w:val="20"/>
                <w:szCs w:val="20"/>
                <w:lang w:eastAsia="es-CO"/>
              </w:rPr>
            </w:pPr>
            <w:r w:rsidRPr="00BE1251">
              <w:rPr>
                <w:sz w:val="20"/>
                <w:szCs w:val="20"/>
                <w:lang w:eastAsia="es-CO"/>
              </w:rPr>
              <w:t>2015672,62</w:t>
            </w:r>
          </w:p>
        </w:tc>
        <w:tc>
          <w:tcPr>
            <w:tcW w:w="2022" w:type="pct"/>
            <w:tcBorders>
              <w:top w:val="nil"/>
              <w:left w:val="nil"/>
              <w:bottom w:val="single" w:sz="4" w:space="0" w:color="auto"/>
              <w:right w:val="single" w:sz="4" w:space="0" w:color="auto"/>
            </w:tcBorders>
            <w:shd w:val="clear" w:color="000000" w:fill="FFFFFF"/>
            <w:vAlign w:val="bottom"/>
          </w:tcPr>
          <w:p w14:paraId="40011EDC" w14:textId="77777777" w:rsidR="00793F42" w:rsidRPr="00BE1251" w:rsidRDefault="00793F42" w:rsidP="00162DF1">
            <w:pPr>
              <w:jc w:val="both"/>
              <w:rPr>
                <w:sz w:val="20"/>
                <w:szCs w:val="20"/>
                <w:lang w:eastAsia="es-CO"/>
              </w:rPr>
            </w:pPr>
            <w:r w:rsidRPr="00BE1251">
              <w:rPr>
                <w:sz w:val="20"/>
                <w:szCs w:val="20"/>
              </w:rPr>
              <w:t>Cabezal de descarga 1</w:t>
            </w:r>
          </w:p>
        </w:tc>
      </w:tr>
      <w:tr w:rsidR="00793F42" w:rsidRPr="00BE1251" w14:paraId="0A585F52" w14:textId="77777777" w:rsidTr="00162DF1">
        <w:trPr>
          <w:trHeight w:val="20"/>
          <w:jc w:val="center"/>
        </w:trPr>
        <w:tc>
          <w:tcPr>
            <w:tcW w:w="1181" w:type="pct"/>
            <w:tcBorders>
              <w:top w:val="nil"/>
              <w:left w:val="single" w:sz="4" w:space="0" w:color="auto"/>
              <w:bottom w:val="single" w:sz="4" w:space="0" w:color="auto"/>
              <w:right w:val="single" w:sz="4" w:space="0" w:color="auto"/>
            </w:tcBorders>
            <w:shd w:val="clear" w:color="000000" w:fill="FFFFFF"/>
            <w:vAlign w:val="bottom"/>
            <w:hideMark/>
          </w:tcPr>
          <w:p w14:paraId="3FEC6DB7" w14:textId="77777777" w:rsidR="00793F42" w:rsidRPr="00BE1251" w:rsidRDefault="00793F42" w:rsidP="00162DF1">
            <w:pPr>
              <w:jc w:val="center"/>
              <w:rPr>
                <w:sz w:val="20"/>
                <w:szCs w:val="20"/>
                <w:lang w:eastAsia="es-CO"/>
              </w:rPr>
            </w:pPr>
            <w:r w:rsidRPr="00BE1251">
              <w:rPr>
                <w:color w:val="000000"/>
                <w:sz w:val="20"/>
                <w:szCs w:val="20"/>
              </w:rPr>
              <w:t>P2</w:t>
            </w:r>
          </w:p>
        </w:tc>
        <w:tc>
          <w:tcPr>
            <w:tcW w:w="899" w:type="pct"/>
            <w:tcBorders>
              <w:top w:val="nil"/>
              <w:left w:val="nil"/>
              <w:bottom w:val="single" w:sz="4" w:space="0" w:color="auto"/>
              <w:right w:val="single" w:sz="4" w:space="0" w:color="auto"/>
            </w:tcBorders>
            <w:shd w:val="clear" w:color="000000" w:fill="FFFFFF"/>
            <w:vAlign w:val="bottom"/>
          </w:tcPr>
          <w:p w14:paraId="6C39E7DC" w14:textId="77777777" w:rsidR="00793F42" w:rsidRPr="00BE1251" w:rsidRDefault="00793F42" w:rsidP="00162DF1">
            <w:pPr>
              <w:jc w:val="center"/>
              <w:rPr>
                <w:color w:val="FF0000"/>
                <w:sz w:val="20"/>
                <w:szCs w:val="20"/>
                <w:lang w:eastAsia="es-CO"/>
              </w:rPr>
            </w:pPr>
            <w:r w:rsidRPr="00BE1251">
              <w:rPr>
                <w:color w:val="000000"/>
                <w:sz w:val="20"/>
                <w:szCs w:val="20"/>
              </w:rPr>
              <w:t>4932253,84</w:t>
            </w:r>
          </w:p>
        </w:tc>
        <w:tc>
          <w:tcPr>
            <w:tcW w:w="899" w:type="pct"/>
            <w:tcBorders>
              <w:top w:val="nil"/>
              <w:left w:val="nil"/>
              <w:bottom w:val="single" w:sz="4" w:space="0" w:color="auto"/>
              <w:right w:val="single" w:sz="4" w:space="0" w:color="auto"/>
            </w:tcBorders>
            <w:shd w:val="clear" w:color="000000" w:fill="FFFFFF"/>
            <w:vAlign w:val="bottom"/>
          </w:tcPr>
          <w:p w14:paraId="0480CFB9" w14:textId="77777777" w:rsidR="00793F42" w:rsidRPr="00BE1251" w:rsidRDefault="00793F42" w:rsidP="00162DF1">
            <w:pPr>
              <w:jc w:val="center"/>
              <w:rPr>
                <w:color w:val="FF0000"/>
                <w:sz w:val="20"/>
                <w:szCs w:val="20"/>
                <w:lang w:eastAsia="es-CO"/>
              </w:rPr>
            </w:pPr>
            <w:r w:rsidRPr="00BE1251">
              <w:rPr>
                <w:sz w:val="20"/>
                <w:szCs w:val="20"/>
                <w:lang w:eastAsia="es-CO"/>
              </w:rPr>
              <w:t>2015599,83</w:t>
            </w:r>
          </w:p>
        </w:tc>
        <w:tc>
          <w:tcPr>
            <w:tcW w:w="2022" w:type="pct"/>
            <w:tcBorders>
              <w:top w:val="single" w:sz="4" w:space="0" w:color="auto"/>
              <w:left w:val="nil"/>
              <w:bottom w:val="single" w:sz="4" w:space="0" w:color="auto"/>
              <w:right w:val="single" w:sz="4" w:space="0" w:color="auto"/>
            </w:tcBorders>
            <w:shd w:val="clear" w:color="000000" w:fill="FFFFFF"/>
            <w:vAlign w:val="bottom"/>
          </w:tcPr>
          <w:p w14:paraId="5CAD95CA" w14:textId="77777777" w:rsidR="00793F42" w:rsidRPr="00BE1251" w:rsidRDefault="00793F42" w:rsidP="00162DF1">
            <w:pPr>
              <w:jc w:val="both"/>
              <w:rPr>
                <w:color w:val="FF0000"/>
                <w:sz w:val="20"/>
                <w:szCs w:val="20"/>
                <w:lang w:eastAsia="es-CO"/>
              </w:rPr>
            </w:pPr>
            <w:r w:rsidRPr="00BE1251">
              <w:rPr>
                <w:color w:val="000000"/>
                <w:sz w:val="20"/>
                <w:szCs w:val="20"/>
              </w:rPr>
              <w:t>Cabezal de descarga 2</w:t>
            </w:r>
          </w:p>
        </w:tc>
      </w:tr>
    </w:tbl>
    <w:p w14:paraId="21D52874" w14:textId="77777777" w:rsidR="00793F42" w:rsidRDefault="00793F42" w:rsidP="00793F42"/>
    <w:p w14:paraId="365062D3" w14:textId="77777777" w:rsidR="00793F42" w:rsidRDefault="00793F42" w:rsidP="00793F42"/>
    <w:p w14:paraId="2FD8FA16" w14:textId="77777777" w:rsidR="00793F42" w:rsidRDefault="00793F42" w:rsidP="00793F42"/>
    <w:p w14:paraId="18D62D56" w14:textId="77777777" w:rsidR="00793F42" w:rsidRDefault="00793F42" w:rsidP="00793F42"/>
    <w:p w14:paraId="73846738" w14:textId="77777777" w:rsidR="00793F42" w:rsidRDefault="00793F42" w:rsidP="00793F42"/>
    <w:p w14:paraId="679A23D1" w14:textId="77777777" w:rsidR="00793F42" w:rsidRDefault="00793F42" w:rsidP="00793F42"/>
    <w:p w14:paraId="4AE15A73" w14:textId="77777777" w:rsidR="00793F42" w:rsidRDefault="00793F42" w:rsidP="00793F42"/>
    <w:p w14:paraId="3E8E932E" w14:textId="77777777" w:rsidR="00793F42" w:rsidRDefault="00793F42" w:rsidP="00793F42"/>
    <w:p w14:paraId="6CD50593" w14:textId="77777777" w:rsidR="00793F42" w:rsidRDefault="00793F42" w:rsidP="00793F42"/>
    <w:p w14:paraId="1952ECAB" w14:textId="77777777" w:rsidR="00793F42" w:rsidRDefault="00793F42" w:rsidP="00793F42"/>
    <w:p w14:paraId="562698D9" w14:textId="77777777" w:rsidR="00793F42" w:rsidRPr="00806398" w:rsidRDefault="00793F42" w:rsidP="00793F42">
      <w:pPr>
        <w:rPr>
          <w:color w:val="FF0000"/>
        </w:rPr>
      </w:pPr>
    </w:p>
    <w:p w14:paraId="6835B740" w14:textId="7E0293A0" w:rsidR="00793F42" w:rsidRPr="00806398" w:rsidRDefault="00793F42" w:rsidP="00793F42">
      <w:pPr>
        <w:pStyle w:val="Descripcin"/>
        <w:spacing w:after="0"/>
        <w:jc w:val="center"/>
        <w:rPr>
          <w:noProof/>
          <w:color w:val="FF0000"/>
          <w:lang w:eastAsia="es-CO"/>
        </w:rPr>
      </w:pPr>
      <w:r w:rsidRPr="00806398">
        <w:rPr>
          <w:rStyle w:val="Ttulo4Car"/>
          <w:rFonts w:ascii="Arial" w:hAnsi="Arial" w:cs="Arial"/>
          <w:color w:val="FF0000"/>
        </w:rPr>
        <w:t xml:space="preserve">Figura </w:t>
      </w:r>
      <w:r w:rsidRPr="00806398">
        <w:rPr>
          <w:rStyle w:val="Ttulo4Car"/>
          <w:rFonts w:ascii="Arial" w:hAnsi="Arial" w:cs="Arial"/>
          <w:i/>
          <w:iCs/>
          <w:color w:val="FF0000"/>
        </w:rPr>
        <w:fldChar w:fldCharType="begin"/>
      </w:r>
      <w:r w:rsidRPr="00806398">
        <w:rPr>
          <w:rStyle w:val="Ttulo4Car"/>
          <w:rFonts w:ascii="Arial" w:hAnsi="Arial" w:cs="Arial"/>
          <w:color w:val="FF0000"/>
        </w:rPr>
        <w:instrText xml:space="preserve"> SEQ Figura \* ARABIC </w:instrText>
      </w:r>
      <w:r w:rsidRPr="00806398">
        <w:rPr>
          <w:rStyle w:val="Ttulo4Car"/>
          <w:rFonts w:ascii="Arial" w:hAnsi="Arial" w:cs="Arial"/>
          <w:i/>
          <w:iCs/>
          <w:color w:val="FF0000"/>
        </w:rPr>
        <w:fldChar w:fldCharType="separate"/>
      </w:r>
      <w:r w:rsidRPr="00806398">
        <w:rPr>
          <w:rStyle w:val="Ttulo4Car"/>
          <w:rFonts w:ascii="Arial" w:hAnsi="Arial" w:cs="Arial"/>
          <w:noProof/>
          <w:color w:val="FF0000"/>
        </w:rPr>
        <w:t>1</w:t>
      </w:r>
      <w:r w:rsidRPr="00806398">
        <w:rPr>
          <w:rStyle w:val="Ttulo4Car"/>
          <w:rFonts w:ascii="Arial" w:hAnsi="Arial" w:cs="Arial"/>
          <w:i/>
          <w:iCs/>
          <w:color w:val="FF0000"/>
        </w:rPr>
        <w:fldChar w:fldCharType="end"/>
      </w:r>
      <w:r w:rsidRPr="00806398">
        <w:rPr>
          <w:rStyle w:val="Ttulo4Car"/>
          <w:rFonts w:ascii="Arial" w:hAnsi="Arial" w:cs="Arial"/>
          <w:color w:val="FF0000"/>
        </w:rPr>
        <w:t>. Localización del área de Intervención</w:t>
      </w:r>
      <w:r w:rsidRPr="00806398">
        <w:rPr>
          <w:color w:val="FF0000"/>
        </w:rPr>
        <w:t>.</w:t>
      </w:r>
    </w:p>
    <w:p w14:paraId="7964377F" w14:textId="77777777" w:rsidR="00795AEF" w:rsidRPr="00806398" w:rsidRDefault="00795AEF" w:rsidP="00795AEF">
      <w:pPr>
        <w:rPr>
          <w:color w:val="FF0000"/>
          <w:lang w:eastAsia="es-CO"/>
        </w:rPr>
      </w:pPr>
    </w:p>
    <w:p w14:paraId="6FC408DC" w14:textId="77777777" w:rsidR="00793F42" w:rsidRPr="00806398" w:rsidRDefault="00793F42" w:rsidP="00793F42">
      <w:pPr>
        <w:jc w:val="center"/>
        <w:rPr>
          <w:i/>
          <w:iCs/>
          <w:color w:val="FF0000"/>
          <w:sz w:val="20"/>
          <w:szCs w:val="20"/>
        </w:rPr>
      </w:pPr>
      <w:r w:rsidRPr="00806398">
        <w:rPr>
          <w:i/>
          <w:iCs/>
          <w:color w:val="FF0000"/>
          <w:sz w:val="20"/>
          <w:szCs w:val="20"/>
        </w:rPr>
        <w:t>Fuente: Grupo SIG, Cormacarena.</w:t>
      </w:r>
    </w:p>
    <w:p w14:paraId="58D07030" w14:textId="430A742F" w:rsidR="0040101B" w:rsidRPr="00CC4B64" w:rsidRDefault="0040101B" w:rsidP="0040101B">
      <w:pPr>
        <w:jc w:val="center"/>
        <w:rPr>
          <w:color w:val="000000" w:themeColor="text1"/>
          <w:lang w:val="es-CO"/>
        </w:rPr>
      </w:pPr>
    </w:p>
    <w:p w14:paraId="098D9755" w14:textId="2C7A5568" w:rsidR="00EE63FB" w:rsidRPr="00EE63FB" w:rsidRDefault="008519DC" w:rsidP="00EE63FB">
      <w:pPr>
        <w:pStyle w:val="Prrafodelista"/>
        <w:widowControl/>
        <w:numPr>
          <w:ilvl w:val="0"/>
          <w:numId w:val="1"/>
        </w:numPr>
        <w:autoSpaceDE/>
        <w:autoSpaceDN/>
        <w:spacing w:line="276" w:lineRule="auto"/>
        <w:jc w:val="both"/>
        <w:rPr>
          <w:color w:val="000000" w:themeColor="text1"/>
          <w:lang w:val="es-CO"/>
        </w:rPr>
      </w:pPr>
      <w:r w:rsidRPr="00CC4B64">
        <w:rPr>
          <w:b/>
          <w:color w:val="000000" w:themeColor="text1"/>
          <w:lang w:val="es-CO"/>
        </w:rPr>
        <w:t>ANÁLISIS DE LA INFORMACIÓN</w:t>
      </w:r>
    </w:p>
    <w:p w14:paraId="01CFFD6A" w14:textId="77777777" w:rsidR="006A74DC" w:rsidRPr="000C7890" w:rsidRDefault="006A74DC" w:rsidP="006A74DC">
      <w:pPr>
        <w:widowControl/>
        <w:autoSpaceDE/>
        <w:autoSpaceDN/>
        <w:spacing w:line="276" w:lineRule="auto"/>
        <w:jc w:val="both"/>
        <w:rPr>
          <w:lang w:val="es-CO"/>
        </w:rPr>
      </w:pPr>
    </w:p>
    <w:p w14:paraId="073E8572" w14:textId="50CB098E" w:rsidR="00E30E0E" w:rsidRPr="000C7890" w:rsidRDefault="00BA140A" w:rsidP="006A74DC">
      <w:pPr>
        <w:widowControl/>
        <w:autoSpaceDE/>
        <w:autoSpaceDN/>
        <w:jc w:val="both"/>
        <w:rPr>
          <w:lang w:val="es-CO"/>
        </w:rPr>
      </w:pPr>
      <w:r w:rsidRPr="000C7890">
        <w:rPr>
          <w:rFonts w:eastAsia="Calibri"/>
          <w:lang w:val="es-CO"/>
        </w:rPr>
        <w:t>El usuario desarrollará el proyecto “</w:t>
      </w:r>
      <w:r w:rsidR="00806398" w:rsidRPr="00806398">
        <w:rPr>
          <w:rFonts w:eastAsia="Calibri"/>
          <w:lang w:val="es-CO"/>
        </w:rPr>
        <w:t>{{</w:t>
      </w:r>
      <w:proofErr w:type="spellStart"/>
      <w:r w:rsidR="00806398" w:rsidRPr="00806398">
        <w:rPr>
          <w:rFonts w:eastAsia="Calibri"/>
          <w:lang w:val="es-CO"/>
        </w:rPr>
        <w:t>nameProject</w:t>
      </w:r>
      <w:proofErr w:type="spellEnd"/>
      <w:r w:rsidR="00806398" w:rsidRPr="00806398">
        <w:rPr>
          <w:rFonts w:eastAsia="Calibri"/>
          <w:lang w:val="es-CO"/>
        </w:rPr>
        <w:t>}}</w:t>
      </w:r>
      <w:r w:rsidRPr="000C7890">
        <w:rPr>
          <w:rFonts w:eastAsia="Calibri"/>
          <w:lang w:val="es-CO"/>
        </w:rPr>
        <w:t xml:space="preserve">”, para los cuales requiere la ocupación de cauce para la fuente hídrica </w:t>
      </w:r>
      <w:r w:rsidR="00F9458F" w:rsidRPr="000272B1">
        <w:rPr>
          <w:color w:val="000000" w:themeColor="text1"/>
        </w:rPr>
        <w:t>{{</w:t>
      </w:r>
      <w:proofErr w:type="spellStart"/>
      <w:r w:rsidR="00F9458F" w:rsidRPr="000272B1">
        <w:rPr>
          <w:color w:val="000000" w:themeColor="text1"/>
        </w:rPr>
        <w:t>Nfuente</w:t>
      </w:r>
      <w:proofErr w:type="spellEnd"/>
      <w:r w:rsidR="00F9458F" w:rsidRPr="000272B1">
        <w:rPr>
          <w:color w:val="000000" w:themeColor="text1"/>
        </w:rPr>
        <w:t>}}</w:t>
      </w:r>
      <w:r w:rsidRPr="000C7890">
        <w:rPr>
          <w:rFonts w:eastAsia="Calibri"/>
          <w:lang w:val="es-CO"/>
        </w:rPr>
        <w:t xml:space="preserve">, </w:t>
      </w:r>
      <w:r w:rsidR="00E30E0E" w:rsidRPr="000C7890">
        <w:rPr>
          <w:rFonts w:eastAsia="Calibri"/>
          <w:lang w:val="es-CO"/>
        </w:rPr>
        <w:t>donde se pretende ejecutar la construcción de</w:t>
      </w:r>
      <w:r w:rsidR="00EE21A1">
        <w:rPr>
          <w:color w:val="FF0000"/>
          <w:lang w:val="es-CO"/>
        </w:rPr>
        <w:t xml:space="preserve"> </w:t>
      </w:r>
      <w:r w:rsidR="00EE21A1" w:rsidRPr="00EE21A1">
        <w:rPr>
          <w:lang w:val="es-CO"/>
        </w:rPr>
        <w:t>{{</w:t>
      </w:r>
      <w:proofErr w:type="spellStart"/>
      <w:r w:rsidR="00EE21A1" w:rsidRPr="00EE21A1">
        <w:rPr>
          <w:lang w:val="es-CO"/>
        </w:rPr>
        <w:t>Type_construct</w:t>
      </w:r>
      <w:proofErr w:type="spellEnd"/>
      <w:r w:rsidR="00EE21A1" w:rsidRPr="00EE21A1">
        <w:rPr>
          <w:lang w:val="es-CO"/>
        </w:rPr>
        <w:t>}}</w:t>
      </w:r>
      <w:r w:rsidR="00E30E0E" w:rsidRPr="00EE21A1">
        <w:rPr>
          <w:lang w:val="es-CO"/>
        </w:rPr>
        <w:t>.</w:t>
      </w:r>
    </w:p>
    <w:p w14:paraId="73F9AC92" w14:textId="77777777" w:rsidR="00E30E0E" w:rsidRPr="000C7890" w:rsidRDefault="00E30E0E" w:rsidP="006A74DC">
      <w:pPr>
        <w:widowControl/>
        <w:autoSpaceDE/>
        <w:autoSpaceDN/>
        <w:jc w:val="both"/>
        <w:rPr>
          <w:lang w:val="es-CO"/>
        </w:rPr>
      </w:pPr>
    </w:p>
    <w:p w14:paraId="57747000" w14:textId="40AC41C9" w:rsidR="00E30E0E" w:rsidRPr="000C7890" w:rsidRDefault="00E30E0E" w:rsidP="006A74DC">
      <w:pPr>
        <w:widowControl/>
        <w:autoSpaceDE/>
        <w:autoSpaceDN/>
        <w:jc w:val="both"/>
        <w:rPr>
          <w:lang w:val="es-CO"/>
        </w:rPr>
      </w:pPr>
      <w:r w:rsidRPr="000C7890">
        <w:rPr>
          <w:lang w:val="es-CO"/>
        </w:rPr>
        <w:t>En cuanto a los documentos contenidos dentro del expediente</w:t>
      </w:r>
      <w:r w:rsidR="006B7819">
        <w:rPr>
          <w:lang w:val="es-CO"/>
        </w:rPr>
        <w:t xml:space="preserve"> </w:t>
      </w:r>
      <w:r w:rsidR="006B7819" w:rsidRPr="006B7819">
        <w:rPr>
          <w:lang w:val="es-CO"/>
        </w:rPr>
        <w:t>{{</w:t>
      </w:r>
      <w:proofErr w:type="spellStart"/>
      <w:r w:rsidR="006B7819" w:rsidRPr="006B7819">
        <w:rPr>
          <w:lang w:val="es-CO"/>
        </w:rPr>
        <w:t>NumExp</w:t>
      </w:r>
      <w:proofErr w:type="spellEnd"/>
      <w:r w:rsidR="006B7819" w:rsidRPr="006B7819">
        <w:rPr>
          <w:lang w:val="es-CO"/>
        </w:rPr>
        <w:t>}}</w:t>
      </w:r>
      <w:r w:rsidRPr="000C7890">
        <w:rPr>
          <w:color w:val="FF0000"/>
          <w:lang w:val="es-CO"/>
        </w:rPr>
        <w:t xml:space="preserve"> </w:t>
      </w:r>
      <w:r w:rsidRPr="000C7890">
        <w:rPr>
          <w:lang w:val="es-CO"/>
        </w:rPr>
        <w:t xml:space="preserve">en evaluación al inicio de trámite se presenta la siguiente información: </w:t>
      </w:r>
    </w:p>
    <w:p w14:paraId="4EBB2A1E" w14:textId="77777777" w:rsidR="00E30E0E" w:rsidRDefault="00E30E0E" w:rsidP="006A74DC">
      <w:pPr>
        <w:widowControl/>
        <w:autoSpaceDE/>
        <w:autoSpaceDN/>
        <w:jc w:val="both"/>
        <w:rPr>
          <w:color w:val="FF0000"/>
          <w:lang w:val="es-CO"/>
        </w:rPr>
      </w:pPr>
    </w:p>
    <w:p w14:paraId="5B28378D" w14:textId="489A4DD3" w:rsidR="00E30E0E" w:rsidRPr="0027067C" w:rsidRDefault="0027067C" w:rsidP="006A74DC">
      <w:pPr>
        <w:widowControl/>
        <w:autoSpaceDE/>
        <w:autoSpaceDN/>
        <w:jc w:val="both"/>
        <w:rPr>
          <w:color w:val="000000" w:themeColor="text1"/>
          <w:lang w:val="es-CO"/>
        </w:rPr>
      </w:pPr>
      <w:r w:rsidRPr="0027067C">
        <w:rPr>
          <w:color w:val="000000" w:themeColor="text1"/>
          <w:lang w:val="es-CO"/>
        </w:rPr>
        <w:t>{{ConceptP4}}</w:t>
      </w:r>
    </w:p>
    <w:p w14:paraId="4C4FE81D" w14:textId="77777777" w:rsidR="00613BE4" w:rsidRPr="00CC4B64" w:rsidRDefault="00613BE4" w:rsidP="006A74DC">
      <w:pPr>
        <w:widowControl/>
        <w:autoSpaceDE/>
        <w:autoSpaceDN/>
        <w:jc w:val="both"/>
        <w:rPr>
          <w:rFonts w:eastAsia="Times New Roman"/>
          <w:i/>
          <w:color w:val="000000" w:themeColor="text1"/>
          <w:u w:val="single"/>
          <w:lang w:val="es-CO" w:eastAsia="es-ES"/>
        </w:rPr>
      </w:pPr>
    </w:p>
    <w:p w14:paraId="17C3A534" w14:textId="2D083094" w:rsidR="00613BE4" w:rsidRPr="00CC4B64" w:rsidRDefault="00613BE4" w:rsidP="00521C34">
      <w:pPr>
        <w:pStyle w:val="Prrafodelista"/>
        <w:widowControl/>
        <w:numPr>
          <w:ilvl w:val="2"/>
          <w:numId w:val="1"/>
        </w:numPr>
        <w:autoSpaceDE/>
        <w:autoSpaceDN/>
        <w:spacing w:after="160" w:line="259" w:lineRule="auto"/>
        <w:contextualSpacing/>
        <w:jc w:val="both"/>
        <w:rPr>
          <w:rFonts w:eastAsia="Times New Roman"/>
          <w:i/>
          <w:color w:val="000000" w:themeColor="text1"/>
          <w:u w:val="single"/>
          <w:lang w:val="es-CO" w:eastAsia="es-ES"/>
        </w:rPr>
      </w:pPr>
      <w:r w:rsidRPr="00CC4B64">
        <w:rPr>
          <w:rFonts w:eastAsia="Times New Roman"/>
          <w:i/>
          <w:color w:val="000000" w:themeColor="text1"/>
          <w:u w:val="single"/>
          <w:lang w:val="es-CO" w:eastAsia="es-ES"/>
        </w:rPr>
        <w:t>EN CUANTO AL USO DEL SUELO DEL AREA A INTERVENIR:</w:t>
      </w:r>
    </w:p>
    <w:p w14:paraId="635489AF" w14:textId="31ACE9F6" w:rsidR="001F03C5" w:rsidRPr="00E30E0E" w:rsidRDefault="006B7819" w:rsidP="001F03C5">
      <w:pPr>
        <w:widowControl/>
        <w:autoSpaceDE/>
        <w:autoSpaceDN/>
        <w:jc w:val="both"/>
        <w:rPr>
          <w:color w:val="FF0000"/>
          <w:highlight w:val="yellow"/>
          <w:lang w:val="es-CO"/>
        </w:rPr>
      </w:pPr>
      <w:r w:rsidRPr="006B7819">
        <w:rPr>
          <w:color w:val="000000" w:themeColor="text1"/>
          <w:lang w:val="es-CO"/>
        </w:rPr>
        <w:t>{{Nombre}}</w:t>
      </w:r>
      <w:r w:rsidR="004F1CCF" w:rsidRPr="00CC4B64">
        <w:rPr>
          <w:color w:val="000000" w:themeColor="text1"/>
          <w:lang w:val="es-CO"/>
        </w:rPr>
        <w:t xml:space="preserve"> </w:t>
      </w:r>
      <w:r w:rsidR="004F1CCF">
        <w:rPr>
          <w:color w:val="000000" w:themeColor="text1"/>
          <w:lang w:val="es-CO"/>
        </w:rPr>
        <w:t>identificado con</w:t>
      </w:r>
      <w:r>
        <w:rPr>
          <w:color w:val="000000" w:themeColor="text1"/>
          <w:lang w:val="es-CO"/>
        </w:rPr>
        <w:t xml:space="preserve"> </w:t>
      </w:r>
      <w:r w:rsidRPr="006B7819">
        <w:rPr>
          <w:color w:val="000000" w:themeColor="text1"/>
          <w:lang w:val="es-CO"/>
        </w:rPr>
        <w:t>{{</w:t>
      </w:r>
      <w:proofErr w:type="spellStart"/>
      <w:r w:rsidRPr="006B7819">
        <w:rPr>
          <w:color w:val="000000" w:themeColor="text1"/>
          <w:lang w:val="es-CO"/>
        </w:rPr>
        <w:t>TIdentificacion</w:t>
      </w:r>
      <w:proofErr w:type="spellEnd"/>
      <w:r w:rsidRPr="006B7819">
        <w:rPr>
          <w:color w:val="000000" w:themeColor="text1"/>
          <w:lang w:val="es-CO"/>
        </w:rPr>
        <w:t>}}</w:t>
      </w:r>
      <w:r w:rsidR="004F1CCF" w:rsidRPr="008C0487">
        <w:rPr>
          <w:color w:val="FF0000"/>
          <w:lang w:val="es-CO"/>
        </w:rPr>
        <w:t xml:space="preserve"> </w:t>
      </w:r>
      <w:r w:rsidR="004F1CCF">
        <w:rPr>
          <w:color w:val="000000" w:themeColor="text1"/>
          <w:lang w:val="es-CO"/>
        </w:rPr>
        <w:t>No.</w:t>
      </w:r>
      <w:r>
        <w:rPr>
          <w:color w:val="000000" w:themeColor="text1"/>
          <w:lang w:val="es-CO"/>
        </w:rPr>
        <w:t xml:space="preserve"> </w:t>
      </w:r>
      <w:r w:rsidRPr="006B7819">
        <w:rPr>
          <w:color w:val="000000" w:themeColor="text1"/>
          <w:lang w:val="es-CO"/>
        </w:rPr>
        <w:t>{{</w:t>
      </w:r>
      <w:proofErr w:type="spellStart"/>
      <w:r w:rsidRPr="006B7819">
        <w:rPr>
          <w:color w:val="000000" w:themeColor="text1"/>
          <w:lang w:val="es-CO"/>
        </w:rPr>
        <w:t>NIdenticion</w:t>
      </w:r>
      <w:proofErr w:type="spellEnd"/>
      <w:r w:rsidRPr="006B7819">
        <w:rPr>
          <w:color w:val="000000" w:themeColor="text1"/>
          <w:lang w:val="es-CO"/>
        </w:rPr>
        <w:t>}}</w:t>
      </w:r>
      <w:r>
        <w:rPr>
          <w:color w:val="FF0000"/>
          <w:lang w:val="es-CO"/>
        </w:rPr>
        <w:t xml:space="preserve"> </w:t>
      </w:r>
      <w:r w:rsidR="00BA140A" w:rsidRPr="00A12B04">
        <w:rPr>
          <w:lang w:val="es-CO"/>
        </w:rPr>
        <w:t>(</w:t>
      </w:r>
      <w:r w:rsidR="00311C58" w:rsidRPr="00A12B04">
        <w:rPr>
          <w:lang w:val="es-CO"/>
        </w:rPr>
        <w:t>indicar si el usuario aporto o no concepto de uso del suelo</w:t>
      </w:r>
      <w:r w:rsidR="00BA140A" w:rsidRPr="00A12B04">
        <w:rPr>
          <w:lang w:val="es-CO"/>
        </w:rPr>
        <w:t>)</w:t>
      </w:r>
    </w:p>
    <w:p w14:paraId="33D08B8F" w14:textId="77777777" w:rsidR="00311C58" w:rsidRPr="00E30E0E" w:rsidRDefault="00311C58" w:rsidP="001F03C5">
      <w:pPr>
        <w:widowControl/>
        <w:autoSpaceDE/>
        <w:autoSpaceDN/>
        <w:jc w:val="both"/>
        <w:rPr>
          <w:color w:val="FF0000"/>
          <w:highlight w:val="yellow"/>
          <w:lang w:val="es-CO"/>
        </w:rPr>
      </w:pPr>
    </w:p>
    <w:p w14:paraId="6590DB8E" w14:textId="3A006E44" w:rsidR="00311C58" w:rsidRPr="00A12B04" w:rsidRDefault="00311C58" w:rsidP="001F03C5">
      <w:pPr>
        <w:widowControl/>
        <w:autoSpaceDE/>
        <w:autoSpaceDN/>
        <w:jc w:val="both"/>
        <w:rPr>
          <w:lang w:val="es-CO"/>
        </w:rPr>
      </w:pPr>
      <w:r w:rsidRPr="00A12B04">
        <w:rPr>
          <w:lang w:val="es-CO"/>
        </w:rPr>
        <w:t xml:space="preserve">Tener en cuenta que si la obra a realizar será desarrollada dentro del cauce de la fuente hídrica </w:t>
      </w:r>
      <w:r w:rsidR="00136406" w:rsidRPr="00A12B04">
        <w:rPr>
          <w:lang w:val="es-CO"/>
        </w:rPr>
        <w:t>no aplica dicha consideración.</w:t>
      </w:r>
    </w:p>
    <w:p w14:paraId="534D1A75" w14:textId="77777777" w:rsidR="003D23E5" w:rsidRPr="00E30E0E" w:rsidRDefault="003D23E5" w:rsidP="001F03C5">
      <w:pPr>
        <w:widowControl/>
        <w:autoSpaceDE/>
        <w:autoSpaceDN/>
        <w:jc w:val="both"/>
        <w:rPr>
          <w:rFonts w:eastAsia="Calibri"/>
          <w:color w:val="000000" w:themeColor="text1"/>
          <w:highlight w:val="yellow"/>
          <w:lang w:val="es-CO"/>
        </w:rPr>
      </w:pPr>
    </w:p>
    <w:p w14:paraId="4679159A" w14:textId="77777777" w:rsidR="003D23E5" w:rsidRPr="00A12B04" w:rsidRDefault="003D23E5" w:rsidP="00521C34">
      <w:pPr>
        <w:widowControl/>
        <w:numPr>
          <w:ilvl w:val="1"/>
          <w:numId w:val="3"/>
        </w:numPr>
        <w:autoSpaceDE/>
        <w:autoSpaceDN/>
        <w:spacing w:after="160" w:line="259" w:lineRule="auto"/>
        <w:jc w:val="both"/>
        <w:rPr>
          <w:rFonts w:eastAsia="Calibri"/>
          <w:u w:val="single"/>
          <w:lang w:val="es-CO"/>
        </w:rPr>
      </w:pPr>
      <w:r w:rsidRPr="00A12B04">
        <w:rPr>
          <w:rFonts w:eastAsia="Calibri"/>
          <w:u w:val="single"/>
          <w:lang w:val="es-CO"/>
        </w:rPr>
        <w:t>RESPECTO A LA SOLICITUD DE CONCESIÓN DE AGUAS SUPERFICIALES</w:t>
      </w:r>
    </w:p>
    <w:p w14:paraId="0570E907" w14:textId="129BE19D" w:rsidR="00136406" w:rsidRPr="00E30E0E" w:rsidRDefault="006B7819" w:rsidP="00136406">
      <w:pPr>
        <w:widowControl/>
        <w:autoSpaceDE/>
        <w:autoSpaceDN/>
        <w:jc w:val="both"/>
        <w:rPr>
          <w:color w:val="FF0000"/>
          <w:highlight w:val="yellow"/>
          <w:lang w:val="es-CO"/>
        </w:rPr>
      </w:pPr>
      <w:r w:rsidRPr="006B7819">
        <w:rPr>
          <w:color w:val="000000" w:themeColor="text1"/>
          <w:lang w:val="es-CO"/>
        </w:rPr>
        <w:t>{{Nombre}}</w:t>
      </w:r>
      <w:r w:rsidRPr="00CC4B64">
        <w:rPr>
          <w:color w:val="000000" w:themeColor="text1"/>
          <w:lang w:val="es-CO"/>
        </w:rPr>
        <w:t xml:space="preserve"> </w:t>
      </w:r>
      <w:r>
        <w:rPr>
          <w:color w:val="000000" w:themeColor="text1"/>
          <w:lang w:val="es-CO"/>
        </w:rPr>
        <w:t xml:space="preserve">identificado con </w:t>
      </w:r>
      <w:r w:rsidRPr="006B7819">
        <w:rPr>
          <w:color w:val="000000" w:themeColor="text1"/>
          <w:lang w:val="es-CO"/>
        </w:rPr>
        <w:t>{{</w:t>
      </w:r>
      <w:proofErr w:type="spellStart"/>
      <w:r w:rsidRPr="006B7819">
        <w:rPr>
          <w:color w:val="000000" w:themeColor="text1"/>
          <w:lang w:val="es-CO"/>
        </w:rPr>
        <w:t>TIdentificacion</w:t>
      </w:r>
      <w:proofErr w:type="spellEnd"/>
      <w:r w:rsidRPr="006B7819">
        <w:rPr>
          <w:color w:val="000000" w:themeColor="text1"/>
          <w:lang w:val="es-CO"/>
        </w:rPr>
        <w:t>}}</w:t>
      </w:r>
      <w:r w:rsidRPr="008C0487">
        <w:rPr>
          <w:color w:val="FF0000"/>
          <w:lang w:val="es-CO"/>
        </w:rPr>
        <w:t xml:space="preserve"> </w:t>
      </w:r>
      <w:r>
        <w:rPr>
          <w:color w:val="000000" w:themeColor="text1"/>
          <w:lang w:val="es-CO"/>
        </w:rPr>
        <w:t xml:space="preserve">No. </w:t>
      </w:r>
      <w:r w:rsidRPr="006B7819">
        <w:rPr>
          <w:color w:val="000000" w:themeColor="text1"/>
          <w:lang w:val="es-CO"/>
        </w:rPr>
        <w:t>{{</w:t>
      </w:r>
      <w:proofErr w:type="spellStart"/>
      <w:r w:rsidRPr="006B7819">
        <w:rPr>
          <w:color w:val="000000" w:themeColor="text1"/>
          <w:lang w:val="es-CO"/>
        </w:rPr>
        <w:t>NIdenticion</w:t>
      </w:r>
      <w:proofErr w:type="spellEnd"/>
      <w:r w:rsidRPr="006B7819">
        <w:rPr>
          <w:color w:val="000000" w:themeColor="text1"/>
          <w:lang w:val="es-CO"/>
        </w:rPr>
        <w:t>}}</w:t>
      </w:r>
      <w:r>
        <w:rPr>
          <w:color w:val="000000" w:themeColor="text1"/>
          <w:lang w:val="es-CO"/>
        </w:rPr>
        <w:t>,</w:t>
      </w:r>
      <w:r>
        <w:rPr>
          <w:color w:val="FF0000"/>
          <w:lang w:val="es-CO"/>
        </w:rPr>
        <w:t xml:space="preserve"> </w:t>
      </w:r>
      <w:r w:rsidR="00136406" w:rsidRPr="00A12B04">
        <w:rPr>
          <w:lang w:val="es-CO"/>
        </w:rPr>
        <w:t xml:space="preserve">indicar si el usuario cuenta o no con permiso de concesión de agua superficial, el estado en el que se encuentra o en su defecto si se trata de un trámite nuevo, evaluar la información aportada. </w:t>
      </w:r>
    </w:p>
    <w:p w14:paraId="3DBA8CE4" w14:textId="77777777" w:rsidR="00AA268D" w:rsidRPr="00A12B04" w:rsidRDefault="00AA268D" w:rsidP="0091127C">
      <w:pPr>
        <w:widowControl/>
        <w:autoSpaceDE/>
        <w:autoSpaceDN/>
        <w:ind w:left="720"/>
        <w:jc w:val="both"/>
        <w:rPr>
          <w:i/>
          <w:sz w:val="20"/>
          <w:lang w:val="es-CO"/>
        </w:rPr>
      </w:pPr>
    </w:p>
    <w:p w14:paraId="7BDCFEAC" w14:textId="7E9CC386" w:rsidR="008C1E99" w:rsidRPr="00A12B04" w:rsidRDefault="0091127C" w:rsidP="00136406">
      <w:pPr>
        <w:widowControl/>
        <w:numPr>
          <w:ilvl w:val="1"/>
          <w:numId w:val="3"/>
        </w:numPr>
        <w:autoSpaceDE/>
        <w:autoSpaceDN/>
        <w:spacing w:after="120" w:line="276" w:lineRule="auto"/>
        <w:contextualSpacing/>
        <w:jc w:val="both"/>
        <w:rPr>
          <w:rFonts w:eastAsia="Calibri"/>
          <w:u w:val="single"/>
          <w:lang w:val="es-CO"/>
        </w:rPr>
      </w:pPr>
      <w:r w:rsidRPr="00A12B04">
        <w:rPr>
          <w:rFonts w:eastAsia="Calibri"/>
          <w:u w:val="single"/>
          <w:lang w:val="es-CO"/>
        </w:rPr>
        <w:t>EN CUANTO AL MANEJO DE AGUAS RESIDUALES:</w:t>
      </w:r>
    </w:p>
    <w:p w14:paraId="27D6F125" w14:textId="77777777" w:rsidR="00136406" w:rsidRPr="00E30E0E" w:rsidRDefault="00136406" w:rsidP="00136406">
      <w:pPr>
        <w:widowControl/>
        <w:autoSpaceDE/>
        <w:autoSpaceDN/>
        <w:spacing w:after="120" w:line="276" w:lineRule="auto"/>
        <w:ind w:left="360"/>
        <w:contextualSpacing/>
        <w:jc w:val="both"/>
        <w:rPr>
          <w:rFonts w:eastAsia="Calibri"/>
          <w:color w:val="000000" w:themeColor="text1"/>
          <w:highlight w:val="yellow"/>
          <w:u w:val="single"/>
          <w:lang w:val="es-CO"/>
        </w:rPr>
      </w:pPr>
    </w:p>
    <w:p w14:paraId="31A3D996" w14:textId="6B826A70" w:rsidR="00136406" w:rsidRPr="00136406" w:rsidRDefault="006B7819" w:rsidP="00136406">
      <w:pPr>
        <w:widowControl/>
        <w:autoSpaceDE/>
        <w:autoSpaceDN/>
        <w:jc w:val="both"/>
        <w:rPr>
          <w:color w:val="FF0000"/>
          <w:lang w:val="es-CO"/>
        </w:rPr>
      </w:pPr>
      <w:r w:rsidRPr="006B7819">
        <w:rPr>
          <w:color w:val="000000" w:themeColor="text1"/>
          <w:lang w:val="es-CO"/>
        </w:rPr>
        <w:t>{{Nombre}}</w:t>
      </w:r>
      <w:r w:rsidRPr="00CC4B64">
        <w:rPr>
          <w:color w:val="000000" w:themeColor="text1"/>
          <w:lang w:val="es-CO"/>
        </w:rPr>
        <w:t xml:space="preserve"> </w:t>
      </w:r>
      <w:r>
        <w:rPr>
          <w:color w:val="000000" w:themeColor="text1"/>
          <w:lang w:val="es-CO"/>
        </w:rPr>
        <w:t xml:space="preserve">identificado con </w:t>
      </w:r>
      <w:r w:rsidRPr="006B7819">
        <w:rPr>
          <w:color w:val="000000" w:themeColor="text1"/>
          <w:lang w:val="es-CO"/>
        </w:rPr>
        <w:t>{{</w:t>
      </w:r>
      <w:proofErr w:type="spellStart"/>
      <w:r w:rsidRPr="006B7819">
        <w:rPr>
          <w:color w:val="000000" w:themeColor="text1"/>
          <w:lang w:val="es-CO"/>
        </w:rPr>
        <w:t>TIdentificacion</w:t>
      </w:r>
      <w:proofErr w:type="spellEnd"/>
      <w:r w:rsidRPr="006B7819">
        <w:rPr>
          <w:color w:val="000000" w:themeColor="text1"/>
          <w:lang w:val="es-CO"/>
        </w:rPr>
        <w:t>}}</w:t>
      </w:r>
      <w:r w:rsidRPr="008C0487">
        <w:rPr>
          <w:color w:val="FF0000"/>
          <w:lang w:val="es-CO"/>
        </w:rPr>
        <w:t xml:space="preserve"> </w:t>
      </w:r>
      <w:r>
        <w:rPr>
          <w:color w:val="000000" w:themeColor="text1"/>
          <w:lang w:val="es-CO"/>
        </w:rPr>
        <w:t xml:space="preserve">No. </w:t>
      </w:r>
      <w:r w:rsidRPr="006B7819">
        <w:rPr>
          <w:color w:val="000000" w:themeColor="text1"/>
          <w:lang w:val="es-CO"/>
        </w:rPr>
        <w:t>{{</w:t>
      </w:r>
      <w:proofErr w:type="spellStart"/>
      <w:r w:rsidRPr="006B7819">
        <w:rPr>
          <w:color w:val="000000" w:themeColor="text1"/>
          <w:lang w:val="es-CO"/>
        </w:rPr>
        <w:t>NIdenticion</w:t>
      </w:r>
      <w:proofErr w:type="spellEnd"/>
      <w:r w:rsidRPr="006B7819">
        <w:rPr>
          <w:color w:val="000000" w:themeColor="text1"/>
          <w:lang w:val="es-CO"/>
        </w:rPr>
        <w:t>}</w:t>
      </w:r>
      <w:proofErr w:type="gramStart"/>
      <w:r w:rsidRPr="006B7819">
        <w:rPr>
          <w:color w:val="000000" w:themeColor="text1"/>
          <w:lang w:val="es-CO"/>
        </w:rPr>
        <w:t>}</w:t>
      </w:r>
      <w:r w:rsidR="00136406" w:rsidRPr="00A12B04">
        <w:rPr>
          <w:color w:val="000000" w:themeColor="text1"/>
          <w:lang w:val="es-CO"/>
        </w:rPr>
        <w:t xml:space="preserve">, </w:t>
      </w:r>
      <w:r w:rsidR="00136406" w:rsidRPr="00A12B04">
        <w:rPr>
          <w:lang w:val="es-CO"/>
        </w:rPr>
        <w:t xml:space="preserve"> indicar</w:t>
      </w:r>
      <w:proofErr w:type="gramEnd"/>
      <w:r w:rsidR="00136406" w:rsidRPr="00A12B04">
        <w:rPr>
          <w:lang w:val="es-CO"/>
        </w:rPr>
        <w:t xml:space="preserve"> si el usuario cuenta o no con permiso de </w:t>
      </w:r>
      <w:r w:rsidR="00A113BE" w:rsidRPr="00A12B04">
        <w:rPr>
          <w:lang w:val="es-CO"/>
        </w:rPr>
        <w:t>vertimiento de aguas residuales</w:t>
      </w:r>
      <w:r w:rsidR="00136406" w:rsidRPr="00A12B04">
        <w:rPr>
          <w:lang w:val="es-CO"/>
        </w:rPr>
        <w:t>, el estado en el que se encuentra</w:t>
      </w:r>
      <w:r w:rsidR="00A113BE" w:rsidRPr="00A12B04">
        <w:rPr>
          <w:lang w:val="es-CO"/>
        </w:rPr>
        <w:t xml:space="preserve"> el tramite</w:t>
      </w:r>
      <w:r w:rsidR="00136406" w:rsidRPr="00A12B04">
        <w:rPr>
          <w:lang w:val="es-CO"/>
        </w:rPr>
        <w:t xml:space="preserve"> o en su defecto si se trata de un trámite nuevo, evaluar la información aportada</w:t>
      </w:r>
      <w:r w:rsidR="00A113BE" w:rsidRPr="00A12B04">
        <w:rPr>
          <w:lang w:val="es-CO"/>
        </w:rPr>
        <w:t xml:space="preserve"> por el usuario. </w:t>
      </w:r>
      <w:r w:rsidR="00136406" w:rsidRPr="00A12B04">
        <w:rPr>
          <w:lang w:val="es-CO"/>
        </w:rPr>
        <w:t xml:space="preserve"> </w:t>
      </w:r>
    </w:p>
    <w:p w14:paraId="5ED792C1" w14:textId="77777777" w:rsidR="00136406" w:rsidRPr="00136406" w:rsidRDefault="00136406" w:rsidP="00136406">
      <w:pPr>
        <w:pStyle w:val="Prrafodelista"/>
        <w:widowControl/>
        <w:autoSpaceDE/>
        <w:autoSpaceDN/>
        <w:ind w:left="360" w:firstLine="0"/>
        <w:jc w:val="both"/>
        <w:rPr>
          <w:color w:val="FF0000"/>
          <w:lang w:val="es-CO"/>
        </w:rPr>
      </w:pPr>
    </w:p>
    <w:p w14:paraId="3657F27C" w14:textId="72724D0F" w:rsidR="00E8375E" w:rsidRPr="00E30E0E" w:rsidRDefault="0091127C" w:rsidP="00573EA6">
      <w:pPr>
        <w:widowControl/>
        <w:numPr>
          <w:ilvl w:val="1"/>
          <w:numId w:val="3"/>
        </w:numPr>
        <w:autoSpaceDE/>
        <w:autoSpaceDN/>
        <w:spacing w:after="160" w:line="259" w:lineRule="auto"/>
        <w:contextualSpacing/>
        <w:jc w:val="both"/>
        <w:rPr>
          <w:rFonts w:eastAsia="Calibri"/>
          <w:bCs/>
          <w:color w:val="000000" w:themeColor="text1"/>
          <w:kern w:val="32"/>
          <w:lang w:val="es-CO" w:eastAsia="es-ES"/>
        </w:rPr>
      </w:pPr>
      <w:r w:rsidRPr="00CC4B64">
        <w:rPr>
          <w:rFonts w:eastAsia="Times New Roman"/>
          <w:color w:val="000000" w:themeColor="text1"/>
          <w:u w:val="single"/>
          <w:lang w:val="es-CO" w:eastAsia="es-ES"/>
        </w:rPr>
        <w:t>EN CUANTO AL PERMISO DE OCUPACIÓN DE CAUCE:</w:t>
      </w:r>
      <w:bookmarkStart w:id="2" w:name="_Toc48574974"/>
    </w:p>
    <w:p w14:paraId="612BD83F" w14:textId="77777777" w:rsidR="00E30E0E" w:rsidRPr="00E30E0E" w:rsidRDefault="00E30E0E" w:rsidP="00E30E0E">
      <w:pPr>
        <w:widowControl/>
        <w:autoSpaceDE/>
        <w:autoSpaceDN/>
        <w:spacing w:after="160" w:line="259" w:lineRule="auto"/>
        <w:ind w:left="360"/>
        <w:contextualSpacing/>
        <w:jc w:val="both"/>
        <w:rPr>
          <w:rFonts w:eastAsia="Calibri"/>
          <w:bCs/>
          <w:color w:val="000000" w:themeColor="text1"/>
          <w:kern w:val="32"/>
          <w:lang w:val="es-CO" w:eastAsia="es-ES"/>
        </w:rPr>
      </w:pPr>
    </w:p>
    <w:bookmarkEnd w:id="2"/>
    <w:p w14:paraId="1923C73C" w14:textId="62C672A2" w:rsidR="003A5E52" w:rsidRPr="00A12B04" w:rsidRDefault="00311C58" w:rsidP="00311C58">
      <w:pPr>
        <w:rPr>
          <w:sz w:val="20"/>
          <w:szCs w:val="20"/>
          <w:lang w:val="es-CO"/>
        </w:rPr>
      </w:pPr>
      <w:r w:rsidRPr="00A12B04">
        <w:rPr>
          <w:sz w:val="20"/>
          <w:szCs w:val="20"/>
          <w:lang w:val="es-CO"/>
        </w:rPr>
        <w:t>SINTESIS DE LA INFORMACIÓN OBJETO DE EVALUACIÓN PRESENTADA POR EL USUARIO</w:t>
      </w:r>
    </w:p>
    <w:p w14:paraId="400C63CC" w14:textId="77777777" w:rsidR="00E30E0E" w:rsidRPr="00A12B04" w:rsidRDefault="00E30E0E" w:rsidP="00311C58">
      <w:pPr>
        <w:rPr>
          <w:sz w:val="20"/>
          <w:szCs w:val="20"/>
          <w:lang w:val="es-CO"/>
        </w:rPr>
      </w:pPr>
    </w:p>
    <w:p w14:paraId="36AC0997" w14:textId="0FBC80D5" w:rsidR="00E30E0E" w:rsidRPr="00A12B04" w:rsidRDefault="00E30E0E" w:rsidP="004F1CCF">
      <w:pPr>
        <w:jc w:val="both"/>
        <w:rPr>
          <w:sz w:val="20"/>
          <w:szCs w:val="20"/>
          <w:lang w:val="es-CO"/>
        </w:rPr>
      </w:pPr>
      <w:r w:rsidRPr="00A12B04">
        <w:rPr>
          <w:sz w:val="20"/>
          <w:szCs w:val="20"/>
          <w:lang w:val="es-CO"/>
        </w:rPr>
        <w:t>Ahora bien, teniendo en cuenta lo establecido en el</w:t>
      </w:r>
      <w:r w:rsidR="009363B9">
        <w:rPr>
          <w:sz w:val="20"/>
          <w:szCs w:val="20"/>
          <w:lang w:val="es-CO"/>
        </w:rPr>
        <w:t xml:space="preserve"> {{</w:t>
      </w:r>
      <w:r w:rsidR="009363B9" w:rsidRPr="009363B9">
        <w:rPr>
          <w:sz w:val="20"/>
          <w:szCs w:val="20"/>
          <w:lang w:val="es-CO"/>
        </w:rPr>
        <w:t>POT</w:t>
      </w:r>
      <w:r w:rsidR="009363B9">
        <w:rPr>
          <w:sz w:val="20"/>
          <w:szCs w:val="20"/>
          <w:lang w:val="es-CO"/>
        </w:rPr>
        <w:t>}}</w:t>
      </w:r>
      <w:r w:rsidRPr="00A12B04">
        <w:rPr>
          <w:sz w:val="20"/>
          <w:szCs w:val="20"/>
          <w:lang w:val="es-CO"/>
        </w:rPr>
        <w:t xml:space="preserve">, aprobado </w:t>
      </w:r>
      <w:r w:rsidRPr="00EE6EC8">
        <w:rPr>
          <w:color w:val="000000" w:themeColor="text1"/>
          <w:sz w:val="20"/>
          <w:szCs w:val="20"/>
          <w:lang w:val="es-CO"/>
        </w:rPr>
        <w:t xml:space="preserve">mediante </w:t>
      </w:r>
      <w:r w:rsidR="00EE6EC8" w:rsidRPr="00EE6EC8">
        <w:rPr>
          <w:color w:val="000000" w:themeColor="text1"/>
          <w:sz w:val="20"/>
          <w:szCs w:val="20"/>
          <w:lang w:val="es-CO"/>
        </w:rPr>
        <w:t>{{</w:t>
      </w:r>
      <w:proofErr w:type="spellStart"/>
      <w:r w:rsidR="00EE6EC8" w:rsidRPr="00EE6EC8">
        <w:rPr>
          <w:color w:val="000000" w:themeColor="text1"/>
          <w:sz w:val="20"/>
          <w:szCs w:val="20"/>
          <w:lang w:val="es-CO"/>
        </w:rPr>
        <w:t>Acu_POT</w:t>
      </w:r>
      <w:proofErr w:type="spellEnd"/>
      <w:r w:rsidR="00EE6EC8" w:rsidRPr="00EE6EC8">
        <w:rPr>
          <w:color w:val="000000" w:themeColor="text1"/>
          <w:sz w:val="20"/>
          <w:szCs w:val="20"/>
          <w:lang w:val="es-CO"/>
        </w:rPr>
        <w:t>}}</w:t>
      </w:r>
      <w:r w:rsidRPr="00EE6EC8">
        <w:rPr>
          <w:color w:val="000000" w:themeColor="text1"/>
          <w:sz w:val="20"/>
          <w:szCs w:val="20"/>
          <w:lang w:val="es-CO"/>
        </w:rPr>
        <w:t xml:space="preserve">, </w:t>
      </w:r>
      <w:r w:rsidRPr="00A12B04">
        <w:rPr>
          <w:sz w:val="20"/>
          <w:szCs w:val="20"/>
          <w:lang w:val="es-CO"/>
        </w:rPr>
        <w:t>Por medio del cual se adopta el</w:t>
      </w:r>
      <w:r w:rsidR="009363B9">
        <w:rPr>
          <w:sz w:val="20"/>
          <w:szCs w:val="20"/>
          <w:lang w:val="es-CO"/>
        </w:rPr>
        <w:t xml:space="preserve"> {{</w:t>
      </w:r>
      <w:r w:rsidR="009363B9" w:rsidRPr="009363B9">
        <w:rPr>
          <w:sz w:val="20"/>
          <w:szCs w:val="20"/>
          <w:lang w:val="es-CO"/>
        </w:rPr>
        <w:t>POT</w:t>
      </w:r>
      <w:r w:rsidR="009363B9">
        <w:rPr>
          <w:sz w:val="20"/>
          <w:szCs w:val="20"/>
          <w:lang w:val="es-CO"/>
        </w:rPr>
        <w:t>}}</w:t>
      </w:r>
      <w:r w:rsidR="004F1CCF" w:rsidRPr="00A12B04">
        <w:rPr>
          <w:color w:val="FF0000"/>
          <w:sz w:val="20"/>
          <w:szCs w:val="20"/>
          <w:lang w:val="es-CO"/>
        </w:rPr>
        <w:t xml:space="preserve"> </w:t>
      </w:r>
      <w:r w:rsidRPr="00A12B04">
        <w:rPr>
          <w:sz w:val="20"/>
          <w:szCs w:val="20"/>
          <w:lang w:val="es-CO"/>
        </w:rPr>
        <w:t xml:space="preserve">del Municipio de </w:t>
      </w:r>
      <w:r w:rsidR="003F3B96" w:rsidRPr="003F3B96">
        <w:rPr>
          <w:sz w:val="20"/>
          <w:szCs w:val="20"/>
          <w:lang w:val="es-CO"/>
        </w:rPr>
        <w:t>{{</w:t>
      </w:r>
      <w:proofErr w:type="spellStart"/>
      <w:r w:rsidR="003F3B96" w:rsidRPr="003F3B96">
        <w:rPr>
          <w:sz w:val="20"/>
          <w:szCs w:val="20"/>
          <w:lang w:val="es-CO"/>
        </w:rPr>
        <w:t>MunPredio</w:t>
      </w:r>
      <w:proofErr w:type="spellEnd"/>
      <w:r w:rsidR="003F3B96" w:rsidRPr="003F3B96">
        <w:rPr>
          <w:sz w:val="20"/>
          <w:szCs w:val="20"/>
          <w:lang w:val="es-CO"/>
        </w:rPr>
        <w:t>}}</w:t>
      </w:r>
      <w:r w:rsidR="004F1CCF" w:rsidRPr="00A12B04">
        <w:rPr>
          <w:lang w:val="es-CO"/>
        </w:rPr>
        <w:t xml:space="preserve">, </w:t>
      </w:r>
      <w:r w:rsidRPr="00A12B04">
        <w:rPr>
          <w:sz w:val="20"/>
          <w:szCs w:val="20"/>
          <w:lang w:val="es-CO"/>
        </w:rPr>
        <w:t>y se dictan otras disposiciones, el sector visitado tiene las siguientes características y condiciones:</w:t>
      </w:r>
      <w:r w:rsidR="004F1CCF" w:rsidRPr="00A12B04">
        <w:rPr>
          <w:sz w:val="20"/>
          <w:szCs w:val="20"/>
          <w:lang w:val="es-CO"/>
        </w:rPr>
        <w:t xml:space="preserve"> </w:t>
      </w:r>
    </w:p>
    <w:p w14:paraId="3CFBD8C7" w14:textId="77777777" w:rsidR="004F1CCF" w:rsidRPr="00A12B04" w:rsidRDefault="004F1CCF" w:rsidP="004F1CCF">
      <w:pPr>
        <w:jc w:val="both"/>
        <w:rPr>
          <w:sz w:val="20"/>
          <w:szCs w:val="20"/>
          <w:lang w:val="es-CO"/>
        </w:rPr>
      </w:pPr>
    </w:p>
    <w:p w14:paraId="6FE4D3A2" w14:textId="41D54A1E" w:rsidR="004F1CCF" w:rsidRPr="00A12B04" w:rsidRDefault="004F1CCF" w:rsidP="004F1CCF">
      <w:pPr>
        <w:jc w:val="both"/>
        <w:rPr>
          <w:color w:val="FF0000"/>
          <w:sz w:val="20"/>
          <w:szCs w:val="20"/>
          <w:lang w:val="es-CO"/>
        </w:rPr>
      </w:pPr>
      <w:r w:rsidRPr="00A12B04">
        <w:rPr>
          <w:color w:val="FF0000"/>
          <w:sz w:val="20"/>
          <w:szCs w:val="20"/>
          <w:lang w:val="es-CO"/>
        </w:rPr>
        <w:t xml:space="preserve">A CRITERIO DEL PROFESIONAL </w:t>
      </w:r>
    </w:p>
    <w:p w14:paraId="00A3344A" w14:textId="77777777" w:rsidR="00401F60" w:rsidRPr="00CC4BFA" w:rsidRDefault="00401F60" w:rsidP="00CC4BFA">
      <w:pPr>
        <w:jc w:val="center"/>
        <w:rPr>
          <w:color w:val="000000" w:themeColor="text1"/>
          <w:lang w:val="es-CO"/>
        </w:rPr>
      </w:pPr>
    </w:p>
    <w:p w14:paraId="76B1F7F3" w14:textId="68B4538B" w:rsidR="008519DC" w:rsidRPr="00CC4B64" w:rsidRDefault="008519DC" w:rsidP="00521C34">
      <w:pPr>
        <w:pStyle w:val="Prrafodelista"/>
        <w:numPr>
          <w:ilvl w:val="0"/>
          <w:numId w:val="1"/>
        </w:numPr>
        <w:spacing w:line="276" w:lineRule="auto"/>
        <w:rPr>
          <w:b/>
          <w:color w:val="000000" w:themeColor="text1"/>
          <w:lang w:val="es-CO"/>
        </w:rPr>
      </w:pPr>
      <w:r w:rsidRPr="00CC4B64">
        <w:rPr>
          <w:b/>
          <w:color w:val="000000" w:themeColor="text1"/>
          <w:lang w:val="es-CO"/>
        </w:rPr>
        <w:t>DESARROLLO DE LA VISITA</w:t>
      </w:r>
    </w:p>
    <w:p w14:paraId="30C2E967" w14:textId="77777777" w:rsidR="003915CC" w:rsidRDefault="003915CC" w:rsidP="00A95CF5">
      <w:pPr>
        <w:spacing w:line="276" w:lineRule="auto"/>
        <w:rPr>
          <w:color w:val="000000" w:themeColor="text1"/>
          <w:lang w:val="es-CO"/>
        </w:rPr>
      </w:pPr>
    </w:p>
    <w:p w14:paraId="0A8E21A6" w14:textId="73FA1596" w:rsidR="004F1CCF" w:rsidRDefault="004F1CCF" w:rsidP="00E63C1E">
      <w:pPr>
        <w:widowControl/>
        <w:autoSpaceDE/>
        <w:autoSpaceDN/>
        <w:spacing w:line="259" w:lineRule="auto"/>
        <w:jc w:val="both"/>
        <w:rPr>
          <w:rFonts w:eastAsia="Calibri"/>
          <w:lang w:val="es-CO"/>
        </w:rPr>
      </w:pPr>
      <w:r w:rsidRPr="004F1CCF">
        <w:rPr>
          <w:rFonts w:eastAsia="Calibri"/>
          <w:lang w:val="es-CO"/>
        </w:rPr>
        <w:t xml:space="preserve">Se realiza una visita de inspección ocular el </w:t>
      </w:r>
      <w:r w:rsidR="00001A40" w:rsidRPr="00001A40">
        <w:rPr>
          <w:rFonts w:eastAsia="Calibri"/>
          <w:lang w:val="es-CO"/>
        </w:rPr>
        <w:t>{{</w:t>
      </w:r>
      <w:proofErr w:type="spellStart"/>
      <w:r w:rsidR="00001A40" w:rsidRPr="00001A40">
        <w:rPr>
          <w:rFonts w:eastAsia="Calibri"/>
          <w:lang w:val="es-CO"/>
        </w:rPr>
        <w:t>FVisita</w:t>
      </w:r>
      <w:proofErr w:type="spellEnd"/>
      <w:r w:rsidR="00001A40" w:rsidRPr="00001A40">
        <w:rPr>
          <w:rFonts w:eastAsia="Calibri"/>
          <w:lang w:val="es-CO"/>
        </w:rPr>
        <w:t>}}</w:t>
      </w:r>
      <w:r w:rsidRPr="004F1CCF">
        <w:rPr>
          <w:rFonts w:eastAsia="Calibri"/>
          <w:lang w:val="es-CO"/>
        </w:rPr>
        <w:t xml:space="preserve">, con el fin de verificar las condiciones del sector donde se está solicitando a </w:t>
      </w:r>
      <w:proofErr w:type="spellStart"/>
      <w:r w:rsidRPr="004F1CCF">
        <w:rPr>
          <w:rFonts w:eastAsia="Calibri"/>
          <w:lang w:val="es-CO"/>
        </w:rPr>
        <w:t>Cormacarena</w:t>
      </w:r>
      <w:proofErr w:type="spellEnd"/>
      <w:r w:rsidRPr="004F1CCF">
        <w:rPr>
          <w:rFonts w:eastAsia="Calibri"/>
          <w:lang w:val="es-CO"/>
        </w:rPr>
        <w:t xml:space="preserve"> el permiso de ocupación de sobre</w:t>
      </w:r>
      <w:r w:rsidR="009D507A">
        <w:rPr>
          <w:rFonts w:eastAsia="Calibri"/>
          <w:lang w:val="es-CO"/>
        </w:rPr>
        <w:t xml:space="preserve"> la(s)</w:t>
      </w:r>
      <w:r w:rsidRPr="004F1CCF">
        <w:rPr>
          <w:rFonts w:eastAsia="Calibri"/>
          <w:lang w:val="es-CO"/>
        </w:rPr>
        <w:t xml:space="preserve"> fuente</w:t>
      </w:r>
      <w:r w:rsidR="009D507A">
        <w:rPr>
          <w:rFonts w:eastAsia="Calibri"/>
          <w:lang w:val="es-CO"/>
        </w:rPr>
        <w:t>(</w:t>
      </w:r>
      <w:r w:rsidRPr="004F1CCF">
        <w:rPr>
          <w:rFonts w:eastAsia="Calibri"/>
          <w:lang w:val="es-CO"/>
        </w:rPr>
        <w:t>s</w:t>
      </w:r>
      <w:r w:rsidR="009D507A">
        <w:rPr>
          <w:rFonts w:eastAsia="Calibri"/>
          <w:lang w:val="es-CO"/>
        </w:rPr>
        <w:t>)</w:t>
      </w:r>
      <w:r w:rsidRPr="004F1CCF">
        <w:rPr>
          <w:rFonts w:eastAsia="Calibri"/>
          <w:lang w:val="es-CO"/>
        </w:rPr>
        <w:t xml:space="preserve"> hídrica</w:t>
      </w:r>
      <w:r w:rsidR="009D507A">
        <w:rPr>
          <w:rFonts w:eastAsia="Calibri"/>
          <w:lang w:val="es-CO"/>
        </w:rPr>
        <w:t>(</w:t>
      </w:r>
      <w:r w:rsidRPr="004F1CCF">
        <w:rPr>
          <w:rFonts w:eastAsia="Calibri"/>
          <w:lang w:val="es-CO"/>
        </w:rPr>
        <w:t>s</w:t>
      </w:r>
      <w:r w:rsidR="009D507A">
        <w:rPr>
          <w:rFonts w:eastAsia="Calibri"/>
          <w:lang w:val="es-CO"/>
        </w:rPr>
        <w:t>)</w:t>
      </w:r>
      <w:r w:rsidR="00EE6EC8">
        <w:rPr>
          <w:rFonts w:eastAsia="Calibri"/>
          <w:lang w:val="es-CO"/>
        </w:rPr>
        <w:t xml:space="preserve"> </w:t>
      </w:r>
      <w:r w:rsidR="00EE6EC8" w:rsidRPr="00EE6EC8">
        <w:rPr>
          <w:rFonts w:eastAsia="Calibri"/>
          <w:lang w:val="es-CO"/>
        </w:rPr>
        <w:t>{{</w:t>
      </w:r>
      <w:proofErr w:type="spellStart"/>
      <w:r w:rsidR="00EE6EC8" w:rsidRPr="00EE6EC8">
        <w:rPr>
          <w:rFonts w:eastAsia="Calibri"/>
          <w:lang w:val="es-CO"/>
        </w:rPr>
        <w:t>Nfuente</w:t>
      </w:r>
      <w:proofErr w:type="spellEnd"/>
      <w:r w:rsidR="00EE6EC8" w:rsidRPr="00EE6EC8">
        <w:rPr>
          <w:rFonts w:eastAsia="Calibri"/>
          <w:lang w:val="es-CO"/>
        </w:rPr>
        <w:t>}}</w:t>
      </w:r>
      <w:r w:rsidRPr="004F1CCF">
        <w:rPr>
          <w:rFonts w:eastAsia="Calibri"/>
          <w:lang w:val="es-CO"/>
        </w:rPr>
        <w:t>, para la ejecución de</w:t>
      </w:r>
      <w:r w:rsidR="00EE21A1">
        <w:rPr>
          <w:rFonts w:eastAsia="Calibri"/>
          <w:lang w:val="es-CO"/>
        </w:rPr>
        <w:t xml:space="preserve"> </w:t>
      </w:r>
      <w:r w:rsidR="00EE21A1" w:rsidRPr="00EE21A1">
        <w:rPr>
          <w:rFonts w:eastAsia="Calibri"/>
          <w:lang w:val="es-CO"/>
        </w:rPr>
        <w:t>{{</w:t>
      </w:r>
      <w:proofErr w:type="spellStart"/>
      <w:r w:rsidR="00EE21A1" w:rsidRPr="00EE21A1">
        <w:rPr>
          <w:rFonts w:eastAsia="Calibri"/>
          <w:lang w:val="es-CO"/>
        </w:rPr>
        <w:t>Type_construct</w:t>
      </w:r>
      <w:proofErr w:type="spellEnd"/>
      <w:r w:rsidR="00EE21A1" w:rsidRPr="00EE21A1">
        <w:rPr>
          <w:rFonts w:eastAsia="Calibri"/>
          <w:lang w:val="es-CO"/>
        </w:rPr>
        <w:t>}}</w:t>
      </w:r>
      <w:r w:rsidRPr="004F1CCF">
        <w:rPr>
          <w:rFonts w:eastAsia="Calibri"/>
          <w:lang w:val="es-CO"/>
        </w:rPr>
        <w:t>, la visita estuvo acompañada por</w:t>
      </w:r>
      <w:r w:rsidR="004373B6">
        <w:rPr>
          <w:rFonts w:eastAsia="Calibri"/>
          <w:lang w:val="es-CO"/>
        </w:rPr>
        <w:t xml:space="preserve"> {{</w:t>
      </w:r>
      <w:proofErr w:type="spellStart"/>
      <w:r w:rsidR="004373B6" w:rsidRPr="004373B6">
        <w:rPr>
          <w:rFonts w:eastAsia="Calibri"/>
          <w:lang w:val="es-CO"/>
        </w:rPr>
        <w:t>Name_quien_Atiende</w:t>
      </w:r>
      <w:proofErr w:type="spellEnd"/>
      <w:r w:rsidR="004373B6">
        <w:rPr>
          <w:rFonts w:eastAsia="Calibri"/>
          <w:lang w:val="es-CO"/>
        </w:rPr>
        <w:t>}}</w:t>
      </w:r>
      <w:r w:rsidRPr="004F1CCF">
        <w:rPr>
          <w:rFonts w:eastAsia="Calibri"/>
          <w:lang w:val="es-CO"/>
        </w:rPr>
        <w:t xml:space="preserve"> en </w:t>
      </w:r>
      <w:r w:rsidR="009D507A">
        <w:rPr>
          <w:rFonts w:eastAsia="Calibri"/>
          <w:lang w:val="es-CO"/>
        </w:rPr>
        <w:t xml:space="preserve">calidad </w:t>
      </w:r>
      <w:r w:rsidRPr="004F1CCF">
        <w:rPr>
          <w:rFonts w:eastAsia="Calibri"/>
          <w:lang w:val="es-CO"/>
        </w:rPr>
        <w:t>de</w:t>
      </w:r>
      <w:r w:rsidR="004373B6">
        <w:rPr>
          <w:rFonts w:eastAsia="Calibri"/>
          <w:lang w:val="es-CO"/>
        </w:rPr>
        <w:t xml:space="preserve"> {{</w:t>
      </w:r>
      <w:proofErr w:type="spellStart"/>
      <w:r w:rsidR="004373B6" w:rsidRPr="004373B6">
        <w:rPr>
          <w:rFonts w:eastAsia="Calibri"/>
          <w:lang w:val="es-CO"/>
        </w:rPr>
        <w:t>Tipo_Encargado</w:t>
      </w:r>
      <w:proofErr w:type="spellEnd"/>
      <w:r w:rsidR="004373B6">
        <w:rPr>
          <w:rFonts w:eastAsia="Calibri"/>
          <w:lang w:val="es-CO"/>
        </w:rPr>
        <w:t>}}</w:t>
      </w:r>
      <w:r w:rsidR="004D4A9B">
        <w:rPr>
          <w:rFonts w:eastAsia="Calibri"/>
          <w:lang w:val="es-CO"/>
        </w:rPr>
        <w:t>.</w:t>
      </w:r>
      <w:r w:rsidR="009D507A">
        <w:rPr>
          <w:rFonts w:eastAsia="Calibri"/>
          <w:lang w:val="es-CO"/>
        </w:rPr>
        <w:t xml:space="preserve"> </w:t>
      </w:r>
    </w:p>
    <w:p w14:paraId="62337EDA" w14:textId="77777777" w:rsidR="004F1CCF" w:rsidRDefault="004F1CCF" w:rsidP="00E63C1E">
      <w:pPr>
        <w:widowControl/>
        <w:autoSpaceDE/>
        <w:autoSpaceDN/>
        <w:spacing w:line="259" w:lineRule="auto"/>
        <w:jc w:val="both"/>
        <w:rPr>
          <w:rFonts w:eastAsia="Calibri"/>
          <w:lang w:val="es-CO"/>
        </w:rPr>
      </w:pPr>
    </w:p>
    <w:p w14:paraId="782BDA44" w14:textId="7614213F" w:rsidR="00E63C1E" w:rsidRDefault="00E63C1E" w:rsidP="009D507A">
      <w:pPr>
        <w:widowControl/>
        <w:autoSpaceDE/>
        <w:autoSpaceDN/>
        <w:spacing w:line="259" w:lineRule="auto"/>
        <w:jc w:val="both"/>
        <w:rPr>
          <w:rFonts w:eastAsia="Calibri"/>
          <w:lang w:val="es-CO"/>
        </w:rPr>
      </w:pPr>
      <w:r w:rsidRPr="00CE2C04">
        <w:rPr>
          <w:rFonts w:eastAsia="Calibri"/>
          <w:lang w:val="es-CO"/>
        </w:rPr>
        <w:t>Dando cumplimiento a lo dispuesto en el Auto No.</w:t>
      </w:r>
      <w:r w:rsidR="00851BCF" w:rsidRPr="00851BCF">
        <w:t xml:space="preserve"> </w:t>
      </w:r>
      <w:r w:rsidR="00851BCF" w:rsidRPr="00851BCF">
        <w:rPr>
          <w:rFonts w:eastAsia="Calibri"/>
          <w:lang w:val="es-CO"/>
        </w:rPr>
        <w:t>{{</w:t>
      </w:r>
      <w:proofErr w:type="spellStart"/>
      <w:r w:rsidR="00851BCF" w:rsidRPr="00851BCF">
        <w:rPr>
          <w:rFonts w:eastAsia="Calibri"/>
          <w:lang w:val="es-CO"/>
        </w:rPr>
        <w:t>NumeroAuto</w:t>
      </w:r>
      <w:proofErr w:type="spellEnd"/>
      <w:r w:rsidR="00851BCF" w:rsidRPr="00851BCF">
        <w:rPr>
          <w:rFonts w:eastAsia="Calibri"/>
          <w:lang w:val="es-CO"/>
        </w:rPr>
        <w:t>}}</w:t>
      </w:r>
      <w:r w:rsidR="009D507A">
        <w:rPr>
          <w:color w:val="FF0000"/>
          <w:lang w:val="es-CO"/>
        </w:rPr>
        <w:t xml:space="preserve"> </w:t>
      </w:r>
      <w:r w:rsidRPr="00CE2C04">
        <w:rPr>
          <w:rFonts w:eastAsia="Calibri"/>
          <w:lang w:val="es-CO"/>
        </w:rPr>
        <w:t>se realizó visit</w:t>
      </w:r>
      <w:r>
        <w:rPr>
          <w:rFonts w:eastAsia="Calibri"/>
          <w:lang w:val="es-CO"/>
        </w:rPr>
        <w:t>a de inspección ocular el día</w:t>
      </w:r>
      <w:r w:rsidR="00851BCF">
        <w:rPr>
          <w:rFonts w:eastAsia="Calibri"/>
          <w:lang w:val="es-CO"/>
        </w:rPr>
        <w:t xml:space="preserve"> </w:t>
      </w:r>
      <w:r w:rsidR="00851BCF" w:rsidRPr="00851BCF">
        <w:rPr>
          <w:rFonts w:eastAsia="Calibri"/>
          <w:lang w:val="es-CO"/>
        </w:rPr>
        <w:t>{{</w:t>
      </w:r>
      <w:proofErr w:type="spellStart"/>
      <w:r w:rsidR="00851BCF" w:rsidRPr="00851BCF">
        <w:rPr>
          <w:rFonts w:eastAsia="Calibri"/>
          <w:lang w:val="es-CO"/>
        </w:rPr>
        <w:t>FVisita</w:t>
      </w:r>
      <w:proofErr w:type="spellEnd"/>
      <w:r w:rsidR="00851BCF" w:rsidRPr="00851BCF">
        <w:rPr>
          <w:rFonts w:eastAsia="Calibri"/>
          <w:lang w:val="es-CO"/>
        </w:rPr>
        <w:t>}}</w:t>
      </w:r>
      <w:r w:rsidRPr="00CE2C04">
        <w:rPr>
          <w:rFonts w:eastAsia="Calibri"/>
          <w:lang w:val="es-CO"/>
        </w:rPr>
        <w:t xml:space="preserve">, con el fin de emitir concepto técnico que permita a la Oficina Jurídica de esta Corporación otorgar o negar la solicitud del permiso </w:t>
      </w:r>
      <w:r w:rsidRPr="00CE2C04">
        <w:rPr>
          <w:rFonts w:eastAsia="Calibri"/>
        </w:rPr>
        <w:t>de ocup</w:t>
      </w:r>
      <w:r>
        <w:rPr>
          <w:rFonts w:eastAsia="Calibri"/>
        </w:rPr>
        <w:t xml:space="preserve">ación de cauce, en beneficio </w:t>
      </w:r>
      <w:r w:rsidR="009D507A">
        <w:rPr>
          <w:rFonts w:eastAsia="Calibri"/>
        </w:rPr>
        <w:t>de</w:t>
      </w:r>
      <w:r w:rsidR="00851BCF">
        <w:rPr>
          <w:rFonts w:eastAsia="Calibri"/>
        </w:rPr>
        <w:t xml:space="preserve"> </w:t>
      </w:r>
      <w:r w:rsidR="00851BCF" w:rsidRPr="00851BCF">
        <w:rPr>
          <w:rFonts w:eastAsia="Calibri"/>
        </w:rPr>
        <w:t>{{</w:t>
      </w:r>
      <w:proofErr w:type="spellStart"/>
      <w:r w:rsidR="00851BCF" w:rsidRPr="00851BCF">
        <w:rPr>
          <w:rFonts w:eastAsia="Calibri"/>
        </w:rPr>
        <w:t>nameProject</w:t>
      </w:r>
      <w:proofErr w:type="spellEnd"/>
      <w:r w:rsidR="00851BCF" w:rsidRPr="00851BCF">
        <w:rPr>
          <w:rFonts w:eastAsia="Calibri"/>
        </w:rPr>
        <w:t>}}</w:t>
      </w:r>
      <w:r w:rsidR="00851BCF">
        <w:rPr>
          <w:rFonts w:eastAsia="Calibri"/>
        </w:rPr>
        <w:t xml:space="preserve"> </w:t>
      </w:r>
      <w:r w:rsidRPr="00CC4B64">
        <w:rPr>
          <w:color w:val="000000" w:themeColor="text1"/>
          <w:lang w:val="es-CO"/>
        </w:rPr>
        <w:t>a favor</w:t>
      </w:r>
      <w:r w:rsidR="00851BCF">
        <w:rPr>
          <w:color w:val="000000" w:themeColor="text1"/>
          <w:lang w:val="es-CO"/>
        </w:rPr>
        <w:t xml:space="preserve"> </w:t>
      </w:r>
      <w:r w:rsidR="00851BCF" w:rsidRPr="00851BCF">
        <w:rPr>
          <w:color w:val="000000" w:themeColor="text1"/>
          <w:lang w:val="es-CO"/>
        </w:rPr>
        <w:t>{{Nombre}}</w:t>
      </w:r>
      <w:r w:rsidR="009D507A" w:rsidRPr="00CC4B64">
        <w:rPr>
          <w:color w:val="000000" w:themeColor="text1"/>
          <w:lang w:val="es-CO"/>
        </w:rPr>
        <w:t xml:space="preserve"> </w:t>
      </w:r>
      <w:r w:rsidR="009D507A">
        <w:rPr>
          <w:color w:val="000000" w:themeColor="text1"/>
          <w:lang w:val="es-CO"/>
        </w:rPr>
        <w:t>identificado con</w:t>
      </w:r>
      <w:r w:rsidR="00851BCF">
        <w:rPr>
          <w:color w:val="000000" w:themeColor="text1"/>
          <w:lang w:val="es-CO"/>
        </w:rPr>
        <w:t xml:space="preserve"> </w:t>
      </w:r>
      <w:r w:rsidR="00851BCF" w:rsidRPr="00851BCF">
        <w:rPr>
          <w:color w:val="000000" w:themeColor="text1"/>
          <w:lang w:val="es-CO"/>
        </w:rPr>
        <w:t>{{</w:t>
      </w:r>
      <w:proofErr w:type="spellStart"/>
      <w:r w:rsidR="00851BCF" w:rsidRPr="00851BCF">
        <w:rPr>
          <w:color w:val="000000" w:themeColor="text1"/>
          <w:lang w:val="es-CO"/>
        </w:rPr>
        <w:t>TIdentificacion</w:t>
      </w:r>
      <w:proofErr w:type="spellEnd"/>
      <w:r w:rsidR="00851BCF" w:rsidRPr="00851BCF">
        <w:rPr>
          <w:color w:val="000000" w:themeColor="text1"/>
          <w:lang w:val="es-CO"/>
        </w:rPr>
        <w:t>}}</w:t>
      </w:r>
      <w:r w:rsidR="009D507A" w:rsidRPr="008C0487">
        <w:rPr>
          <w:color w:val="FF0000"/>
          <w:lang w:val="es-CO"/>
        </w:rPr>
        <w:t xml:space="preserve"> </w:t>
      </w:r>
      <w:r w:rsidR="009D507A">
        <w:rPr>
          <w:color w:val="000000" w:themeColor="text1"/>
          <w:lang w:val="es-CO"/>
        </w:rPr>
        <w:t>No.</w:t>
      </w:r>
      <w:r w:rsidR="00851BCF">
        <w:rPr>
          <w:color w:val="000000" w:themeColor="text1"/>
          <w:lang w:val="es-CO"/>
        </w:rPr>
        <w:t xml:space="preserve"> </w:t>
      </w:r>
      <w:r w:rsidR="00851BCF" w:rsidRPr="00851BCF">
        <w:rPr>
          <w:color w:val="000000" w:themeColor="text1"/>
          <w:lang w:val="es-CO"/>
        </w:rPr>
        <w:t>{{</w:t>
      </w:r>
      <w:proofErr w:type="spellStart"/>
      <w:r w:rsidR="00851BCF" w:rsidRPr="00851BCF">
        <w:rPr>
          <w:color w:val="000000" w:themeColor="text1"/>
          <w:lang w:val="es-CO"/>
        </w:rPr>
        <w:t>NIdenticion</w:t>
      </w:r>
      <w:proofErr w:type="spellEnd"/>
      <w:r w:rsidR="00851BCF" w:rsidRPr="00851BCF">
        <w:rPr>
          <w:color w:val="000000" w:themeColor="text1"/>
          <w:lang w:val="es-CO"/>
        </w:rPr>
        <w:t>}}</w:t>
      </w:r>
      <w:r w:rsidRPr="00CE2C04">
        <w:rPr>
          <w:rFonts w:eastAsia="Calibri"/>
          <w:lang w:val="es-CO"/>
        </w:rPr>
        <w:t>,</w:t>
      </w:r>
      <w:r>
        <w:rPr>
          <w:rFonts w:eastAsia="Calibri"/>
          <w:lang w:val="es-CO"/>
        </w:rPr>
        <w:t xml:space="preserve"> localizada</w:t>
      </w:r>
      <w:r w:rsidRPr="00CE2C04">
        <w:rPr>
          <w:rFonts w:eastAsia="Calibri"/>
          <w:lang w:val="es-CO"/>
        </w:rPr>
        <w:t xml:space="preserve"> en jurisdicción del </w:t>
      </w:r>
      <w:r w:rsidRPr="00851BCF">
        <w:rPr>
          <w:rFonts w:eastAsia="Calibri"/>
          <w:lang w:val="es-CO"/>
        </w:rPr>
        <w:t>municipio</w:t>
      </w:r>
      <w:r w:rsidR="00851BCF" w:rsidRPr="00851BCF">
        <w:t xml:space="preserve"> {{</w:t>
      </w:r>
      <w:proofErr w:type="spellStart"/>
      <w:r w:rsidR="00851BCF" w:rsidRPr="00851BCF">
        <w:t>MunPredio</w:t>
      </w:r>
      <w:proofErr w:type="spellEnd"/>
      <w:r w:rsidR="00851BCF" w:rsidRPr="00851BCF">
        <w:t>}}</w:t>
      </w:r>
      <w:r w:rsidR="009D507A" w:rsidRPr="00851BCF">
        <w:t xml:space="preserve"> </w:t>
      </w:r>
      <w:r w:rsidRPr="00A12B04">
        <w:rPr>
          <w:rFonts w:eastAsia="Calibri"/>
          <w:lang w:val="es-CO"/>
        </w:rPr>
        <w:t>– Meta</w:t>
      </w:r>
      <w:r w:rsidRPr="00CE2C04">
        <w:rPr>
          <w:rFonts w:eastAsia="Calibri"/>
          <w:lang w:val="es-CO"/>
        </w:rPr>
        <w:t>.</w:t>
      </w:r>
    </w:p>
    <w:p w14:paraId="7AF67D10" w14:textId="77777777" w:rsidR="009D507A" w:rsidRPr="009D507A" w:rsidRDefault="009D507A" w:rsidP="009D507A">
      <w:pPr>
        <w:widowControl/>
        <w:autoSpaceDE/>
        <w:autoSpaceDN/>
        <w:spacing w:line="259" w:lineRule="auto"/>
        <w:jc w:val="both"/>
        <w:rPr>
          <w:rFonts w:eastAsia="Calibri"/>
          <w:lang w:val="es-CO"/>
        </w:rPr>
      </w:pPr>
    </w:p>
    <w:p w14:paraId="27270E05" w14:textId="5D28D814" w:rsidR="003A5E52" w:rsidRDefault="00E63C1E" w:rsidP="009D507A">
      <w:pPr>
        <w:widowControl/>
        <w:autoSpaceDE/>
        <w:autoSpaceDN/>
        <w:jc w:val="both"/>
        <w:rPr>
          <w:rFonts w:eastAsia="Calibri"/>
          <w:u w:val="single"/>
          <w:lang w:val="es-CO"/>
        </w:rPr>
      </w:pPr>
      <w:r w:rsidRPr="00CE2C04">
        <w:rPr>
          <w:rFonts w:eastAsia="Calibri"/>
          <w:lang w:val="es-CO"/>
        </w:rPr>
        <w:t>Durante la visita se pudo observar lo siguiente:</w:t>
      </w:r>
    </w:p>
    <w:p w14:paraId="35499671" w14:textId="77777777" w:rsidR="009D507A" w:rsidRDefault="009D507A" w:rsidP="009D507A">
      <w:pPr>
        <w:widowControl/>
        <w:autoSpaceDE/>
        <w:autoSpaceDN/>
        <w:jc w:val="both"/>
        <w:rPr>
          <w:color w:val="FF0000"/>
          <w:sz w:val="20"/>
          <w:szCs w:val="20"/>
          <w:lang w:val="es-CO"/>
        </w:rPr>
      </w:pPr>
    </w:p>
    <w:p w14:paraId="6F4C9BC1" w14:textId="7F4D0258" w:rsidR="008F5175" w:rsidRPr="006A1B34" w:rsidRDefault="008F5175" w:rsidP="009D507A">
      <w:pPr>
        <w:widowControl/>
        <w:autoSpaceDE/>
        <w:autoSpaceDN/>
        <w:jc w:val="both"/>
        <w:rPr>
          <w:color w:val="000000" w:themeColor="text1"/>
          <w:sz w:val="20"/>
          <w:szCs w:val="20"/>
          <w:lang w:val="es-CO"/>
        </w:rPr>
      </w:pPr>
      <w:r w:rsidRPr="006A1B34">
        <w:rPr>
          <w:color w:val="000000" w:themeColor="text1"/>
          <w:sz w:val="20"/>
          <w:szCs w:val="20"/>
          <w:lang w:val="es-CO"/>
        </w:rPr>
        <w:t>{{ConceptP5}}</w:t>
      </w:r>
    </w:p>
    <w:p w14:paraId="59F33C65" w14:textId="77777777" w:rsidR="008F5175" w:rsidRPr="00AD21EA" w:rsidRDefault="008F5175" w:rsidP="009D507A">
      <w:pPr>
        <w:widowControl/>
        <w:autoSpaceDE/>
        <w:autoSpaceDN/>
        <w:jc w:val="both"/>
        <w:rPr>
          <w:rFonts w:eastAsia="Times New Roman"/>
          <w:lang w:val="es-CO" w:eastAsia="es-ES"/>
        </w:rPr>
      </w:pPr>
    </w:p>
    <w:p w14:paraId="216632B7" w14:textId="26D1F1F3" w:rsidR="008519DC" w:rsidRPr="00CC4B64" w:rsidRDefault="008519DC" w:rsidP="00521C34">
      <w:pPr>
        <w:pStyle w:val="Prrafodelista"/>
        <w:numPr>
          <w:ilvl w:val="0"/>
          <w:numId w:val="1"/>
        </w:numPr>
        <w:spacing w:line="276" w:lineRule="auto"/>
        <w:rPr>
          <w:b/>
          <w:color w:val="000000" w:themeColor="text1"/>
          <w:lang w:val="es-CO"/>
        </w:rPr>
      </w:pPr>
      <w:r w:rsidRPr="00CC4B64">
        <w:rPr>
          <w:b/>
          <w:color w:val="000000" w:themeColor="text1"/>
          <w:lang w:val="es-CO"/>
        </w:rPr>
        <w:t>REGISTRO FOTOGRÁFICO</w:t>
      </w:r>
    </w:p>
    <w:p w14:paraId="41FBEDA6" w14:textId="77777777" w:rsidR="008519DC" w:rsidRPr="00CC4B64" w:rsidRDefault="008519DC" w:rsidP="00A95CF5">
      <w:pPr>
        <w:spacing w:line="276" w:lineRule="auto"/>
        <w:rPr>
          <w:color w:val="000000" w:themeColor="text1"/>
          <w:lang w:val="es-CO"/>
        </w:rPr>
      </w:pPr>
    </w:p>
    <w:tbl>
      <w:tblPr>
        <w:tblStyle w:val="Tablaconcuadrcula"/>
        <w:tblW w:w="0" w:type="auto"/>
        <w:tblLook w:val="04A0" w:firstRow="1" w:lastRow="0" w:firstColumn="1" w:lastColumn="0" w:noHBand="0" w:noVBand="1"/>
      </w:tblPr>
      <w:tblGrid>
        <w:gridCol w:w="5063"/>
        <w:gridCol w:w="4899"/>
      </w:tblGrid>
      <w:tr w:rsidR="002B177F" w14:paraId="2AFDEAFB" w14:textId="77777777" w:rsidTr="002B177F">
        <w:tc>
          <w:tcPr>
            <w:tcW w:w="5063" w:type="dxa"/>
          </w:tcPr>
          <w:p w14:paraId="30A95A2A" w14:textId="4921225D" w:rsidR="002B177F" w:rsidRDefault="002B177F" w:rsidP="002B177F">
            <w:pPr>
              <w:spacing w:line="276" w:lineRule="auto"/>
              <w:ind w:left="-113" w:right="-354"/>
              <w:rPr>
                <w:color w:val="000000" w:themeColor="text1"/>
                <w:lang w:val="es-CO"/>
              </w:rPr>
            </w:pPr>
          </w:p>
        </w:tc>
        <w:tc>
          <w:tcPr>
            <w:tcW w:w="4899" w:type="dxa"/>
          </w:tcPr>
          <w:p w14:paraId="6BF4D78B" w14:textId="17302427" w:rsidR="002B177F" w:rsidRDefault="002B177F" w:rsidP="00A95CF5">
            <w:pPr>
              <w:spacing w:line="276" w:lineRule="auto"/>
              <w:ind w:left="-134"/>
              <w:rPr>
                <w:color w:val="000000" w:themeColor="text1"/>
                <w:lang w:val="es-CO"/>
              </w:rPr>
            </w:pPr>
          </w:p>
        </w:tc>
      </w:tr>
      <w:tr w:rsidR="002B177F" w14:paraId="35280553" w14:textId="77777777" w:rsidTr="002B177F">
        <w:tc>
          <w:tcPr>
            <w:tcW w:w="5063" w:type="dxa"/>
          </w:tcPr>
          <w:p w14:paraId="6A2C5FD8" w14:textId="550EE28B" w:rsidR="002B177F" w:rsidRPr="004E3E36" w:rsidRDefault="002B177F" w:rsidP="004E3E36">
            <w:pPr>
              <w:jc w:val="both"/>
              <w:rPr>
                <w:color w:val="FF0000"/>
                <w:sz w:val="20"/>
                <w:szCs w:val="20"/>
                <w:lang w:val="es-CO"/>
              </w:rPr>
            </w:pPr>
            <w:r>
              <w:rPr>
                <w:noProof/>
                <w:sz w:val="20"/>
                <w:szCs w:val="20"/>
                <w:lang w:eastAsia="ja-JP"/>
              </w:rPr>
              <w:t xml:space="preserve">Fotografía 1. </w:t>
            </w:r>
            <w:r w:rsidR="004E3E36">
              <w:rPr>
                <w:color w:val="FF0000"/>
                <w:sz w:val="20"/>
                <w:szCs w:val="20"/>
                <w:lang w:val="es-CO"/>
              </w:rPr>
              <w:t xml:space="preserve">A CRITERIO DEL PROFESIONAL </w:t>
            </w:r>
          </w:p>
        </w:tc>
        <w:tc>
          <w:tcPr>
            <w:tcW w:w="4899" w:type="dxa"/>
          </w:tcPr>
          <w:p w14:paraId="4365D84E" w14:textId="52C7C64A" w:rsidR="002B177F" w:rsidRPr="004E3E36" w:rsidRDefault="002B177F" w:rsidP="004E3E36">
            <w:pPr>
              <w:jc w:val="both"/>
              <w:rPr>
                <w:color w:val="FF0000"/>
                <w:sz w:val="20"/>
                <w:szCs w:val="20"/>
                <w:lang w:val="es-CO"/>
              </w:rPr>
            </w:pPr>
            <w:r>
              <w:rPr>
                <w:noProof/>
                <w:sz w:val="20"/>
                <w:szCs w:val="20"/>
                <w:lang w:eastAsia="ja-JP"/>
              </w:rPr>
              <w:t xml:space="preserve">Fotografía 2. </w:t>
            </w:r>
            <w:r w:rsidR="004E3E36">
              <w:rPr>
                <w:color w:val="FF0000"/>
                <w:sz w:val="20"/>
                <w:szCs w:val="20"/>
                <w:lang w:val="es-CO"/>
              </w:rPr>
              <w:t>A CRITERIO DEL PROFESIONAL</w:t>
            </w:r>
          </w:p>
        </w:tc>
      </w:tr>
      <w:tr w:rsidR="002B177F" w14:paraId="4037F467" w14:textId="77777777" w:rsidTr="002B177F">
        <w:tc>
          <w:tcPr>
            <w:tcW w:w="5063" w:type="dxa"/>
          </w:tcPr>
          <w:p w14:paraId="4EF7ACBC" w14:textId="2CE7A1E5" w:rsidR="002B177F" w:rsidRDefault="002B177F" w:rsidP="002B177F">
            <w:pPr>
              <w:spacing w:line="276" w:lineRule="auto"/>
              <w:ind w:left="-113"/>
              <w:jc w:val="center"/>
              <w:rPr>
                <w:color w:val="000000" w:themeColor="text1"/>
                <w:lang w:val="es-CO"/>
              </w:rPr>
            </w:pPr>
          </w:p>
        </w:tc>
        <w:tc>
          <w:tcPr>
            <w:tcW w:w="4899" w:type="dxa"/>
          </w:tcPr>
          <w:p w14:paraId="0EAA8EE1" w14:textId="4D3A8ABC" w:rsidR="002B177F" w:rsidRDefault="002B177F" w:rsidP="002B177F">
            <w:pPr>
              <w:spacing w:line="276" w:lineRule="auto"/>
              <w:ind w:left="-103"/>
              <w:jc w:val="center"/>
              <w:rPr>
                <w:color w:val="000000" w:themeColor="text1"/>
                <w:lang w:val="es-CO"/>
              </w:rPr>
            </w:pPr>
          </w:p>
        </w:tc>
      </w:tr>
      <w:tr w:rsidR="002B177F" w14:paraId="455E9CD5" w14:textId="77777777" w:rsidTr="002B177F">
        <w:tc>
          <w:tcPr>
            <w:tcW w:w="5063" w:type="dxa"/>
          </w:tcPr>
          <w:p w14:paraId="0666F86A" w14:textId="6ABF7A8D" w:rsidR="002B177F" w:rsidRPr="004E3E36" w:rsidRDefault="002B177F" w:rsidP="004E3E36">
            <w:pPr>
              <w:jc w:val="both"/>
              <w:rPr>
                <w:color w:val="FF0000"/>
                <w:sz w:val="20"/>
                <w:szCs w:val="20"/>
                <w:lang w:val="es-CO"/>
              </w:rPr>
            </w:pPr>
            <w:r>
              <w:rPr>
                <w:noProof/>
                <w:sz w:val="20"/>
                <w:szCs w:val="20"/>
                <w:lang w:eastAsia="ja-JP"/>
              </w:rPr>
              <w:t xml:space="preserve">Fotografía 3. </w:t>
            </w:r>
            <w:r w:rsidR="004E3E36">
              <w:rPr>
                <w:color w:val="FF0000"/>
                <w:sz w:val="20"/>
                <w:szCs w:val="20"/>
                <w:lang w:val="es-CO"/>
              </w:rPr>
              <w:t xml:space="preserve">A CRITERIO DEL PROFESIONAL </w:t>
            </w:r>
          </w:p>
        </w:tc>
        <w:tc>
          <w:tcPr>
            <w:tcW w:w="4899" w:type="dxa"/>
          </w:tcPr>
          <w:p w14:paraId="3754A584" w14:textId="2823B677" w:rsidR="002B177F" w:rsidRPr="004E3E36" w:rsidRDefault="002B177F" w:rsidP="004E3E36">
            <w:pPr>
              <w:jc w:val="both"/>
              <w:rPr>
                <w:color w:val="FF0000"/>
                <w:sz w:val="20"/>
                <w:szCs w:val="20"/>
                <w:lang w:val="es-CO"/>
              </w:rPr>
            </w:pPr>
            <w:r>
              <w:rPr>
                <w:noProof/>
                <w:sz w:val="20"/>
                <w:szCs w:val="20"/>
                <w:lang w:eastAsia="ja-JP"/>
              </w:rPr>
              <w:t xml:space="preserve">Fotografía 4. </w:t>
            </w:r>
            <w:r w:rsidR="004E3E36">
              <w:rPr>
                <w:color w:val="FF0000"/>
                <w:sz w:val="20"/>
                <w:szCs w:val="20"/>
                <w:lang w:val="es-CO"/>
              </w:rPr>
              <w:t xml:space="preserve">A CRITERIO DEL PROFESIONAL </w:t>
            </w:r>
          </w:p>
        </w:tc>
      </w:tr>
    </w:tbl>
    <w:p w14:paraId="6F5A281D" w14:textId="77777777" w:rsidR="00CB51AB" w:rsidRPr="00CC4B64" w:rsidRDefault="00CB51AB" w:rsidP="00A95CF5">
      <w:pPr>
        <w:spacing w:line="276" w:lineRule="auto"/>
        <w:rPr>
          <w:color w:val="000000" w:themeColor="text1"/>
          <w:lang w:val="es-CO"/>
        </w:rPr>
      </w:pPr>
    </w:p>
    <w:p w14:paraId="52912F57" w14:textId="7573E5A0" w:rsidR="008519DC" w:rsidRPr="00CC4B64" w:rsidRDefault="008519DC" w:rsidP="00521C34">
      <w:pPr>
        <w:pStyle w:val="Prrafodelista"/>
        <w:numPr>
          <w:ilvl w:val="0"/>
          <w:numId w:val="1"/>
        </w:numPr>
        <w:spacing w:line="276" w:lineRule="auto"/>
        <w:rPr>
          <w:b/>
          <w:color w:val="000000" w:themeColor="text1"/>
          <w:lang w:val="es-CO"/>
        </w:rPr>
      </w:pPr>
      <w:r w:rsidRPr="00CC4B64">
        <w:rPr>
          <w:b/>
          <w:color w:val="000000" w:themeColor="text1"/>
          <w:lang w:val="es-CO"/>
        </w:rPr>
        <w:t>CONCEPTO TÉCNICO</w:t>
      </w:r>
    </w:p>
    <w:p w14:paraId="7B8035E4" w14:textId="77777777" w:rsidR="00CB51AB" w:rsidRPr="00CC4B64" w:rsidRDefault="00CB51AB" w:rsidP="00A95CF5">
      <w:pPr>
        <w:spacing w:line="276" w:lineRule="auto"/>
        <w:rPr>
          <w:color w:val="000000" w:themeColor="text1"/>
          <w:lang w:val="es-CO"/>
        </w:rPr>
      </w:pPr>
    </w:p>
    <w:p w14:paraId="45BEE2A9" w14:textId="4609E850" w:rsidR="0084206A" w:rsidRDefault="0084206A" w:rsidP="0084206A">
      <w:pPr>
        <w:widowControl/>
        <w:autoSpaceDE/>
        <w:autoSpaceDN/>
        <w:jc w:val="both"/>
        <w:rPr>
          <w:rFonts w:eastAsia="Calibri"/>
          <w:lang w:val="es-CO"/>
        </w:rPr>
      </w:pPr>
      <w:r w:rsidRPr="00CE2C04">
        <w:rPr>
          <w:rFonts w:eastAsia="Calibri"/>
          <w:lang w:val="es-CO"/>
        </w:rPr>
        <w:t>A partir de la visita técnica realizada el día</w:t>
      </w:r>
      <w:r w:rsidR="00851BCF">
        <w:rPr>
          <w:rFonts w:eastAsia="Calibri"/>
          <w:lang w:val="es-CO"/>
        </w:rPr>
        <w:t xml:space="preserve"> </w:t>
      </w:r>
      <w:r w:rsidR="00851BCF" w:rsidRPr="00851BCF">
        <w:rPr>
          <w:rFonts w:eastAsia="Calibri"/>
          <w:lang w:val="es-CO"/>
        </w:rPr>
        <w:t>{{</w:t>
      </w:r>
      <w:proofErr w:type="spellStart"/>
      <w:r w:rsidR="00851BCF" w:rsidRPr="00851BCF">
        <w:rPr>
          <w:rFonts w:eastAsia="Calibri"/>
          <w:lang w:val="es-CO"/>
        </w:rPr>
        <w:t>FVisita</w:t>
      </w:r>
      <w:proofErr w:type="spellEnd"/>
      <w:r w:rsidR="00851BCF" w:rsidRPr="00851BCF">
        <w:rPr>
          <w:rFonts w:eastAsia="Calibri"/>
          <w:lang w:val="es-CO"/>
        </w:rPr>
        <w:t>}}</w:t>
      </w:r>
      <w:r w:rsidR="004E3E36">
        <w:rPr>
          <w:color w:val="FF0000"/>
          <w:lang w:val="es-CO"/>
        </w:rPr>
        <w:t xml:space="preserve"> </w:t>
      </w:r>
      <w:r w:rsidRPr="00CE2C04">
        <w:rPr>
          <w:rFonts w:eastAsia="Calibri"/>
          <w:lang w:val="es-CO"/>
        </w:rPr>
        <w:t xml:space="preserve">y de la evaluación de la información </w:t>
      </w:r>
      <w:r w:rsidR="004E3E36">
        <w:rPr>
          <w:rFonts w:eastAsia="Calibri"/>
          <w:lang w:val="es-CO"/>
        </w:rPr>
        <w:t>que reposa dentro del</w:t>
      </w:r>
      <w:r w:rsidR="00851BCF">
        <w:rPr>
          <w:rFonts w:eastAsia="Calibri"/>
          <w:lang w:val="es-CO"/>
        </w:rPr>
        <w:t xml:space="preserve"> </w:t>
      </w:r>
      <w:r w:rsidR="00851BCF" w:rsidRPr="00851BCF">
        <w:rPr>
          <w:rFonts w:eastAsia="Calibri"/>
          <w:lang w:val="es-CO"/>
        </w:rPr>
        <w:t>{{</w:t>
      </w:r>
      <w:proofErr w:type="spellStart"/>
      <w:r w:rsidR="00851BCF" w:rsidRPr="00851BCF">
        <w:rPr>
          <w:rFonts w:eastAsia="Calibri"/>
          <w:lang w:val="es-CO"/>
        </w:rPr>
        <w:t>NumExp</w:t>
      </w:r>
      <w:proofErr w:type="spellEnd"/>
      <w:r w:rsidR="00851BCF" w:rsidRPr="00851BCF">
        <w:rPr>
          <w:rFonts w:eastAsia="Calibri"/>
          <w:lang w:val="es-CO"/>
        </w:rPr>
        <w:t>}}</w:t>
      </w:r>
      <w:r w:rsidRPr="00CE2C04">
        <w:rPr>
          <w:rFonts w:eastAsia="Calibri"/>
          <w:lang w:val="es-CO"/>
        </w:rPr>
        <w:t>, se concluye lo siguiente:</w:t>
      </w:r>
      <w:r w:rsidR="004E3E36">
        <w:rPr>
          <w:rFonts w:eastAsia="Calibri"/>
          <w:lang w:val="es-CO"/>
        </w:rPr>
        <w:t xml:space="preserve"> </w:t>
      </w:r>
    </w:p>
    <w:p w14:paraId="73269F57" w14:textId="77777777" w:rsidR="004E3E36" w:rsidRDefault="004E3E36" w:rsidP="004E3E36">
      <w:pPr>
        <w:jc w:val="both"/>
        <w:rPr>
          <w:color w:val="FF0000"/>
          <w:sz w:val="20"/>
          <w:szCs w:val="20"/>
          <w:lang w:val="es-CO"/>
        </w:rPr>
      </w:pPr>
    </w:p>
    <w:p w14:paraId="090123FA" w14:textId="66505311" w:rsidR="004E3E36" w:rsidRPr="006F2CB0" w:rsidRDefault="00CC2D92" w:rsidP="004E3E36">
      <w:pPr>
        <w:jc w:val="both"/>
        <w:rPr>
          <w:color w:val="000000" w:themeColor="text1"/>
          <w:sz w:val="20"/>
          <w:szCs w:val="20"/>
          <w:lang w:val="es-CO"/>
        </w:rPr>
      </w:pPr>
      <w:r w:rsidRPr="006F2CB0">
        <w:rPr>
          <w:color w:val="000000" w:themeColor="text1"/>
          <w:sz w:val="20"/>
          <w:szCs w:val="20"/>
          <w:lang w:val="es-CO"/>
        </w:rPr>
        <w:t>{{</w:t>
      </w:r>
      <w:r w:rsidR="006F2CB0" w:rsidRPr="006F2CB0">
        <w:rPr>
          <w:color w:val="000000" w:themeColor="text1"/>
          <w:sz w:val="20"/>
          <w:szCs w:val="20"/>
          <w:lang w:val="es-CO"/>
        </w:rPr>
        <w:t>ConceptP7</w:t>
      </w:r>
      <w:r w:rsidRPr="006F2CB0">
        <w:rPr>
          <w:color w:val="000000" w:themeColor="text1"/>
          <w:sz w:val="20"/>
          <w:szCs w:val="20"/>
          <w:lang w:val="es-CO"/>
        </w:rPr>
        <w:t>}}</w:t>
      </w:r>
    </w:p>
    <w:p w14:paraId="59B8F2D0" w14:textId="77777777" w:rsidR="004E3E36" w:rsidRDefault="004E3E36" w:rsidP="004E3E36">
      <w:pPr>
        <w:jc w:val="both"/>
        <w:rPr>
          <w:color w:val="FF0000"/>
          <w:sz w:val="20"/>
          <w:szCs w:val="20"/>
          <w:lang w:val="es-CO"/>
        </w:rPr>
      </w:pPr>
    </w:p>
    <w:p w14:paraId="0F2DC348" w14:textId="096B2707" w:rsidR="004E3E36" w:rsidRPr="0051307A" w:rsidRDefault="004E3E36" w:rsidP="004E3E36">
      <w:pPr>
        <w:jc w:val="both"/>
        <w:rPr>
          <w:color w:val="FF0000"/>
          <w:lang w:val="es-CO"/>
        </w:rPr>
      </w:pPr>
      <w:r w:rsidRPr="0051307A">
        <w:rPr>
          <w:color w:val="000000" w:themeColor="text1"/>
          <w:sz w:val="20"/>
          <w:szCs w:val="20"/>
          <w:lang w:val="es-CO"/>
        </w:rPr>
        <w:t xml:space="preserve">Una vez realizada la visita técnica y la evaluación de los documentos que se encuentran en el expediente, esta Corporación concluye que, ES VIABLE OTORGAR EL PERMISO DE OCUPACIÓN DE CAUCE </w:t>
      </w:r>
      <w:r w:rsidRPr="0001383A">
        <w:rPr>
          <w:color w:val="000000" w:themeColor="text1"/>
          <w:sz w:val="20"/>
          <w:szCs w:val="20"/>
          <w:lang w:val="es-CO"/>
        </w:rPr>
        <w:t>de</w:t>
      </w:r>
      <w:r w:rsidR="0001383A" w:rsidRPr="0001383A">
        <w:rPr>
          <w:color w:val="000000" w:themeColor="text1"/>
          <w:sz w:val="20"/>
          <w:szCs w:val="20"/>
          <w:lang w:val="es-CO"/>
        </w:rPr>
        <w:t xml:space="preserve"> {{</w:t>
      </w:r>
      <w:proofErr w:type="spellStart"/>
      <w:r w:rsidR="0001383A" w:rsidRPr="0001383A">
        <w:rPr>
          <w:color w:val="000000" w:themeColor="text1"/>
          <w:sz w:val="20"/>
          <w:szCs w:val="20"/>
          <w:lang w:val="es-CO"/>
        </w:rPr>
        <w:t>Nfuente</w:t>
      </w:r>
      <w:proofErr w:type="spellEnd"/>
      <w:r w:rsidR="0001383A" w:rsidRPr="0001383A">
        <w:rPr>
          <w:color w:val="000000" w:themeColor="text1"/>
          <w:sz w:val="20"/>
          <w:szCs w:val="20"/>
          <w:lang w:val="es-CO"/>
        </w:rPr>
        <w:t>}}</w:t>
      </w:r>
      <w:r w:rsidRPr="0001383A">
        <w:rPr>
          <w:color w:val="000000" w:themeColor="text1"/>
          <w:lang w:val="es-CO"/>
        </w:rPr>
        <w:t>,</w:t>
      </w:r>
      <w:r w:rsidRPr="0001383A">
        <w:rPr>
          <w:color w:val="000000" w:themeColor="text1"/>
          <w:sz w:val="20"/>
          <w:szCs w:val="20"/>
          <w:lang w:val="es-CO"/>
        </w:rPr>
        <w:t xml:space="preserve"> </w:t>
      </w:r>
      <w:r w:rsidRPr="0051307A">
        <w:rPr>
          <w:color w:val="000000" w:themeColor="text1"/>
          <w:sz w:val="20"/>
          <w:szCs w:val="20"/>
          <w:lang w:val="es-CO"/>
        </w:rPr>
        <w:t>para la construcción de</w:t>
      </w:r>
      <w:r w:rsidR="00851BCF">
        <w:rPr>
          <w:color w:val="000000" w:themeColor="text1"/>
          <w:sz w:val="20"/>
          <w:szCs w:val="20"/>
          <w:lang w:val="es-CO"/>
        </w:rPr>
        <w:t xml:space="preserve"> </w:t>
      </w:r>
      <w:r w:rsidR="00851BCF" w:rsidRPr="00851BCF">
        <w:rPr>
          <w:color w:val="000000" w:themeColor="text1"/>
          <w:sz w:val="20"/>
          <w:szCs w:val="20"/>
          <w:lang w:val="es-CO"/>
        </w:rPr>
        <w:t>{{</w:t>
      </w:r>
      <w:proofErr w:type="spellStart"/>
      <w:r w:rsidR="00851BCF" w:rsidRPr="00851BCF">
        <w:rPr>
          <w:color w:val="000000" w:themeColor="text1"/>
          <w:sz w:val="20"/>
          <w:szCs w:val="20"/>
          <w:lang w:val="es-CO"/>
        </w:rPr>
        <w:t>Type_construct</w:t>
      </w:r>
      <w:proofErr w:type="spellEnd"/>
      <w:r w:rsidR="00851BCF" w:rsidRPr="00851BCF">
        <w:rPr>
          <w:color w:val="000000" w:themeColor="text1"/>
          <w:sz w:val="20"/>
          <w:szCs w:val="20"/>
          <w:lang w:val="es-CO"/>
        </w:rPr>
        <w:t>}}</w:t>
      </w:r>
      <w:r>
        <w:rPr>
          <w:color w:val="FF0000"/>
          <w:lang w:val="es-CO"/>
        </w:rPr>
        <w:t xml:space="preserve"> </w:t>
      </w:r>
      <w:r w:rsidRPr="0051307A">
        <w:rPr>
          <w:color w:val="000000" w:themeColor="text1"/>
          <w:lang w:val="es-CO"/>
        </w:rPr>
        <w:t>en benefici</w:t>
      </w:r>
      <w:r w:rsidR="00851BCF">
        <w:rPr>
          <w:color w:val="000000" w:themeColor="text1"/>
          <w:lang w:val="es-CO"/>
        </w:rPr>
        <w:t xml:space="preserve">o </w:t>
      </w:r>
      <w:r w:rsidR="00851BCF" w:rsidRPr="00851BCF">
        <w:rPr>
          <w:color w:val="000000" w:themeColor="text1"/>
          <w:lang w:val="es-CO"/>
        </w:rPr>
        <w:t>{{</w:t>
      </w:r>
      <w:proofErr w:type="spellStart"/>
      <w:r w:rsidR="00851BCF" w:rsidRPr="00851BCF">
        <w:rPr>
          <w:color w:val="000000" w:themeColor="text1"/>
          <w:lang w:val="es-CO"/>
        </w:rPr>
        <w:t>nameProject</w:t>
      </w:r>
      <w:proofErr w:type="spellEnd"/>
      <w:r w:rsidR="00851BCF" w:rsidRPr="00851BCF">
        <w:rPr>
          <w:color w:val="000000" w:themeColor="text1"/>
          <w:lang w:val="es-CO"/>
        </w:rPr>
        <w:t>}}</w:t>
      </w:r>
      <w:r w:rsidRPr="0051307A">
        <w:rPr>
          <w:color w:val="000000" w:themeColor="text1"/>
          <w:lang w:val="es-CO"/>
        </w:rPr>
        <w:t xml:space="preserve">, </w:t>
      </w:r>
      <w:r w:rsidRPr="0051307A">
        <w:rPr>
          <w:color w:val="000000" w:themeColor="text1"/>
          <w:sz w:val="20"/>
          <w:szCs w:val="20"/>
          <w:lang w:val="es-CO"/>
        </w:rPr>
        <w:t>en el municipio de</w:t>
      </w:r>
      <w:r w:rsidR="00851BCF">
        <w:rPr>
          <w:color w:val="000000" w:themeColor="text1"/>
          <w:sz w:val="20"/>
          <w:szCs w:val="20"/>
          <w:lang w:val="es-CO"/>
        </w:rPr>
        <w:t xml:space="preserve"> </w:t>
      </w:r>
      <w:r w:rsidR="00851BCF" w:rsidRPr="00851BCF">
        <w:rPr>
          <w:color w:val="000000" w:themeColor="text1"/>
          <w:sz w:val="20"/>
          <w:szCs w:val="20"/>
          <w:lang w:val="es-CO"/>
        </w:rPr>
        <w:t>{{</w:t>
      </w:r>
      <w:proofErr w:type="spellStart"/>
      <w:r w:rsidR="00851BCF" w:rsidRPr="00851BCF">
        <w:rPr>
          <w:color w:val="000000" w:themeColor="text1"/>
          <w:sz w:val="20"/>
          <w:szCs w:val="20"/>
          <w:lang w:val="es-CO"/>
        </w:rPr>
        <w:t>MunPredio</w:t>
      </w:r>
      <w:proofErr w:type="spellEnd"/>
      <w:r w:rsidR="00851BCF" w:rsidRPr="00851BCF">
        <w:rPr>
          <w:color w:val="000000" w:themeColor="text1"/>
          <w:sz w:val="20"/>
          <w:szCs w:val="20"/>
          <w:lang w:val="es-CO"/>
        </w:rPr>
        <w:t>}}</w:t>
      </w:r>
      <w:r w:rsidRPr="00851BCF">
        <w:rPr>
          <w:lang w:val="es-CO"/>
        </w:rPr>
        <w:t>,</w:t>
      </w:r>
      <w:r>
        <w:rPr>
          <w:color w:val="FF0000"/>
          <w:lang w:val="es-CO"/>
        </w:rPr>
        <w:t xml:space="preserve"> </w:t>
      </w:r>
      <w:r w:rsidRPr="0051307A">
        <w:rPr>
          <w:color w:val="000000" w:themeColor="text1"/>
          <w:lang w:val="es-CO"/>
        </w:rPr>
        <w:t>departamento del Meta”, en las siguientes coordenadas:</w:t>
      </w:r>
    </w:p>
    <w:p w14:paraId="16E82861" w14:textId="77777777" w:rsidR="004E3E36" w:rsidRPr="00311C58" w:rsidRDefault="004E3E36" w:rsidP="004E3E36">
      <w:pPr>
        <w:jc w:val="both"/>
        <w:rPr>
          <w:color w:val="FF0000"/>
          <w:sz w:val="20"/>
          <w:szCs w:val="20"/>
          <w:lang w:val="es-CO"/>
        </w:rPr>
      </w:pPr>
    </w:p>
    <w:p w14:paraId="234A2515" w14:textId="77777777" w:rsidR="004E3E36" w:rsidRPr="0051307A" w:rsidRDefault="004E3E36" w:rsidP="004E3E36">
      <w:pPr>
        <w:pStyle w:val="Descripcin"/>
        <w:spacing w:after="0" w:line="276" w:lineRule="auto"/>
        <w:jc w:val="center"/>
        <w:rPr>
          <w:rStyle w:val="nfasis"/>
          <w:b w:val="0"/>
          <w:bCs/>
          <w:i/>
          <w:iCs w:val="0"/>
          <w:sz w:val="22"/>
          <w:szCs w:val="24"/>
        </w:rPr>
      </w:pPr>
      <w:r w:rsidRPr="0051307A">
        <w:rPr>
          <w:rStyle w:val="nfasis"/>
          <w:b w:val="0"/>
          <w:bCs/>
          <w:sz w:val="22"/>
          <w:szCs w:val="24"/>
        </w:rPr>
        <w:t xml:space="preserve">Tabla </w:t>
      </w:r>
      <w:r w:rsidRPr="0051307A">
        <w:rPr>
          <w:rStyle w:val="nfasis"/>
          <w:b w:val="0"/>
          <w:bCs/>
          <w:i/>
          <w:iCs w:val="0"/>
          <w:sz w:val="22"/>
          <w:szCs w:val="24"/>
        </w:rPr>
        <w:fldChar w:fldCharType="begin"/>
      </w:r>
      <w:r w:rsidRPr="0051307A">
        <w:rPr>
          <w:rStyle w:val="nfasis"/>
          <w:b w:val="0"/>
          <w:bCs/>
          <w:sz w:val="22"/>
          <w:szCs w:val="24"/>
        </w:rPr>
        <w:instrText xml:space="preserve"> SEQ Tabla \* ARABIC </w:instrText>
      </w:r>
      <w:r w:rsidRPr="0051307A">
        <w:rPr>
          <w:rStyle w:val="nfasis"/>
          <w:b w:val="0"/>
          <w:bCs/>
          <w:i/>
          <w:iCs w:val="0"/>
          <w:sz w:val="22"/>
          <w:szCs w:val="24"/>
        </w:rPr>
        <w:fldChar w:fldCharType="separate"/>
      </w:r>
      <w:r w:rsidRPr="0051307A">
        <w:rPr>
          <w:rStyle w:val="nfasis"/>
          <w:b w:val="0"/>
          <w:bCs/>
          <w:noProof/>
          <w:sz w:val="22"/>
          <w:szCs w:val="24"/>
        </w:rPr>
        <w:t>1</w:t>
      </w:r>
      <w:r w:rsidRPr="0051307A">
        <w:rPr>
          <w:rStyle w:val="nfasis"/>
          <w:b w:val="0"/>
          <w:bCs/>
          <w:i/>
          <w:iCs w:val="0"/>
          <w:sz w:val="22"/>
          <w:szCs w:val="24"/>
        </w:rPr>
        <w:fldChar w:fldCharType="end"/>
      </w:r>
      <w:r w:rsidRPr="0051307A">
        <w:rPr>
          <w:rStyle w:val="nfasis"/>
          <w:b w:val="0"/>
          <w:bCs/>
          <w:sz w:val="22"/>
          <w:szCs w:val="24"/>
        </w:rPr>
        <w:t>. Coordenadas de referencia del área de interés observados en la Visita Técnica.</w:t>
      </w:r>
    </w:p>
    <w:tbl>
      <w:tblPr>
        <w:tblW w:w="3342" w:type="pct"/>
        <w:jc w:val="center"/>
        <w:tblCellMar>
          <w:left w:w="70" w:type="dxa"/>
          <w:right w:w="70" w:type="dxa"/>
        </w:tblCellMar>
        <w:tblLook w:val="04A0" w:firstRow="1" w:lastRow="0" w:firstColumn="1" w:lastColumn="0" w:noHBand="0" w:noVBand="1"/>
      </w:tblPr>
      <w:tblGrid>
        <w:gridCol w:w="1573"/>
        <w:gridCol w:w="1197"/>
        <w:gridCol w:w="1197"/>
        <w:gridCol w:w="2692"/>
      </w:tblGrid>
      <w:tr w:rsidR="004E3E36" w:rsidRPr="00BE1251" w14:paraId="57ECBB57" w14:textId="77777777" w:rsidTr="00162DF1">
        <w:trPr>
          <w:trHeight w:val="20"/>
          <w:tblHeader/>
          <w:jc w:val="center"/>
        </w:trPr>
        <w:tc>
          <w:tcPr>
            <w:tcW w:w="5000" w:type="pct"/>
            <w:gridSpan w:val="4"/>
            <w:tcBorders>
              <w:top w:val="single" w:sz="4" w:space="0" w:color="auto"/>
              <w:left w:val="single" w:sz="4" w:space="0" w:color="auto"/>
              <w:bottom w:val="nil"/>
              <w:right w:val="single" w:sz="4" w:space="0" w:color="auto"/>
            </w:tcBorders>
            <w:shd w:val="clear" w:color="auto" w:fill="auto"/>
            <w:vAlign w:val="center"/>
          </w:tcPr>
          <w:p w14:paraId="6E7D4C80" w14:textId="77777777" w:rsidR="004E3E36" w:rsidRPr="00BE1251" w:rsidRDefault="004E3E36" w:rsidP="00162DF1">
            <w:pPr>
              <w:jc w:val="center"/>
              <w:rPr>
                <w:sz w:val="20"/>
                <w:szCs w:val="20"/>
                <w:lang w:eastAsia="es-CO"/>
              </w:rPr>
            </w:pPr>
            <w:r w:rsidRPr="00BE1251">
              <w:rPr>
                <w:sz w:val="20"/>
                <w:szCs w:val="20"/>
                <w:lang w:eastAsia="es-CO"/>
              </w:rPr>
              <w:t>Coordenada Magna Sirgas Origen Nacional</w:t>
            </w:r>
          </w:p>
        </w:tc>
      </w:tr>
      <w:tr w:rsidR="004E3E36" w:rsidRPr="00BE1251" w14:paraId="3625E890" w14:textId="77777777" w:rsidTr="00162DF1">
        <w:trPr>
          <w:trHeight w:val="20"/>
          <w:tblHeader/>
          <w:jc w:val="center"/>
        </w:trPr>
        <w:tc>
          <w:tcPr>
            <w:tcW w:w="1181" w:type="pct"/>
            <w:tcBorders>
              <w:top w:val="single" w:sz="4" w:space="0" w:color="auto"/>
              <w:left w:val="single" w:sz="4" w:space="0" w:color="auto"/>
              <w:bottom w:val="nil"/>
              <w:right w:val="single" w:sz="4" w:space="0" w:color="auto"/>
            </w:tcBorders>
            <w:shd w:val="clear" w:color="auto" w:fill="auto"/>
            <w:vAlign w:val="center"/>
            <w:hideMark/>
          </w:tcPr>
          <w:p w14:paraId="2FDBE7BA" w14:textId="77777777" w:rsidR="004E3E36" w:rsidRPr="00BE1251" w:rsidRDefault="004E3E36" w:rsidP="00162DF1">
            <w:pPr>
              <w:jc w:val="center"/>
              <w:rPr>
                <w:sz w:val="20"/>
                <w:szCs w:val="20"/>
                <w:lang w:eastAsia="es-CO"/>
              </w:rPr>
            </w:pPr>
            <w:r w:rsidRPr="00BE1251">
              <w:rPr>
                <w:sz w:val="20"/>
                <w:szCs w:val="20"/>
                <w:lang w:eastAsia="es-CO"/>
              </w:rPr>
              <w:t>Localización</w:t>
            </w:r>
          </w:p>
        </w:tc>
        <w:tc>
          <w:tcPr>
            <w:tcW w:w="899" w:type="pct"/>
            <w:tcBorders>
              <w:top w:val="single" w:sz="4" w:space="0" w:color="auto"/>
              <w:left w:val="nil"/>
              <w:bottom w:val="single" w:sz="4" w:space="0" w:color="auto"/>
              <w:right w:val="single" w:sz="4" w:space="0" w:color="auto"/>
            </w:tcBorders>
            <w:shd w:val="clear" w:color="auto" w:fill="auto"/>
            <w:vAlign w:val="center"/>
            <w:hideMark/>
          </w:tcPr>
          <w:p w14:paraId="22558C5C" w14:textId="77777777" w:rsidR="004E3E36" w:rsidRPr="00BE1251" w:rsidRDefault="004E3E36" w:rsidP="00162DF1">
            <w:pPr>
              <w:jc w:val="center"/>
              <w:rPr>
                <w:sz w:val="20"/>
                <w:szCs w:val="20"/>
                <w:lang w:eastAsia="es-CO"/>
              </w:rPr>
            </w:pPr>
            <w:r w:rsidRPr="00BE1251">
              <w:rPr>
                <w:sz w:val="20"/>
                <w:szCs w:val="20"/>
                <w:lang w:eastAsia="es-CO"/>
              </w:rPr>
              <w:t>X</w:t>
            </w:r>
          </w:p>
        </w:tc>
        <w:tc>
          <w:tcPr>
            <w:tcW w:w="899" w:type="pct"/>
            <w:tcBorders>
              <w:top w:val="single" w:sz="4" w:space="0" w:color="auto"/>
              <w:left w:val="nil"/>
              <w:bottom w:val="single" w:sz="4" w:space="0" w:color="auto"/>
              <w:right w:val="single" w:sz="4" w:space="0" w:color="auto"/>
            </w:tcBorders>
            <w:shd w:val="clear" w:color="auto" w:fill="auto"/>
            <w:vAlign w:val="center"/>
            <w:hideMark/>
          </w:tcPr>
          <w:p w14:paraId="46F66B54" w14:textId="77777777" w:rsidR="004E3E36" w:rsidRPr="00BE1251" w:rsidRDefault="004E3E36" w:rsidP="00162DF1">
            <w:pPr>
              <w:jc w:val="center"/>
              <w:rPr>
                <w:sz w:val="20"/>
                <w:szCs w:val="20"/>
                <w:lang w:eastAsia="es-CO"/>
              </w:rPr>
            </w:pPr>
            <w:r w:rsidRPr="00BE1251">
              <w:rPr>
                <w:sz w:val="20"/>
                <w:szCs w:val="20"/>
                <w:lang w:eastAsia="es-CO"/>
              </w:rPr>
              <w:t>Y</w:t>
            </w:r>
          </w:p>
        </w:tc>
        <w:tc>
          <w:tcPr>
            <w:tcW w:w="2022" w:type="pct"/>
            <w:tcBorders>
              <w:top w:val="single" w:sz="4" w:space="0" w:color="auto"/>
              <w:left w:val="nil"/>
              <w:bottom w:val="single" w:sz="4" w:space="0" w:color="auto"/>
              <w:right w:val="single" w:sz="4" w:space="0" w:color="auto"/>
            </w:tcBorders>
            <w:shd w:val="clear" w:color="auto" w:fill="auto"/>
            <w:vAlign w:val="center"/>
          </w:tcPr>
          <w:p w14:paraId="76806169" w14:textId="77777777" w:rsidR="004E3E36" w:rsidRPr="00BE1251" w:rsidRDefault="004E3E36" w:rsidP="00162DF1">
            <w:pPr>
              <w:jc w:val="center"/>
              <w:rPr>
                <w:sz w:val="20"/>
                <w:szCs w:val="20"/>
                <w:lang w:eastAsia="es-CO"/>
              </w:rPr>
            </w:pPr>
            <w:r w:rsidRPr="00BE1251">
              <w:rPr>
                <w:sz w:val="20"/>
                <w:szCs w:val="20"/>
                <w:lang w:eastAsia="es-CO"/>
              </w:rPr>
              <w:t>Observaciones</w:t>
            </w:r>
          </w:p>
        </w:tc>
      </w:tr>
      <w:tr w:rsidR="004E3E36" w:rsidRPr="00BE1251" w14:paraId="224574BA" w14:textId="77777777" w:rsidTr="00162DF1">
        <w:trPr>
          <w:trHeight w:val="43"/>
          <w:jc w:val="center"/>
        </w:trPr>
        <w:tc>
          <w:tcPr>
            <w:tcW w:w="1181"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6757BA0C" w14:textId="77777777" w:rsidR="004E3E36" w:rsidRPr="00BE1251" w:rsidRDefault="004E3E36" w:rsidP="00162DF1">
            <w:pPr>
              <w:jc w:val="center"/>
              <w:rPr>
                <w:sz w:val="20"/>
                <w:szCs w:val="20"/>
                <w:lang w:eastAsia="es-CO"/>
              </w:rPr>
            </w:pPr>
            <w:r w:rsidRPr="00BE1251">
              <w:rPr>
                <w:color w:val="000000"/>
                <w:sz w:val="20"/>
                <w:szCs w:val="20"/>
              </w:rPr>
              <w:t>P1</w:t>
            </w:r>
          </w:p>
        </w:tc>
        <w:tc>
          <w:tcPr>
            <w:tcW w:w="899" w:type="pct"/>
            <w:tcBorders>
              <w:top w:val="nil"/>
              <w:left w:val="nil"/>
              <w:bottom w:val="single" w:sz="4" w:space="0" w:color="auto"/>
              <w:right w:val="single" w:sz="4" w:space="0" w:color="auto"/>
            </w:tcBorders>
            <w:shd w:val="clear" w:color="000000" w:fill="FFFFFF"/>
            <w:vAlign w:val="bottom"/>
          </w:tcPr>
          <w:p w14:paraId="2B89411E" w14:textId="77777777" w:rsidR="004E3E36" w:rsidRPr="00BE1251" w:rsidRDefault="004E3E36" w:rsidP="00162DF1">
            <w:pPr>
              <w:jc w:val="center"/>
              <w:rPr>
                <w:color w:val="FF0000"/>
                <w:sz w:val="20"/>
                <w:szCs w:val="20"/>
                <w:lang w:eastAsia="es-CO"/>
              </w:rPr>
            </w:pPr>
            <w:r w:rsidRPr="00BE1251">
              <w:rPr>
                <w:color w:val="000000"/>
                <w:sz w:val="20"/>
                <w:szCs w:val="20"/>
              </w:rPr>
              <w:t>4932201,51</w:t>
            </w:r>
          </w:p>
        </w:tc>
        <w:tc>
          <w:tcPr>
            <w:tcW w:w="899" w:type="pct"/>
            <w:tcBorders>
              <w:top w:val="nil"/>
              <w:left w:val="nil"/>
              <w:bottom w:val="single" w:sz="4" w:space="0" w:color="auto"/>
              <w:right w:val="single" w:sz="4" w:space="0" w:color="auto"/>
            </w:tcBorders>
            <w:shd w:val="clear" w:color="000000" w:fill="FFFFFF"/>
            <w:vAlign w:val="bottom"/>
          </w:tcPr>
          <w:p w14:paraId="4B93DECF" w14:textId="77777777" w:rsidR="004E3E36" w:rsidRPr="00BE1251" w:rsidRDefault="004E3E36" w:rsidP="00162DF1">
            <w:pPr>
              <w:jc w:val="center"/>
              <w:rPr>
                <w:sz w:val="20"/>
                <w:szCs w:val="20"/>
                <w:lang w:eastAsia="es-CO"/>
              </w:rPr>
            </w:pPr>
            <w:r w:rsidRPr="00BE1251">
              <w:rPr>
                <w:sz w:val="20"/>
                <w:szCs w:val="20"/>
                <w:lang w:eastAsia="es-CO"/>
              </w:rPr>
              <w:t>2015672,62</w:t>
            </w:r>
          </w:p>
        </w:tc>
        <w:tc>
          <w:tcPr>
            <w:tcW w:w="2022" w:type="pct"/>
            <w:tcBorders>
              <w:top w:val="nil"/>
              <w:left w:val="nil"/>
              <w:bottom w:val="single" w:sz="4" w:space="0" w:color="auto"/>
              <w:right w:val="single" w:sz="4" w:space="0" w:color="auto"/>
            </w:tcBorders>
            <w:shd w:val="clear" w:color="000000" w:fill="FFFFFF"/>
            <w:vAlign w:val="bottom"/>
          </w:tcPr>
          <w:p w14:paraId="02D78CE9" w14:textId="77777777" w:rsidR="004E3E36" w:rsidRPr="00BE1251" w:rsidRDefault="004E3E36" w:rsidP="00162DF1">
            <w:pPr>
              <w:jc w:val="both"/>
              <w:rPr>
                <w:sz w:val="20"/>
                <w:szCs w:val="20"/>
                <w:lang w:eastAsia="es-CO"/>
              </w:rPr>
            </w:pPr>
            <w:r w:rsidRPr="00BE1251">
              <w:rPr>
                <w:sz w:val="20"/>
                <w:szCs w:val="20"/>
              </w:rPr>
              <w:t>Cabezal de descarga 1</w:t>
            </w:r>
          </w:p>
        </w:tc>
      </w:tr>
      <w:tr w:rsidR="004E3E36" w:rsidRPr="00BE1251" w14:paraId="153024D8" w14:textId="77777777" w:rsidTr="00162DF1">
        <w:trPr>
          <w:trHeight w:val="20"/>
          <w:jc w:val="center"/>
        </w:trPr>
        <w:tc>
          <w:tcPr>
            <w:tcW w:w="1181" w:type="pct"/>
            <w:tcBorders>
              <w:top w:val="nil"/>
              <w:left w:val="single" w:sz="4" w:space="0" w:color="auto"/>
              <w:bottom w:val="single" w:sz="4" w:space="0" w:color="auto"/>
              <w:right w:val="single" w:sz="4" w:space="0" w:color="auto"/>
            </w:tcBorders>
            <w:shd w:val="clear" w:color="000000" w:fill="FFFFFF"/>
            <w:vAlign w:val="bottom"/>
            <w:hideMark/>
          </w:tcPr>
          <w:p w14:paraId="5D9BD23F" w14:textId="77777777" w:rsidR="004E3E36" w:rsidRPr="00BE1251" w:rsidRDefault="004E3E36" w:rsidP="00162DF1">
            <w:pPr>
              <w:jc w:val="center"/>
              <w:rPr>
                <w:sz w:val="20"/>
                <w:szCs w:val="20"/>
                <w:lang w:eastAsia="es-CO"/>
              </w:rPr>
            </w:pPr>
            <w:r w:rsidRPr="00BE1251">
              <w:rPr>
                <w:color w:val="000000"/>
                <w:sz w:val="20"/>
                <w:szCs w:val="20"/>
              </w:rPr>
              <w:t>P2</w:t>
            </w:r>
          </w:p>
        </w:tc>
        <w:tc>
          <w:tcPr>
            <w:tcW w:w="899" w:type="pct"/>
            <w:tcBorders>
              <w:top w:val="nil"/>
              <w:left w:val="nil"/>
              <w:bottom w:val="single" w:sz="4" w:space="0" w:color="auto"/>
              <w:right w:val="single" w:sz="4" w:space="0" w:color="auto"/>
            </w:tcBorders>
            <w:shd w:val="clear" w:color="000000" w:fill="FFFFFF"/>
            <w:vAlign w:val="bottom"/>
          </w:tcPr>
          <w:p w14:paraId="3DDDA117" w14:textId="77777777" w:rsidR="004E3E36" w:rsidRPr="00BE1251" w:rsidRDefault="004E3E36" w:rsidP="00162DF1">
            <w:pPr>
              <w:jc w:val="center"/>
              <w:rPr>
                <w:color w:val="FF0000"/>
                <w:sz w:val="20"/>
                <w:szCs w:val="20"/>
                <w:lang w:eastAsia="es-CO"/>
              </w:rPr>
            </w:pPr>
            <w:r w:rsidRPr="00BE1251">
              <w:rPr>
                <w:color w:val="000000"/>
                <w:sz w:val="20"/>
                <w:szCs w:val="20"/>
              </w:rPr>
              <w:t>4932253,84</w:t>
            </w:r>
          </w:p>
        </w:tc>
        <w:tc>
          <w:tcPr>
            <w:tcW w:w="899" w:type="pct"/>
            <w:tcBorders>
              <w:top w:val="nil"/>
              <w:left w:val="nil"/>
              <w:bottom w:val="single" w:sz="4" w:space="0" w:color="auto"/>
              <w:right w:val="single" w:sz="4" w:space="0" w:color="auto"/>
            </w:tcBorders>
            <w:shd w:val="clear" w:color="000000" w:fill="FFFFFF"/>
            <w:vAlign w:val="bottom"/>
          </w:tcPr>
          <w:p w14:paraId="7A79BFE6" w14:textId="77777777" w:rsidR="004E3E36" w:rsidRPr="00BE1251" w:rsidRDefault="004E3E36" w:rsidP="00162DF1">
            <w:pPr>
              <w:jc w:val="center"/>
              <w:rPr>
                <w:color w:val="FF0000"/>
                <w:sz w:val="20"/>
                <w:szCs w:val="20"/>
                <w:lang w:eastAsia="es-CO"/>
              </w:rPr>
            </w:pPr>
            <w:r w:rsidRPr="00BE1251">
              <w:rPr>
                <w:sz w:val="20"/>
                <w:szCs w:val="20"/>
                <w:lang w:eastAsia="es-CO"/>
              </w:rPr>
              <w:t>2015599,83</w:t>
            </w:r>
          </w:p>
        </w:tc>
        <w:tc>
          <w:tcPr>
            <w:tcW w:w="2022" w:type="pct"/>
            <w:tcBorders>
              <w:top w:val="single" w:sz="4" w:space="0" w:color="auto"/>
              <w:left w:val="nil"/>
              <w:bottom w:val="single" w:sz="4" w:space="0" w:color="auto"/>
              <w:right w:val="single" w:sz="4" w:space="0" w:color="auto"/>
            </w:tcBorders>
            <w:shd w:val="clear" w:color="000000" w:fill="FFFFFF"/>
            <w:vAlign w:val="bottom"/>
          </w:tcPr>
          <w:p w14:paraId="2BC3E4E0" w14:textId="77777777" w:rsidR="004E3E36" w:rsidRPr="00BE1251" w:rsidRDefault="004E3E36" w:rsidP="00162DF1">
            <w:pPr>
              <w:jc w:val="both"/>
              <w:rPr>
                <w:color w:val="FF0000"/>
                <w:sz w:val="20"/>
                <w:szCs w:val="20"/>
                <w:lang w:eastAsia="es-CO"/>
              </w:rPr>
            </w:pPr>
            <w:r w:rsidRPr="00BE1251">
              <w:rPr>
                <w:color w:val="000000"/>
                <w:sz w:val="20"/>
                <w:szCs w:val="20"/>
              </w:rPr>
              <w:t>Cabezal de descarga 2</w:t>
            </w:r>
          </w:p>
        </w:tc>
      </w:tr>
    </w:tbl>
    <w:p w14:paraId="7302202C" w14:textId="77777777" w:rsidR="004E3E36" w:rsidRDefault="004E3E36" w:rsidP="004E3E36"/>
    <w:p w14:paraId="0DA04939" w14:textId="5E750B4C" w:rsidR="004E3E36" w:rsidRDefault="00742E8D" w:rsidP="004E3E36">
      <w:pPr>
        <w:pStyle w:val="Descripcin"/>
        <w:jc w:val="both"/>
        <w:rPr>
          <w:i w:val="0"/>
          <w:color w:val="000000" w:themeColor="text1"/>
          <w:sz w:val="22"/>
          <w:szCs w:val="22"/>
          <w:lang w:eastAsia="es-ES"/>
        </w:rPr>
      </w:pPr>
      <w:r w:rsidRPr="00742E8D">
        <w:rPr>
          <w:i w:val="0"/>
          <w:color w:val="000000" w:themeColor="text1"/>
          <w:sz w:val="22"/>
          <w:szCs w:val="22"/>
          <w:lang w:eastAsia="es-ES"/>
        </w:rPr>
        <w:t>PLAZO. El plazo para ejecutar, el permiso de ocupación de cauce es de</w:t>
      </w:r>
      <w:r w:rsidR="0059287E">
        <w:rPr>
          <w:i w:val="0"/>
          <w:color w:val="000000" w:themeColor="text1"/>
          <w:sz w:val="22"/>
          <w:szCs w:val="22"/>
          <w:lang w:eastAsia="es-ES"/>
        </w:rPr>
        <w:t xml:space="preserve"> {{</w:t>
      </w:r>
      <w:proofErr w:type="spellStart"/>
      <w:r w:rsidR="0059287E" w:rsidRPr="0059287E">
        <w:rPr>
          <w:i w:val="0"/>
          <w:color w:val="000000" w:themeColor="text1"/>
          <w:sz w:val="22"/>
          <w:szCs w:val="22"/>
          <w:lang w:eastAsia="es-ES"/>
        </w:rPr>
        <w:t>Plaz_perm</w:t>
      </w:r>
      <w:proofErr w:type="spellEnd"/>
      <w:r w:rsidR="0059287E">
        <w:rPr>
          <w:i w:val="0"/>
          <w:color w:val="000000" w:themeColor="text1"/>
          <w:sz w:val="22"/>
          <w:szCs w:val="22"/>
          <w:lang w:eastAsia="es-ES"/>
        </w:rPr>
        <w:t>}}</w:t>
      </w:r>
      <w:r w:rsidRPr="00742E8D">
        <w:rPr>
          <w:i w:val="0"/>
          <w:color w:val="000000" w:themeColor="text1"/>
          <w:sz w:val="22"/>
          <w:szCs w:val="22"/>
          <w:lang w:eastAsia="es-ES"/>
        </w:rPr>
        <w:t xml:space="preserve"> teniendo en cuenta las condiciones climáticas, características y rendimientos de las obras; por consiguiente, dicho </w:t>
      </w:r>
      <w:r w:rsidRPr="00742E8D">
        <w:rPr>
          <w:i w:val="0"/>
          <w:color w:val="000000" w:themeColor="text1"/>
          <w:sz w:val="22"/>
          <w:szCs w:val="22"/>
          <w:lang w:eastAsia="es-ES"/>
        </w:rPr>
        <w:lastRenderedPageBreak/>
        <w:t>plazo entrará en vigor a partir de la ejecutoria del acto administrativo que adopte este concepto técnico.</w:t>
      </w:r>
    </w:p>
    <w:p w14:paraId="0303A16B" w14:textId="77777777" w:rsidR="0088194F" w:rsidRDefault="0088194F" w:rsidP="0088194F">
      <w:pPr>
        <w:rPr>
          <w:lang w:eastAsia="es-ES"/>
        </w:rPr>
      </w:pPr>
    </w:p>
    <w:p w14:paraId="66E02215" w14:textId="0E927B89" w:rsidR="0088194F" w:rsidRPr="00690B1F" w:rsidRDefault="0088194F" w:rsidP="0088194F">
      <w:pPr>
        <w:pStyle w:val="Prrafodelista"/>
        <w:widowControl/>
        <w:numPr>
          <w:ilvl w:val="0"/>
          <w:numId w:val="1"/>
        </w:numPr>
        <w:autoSpaceDE/>
        <w:autoSpaceDN/>
        <w:contextualSpacing/>
        <w:jc w:val="both"/>
        <w:rPr>
          <w:sz w:val="24"/>
          <w:szCs w:val="24"/>
        </w:rPr>
      </w:pPr>
      <w:r w:rsidRPr="00690B1F">
        <w:rPr>
          <w:sz w:val="24"/>
          <w:szCs w:val="24"/>
        </w:rPr>
        <w:t>OBLIGACIONES Y CONDICIONANTES</w:t>
      </w:r>
    </w:p>
    <w:p w14:paraId="3F886A07" w14:textId="77777777" w:rsidR="0088194F" w:rsidRDefault="0088194F" w:rsidP="0088194F">
      <w:pPr>
        <w:jc w:val="both"/>
        <w:rPr>
          <w:sz w:val="24"/>
          <w:szCs w:val="24"/>
        </w:rPr>
      </w:pPr>
    </w:p>
    <w:p w14:paraId="6F5865AF" w14:textId="3D5400D4" w:rsidR="0088194F" w:rsidRPr="0088194F" w:rsidRDefault="0088194F" w:rsidP="0088194F">
      <w:pPr>
        <w:spacing w:line="276" w:lineRule="auto"/>
        <w:jc w:val="both"/>
        <w:rPr>
          <w:color w:val="000000" w:themeColor="text1"/>
          <w:lang w:val="es-CO"/>
        </w:rPr>
      </w:pPr>
      <w:r w:rsidRPr="002F2F52">
        <w:rPr>
          <w:sz w:val="24"/>
          <w:szCs w:val="24"/>
        </w:rPr>
        <w:t>El presente permiso de ocupación de cauce se otorga única y exclusivamente para llevar a cabo</w:t>
      </w:r>
      <w:r>
        <w:rPr>
          <w:sz w:val="24"/>
          <w:szCs w:val="24"/>
        </w:rPr>
        <w:t xml:space="preserve"> la construcción </w:t>
      </w:r>
      <w:r>
        <w:rPr>
          <w:color w:val="000000" w:themeColor="text1"/>
          <w:lang w:val="es-CO"/>
        </w:rPr>
        <w:t>de</w:t>
      </w:r>
      <w:r w:rsidR="00851BCF">
        <w:rPr>
          <w:color w:val="000000" w:themeColor="text1"/>
          <w:lang w:val="es-CO"/>
        </w:rPr>
        <w:t xml:space="preserve"> </w:t>
      </w:r>
      <w:r w:rsidR="00851BCF" w:rsidRPr="00851BCF">
        <w:rPr>
          <w:color w:val="000000" w:themeColor="text1"/>
          <w:lang w:val="es-CO"/>
        </w:rPr>
        <w:t>{{</w:t>
      </w:r>
      <w:proofErr w:type="spellStart"/>
      <w:r w:rsidR="00851BCF" w:rsidRPr="00851BCF">
        <w:rPr>
          <w:color w:val="000000" w:themeColor="text1"/>
          <w:lang w:val="es-CO"/>
        </w:rPr>
        <w:t>Type_construct</w:t>
      </w:r>
      <w:proofErr w:type="spellEnd"/>
      <w:r w:rsidR="00851BCF" w:rsidRPr="00851BCF">
        <w:rPr>
          <w:color w:val="000000" w:themeColor="text1"/>
          <w:lang w:val="es-CO"/>
        </w:rPr>
        <w:t>}}</w:t>
      </w:r>
      <w:r w:rsidR="002B34F4">
        <w:rPr>
          <w:color w:val="000000" w:themeColor="text1"/>
          <w:lang w:val="es-CO"/>
        </w:rPr>
        <w:t xml:space="preserve"> </w:t>
      </w:r>
      <w:r>
        <w:rPr>
          <w:color w:val="000000" w:themeColor="text1"/>
          <w:lang w:val="es-CO"/>
        </w:rPr>
        <w:t xml:space="preserve">como obra </w:t>
      </w:r>
      <w:r w:rsidRPr="00CC4B64">
        <w:rPr>
          <w:color w:val="000000" w:themeColor="text1"/>
          <w:lang w:val="es-CO"/>
        </w:rPr>
        <w:t>en beneficio de</w:t>
      </w:r>
      <w:r w:rsidR="00965030">
        <w:rPr>
          <w:color w:val="000000" w:themeColor="text1"/>
          <w:lang w:val="es-CO"/>
        </w:rPr>
        <w:t xml:space="preserve"> </w:t>
      </w:r>
      <w:r w:rsidR="00965030" w:rsidRPr="00965030">
        <w:rPr>
          <w:color w:val="000000" w:themeColor="text1"/>
          <w:lang w:val="es-CO"/>
        </w:rPr>
        <w:t>{{</w:t>
      </w:r>
      <w:proofErr w:type="spellStart"/>
      <w:r w:rsidR="00965030" w:rsidRPr="00965030">
        <w:rPr>
          <w:color w:val="000000" w:themeColor="text1"/>
          <w:lang w:val="es-CO"/>
        </w:rPr>
        <w:t>nameProject</w:t>
      </w:r>
      <w:proofErr w:type="spellEnd"/>
      <w:r w:rsidR="00965030" w:rsidRPr="00965030">
        <w:rPr>
          <w:color w:val="000000" w:themeColor="text1"/>
          <w:lang w:val="es-CO"/>
        </w:rPr>
        <w:t>}}</w:t>
      </w:r>
      <w:r w:rsidRPr="00965030">
        <w:rPr>
          <w:color w:val="000000" w:themeColor="text1"/>
          <w:lang w:val="es-CO"/>
        </w:rPr>
        <w:t>,</w:t>
      </w:r>
      <w:r>
        <w:rPr>
          <w:color w:val="FF0000"/>
          <w:lang w:val="es-CO"/>
        </w:rPr>
        <w:t xml:space="preserve"> </w:t>
      </w:r>
      <w:r w:rsidRPr="0086578E">
        <w:rPr>
          <w:lang w:val="es-CO"/>
        </w:rPr>
        <w:t xml:space="preserve">en jurisdicción del municipio de </w:t>
      </w:r>
      <w:r w:rsidR="00965030" w:rsidRPr="00965030">
        <w:rPr>
          <w:lang w:val="es-CO"/>
        </w:rPr>
        <w:t>{{</w:t>
      </w:r>
      <w:proofErr w:type="spellStart"/>
      <w:r w:rsidR="00965030" w:rsidRPr="00965030">
        <w:rPr>
          <w:lang w:val="es-CO"/>
        </w:rPr>
        <w:t>MunPredio</w:t>
      </w:r>
      <w:proofErr w:type="spellEnd"/>
      <w:r w:rsidR="00965030" w:rsidRPr="00965030">
        <w:rPr>
          <w:lang w:val="es-CO"/>
        </w:rPr>
        <w:t>}}</w:t>
      </w:r>
      <w:r w:rsidRPr="00965030">
        <w:rPr>
          <w:color w:val="000000" w:themeColor="text1"/>
          <w:lang w:val="es-CO"/>
        </w:rPr>
        <w:t>,</w:t>
      </w:r>
      <w:r>
        <w:rPr>
          <w:color w:val="FF0000"/>
          <w:lang w:val="es-CO"/>
        </w:rPr>
        <w:t xml:space="preserve"> </w:t>
      </w:r>
      <w:r w:rsidRPr="006533CB">
        <w:rPr>
          <w:color w:val="000000" w:themeColor="text1"/>
          <w:lang w:val="es-CO"/>
        </w:rPr>
        <w:t>departamento del Meta</w:t>
      </w:r>
      <w:r>
        <w:rPr>
          <w:color w:val="000000" w:themeColor="text1"/>
          <w:lang w:val="es-CO"/>
        </w:rPr>
        <w:t>,</w:t>
      </w:r>
      <w:r w:rsidRPr="006533CB">
        <w:rPr>
          <w:color w:val="000000" w:themeColor="text1"/>
          <w:lang w:val="es-CO"/>
        </w:rPr>
        <w:t xml:space="preserve"> </w:t>
      </w:r>
      <w:r w:rsidRPr="002F2F52">
        <w:rPr>
          <w:sz w:val="24"/>
          <w:szCs w:val="24"/>
        </w:rPr>
        <w:t xml:space="preserve">sobre </w:t>
      </w:r>
      <w:r w:rsidRPr="00CC4B64">
        <w:rPr>
          <w:color w:val="000000" w:themeColor="text1"/>
          <w:lang w:val="es-CO"/>
        </w:rPr>
        <w:t xml:space="preserve">la fuente </w:t>
      </w:r>
      <w:r w:rsidRPr="007A087B">
        <w:rPr>
          <w:color w:val="000000" w:themeColor="text1"/>
          <w:lang w:val="es-CO"/>
        </w:rPr>
        <w:t xml:space="preserve">hídrica </w:t>
      </w:r>
      <w:r w:rsidR="007A087B" w:rsidRPr="007A087B">
        <w:rPr>
          <w:color w:val="000000" w:themeColor="text1"/>
          <w:lang w:val="es-CO"/>
        </w:rPr>
        <w:t>{{</w:t>
      </w:r>
      <w:proofErr w:type="spellStart"/>
      <w:r w:rsidR="007A087B" w:rsidRPr="007A087B">
        <w:rPr>
          <w:color w:val="000000" w:themeColor="text1"/>
          <w:lang w:val="es-CO"/>
        </w:rPr>
        <w:t>Nfuente</w:t>
      </w:r>
      <w:proofErr w:type="spellEnd"/>
      <w:r w:rsidR="007A087B" w:rsidRPr="007A087B">
        <w:rPr>
          <w:color w:val="000000" w:themeColor="text1"/>
          <w:lang w:val="es-CO"/>
        </w:rPr>
        <w:t>}}</w:t>
      </w:r>
      <w:r w:rsidRPr="007A087B">
        <w:rPr>
          <w:color w:val="000000" w:themeColor="text1"/>
          <w:sz w:val="24"/>
          <w:szCs w:val="24"/>
          <w:u w:val="single"/>
        </w:rPr>
        <w:t>,</w:t>
      </w:r>
      <w:r w:rsidRPr="007A087B">
        <w:rPr>
          <w:color w:val="000000" w:themeColor="text1"/>
          <w:sz w:val="24"/>
          <w:szCs w:val="24"/>
        </w:rPr>
        <w:t xml:space="preserve"> en </w:t>
      </w:r>
      <w:r w:rsidRPr="002F2F52">
        <w:rPr>
          <w:sz w:val="24"/>
          <w:szCs w:val="24"/>
        </w:rPr>
        <w:t>el</w:t>
      </w:r>
      <w:r w:rsidR="00965030">
        <w:rPr>
          <w:sz w:val="24"/>
          <w:szCs w:val="24"/>
        </w:rPr>
        <w:t xml:space="preserve"> </w:t>
      </w:r>
      <w:r w:rsidR="00965030" w:rsidRPr="00965030">
        <w:rPr>
          <w:sz w:val="24"/>
          <w:szCs w:val="24"/>
        </w:rPr>
        <w:t>{{</w:t>
      </w:r>
      <w:proofErr w:type="spellStart"/>
      <w:r w:rsidR="00965030" w:rsidRPr="00965030">
        <w:rPr>
          <w:sz w:val="24"/>
          <w:szCs w:val="24"/>
        </w:rPr>
        <w:t>Ndivision</w:t>
      </w:r>
      <w:proofErr w:type="spellEnd"/>
      <w:r w:rsidR="00965030" w:rsidRPr="00965030">
        <w:rPr>
          <w:sz w:val="24"/>
          <w:szCs w:val="24"/>
        </w:rPr>
        <w:t>}}</w:t>
      </w:r>
      <w:r w:rsidRPr="002F2F52">
        <w:rPr>
          <w:sz w:val="24"/>
          <w:szCs w:val="24"/>
        </w:rPr>
        <w:t>, solicitado por</w:t>
      </w:r>
      <w:r w:rsidR="00965030">
        <w:rPr>
          <w:sz w:val="24"/>
          <w:szCs w:val="24"/>
        </w:rPr>
        <w:t xml:space="preserve"> </w:t>
      </w:r>
      <w:r w:rsidR="00965030" w:rsidRPr="00965030">
        <w:rPr>
          <w:sz w:val="24"/>
          <w:szCs w:val="24"/>
        </w:rPr>
        <w:t>{{Nombre}}</w:t>
      </w:r>
      <w:r w:rsidRPr="00CC4B64">
        <w:rPr>
          <w:color w:val="000000" w:themeColor="text1"/>
          <w:lang w:val="es-CO"/>
        </w:rPr>
        <w:t xml:space="preserve"> </w:t>
      </w:r>
      <w:r>
        <w:rPr>
          <w:color w:val="000000" w:themeColor="text1"/>
          <w:lang w:val="es-CO"/>
        </w:rPr>
        <w:t>identificado con</w:t>
      </w:r>
      <w:r w:rsidR="00965030">
        <w:rPr>
          <w:color w:val="000000" w:themeColor="text1"/>
          <w:lang w:val="es-CO"/>
        </w:rPr>
        <w:t xml:space="preserve"> </w:t>
      </w:r>
      <w:r w:rsidR="00965030" w:rsidRPr="00965030">
        <w:rPr>
          <w:color w:val="000000" w:themeColor="text1"/>
          <w:lang w:val="es-CO"/>
        </w:rPr>
        <w:t>{{</w:t>
      </w:r>
      <w:proofErr w:type="spellStart"/>
      <w:r w:rsidR="00965030" w:rsidRPr="00965030">
        <w:rPr>
          <w:color w:val="000000" w:themeColor="text1"/>
          <w:lang w:val="es-CO"/>
        </w:rPr>
        <w:t>TIdentificacion</w:t>
      </w:r>
      <w:proofErr w:type="spellEnd"/>
      <w:r w:rsidR="00965030" w:rsidRPr="00965030">
        <w:rPr>
          <w:color w:val="000000" w:themeColor="text1"/>
          <w:lang w:val="es-CO"/>
        </w:rPr>
        <w:t>}}</w:t>
      </w:r>
      <w:r w:rsidRPr="008C0487">
        <w:rPr>
          <w:color w:val="FF0000"/>
          <w:lang w:val="es-CO"/>
        </w:rPr>
        <w:t xml:space="preserve"> </w:t>
      </w:r>
      <w:r>
        <w:rPr>
          <w:color w:val="000000" w:themeColor="text1"/>
          <w:lang w:val="es-CO"/>
        </w:rPr>
        <w:t>No.</w:t>
      </w:r>
      <w:r w:rsidR="00965030">
        <w:rPr>
          <w:color w:val="000000" w:themeColor="text1"/>
          <w:lang w:val="es-CO"/>
        </w:rPr>
        <w:t xml:space="preserve"> </w:t>
      </w:r>
      <w:r w:rsidR="00965030" w:rsidRPr="00965030">
        <w:rPr>
          <w:color w:val="000000" w:themeColor="text1"/>
          <w:lang w:val="es-CO"/>
        </w:rPr>
        <w:t>{{</w:t>
      </w:r>
      <w:proofErr w:type="spellStart"/>
      <w:r w:rsidR="00965030" w:rsidRPr="00965030">
        <w:rPr>
          <w:color w:val="000000" w:themeColor="text1"/>
          <w:lang w:val="es-CO"/>
        </w:rPr>
        <w:t>NIdenticion</w:t>
      </w:r>
      <w:proofErr w:type="spellEnd"/>
      <w:r w:rsidR="00965030" w:rsidRPr="00965030">
        <w:rPr>
          <w:color w:val="000000" w:themeColor="text1"/>
          <w:lang w:val="es-CO"/>
        </w:rPr>
        <w:t>}}</w:t>
      </w:r>
      <w:r>
        <w:rPr>
          <w:color w:val="000000" w:themeColor="text1"/>
          <w:lang w:val="es-CO"/>
        </w:rPr>
        <w:t xml:space="preserve">, </w:t>
      </w:r>
      <w:r w:rsidRPr="00866D76">
        <w:rPr>
          <w:sz w:val="24"/>
          <w:szCs w:val="24"/>
        </w:rPr>
        <w:t xml:space="preserve">tal como se evalúa en el presente concepto técnico y </w:t>
      </w:r>
      <w:r>
        <w:rPr>
          <w:sz w:val="24"/>
          <w:szCs w:val="24"/>
        </w:rPr>
        <w:t>como</w:t>
      </w:r>
      <w:r w:rsidRPr="00866D76">
        <w:rPr>
          <w:sz w:val="24"/>
          <w:szCs w:val="24"/>
        </w:rPr>
        <w:t xml:space="preserve"> reposa en el expediente.</w:t>
      </w:r>
    </w:p>
    <w:p w14:paraId="2D41CDEE" w14:textId="77777777" w:rsidR="0088194F" w:rsidRPr="002F2F52" w:rsidRDefault="0088194F" w:rsidP="0088194F">
      <w:pPr>
        <w:jc w:val="both"/>
        <w:rPr>
          <w:sz w:val="24"/>
          <w:szCs w:val="24"/>
        </w:rPr>
      </w:pPr>
    </w:p>
    <w:p w14:paraId="5085F7E8" w14:textId="626E3F8F" w:rsidR="0088194F" w:rsidRDefault="0088194F" w:rsidP="0088194F">
      <w:pPr>
        <w:jc w:val="both"/>
        <w:rPr>
          <w:sz w:val="24"/>
          <w:szCs w:val="24"/>
        </w:rPr>
      </w:pPr>
      <w:r w:rsidRPr="002F2F52">
        <w:rPr>
          <w:sz w:val="24"/>
          <w:szCs w:val="24"/>
        </w:rPr>
        <w:t xml:space="preserve">La Corporación podrá suspender en cualquier momento la ocupación de cauce y ronda si las condiciones climatológicas, ambientales y técnicas presentes en la zona son adversas y atentan contra las condiciones </w:t>
      </w:r>
      <w:r w:rsidRPr="00D57689">
        <w:rPr>
          <w:sz w:val="24"/>
          <w:szCs w:val="24"/>
        </w:rPr>
        <w:t xml:space="preserve">naturales </w:t>
      </w:r>
      <w:r>
        <w:rPr>
          <w:sz w:val="24"/>
          <w:szCs w:val="24"/>
        </w:rPr>
        <w:t>la fuente híd</w:t>
      </w:r>
      <w:r w:rsidRPr="007A087B">
        <w:rPr>
          <w:color w:val="000000" w:themeColor="text1"/>
          <w:sz w:val="24"/>
          <w:szCs w:val="24"/>
        </w:rPr>
        <w:t xml:space="preserve">rica </w:t>
      </w:r>
      <w:r w:rsidR="007A087B" w:rsidRPr="007A087B">
        <w:rPr>
          <w:color w:val="000000" w:themeColor="text1"/>
          <w:lang w:val="es-CO"/>
        </w:rPr>
        <w:t>{{</w:t>
      </w:r>
      <w:proofErr w:type="spellStart"/>
      <w:r w:rsidR="007A087B" w:rsidRPr="007A087B">
        <w:rPr>
          <w:color w:val="000000" w:themeColor="text1"/>
          <w:lang w:val="es-CO"/>
        </w:rPr>
        <w:t>Nfuente</w:t>
      </w:r>
      <w:proofErr w:type="spellEnd"/>
      <w:r w:rsidR="007A087B" w:rsidRPr="007A087B">
        <w:rPr>
          <w:color w:val="000000" w:themeColor="text1"/>
          <w:lang w:val="es-CO"/>
        </w:rPr>
        <w:t>}}</w:t>
      </w:r>
      <w:r w:rsidRPr="007A087B">
        <w:rPr>
          <w:color w:val="000000" w:themeColor="text1"/>
          <w:sz w:val="24"/>
          <w:szCs w:val="24"/>
        </w:rPr>
        <w:t xml:space="preserve"> en las </w:t>
      </w:r>
      <w:r w:rsidRPr="00D57689">
        <w:rPr>
          <w:sz w:val="24"/>
          <w:szCs w:val="24"/>
        </w:rPr>
        <w:t>coordenadas otorgadas donde se ejecutará el proyecto.</w:t>
      </w:r>
      <w:r w:rsidRPr="002F2F52">
        <w:rPr>
          <w:sz w:val="24"/>
          <w:szCs w:val="24"/>
        </w:rPr>
        <w:t xml:space="preserve"> </w:t>
      </w:r>
    </w:p>
    <w:p w14:paraId="3E844DF5" w14:textId="77777777" w:rsidR="0088194F" w:rsidRPr="00C517A4" w:rsidRDefault="0088194F" w:rsidP="0088194F">
      <w:pPr>
        <w:jc w:val="both"/>
        <w:rPr>
          <w:sz w:val="24"/>
          <w:szCs w:val="24"/>
        </w:rPr>
      </w:pPr>
    </w:p>
    <w:p w14:paraId="74AF7F33" w14:textId="32E32FF5" w:rsidR="0088194F" w:rsidRPr="002F2F52" w:rsidRDefault="0088194F" w:rsidP="0088194F">
      <w:pPr>
        <w:jc w:val="both"/>
        <w:rPr>
          <w:sz w:val="24"/>
          <w:szCs w:val="24"/>
        </w:rPr>
      </w:pPr>
      <w:r w:rsidRPr="002F2F52">
        <w:rPr>
          <w:sz w:val="24"/>
          <w:szCs w:val="24"/>
        </w:rPr>
        <w:t>Cualquier efecto adverso generado por los trabajos en la margen o aguas abajo de los sectores de influencia de la fuente hídrica, será responsabilidad del beneficiario del presente permiso, es decir</w:t>
      </w:r>
      <w:r w:rsidR="008C310A">
        <w:rPr>
          <w:sz w:val="24"/>
          <w:szCs w:val="24"/>
        </w:rPr>
        <w:t xml:space="preserve"> </w:t>
      </w:r>
      <w:r w:rsidR="008C310A" w:rsidRPr="008C310A">
        <w:rPr>
          <w:sz w:val="24"/>
          <w:szCs w:val="24"/>
        </w:rPr>
        <w:t>{{Nombre}}</w:t>
      </w:r>
      <w:r w:rsidRPr="00CC4B64">
        <w:rPr>
          <w:color w:val="000000" w:themeColor="text1"/>
          <w:lang w:val="es-CO"/>
        </w:rPr>
        <w:t xml:space="preserve"> </w:t>
      </w:r>
      <w:r>
        <w:rPr>
          <w:color w:val="000000" w:themeColor="text1"/>
          <w:lang w:val="es-CO"/>
        </w:rPr>
        <w:t xml:space="preserve">identificado con </w:t>
      </w:r>
      <w:r w:rsidR="008C310A" w:rsidRPr="00965030">
        <w:rPr>
          <w:color w:val="000000" w:themeColor="text1"/>
          <w:lang w:val="es-CO"/>
        </w:rPr>
        <w:t>{{</w:t>
      </w:r>
      <w:proofErr w:type="spellStart"/>
      <w:r w:rsidR="008C310A" w:rsidRPr="00965030">
        <w:rPr>
          <w:color w:val="000000" w:themeColor="text1"/>
          <w:lang w:val="es-CO"/>
        </w:rPr>
        <w:t>TIdentificacion</w:t>
      </w:r>
      <w:proofErr w:type="spellEnd"/>
      <w:r w:rsidR="008C310A" w:rsidRPr="00965030">
        <w:rPr>
          <w:color w:val="000000" w:themeColor="text1"/>
          <w:lang w:val="es-CO"/>
        </w:rPr>
        <w:t>}}</w:t>
      </w:r>
      <w:r w:rsidR="008C310A" w:rsidRPr="008C0487">
        <w:rPr>
          <w:color w:val="FF0000"/>
          <w:lang w:val="es-CO"/>
        </w:rPr>
        <w:t xml:space="preserve"> </w:t>
      </w:r>
      <w:r w:rsidR="008C310A">
        <w:rPr>
          <w:color w:val="000000" w:themeColor="text1"/>
          <w:lang w:val="es-CO"/>
        </w:rPr>
        <w:t xml:space="preserve">No. </w:t>
      </w:r>
      <w:r w:rsidR="008C310A" w:rsidRPr="00965030">
        <w:rPr>
          <w:color w:val="000000" w:themeColor="text1"/>
          <w:lang w:val="es-CO"/>
        </w:rPr>
        <w:t>{{</w:t>
      </w:r>
      <w:proofErr w:type="spellStart"/>
      <w:r w:rsidR="008C310A" w:rsidRPr="00965030">
        <w:rPr>
          <w:color w:val="000000" w:themeColor="text1"/>
          <w:lang w:val="es-CO"/>
        </w:rPr>
        <w:t>NIdenticion</w:t>
      </w:r>
      <w:proofErr w:type="spellEnd"/>
      <w:r w:rsidR="008C310A" w:rsidRPr="00965030">
        <w:rPr>
          <w:color w:val="000000" w:themeColor="text1"/>
          <w:lang w:val="es-CO"/>
        </w:rPr>
        <w:t>}}</w:t>
      </w:r>
      <w:r w:rsidRPr="002F2F52">
        <w:rPr>
          <w:sz w:val="24"/>
          <w:szCs w:val="24"/>
        </w:rPr>
        <w:t>, por lo cual solamente deberá realizarse conforme a lo establecido en los diseños evaluados por personal de esta Corporación.</w:t>
      </w:r>
      <w:r>
        <w:rPr>
          <w:sz w:val="24"/>
          <w:szCs w:val="24"/>
        </w:rPr>
        <w:t xml:space="preserve"> </w:t>
      </w:r>
    </w:p>
    <w:p w14:paraId="0BAFC782" w14:textId="77777777" w:rsidR="0088194F" w:rsidRDefault="0088194F" w:rsidP="0088194F"/>
    <w:p w14:paraId="29FF3007" w14:textId="479D7136" w:rsidR="0088194F" w:rsidRDefault="0088194F" w:rsidP="0088194F">
      <w:pPr>
        <w:jc w:val="both"/>
        <w:rPr>
          <w:color w:val="FF0000"/>
          <w:lang w:val="es-CO"/>
        </w:rPr>
      </w:pPr>
      <w:r w:rsidRPr="002F2F52">
        <w:rPr>
          <w:sz w:val="24"/>
          <w:szCs w:val="24"/>
        </w:rPr>
        <w:t>El diseño estructural de los diferentes elementos y obras que se realizar</w:t>
      </w:r>
      <w:r>
        <w:rPr>
          <w:sz w:val="24"/>
          <w:szCs w:val="24"/>
        </w:rPr>
        <w:t>á</w:t>
      </w:r>
      <w:r w:rsidRPr="002F2F52">
        <w:rPr>
          <w:sz w:val="24"/>
          <w:szCs w:val="24"/>
        </w:rPr>
        <w:t>n</w:t>
      </w:r>
      <w:r>
        <w:rPr>
          <w:sz w:val="24"/>
          <w:szCs w:val="24"/>
        </w:rPr>
        <w:t xml:space="preserve">, </w:t>
      </w:r>
      <w:r w:rsidRPr="002F2F52">
        <w:rPr>
          <w:sz w:val="24"/>
          <w:szCs w:val="24"/>
        </w:rPr>
        <w:t>son responsabilidad del</w:t>
      </w:r>
      <w:r>
        <w:rPr>
          <w:sz w:val="24"/>
          <w:szCs w:val="24"/>
        </w:rPr>
        <w:t xml:space="preserve"> solicitante </w:t>
      </w:r>
      <w:r w:rsidR="008C310A" w:rsidRPr="008C310A">
        <w:rPr>
          <w:sz w:val="24"/>
          <w:szCs w:val="24"/>
        </w:rPr>
        <w:t>{{Nombre}}</w:t>
      </w:r>
      <w:r w:rsidR="008C310A" w:rsidRPr="00CC4B64">
        <w:rPr>
          <w:color w:val="000000" w:themeColor="text1"/>
          <w:lang w:val="es-CO"/>
        </w:rPr>
        <w:t xml:space="preserve"> </w:t>
      </w:r>
      <w:r w:rsidR="008C310A">
        <w:rPr>
          <w:color w:val="000000" w:themeColor="text1"/>
          <w:lang w:val="es-CO"/>
        </w:rPr>
        <w:t xml:space="preserve">identificado con </w:t>
      </w:r>
      <w:r w:rsidR="008C310A" w:rsidRPr="00965030">
        <w:rPr>
          <w:color w:val="000000" w:themeColor="text1"/>
          <w:lang w:val="es-CO"/>
        </w:rPr>
        <w:t>{{</w:t>
      </w:r>
      <w:proofErr w:type="spellStart"/>
      <w:r w:rsidR="008C310A" w:rsidRPr="00965030">
        <w:rPr>
          <w:color w:val="000000" w:themeColor="text1"/>
          <w:lang w:val="es-CO"/>
        </w:rPr>
        <w:t>TIdentificacion</w:t>
      </w:r>
      <w:proofErr w:type="spellEnd"/>
      <w:r w:rsidR="008C310A" w:rsidRPr="00965030">
        <w:rPr>
          <w:color w:val="000000" w:themeColor="text1"/>
          <w:lang w:val="es-CO"/>
        </w:rPr>
        <w:t>}}</w:t>
      </w:r>
      <w:r w:rsidR="008C310A" w:rsidRPr="008C0487">
        <w:rPr>
          <w:color w:val="FF0000"/>
          <w:lang w:val="es-CO"/>
        </w:rPr>
        <w:t xml:space="preserve"> </w:t>
      </w:r>
      <w:r w:rsidR="008C310A">
        <w:rPr>
          <w:color w:val="000000" w:themeColor="text1"/>
          <w:lang w:val="es-CO"/>
        </w:rPr>
        <w:t xml:space="preserve">No. </w:t>
      </w:r>
      <w:r w:rsidR="008C310A" w:rsidRPr="00965030">
        <w:rPr>
          <w:color w:val="000000" w:themeColor="text1"/>
          <w:lang w:val="es-CO"/>
        </w:rPr>
        <w:t>{{</w:t>
      </w:r>
      <w:proofErr w:type="spellStart"/>
      <w:r w:rsidR="008C310A" w:rsidRPr="00965030">
        <w:rPr>
          <w:color w:val="000000" w:themeColor="text1"/>
          <w:lang w:val="es-CO"/>
        </w:rPr>
        <w:t>NIdentic</w:t>
      </w:r>
      <w:r w:rsidR="008C310A" w:rsidRPr="008C310A">
        <w:rPr>
          <w:color w:val="000000" w:themeColor="text1"/>
          <w:lang w:val="es-CO"/>
        </w:rPr>
        <w:t>ion</w:t>
      </w:r>
      <w:proofErr w:type="spellEnd"/>
      <w:r w:rsidR="008C310A" w:rsidRPr="008C310A">
        <w:rPr>
          <w:color w:val="000000" w:themeColor="text1"/>
          <w:lang w:val="es-CO"/>
        </w:rPr>
        <w:t>}}</w:t>
      </w:r>
      <w:r w:rsidRPr="008C310A">
        <w:rPr>
          <w:color w:val="000000" w:themeColor="text1"/>
          <w:lang w:val="es-CO"/>
        </w:rPr>
        <w:t>.</w:t>
      </w:r>
    </w:p>
    <w:p w14:paraId="3C4FD239" w14:textId="77777777" w:rsidR="0088194F" w:rsidRDefault="0088194F" w:rsidP="0088194F">
      <w:pPr>
        <w:jc w:val="both"/>
      </w:pPr>
    </w:p>
    <w:p w14:paraId="3DE249CB" w14:textId="3FE62496" w:rsidR="0088194F" w:rsidRDefault="0088194F" w:rsidP="0088194F">
      <w:pPr>
        <w:jc w:val="both"/>
        <w:rPr>
          <w:sz w:val="24"/>
          <w:szCs w:val="24"/>
        </w:rPr>
      </w:pPr>
      <w:r w:rsidRPr="0088194F">
        <w:rPr>
          <w:sz w:val="24"/>
          <w:szCs w:val="24"/>
        </w:rPr>
        <w:t>El usuario</w:t>
      </w:r>
      <w:r w:rsidRPr="002F2F52">
        <w:rPr>
          <w:sz w:val="24"/>
          <w:szCs w:val="24"/>
        </w:rPr>
        <w:t xml:space="preserve">, deberá construir las obras conforme a los diseños presentados para la evaluación de esta Corporación y demás especificaciones técnicas, cualquier modificación de las obras, o la realización de ítems no previstos para la ejecución del proyecto, se deberá reportar a la Corporación de manera inmediata, para que sea evaluada sobre la conveniencia o no de dichas modificaciones y se tomen las respectivas medidas a que haya lugar, previo a la ejecución de </w:t>
      </w:r>
      <w:r w:rsidR="00A7386E" w:rsidRPr="002F2F52">
        <w:rPr>
          <w:sz w:val="24"/>
          <w:szCs w:val="24"/>
        </w:rPr>
        <w:t>estas</w:t>
      </w:r>
      <w:r w:rsidRPr="002F2F52">
        <w:rPr>
          <w:sz w:val="24"/>
          <w:szCs w:val="24"/>
        </w:rPr>
        <w:t>.</w:t>
      </w:r>
    </w:p>
    <w:p w14:paraId="2D35D500" w14:textId="77777777" w:rsidR="0088194F" w:rsidRPr="002F2F52" w:rsidRDefault="0088194F" w:rsidP="0088194F">
      <w:pPr>
        <w:jc w:val="both"/>
        <w:rPr>
          <w:sz w:val="24"/>
          <w:szCs w:val="24"/>
        </w:rPr>
      </w:pPr>
    </w:p>
    <w:p w14:paraId="05393C31" w14:textId="0FEA63C5" w:rsidR="0088194F" w:rsidRPr="002F2F52" w:rsidRDefault="00A7386E" w:rsidP="0088194F">
      <w:pPr>
        <w:jc w:val="both"/>
        <w:rPr>
          <w:sz w:val="24"/>
          <w:szCs w:val="24"/>
        </w:rPr>
      </w:pPr>
      <w:r w:rsidRPr="0088194F">
        <w:rPr>
          <w:sz w:val="24"/>
          <w:szCs w:val="24"/>
        </w:rPr>
        <w:t>El usuario</w:t>
      </w:r>
      <w:r w:rsidRPr="002F2F52">
        <w:rPr>
          <w:sz w:val="24"/>
          <w:szCs w:val="24"/>
        </w:rPr>
        <w:t>,</w:t>
      </w:r>
      <w:r w:rsidR="0088194F" w:rsidRPr="002F2F52">
        <w:rPr>
          <w:sz w:val="24"/>
          <w:szCs w:val="24"/>
        </w:rPr>
        <w:t xml:space="preserve"> será responsable por cualquier deterioro y/o daño ambiental causado directamente o por los contratistas, durante y después de la </w:t>
      </w:r>
      <w:r w:rsidR="0088194F" w:rsidRPr="008C310A">
        <w:rPr>
          <w:color w:val="000000" w:themeColor="text1"/>
          <w:sz w:val="24"/>
          <w:szCs w:val="24"/>
        </w:rPr>
        <w:t xml:space="preserve">ejecución </w:t>
      </w:r>
      <w:r w:rsidR="008C310A" w:rsidRPr="008C310A">
        <w:rPr>
          <w:color w:val="000000" w:themeColor="text1"/>
          <w:lang w:val="es-CO"/>
        </w:rPr>
        <w:t>{{</w:t>
      </w:r>
      <w:proofErr w:type="spellStart"/>
      <w:r w:rsidR="008C310A" w:rsidRPr="008C310A">
        <w:rPr>
          <w:color w:val="000000" w:themeColor="text1"/>
          <w:lang w:val="es-CO"/>
        </w:rPr>
        <w:t>nameProject</w:t>
      </w:r>
      <w:proofErr w:type="spellEnd"/>
      <w:r w:rsidR="008C310A" w:rsidRPr="008C310A">
        <w:rPr>
          <w:color w:val="000000" w:themeColor="text1"/>
          <w:lang w:val="es-CO"/>
        </w:rPr>
        <w:t>}}</w:t>
      </w:r>
      <w:r w:rsidR="0088194F" w:rsidRPr="008C310A">
        <w:rPr>
          <w:color w:val="000000" w:themeColor="text1"/>
          <w:sz w:val="24"/>
          <w:szCs w:val="24"/>
        </w:rPr>
        <w:t xml:space="preserve">, </w:t>
      </w:r>
      <w:r w:rsidR="0088194F" w:rsidRPr="002F2F52">
        <w:rPr>
          <w:sz w:val="24"/>
          <w:szCs w:val="24"/>
        </w:rPr>
        <w:t>en las coordenadas descritas anteriormente. Además, deberá realizar las actividades necesarias para corregir, compensar y mitigar si se presentan efectos adversos por la implantación de</w:t>
      </w:r>
      <w:r w:rsidR="0088194F">
        <w:rPr>
          <w:sz w:val="24"/>
          <w:szCs w:val="24"/>
        </w:rPr>
        <w:t xml:space="preserve"> </w:t>
      </w:r>
      <w:r w:rsidR="0088194F" w:rsidRPr="002F2F52">
        <w:rPr>
          <w:sz w:val="24"/>
          <w:szCs w:val="24"/>
        </w:rPr>
        <w:t>l</w:t>
      </w:r>
      <w:r w:rsidR="0088194F">
        <w:rPr>
          <w:sz w:val="24"/>
          <w:szCs w:val="24"/>
        </w:rPr>
        <w:t>a</w:t>
      </w:r>
      <w:r w:rsidR="0088194F" w:rsidRPr="002F2F52">
        <w:rPr>
          <w:sz w:val="24"/>
          <w:szCs w:val="24"/>
        </w:rPr>
        <w:t xml:space="preserve"> </w:t>
      </w:r>
      <w:r w:rsidR="0088194F">
        <w:rPr>
          <w:sz w:val="24"/>
          <w:szCs w:val="24"/>
        </w:rPr>
        <w:t>obra</w:t>
      </w:r>
      <w:r w:rsidR="0088194F" w:rsidRPr="002F2F52">
        <w:rPr>
          <w:sz w:val="24"/>
          <w:szCs w:val="24"/>
        </w:rPr>
        <w:t>.</w:t>
      </w:r>
      <w:r>
        <w:rPr>
          <w:sz w:val="24"/>
          <w:szCs w:val="24"/>
        </w:rPr>
        <w:t xml:space="preserve"> </w:t>
      </w:r>
    </w:p>
    <w:p w14:paraId="7FC6D972" w14:textId="77777777" w:rsidR="0088194F" w:rsidRDefault="0088194F" w:rsidP="0088194F"/>
    <w:p w14:paraId="0A90ECB8" w14:textId="71133041" w:rsidR="0088194F" w:rsidRDefault="00A7386E" w:rsidP="0088194F">
      <w:pPr>
        <w:jc w:val="both"/>
        <w:rPr>
          <w:sz w:val="24"/>
          <w:szCs w:val="24"/>
        </w:rPr>
      </w:pPr>
      <w:r w:rsidRPr="0088194F">
        <w:rPr>
          <w:sz w:val="24"/>
          <w:szCs w:val="24"/>
        </w:rPr>
        <w:t>El usuario</w:t>
      </w:r>
      <w:r w:rsidR="0088194F" w:rsidRPr="002F2F52">
        <w:rPr>
          <w:sz w:val="24"/>
          <w:szCs w:val="24"/>
        </w:rPr>
        <w:t>, deberá garantizar que la maquinaria a utilizar se encuentre en perfecto estado, libre de fugas de aceite y/o gasolina, y que el lavado, reparación y mantenimiento se realice fuera de la fuente hídrica; estas actividades se deben realizar por fuera del cauce y ronda de protección, la cual deberá ser indicada en el programa de medidas ambientales y se deberá presentar una ficha específica para dicha actividad.</w:t>
      </w:r>
    </w:p>
    <w:p w14:paraId="74D5FD85" w14:textId="77777777" w:rsidR="0088194F" w:rsidRDefault="0088194F" w:rsidP="0088194F">
      <w:pPr>
        <w:jc w:val="both"/>
        <w:rPr>
          <w:sz w:val="24"/>
          <w:szCs w:val="24"/>
        </w:rPr>
      </w:pPr>
    </w:p>
    <w:p w14:paraId="506BDDBD" w14:textId="7410C402" w:rsidR="0088194F" w:rsidRPr="002F2F52" w:rsidRDefault="00A7386E" w:rsidP="0088194F">
      <w:pPr>
        <w:jc w:val="both"/>
        <w:rPr>
          <w:sz w:val="24"/>
          <w:szCs w:val="24"/>
        </w:rPr>
      </w:pPr>
      <w:r w:rsidRPr="0088194F">
        <w:rPr>
          <w:sz w:val="24"/>
          <w:szCs w:val="24"/>
        </w:rPr>
        <w:lastRenderedPageBreak/>
        <w:t>El usuario</w:t>
      </w:r>
      <w:r>
        <w:rPr>
          <w:sz w:val="24"/>
          <w:szCs w:val="24"/>
        </w:rPr>
        <w:t>,</w:t>
      </w:r>
      <w:r w:rsidRPr="002F2F52">
        <w:rPr>
          <w:sz w:val="24"/>
          <w:szCs w:val="24"/>
        </w:rPr>
        <w:t xml:space="preserve"> </w:t>
      </w:r>
      <w:r w:rsidR="0088194F" w:rsidRPr="002F2F52">
        <w:rPr>
          <w:sz w:val="24"/>
          <w:szCs w:val="24"/>
        </w:rPr>
        <w:t xml:space="preserve">deberá abstenerse de disponer dentro del cauce de la fuente hídrica a intervenir, materiales extraños como aceites, residuos y en general cualquier tipo de desechos sólidos </w:t>
      </w:r>
      <w:r w:rsidR="0088194F" w:rsidRPr="002F2F52">
        <w:rPr>
          <w:spacing w:val="-3"/>
          <w:sz w:val="24"/>
          <w:szCs w:val="24"/>
        </w:rPr>
        <w:t>y/o</w:t>
      </w:r>
      <w:r w:rsidR="0088194F" w:rsidRPr="002F2F52">
        <w:rPr>
          <w:sz w:val="24"/>
          <w:szCs w:val="24"/>
        </w:rPr>
        <w:t xml:space="preserve"> líquidos que puedan afectar la calidad del agua de los sitios intervenidos.</w:t>
      </w:r>
    </w:p>
    <w:p w14:paraId="55267067" w14:textId="77777777" w:rsidR="0088194F" w:rsidRPr="002F2F52" w:rsidRDefault="0088194F" w:rsidP="0088194F">
      <w:pPr>
        <w:jc w:val="both"/>
        <w:rPr>
          <w:sz w:val="24"/>
          <w:szCs w:val="24"/>
        </w:rPr>
      </w:pPr>
    </w:p>
    <w:p w14:paraId="3EB309F7" w14:textId="77777777" w:rsidR="0088194F" w:rsidRPr="002F2F52" w:rsidRDefault="0088194F" w:rsidP="0088194F">
      <w:pPr>
        <w:jc w:val="both"/>
        <w:rPr>
          <w:sz w:val="24"/>
          <w:szCs w:val="24"/>
        </w:rPr>
      </w:pPr>
      <w:r w:rsidRPr="002F2F52">
        <w:rPr>
          <w:sz w:val="24"/>
          <w:szCs w:val="24"/>
        </w:rPr>
        <w:t>Se deben adoptar medidas preventivas y correctivas ante posibles derrames de sustancias o residuos ajenos a la fuente hídrica y al suelo a fin de minimizar los efectos negativos hacia el Medio Ambiente durante la etapa constructiva.</w:t>
      </w:r>
    </w:p>
    <w:p w14:paraId="75922DCE" w14:textId="77777777" w:rsidR="0088194F" w:rsidRDefault="0088194F" w:rsidP="0088194F">
      <w:pPr>
        <w:jc w:val="both"/>
        <w:rPr>
          <w:sz w:val="24"/>
          <w:szCs w:val="24"/>
        </w:rPr>
      </w:pPr>
    </w:p>
    <w:p w14:paraId="03F43951" w14:textId="77777777" w:rsidR="0088194F" w:rsidRPr="002F2F52" w:rsidRDefault="0088194F" w:rsidP="0088194F">
      <w:pPr>
        <w:jc w:val="both"/>
        <w:rPr>
          <w:sz w:val="24"/>
          <w:szCs w:val="24"/>
        </w:rPr>
      </w:pPr>
      <w:r w:rsidRPr="002F2F52">
        <w:rPr>
          <w:sz w:val="24"/>
          <w:szCs w:val="24"/>
        </w:rPr>
        <w:t xml:space="preserve">Se debe garantizar y soportar que los materiales de construcción requeridos sean comprados en sitios autorizados, que cuenten con título minero y la respectiva licencia ambiental para su explotación y/o comercialización, información que debe ser plasmada en el informe final a presentar a CORMACARENA. </w:t>
      </w:r>
    </w:p>
    <w:p w14:paraId="4B47871B" w14:textId="77777777" w:rsidR="0088194F" w:rsidRDefault="0088194F" w:rsidP="0088194F"/>
    <w:p w14:paraId="1216F6DF" w14:textId="055819E0" w:rsidR="0088194F" w:rsidRDefault="00A7386E" w:rsidP="0088194F">
      <w:pPr>
        <w:jc w:val="both"/>
        <w:rPr>
          <w:sz w:val="24"/>
          <w:szCs w:val="24"/>
        </w:rPr>
      </w:pPr>
      <w:r w:rsidRPr="0088194F">
        <w:rPr>
          <w:sz w:val="24"/>
          <w:szCs w:val="24"/>
        </w:rPr>
        <w:t>El usuario</w:t>
      </w:r>
      <w:r w:rsidR="0088194F" w:rsidRPr="002F2F52">
        <w:rPr>
          <w:sz w:val="24"/>
          <w:szCs w:val="24"/>
        </w:rPr>
        <w:t xml:space="preserve">, deberá almacenar los residuos sólidos generados durante las actividades del proyecto, fuera del cauce y de la ronda protectora de las fuentes hídricas a intervenir, en un área provisional adecuada técnica y ambientalmente para tal efecto y disponerlos en un sitio autorizado ambientalmente para el desarrollo de estas obras. </w:t>
      </w:r>
    </w:p>
    <w:p w14:paraId="1609773F" w14:textId="77777777" w:rsidR="0088194F" w:rsidRDefault="0088194F" w:rsidP="0088194F"/>
    <w:p w14:paraId="04306224" w14:textId="2CF39029" w:rsidR="0088194F" w:rsidRDefault="00A7386E" w:rsidP="0088194F">
      <w:pPr>
        <w:jc w:val="both"/>
        <w:rPr>
          <w:sz w:val="24"/>
          <w:szCs w:val="24"/>
        </w:rPr>
      </w:pPr>
      <w:r w:rsidRPr="0088194F">
        <w:rPr>
          <w:sz w:val="24"/>
          <w:szCs w:val="24"/>
        </w:rPr>
        <w:t>El usuario</w:t>
      </w:r>
      <w:r w:rsidR="0088194F" w:rsidRPr="002F2F52">
        <w:rPr>
          <w:sz w:val="24"/>
          <w:szCs w:val="24"/>
        </w:rPr>
        <w:t>, deberá dar estricto cumplimiento a las fichas de manejo ambiental que deberán establecerse en el PROGRAMA DE MANEJO AMBIENTAL que será radicado ante esta corporación</w:t>
      </w:r>
      <w:r w:rsidR="0088194F">
        <w:rPr>
          <w:sz w:val="24"/>
          <w:szCs w:val="24"/>
        </w:rPr>
        <w:t xml:space="preserve"> </w:t>
      </w:r>
      <w:r w:rsidR="0088194F" w:rsidRPr="002F2F52">
        <w:rPr>
          <w:spacing w:val="-3"/>
          <w:sz w:val="24"/>
          <w:szCs w:val="24"/>
        </w:rPr>
        <w:t>previo al inicio de las obras.</w:t>
      </w:r>
      <w:r w:rsidR="0088194F" w:rsidRPr="002F2F52">
        <w:rPr>
          <w:sz w:val="24"/>
          <w:szCs w:val="24"/>
        </w:rPr>
        <w:t xml:space="preserve"> </w:t>
      </w:r>
    </w:p>
    <w:p w14:paraId="4F319FAC" w14:textId="77777777" w:rsidR="0088194F" w:rsidRDefault="0088194F" w:rsidP="0088194F">
      <w:pPr>
        <w:jc w:val="both"/>
        <w:rPr>
          <w:sz w:val="24"/>
          <w:szCs w:val="24"/>
        </w:rPr>
      </w:pPr>
    </w:p>
    <w:p w14:paraId="3DC763D9" w14:textId="47450809" w:rsidR="0088194F" w:rsidRDefault="00A7386E" w:rsidP="0088194F">
      <w:pPr>
        <w:jc w:val="both"/>
        <w:rPr>
          <w:sz w:val="24"/>
          <w:szCs w:val="24"/>
        </w:rPr>
      </w:pPr>
      <w:r w:rsidRPr="0088194F">
        <w:rPr>
          <w:sz w:val="24"/>
          <w:szCs w:val="24"/>
        </w:rPr>
        <w:t>El usuario</w:t>
      </w:r>
      <w:r w:rsidR="0088194F" w:rsidRPr="002F2F52">
        <w:rPr>
          <w:sz w:val="24"/>
          <w:szCs w:val="24"/>
        </w:rPr>
        <w:t>,</w:t>
      </w:r>
      <w:r w:rsidR="0088194F">
        <w:rPr>
          <w:sz w:val="24"/>
          <w:szCs w:val="24"/>
        </w:rPr>
        <w:t xml:space="preserve"> </w:t>
      </w:r>
      <w:r w:rsidR="0088194F" w:rsidRPr="002F2F52">
        <w:rPr>
          <w:sz w:val="24"/>
          <w:szCs w:val="24"/>
        </w:rPr>
        <w:t>deberá garantizar la adecuada señalización de las áreas de trabajo y el uso de los elementos de protección personal (EPP) necesarios para el desarrollo de las diferentes actividades, contando con la prestación de primeros auxilios en campo, personal calificado y disposición de transporte médico de urgencias.</w:t>
      </w:r>
    </w:p>
    <w:p w14:paraId="254E57EC" w14:textId="77777777" w:rsidR="0088194F" w:rsidRDefault="0088194F" w:rsidP="0088194F">
      <w:pPr>
        <w:jc w:val="both"/>
        <w:rPr>
          <w:sz w:val="24"/>
          <w:szCs w:val="24"/>
        </w:rPr>
      </w:pPr>
    </w:p>
    <w:p w14:paraId="498FB547" w14:textId="6396A136" w:rsidR="0088194F" w:rsidRPr="002F2F52" w:rsidRDefault="0088194F" w:rsidP="0088194F">
      <w:pPr>
        <w:jc w:val="both"/>
        <w:rPr>
          <w:sz w:val="24"/>
          <w:szCs w:val="24"/>
        </w:rPr>
      </w:pPr>
      <w:r w:rsidRPr="002F2F52">
        <w:rPr>
          <w:sz w:val="24"/>
          <w:szCs w:val="24"/>
        </w:rPr>
        <w:t xml:space="preserve">Cualquier imprevisto o accidente generado durante la fase de construcción y posterior operación del proyecto, es de responsabilidad única y exclusiva del </w:t>
      </w:r>
      <w:r w:rsidR="00A7386E" w:rsidRPr="0088194F">
        <w:rPr>
          <w:sz w:val="24"/>
          <w:szCs w:val="24"/>
        </w:rPr>
        <w:t>usuario</w:t>
      </w:r>
      <w:r>
        <w:rPr>
          <w:sz w:val="24"/>
          <w:szCs w:val="24"/>
        </w:rPr>
        <w:t>.</w:t>
      </w:r>
    </w:p>
    <w:p w14:paraId="292A35A4" w14:textId="77777777" w:rsidR="0088194F" w:rsidRPr="002F2F52" w:rsidRDefault="0088194F" w:rsidP="0088194F">
      <w:pPr>
        <w:jc w:val="both"/>
        <w:rPr>
          <w:sz w:val="24"/>
          <w:szCs w:val="24"/>
        </w:rPr>
      </w:pPr>
    </w:p>
    <w:p w14:paraId="5358AE0B" w14:textId="01FE7C7A" w:rsidR="0088194F" w:rsidRDefault="0088194F" w:rsidP="0088194F">
      <w:pPr>
        <w:jc w:val="both"/>
        <w:rPr>
          <w:spacing w:val="-3"/>
          <w:sz w:val="24"/>
          <w:szCs w:val="24"/>
        </w:rPr>
      </w:pPr>
      <w:bookmarkStart w:id="3" w:name="_Hlk117606876"/>
      <w:r w:rsidRPr="002F2F52">
        <w:rPr>
          <w:spacing w:val="-3"/>
          <w:sz w:val="24"/>
          <w:szCs w:val="24"/>
        </w:rPr>
        <w:t xml:space="preserve">En caso de presentarse alguna contingencia por derrame de elementos </w:t>
      </w:r>
      <w:r w:rsidRPr="007A087B">
        <w:rPr>
          <w:color w:val="000000" w:themeColor="text1"/>
          <w:spacing w:val="-3"/>
          <w:sz w:val="24"/>
          <w:szCs w:val="24"/>
        </w:rPr>
        <w:t>peligrosos (combustible, aceites y demás) sobre el cauce y/o la ronda de protección</w:t>
      </w:r>
      <w:r w:rsidR="00A7386E" w:rsidRPr="007A087B">
        <w:rPr>
          <w:color w:val="000000" w:themeColor="text1"/>
          <w:spacing w:val="-3"/>
          <w:sz w:val="24"/>
          <w:szCs w:val="24"/>
        </w:rPr>
        <w:t xml:space="preserve"> de la fuente hídrica </w:t>
      </w:r>
      <w:r w:rsidR="007A087B" w:rsidRPr="007A087B">
        <w:rPr>
          <w:color w:val="000000" w:themeColor="text1"/>
          <w:lang w:val="es-CO"/>
        </w:rPr>
        <w:t>{{</w:t>
      </w:r>
      <w:proofErr w:type="spellStart"/>
      <w:r w:rsidR="007A087B" w:rsidRPr="007A087B">
        <w:rPr>
          <w:color w:val="000000" w:themeColor="text1"/>
          <w:lang w:val="es-CO"/>
        </w:rPr>
        <w:t>Nfuente</w:t>
      </w:r>
      <w:proofErr w:type="spellEnd"/>
      <w:r w:rsidR="007A087B" w:rsidRPr="007A087B">
        <w:rPr>
          <w:color w:val="000000" w:themeColor="text1"/>
          <w:lang w:val="es-CO"/>
        </w:rPr>
        <w:t>}}</w:t>
      </w:r>
      <w:r w:rsidR="00A7386E" w:rsidRPr="007A087B">
        <w:rPr>
          <w:color w:val="000000" w:themeColor="text1"/>
          <w:lang w:val="es-CO"/>
        </w:rPr>
        <w:t xml:space="preserve"> </w:t>
      </w:r>
      <w:r w:rsidRPr="007A087B">
        <w:rPr>
          <w:color w:val="000000" w:themeColor="text1"/>
          <w:spacing w:val="-3"/>
          <w:sz w:val="24"/>
          <w:szCs w:val="24"/>
        </w:rPr>
        <w:t xml:space="preserve">en </w:t>
      </w:r>
      <w:r w:rsidRPr="002F2F52">
        <w:rPr>
          <w:spacing w:val="-3"/>
          <w:sz w:val="24"/>
          <w:szCs w:val="24"/>
        </w:rPr>
        <w:t xml:space="preserve">desarrollo de las actividades del permiso de ocupación de cauce, </w:t>
      </w:r>
      <w:r>
        <w:rPr>
          <w:spacing w:val="-3"/>
          <w:sz w:val="24"/>
          <w:szCs w:val="24"/>
        </w:rPr>
        <w:t>el usuario</w:t>
      </w:r>
      <w:r w:rsidRPr="002F2F52">
        <w:rPr>
          <w:spacing w:val="-3"/>
          <w:sz w:val="24"/>
          <w:szCs w:val="24"/>
        </w:rPr>
        <w:t xml:space="preserve"> deberá reportar de manera inmediata a la corporación; además de activar el correspondiente plan de contingencia planteado para este proyecto.</w:t>
      </w:r>
    </w:p>
    <w:p w14:paraId="7783940F" w14:textId="77777777" w:rsidR="00B73A94" w:rsidRDefault="00B73A94" w:rsidP="0088194F">
      <w:pPr>
        <w:jc w:val="both"/>
        <w:rPr>
          <w:spacing w:val="-3"/>
          <w:sz w:val="24"/>
          <w:szCs w:val="24"/>
        </w:rPr>
      </w:pPr>
    </w:p>
    <w:p w14:paraId="0F9FBCC7" w14:textId="7CD7B472" w:rsidR="00B73A94" w:rsidRPr="00B73A94" w:rsidRDefault="00B73A94" w:rsidP="00B73A94">
      <w:pPr>
        <w:widowControl/>
        <w:autoSpaceDE/>
        <w:autoSpaceDN/>
        <w:contextualSpacing/>
        <w:jc w:val="both"/>
        <w:rPr>
          <w:sz w:val="24"/>
          <w:szCs w:val="24"/>
        </w:rPr>
      </w:pPr>
      <w:r w:rsidRPr="00B73A94">
        <w:rPr>
          <w:sz w:val="24"/>
          <w:szCs w:val="24"/>
        </w:rPr>
        <w:t xml:space="preserve">No se podrá realizar represamiento de la fuente </w:t>
      </w:r>
      <w:r w:rsidRPr="007A087B">
        <w:rPr>
          <w:color w:val="000000" w:themeColor="text1"/>
          <w:sz w:val="24"/>
          <w:szCs w:val="24"/>
        </w:rPr>
        <w:t xml:space="preserve">hídrica </w:t>
      </w:r>
      <w:r w:rsidR="007A087B" w:rsidRPr="007A087B">
        <w:rPr>
          <w:color w:val="000000" w:themeColor="text1"/>
          <w:lang w:val="es-CO"/>
        </w:rPr>
        <w:t>{{</w:t>
      </w:r>
      <w:proofErr w:type="spellStart"/>
      <w:r w:rsidR="007A087B" w:rsidRPr="007A087B">
        <w:rPr>
          <w:color w:val="000000" w:themeColor="text1"/>
          <w:lang w:val="es-CO"/>
        </w:rPr>
        <w:t>Nfuente</w:t>
      </w:r>
      <w:proofErr w:type="spellEnd"/>
      <w:r w:rsidR="007A087B" w:rsidRPr="007A087B">
        <w:rPr>
          <w:color w:val="000000" w:themeColor="text1"/>
          <w:lang w:val="es-CO"/>
        </w:rPr>
        <w:t>}}</w:t>
      </w:r>
      <w:r w:rsidRPr="007A087B">
        <w:rPr>
          <w:color w:val="000000" w:themeColor="text1"/>
          <w:sz w:val="24"/>
          <w:szCs w:val="24"/>
        </w:rPr>
        <w:t xml:space="preserve">, </w:t>
      </w:r>
      <w:r w:rsidRPr="00B73A94">
        <w:rPr>
          <w:sz w:val="24"/>
          <w:szCs w:val="24"/>
        </w:rPr>
        <w:t>se deberá dejar correr el agua libremente por su cauce natural.</w:t>
      </w:r>
      <w:r>
        <w:rPr>
          <w:sz w:val="24"/>
          <w:szCs w:val="24"/>
        </w:rPr>
        <w:t xml:space="preserve"> </w:t>
      </w:r>
    </w:p>
    <w:p w14:paraId="0C19B131" w14:textId="77777777" w:rsidR="0088194F" w:rsidRDefault="0088194F" w:rsidP="0088194F">
      <w:pPr>
        <w:jc w:val="both"/>
        <w:rPr>
          <w:spacing w:val="-3"/>
          <w:sz w:val="24"/>
          <w:szCs w:val="24"/>
        </w:rPr>
      </w:pPr>
    </w:p>
    <w:p w14:paraId="50AF6C6E" w14:textId="39101E30" w:rsidR="0088194F" w:rsidRDefault="0088194F" w:rsidP="00A7386E">
      <w:pPr>
        <w:spacing w:line="276" w:lineRule="auto"/>
        <w:jc w:val="both"/>
        <w:rPr>
          <w:sz w:val="24"/>
          <w:szCs w:val="24"/>
        </w:rPr>
      </w:pPr>
      <w:r w:rsidRPr="002F2F52">
        <w:rPr>
          <w:sz w:val="24"/>
          <w:szCs w:val="24"/>
        </w:rPr>
        <w:t xml:space="preserve">En las circunstancias en las </w:t>
      </w:r>
      <w:r w:rsidRPr="00C60D48">
        <w:rPr>
          <w:color w:val="000000" w:themeColor="text1"/>
          <w:sz w:val="24"/>
          <w:szCs w:val="24"/>
        </w:rPr>
        <w:t xml:space="preserve">que se deba dar manejo temporal al cauce de la fuente hídrica a intervenir; como beneficiario </w:t>
      </w:r>
      <w:r w:rsidR="00C60D48" w:rsidRPr="00C60D48">
        <w:rPr>
          <w:color w:val="000000" w:themeColor="text1"/>
          <w:lang w:val="es-CO"/>
        </w:rPr>
        <w:t>{{Nombre}} identificado con {{</w:t>
      </w:r>
      <w:proofErr w:type="spellStart"/>
      <w:r w:rsidR="00C60D48" w:rsidRPr="00C60D48">
        <w:rPr>
          <w:color w:val="000000" w:themeColor="text1"/>
          <w:lang w:val="es-CO"/>
        </w:rPr>
        <w:t>TIdentificacion</w:t>
      </w:r>
      <w:proofErr w:type="spellEnd"/>
      <w:r w:rsidR="00C60D48" w:rsidRPr="00C60D48">
        <w:rPr>
          <w:color w:val="000000" w:themeColor="text1"/>
          <w:lang w:val="es-CO"/>
        </w:rPr>
        <w:t>}} No. {{</w:t>
      </w:r>
      <w:proofErr w:type="spellStart"/>
      <w:r w:rsidR="00C60D48" w:rsidRPr="00C60D48">
        <w:rPr>
          <w:color w:val="000000" w:themeColor="text1"/>
          <w:lang w:val="es-CO"/>
        </w:rPr>
        <w:t>NIdenticion</w:t>
      </w:r>
      <w:proofErr w:type="spellEnd"/>
      <w:r w:rsidR="00C60D48" w:rsidRPr="00C60D48">
        <w:rPr>
          <w:color w:val="000000" w:themeColor="text1"/>
          <w:lang w:val="es-CO"/>
        </w:rPr>
        <w:t>}}</w:t>
      </w:r>
      <w:r w:rsidRPr="00C60D48">
        <w:rPr>
          <w:color w:val="000000" w:themeColor="text1"/>
          <w:sz w:val="24"/>
          <w:szCs w:val="24"/>
        </w:rPr>
        <w:t xml:space="preserve">, </w:t>
      </w:r>
      <w:r w:rsidRPr="002F2F52">
        <w:rPr>
          <w:sz w:val="24"/>
          <w:szCs w:val="24"/>
        </w:rPr>
        <w:t xml:space="preserve">realizará un manejo responsable en la </w:t>
      </w:r>
      <w:r>
        <w:rPr>
          <w:sz w:val="24"/>
          <w:szCs w:val="24"/>
        </w:rPr>
        <w:t xml:space="preserve">ejecución del proyecto </w:t>
      </w:r>
      <w:r w:rsidRPr="002F2F52">
        <w:rPr>
          <w:sz w:val="24"/>
          <w:szCs w:val="24"/>
        </w:rPr>
        <w:t xml:space="preserve">disminuyendo la probabilidad de </w:t>
      </w:r>
      <w:r w:rsidRPr="002F2F52">
        <w:rPr>
          <w:sz w:val="24"/>
          <w:szCs w:val="24"/>
        </w:rPr>
        <w:lastRenderedPageBreak/>
        <w:t>generar un impacto ambiental negativo sobre el cauce y ronda de la fuente hídrica.</w:t>
      </w:r>
    </w:p>
    <w:p w14:paraId="37379D4E" w14:textId="77777777" w:rsidR="00B73A94" w:rsidRDefault="00B73A94" w:rsidP="00A7386E">
      <w:pPr>
        <w:spacing w:line="276" w:lineRule="auto"/>
        <w:jc w:val="both"/>
        <w:rPr>
          <w:sz w:val="24"/>
          <w:szCs w:val="24"/>
        </w:rPr>
      </w:pPr>
    </w:p>
    <w:p w14:paraId="0BD8365C" w14:textId="1D7EAB54" w:rsidR="00B73A94" w:rsidRPr="00B73A94" w:rsidRDefault="00B73A94" w:rsidP="00B73A94">
      <w:pPr>
        <w:widowControl/>
        <w:autoSpaceDE/>
        <w:autoSpaceDN/>
        <w:contextualSpacing/>
        <w:jc w:val="both"/>
        <w:rPr>
          <w:sz w:val="24"/>
          <w:szCs w:val="24"/>
        </w:rPr>
      </w:pPr>
      <w:r w:rsidRPr="00B73A94">
        <w:rPr>
          <w:sz w:val="24"/>
          <w:szCs w:val="24"/>
        </w:rPr>
        <w:t>No se podrá realizar extracción</w:t>
      </w:r>
      <w:r>
        <w:rPr>
          <w:sz w:val="24"/>
          <w:szCs w:val="24"/>
        </w:rPr>
        <w:t xml:space="preserve"> y/o comercialización</w:t>
      </w:r>
      <w:r w:rsidRPr="00B73A94">
        <w:rPr>
          <w:sz w:val="24"/>
          <w:szCs w:val="24"/>
        </w:rPr>
        <w:t xml:space="preserve"> de </w:t>
      </w:r>
      <w:r>
        <w:rPr>
          <w:sz w:val="24"/>
          <w:szCs w:val="24"/>
        </w:rPr>
        <w:t xml:space="preserve">material </w:t>
      </w:r>
      <w:r w:rsidRPr="00B73A94">
        <w:rPr>
          <w:sz w:val="24"/>
          <w:szCs w:val="24"/>
        </w:rPr>
        <w:t xml:space="preserve">pétreo en el área autorizada o entorno, </w:t>
      </w:r>
      <w:proofErr w:type="gramStart"/>
      <w:r w:rsidRPr="00B73A94">
        <w:rPr>
          <w:sz w:val="24"/>
          <w:szCs w:val="24"/>
        </w:rPr>
        <w:t>tant</w:t>
      </w:r>
      <w:r>
        <w:rPr>
          <w:sz w:val="24"/>
          <w:szCs w:val="24"/>
        </w:rPr>
        <w:t>o</w:t>
      </w:r>
      <w:r w:rsidRPr="00B73A94">
        <w:rPr>
          <w:sz w:val="24"/>
          <w:szCs w:val="24"/>
        </w:rPr>
        <w:t xml:space="preserve"> aguas</w:t>
      </w:r>
      <w:proofErr w:type="gramEnd"/>
      <w:r w:rsidRPr="00B73A94">
        <w:rPr>
          <w:sz w:val="24"/>
          <w:szCs w:val="24"/>
        </w:rPr>
        <w:t xml:space="preserve"> arriba y aguas abajo del sitio intervenido, para evitar la alteración del comportamiento y dinámica del mismo.</w:t>
      </w:r>
    </w:p>
    <w:p w14:paraId="46F3EF5C" w14:textId="77777777" w:rsidR="00B73A94" w:rsidRPr="00A7386E" w:rsidRDefault="00B73A94" w:rsidP="00A7386E">
      <w:pPr>
        <w:spacing w:line="276" w:lineRule="auto"/>
        <w:jc w:val="both"/>
        <w:rPr>
          <w:color w:val="000000" w:themeColor="text1"/>
          <w:lang w:val="es-CO"/>
        </w:rPr>
      </w:pPr>
    </w:p>
    <w:bookmarkEnd w:id="3"/>
    <w:p w14:paraId="43A38C35" w14:textId="77777777" w:rsidR="0088194F" w:rsidRPr="002F2F52" w:rsidRDefault="0088194F" w:rsidP="0088194F">
      <w:pPr>
        <w:jc w:val="both"/>
        <w:rPr>
          <w:sz w:val="24"/>
          <w:szCs w:val="24"/>
        </w:rPr>
      </w:pPr>
      <w:r w:rsidRPr="002F2F52">
        <w:rPr>
          <w:sz w:val="24"/>
          <w:szCs w:val="24"/>
        </w:rPr>
        <w:t>El incumplimiento de cualquiera de las recomendaciones anteriores será causa de caducidad o revocatoria del permiso de ocupación de cauce y ronda.</w:t>
      </w:r>
    </w:p>
    <w:p w14:paraId="7446B3AE" w14:textId="77777777" w:rsidR="0088194F" w:rsidRPr="00166ADF" w:rsidRDefault="0088194F" w:rsidP="0088194F">
      <w:pPr>
        <w:jc w:val="both"/>
        <w:rPr>
          <w:sz w:val="24"/>
          <w:szCs w:val="24"/>
        </w:rPr>
      </w:pPr>
    </w:p>
    <w:p w14:paraId="5767FFAA" w14:textId="77777777" w:rsidR="0088194F" w:rsidRPr="00690B1F" w:rsidRDefault="0088194F" w:rsidP="0088194F">
      <w:pPr>
        <w:pStyle w:val="Prrafodelista"/>
        <w:widowControl/>
        <w:numPr>
          <w:ilvl w:val="0"/>
          <w:numId w:val="1"/>
        </w:numPr>
        <w:autoSpaceDE/>
        <w:autoSpaceDN/>
        <w:contextualSpacing/>
        <w:jc w:val="both"/>
        <w:rPr>
          <w:sz w:val="24"/>
          <w:szCs w:val="24"/>
        </w:rPr>
      </w:pPr>
      <w:r w:rsidRPr="00690B1F">
        <w:rPr>
          <w:sz w:val="24"/>
          <w:szCs w:val="24"/>
        </w:rPr>
        <w:t>REQUERIMIENTOS PREVIOS A LA EJECUCION DEL PERMISO DE OCUPACION DE CAUCE</w:t>
      </w:r>
    </w:p>
    <w:p w14:paraId="4BC7F480" w14:textId="77777777" w:rsidR="0088194F" w:rsidRDefault="0088194F" w:rsidP="0088194F">
      <w:pPr>
        <w:jc w:val="both"/>
        <w:rPr>
          <w:sz w:val="24"/>
          <w:szCs w:val="24"/>
        </w:rPr>
      </w:pPr>
    </w:p>
    <w:p w14:paraId="50FBA0E0" w14:textId="29C67633" w:rsidR="0088194F" w:rsidRPr="002F2F52" w:rsidRDefault="00A7386E" w:rsidP="0088194F">
      <w:pPr>
        <w:jc w:val="both"/>
        <w:rPr>
          <w:sz w:val="24"/>
          <w:szCs w:val="24"/>
        </w:rPr>
      </w:pPr>
      <w:r w:rsidRPr="00A7386E">
        <w:rPr>
          <w:sz w:val="24"/>
          <w:szCs w:val="24"/>
        </w:rPr>
        <w:t>El usuario</w:t>
      </w:r>
      <w:r w:rsidR="0088194F" w:rsidRPr="00A7386E">
        <w:rPr>
          <w:sz w:val="24"/>
          <w:szCs w:val="24"/>
        </w:rPr>
        <w:t>, en</w:t>
      </w:r>
      <w:r w:rsidR="0088194F" w:rsidRPr="002F2F52">
        <w:rPr>
          <w:sz w:val="24"/>
          <w:szCs w:val="24"/>
        </w:rPr>
        <w:t xml:space="preserve"> calidad de solicitante del permiso de ocupación de cauce y ronda, deberá allegar en un plazo de </w:t>
      </w:r>
      <w:r w:rsidR="0088194F">
        <w:rPr>
          <w:sz w:val="24"/>
          <w:szCs w:val="24"/>
        </w:rPr>
        <w:t>treinta</w:t>
      </w:r>
      <w:r w:rsidR="0088194F" w:rsidRPr="002F2F52">
        <w:rPr>
          <w:sz w:val="24"/>
          <w:szCs w:val="24"/>
        </w:rPr>
        <w:t xml:space="preserve"> (</w:t>
      </w:r>
      <w:r w:rsidR="0088194F">
        <w:rPr>
          <w:sz w:val="24"/>
          <w:szCs w:val="24"/>
        </w:rPr>
        <w:t>3</w:t>
      </w:r>
      <w:r w:rsidR="0088194F" w:rsidRPr="002F2F52">
        <w:rPr>
          <w:sz w:val="24"/>
          <w:szCs w:val="24"/>
        </w:rPr>
        <w:t xml:space="preserve">0) días una vez </w:t>
      </w:r>
      <w:r w:rsidR="0088194F">
        <w:rPr>
          <w:sz w:val="24"/>
          <w:szCs w:val="24"/>
        </w:rPr>
        <w:t>ejecutoriado</w:t>
      </w:r>
      <w:r w:rsidR="0088194F" w:rsidRPr="002F2F52">
        <w:rPr>
          <w:sz w:val="24"/>
          <w:szCs w:val="24"/>
        </w:rPr>
        <w:t xml:space="preserve"> el Acto Administrativo que acoja este concepto técnico</w:t>
      </w:r>
      <w:r w:rsidR="0088194F">
        <w:rPr>
          <w:sz w:val="24"/>
          <w:szCs w:val="24"/>
        </w:rPr>
        <w:t>, el acta de inicio</w:t>
      </w:r>
      <w:r w:rsidR="0088194F" w:rsidRPr="002F2F52">
        <w:rPr>
          <w:sz w:val="24"/>
          <w:szCs w:val="24"/>
        </w:rPr>
        <w:t xml:space="preserve"> </w:t>
      </w:r>
      <w:r w:rsidR="0088194F">
        <w:rPr>
          <w:sz w:val="24"/>
          <w:szCs w:val="24"/>
        </w:rPr>
        <w:t>y/o</w:t>
      </w:r>
      <w:r w:rsidR="0088194F" w:rsidRPr="002F2F52">
        <w:rPr>
          <w:sz w:val="24"/>
          <w:szCs w:val="24"/>
        </w:rPr>
        <w:t xml:space="preserve"> cronograma de actividades, indicando claramente la fecha de inicio y fecha de terminación de las obras.</w:t>
      </w:r>
    </w:p>
    <w:p w14:paraId="60578B10" w14:textId="77777777" w:rsidR="0088194F" w:rsidRDefault="0088194F" w:rsidP="0088194F">
      <w:pPr>
        <w:jc w:val="both"/>
        <w:rPr>
          <w:sz w:val="24"/>
          <w:szCs w:val="24"/>
        </w:rPr>
      </w:pPr>
    </w:p>
    <w:p w14:paraId="68624B44" w14:textId="0362AF82" w:rsidR="0088194F" w:rsidRPr="00E77355" w:rsidRDefault="00A7386E" w:rsidP="0088194F">
      <w:pPr>
        <w:jc w:val="both"/>
        <w:rPr>
          <w:sz w:val="24"/>
          <w:szCs w:val="24"/>
        </w:rPr>
      </w:pPr>
      <w:r w:rsidRPr="00A7386E">
        <w:rPr>
          <w:sz w:val="24"/>
          <w:szCs w:val="24"/>
        </w:rPr>
        <w:t>El usuario</w:t>
      </w:r>
      <w:r w:rsidR="0088194F" w:rsidRPr="00A7386E">
        <w:rPr>
          <w:sz w:val="24"/>
          <w:szCs w:val="24"/>
        </w:rPr>
        <w:t>,</w:t>
      </w:r>
      <w:r w:rsidR="0088194F" w:rsidRPr="002F2F52">
        <w:rPr>
          <w:spacing w:val="-3"/>
          <w:sz w:val="24"/>
          <w:szCs w:val="24"/>
        </w:rPr>
        <w:t xml:space="preserve"> deberá allegar en un plazo de treinta (30) días una vez ejecutoriado el Acto Administrativo que acoja este concepto técnico, EL PROGRAMA DE MEDIDAS AMBIENTALES Y SUS RESPECTIVAS FICHAS, en las que se indiquen claramente, las actividades a realizar para desarrollar técnica y ambientalmente las obras de</w:t>
      </w:r>
      <w:r w:rsidR="00C60D48">
        <w:rPr>
          <w:spacing w:val="-3"/>
          <w:sz w:val="24"/>
          <w:szCs w:val="24"/>
        </w:rPr>
        <w:t xml:space="preserve"> </w:t>
      </w:r>
      <w:r w:rsidR="00C60D48" w:rsidRPr="00C60D48">
        <w:rPr>
          <w:spacing w:val="-3"/>
          <w:sz w:val="24"/>
          <w:szCs w:val="24"/>
        </w:rPr>
        <w:t>{{</w:t>
      </w:r>
      <w:proofErr w:type="spellStart"/>
      <w:r w:rsidR="00C60D48" w:rsidRPr="00C60D48">
        <w:rPr>
          <w:spacing w:val="-3"/>
          <w:sz w:val="24"/>
          <w:szCs w:val="24"/>
        </w:rPr>
        <w:t>Type_construct</w:t>
      </w:r>
      <w:proofErr w:type="spellEnd"/>
      <w:r w:rsidR="00C60D48" w:rsidRPr="00C60D48">
        <w:rPr>
          <w:spacing w:val="-3"/>
          <w:sz w:val="24"/>
          <w:szCs w:val="24"/>
        </w:rPr>
        <w:t>}}</w:t>
      </w:r>
      <w:r>
        <w:rPr>
          <w:color w:val="000000" w:themeColor="text1"/>
          <w:lang w:val="es-CO"/>
        </w:rPr>
        <w:t xml:space="preserve"> </w:t>
      </w:r>
      <w:r w:rsidRPr="00CC4B64">
        <w:rPr>
          <w:color w:val="000000" w:themeColor="text1"/>
          <w:lang w:val="es-CO"/>
        </w:rPr>
        <w:t>en beneficio de</w:t>
      </w:r>
      <w:r>
        <w:rPr>
          <w:color w:val="000000" w:themeColor="text1"/>
          <w:lang w:val="es-CO"/>
        </w:rPr>
        <w:t xml:space="preserve"> </w:t>
      </w:r>
      <w:r w:rsidR="00C60D48" w:rsidRPr="00C60D48">
        <w:rPr>
          <w:rFonts w:eastAsia="Calibri"/>
        </w:rPr>
        <w:t>{{Nombre</w:t>
      </w:r>
      <w:r w:rsidR="00C60D48" w:rsidRPr="00C60D48">
        <w:rPr>
          <w:rFonts w:eastAsia="Calibri"/>
          <w:color w:val="000000" w:themeColor="text1"/>
        </w:rPr>
        <w:t>}}</w:t>
      </w:r>
      <w:r w:rsidRPr="00C60D48">
        <w:rPr>
          <w:color w:val="000000" w:themeColor="text1"/>
          <w:lang w:val="es-CO"/>
        </w:rPr>
        <w:t>,</w:t>
      </w:r>
      <w:r>
        <w:rPr>
          <w:color w:val="FF0000"/>
          <w:lang w:val="es-CO"/>
        </w:rPr>
        <w:t xml:space="preserve"> </w:t>
      </w:r>
      <w:r w:rsidR="0088194F" w:rsidRPr="002F2F52">
        <w:rPr>
          <w:spacing w:val="-3"/>
          <w:sz w:val="24"/>
          <w:szCs w:val="24"/>
        </w:rPr>
        <w:t xml:space="preserve">sobre el cauce y ronda </w:t>
      </w:r>
      <w:r>
        <w:rPr>
          <w:spacing w:val="-3"/>
          <w:sz w:val="24"/>
          <w:szCs w:val="24"/>
        </w:rPr>
        <w:t xml:space="preserve">de </w:t>
      </w:r>
      <w:r w:rsidRPr="00A7386E">
        <w:rPr>
          <w:spacing w:val="-3"/>
          <w:sz w:val="24"/>
          <w:szCs w:val="24"/>
        </w:rPr>
        <w:t xml:space="preserve">la </w:t>
      </w:r>
      <w:r w:rsidRPr="007A087B">
        <w:rPr>
          <w:color w:val="000000" w:themeColor="text1"/>
          <w:spacing w:val="-3"/>
          <w:sz w:val="24"/>
          <w:szCs w:val="24"/>
        </w:rPr>
        <w:t>fuente hídrica</w:t>
      </w:r>
      <w:r w:rsidRPr="007A087B">
        <w:rPr>
          <w:color w:val="000000" w:themeColor="text1"/>
          <w:lang w:val="es-CO"/>
        </w:rPr>
        <w:t xml:space="preserve"> </w:t>
      </w:r>
      <w:r w:rsidR="007A087B" w:rsidRPr="007A087B">
        <w:rPr>
          <w:color w:val="000000" w:themeColor="text1"/>
          <w:lang w:val="es-CO"/>
        </w:rPr>
        <w:t>{{</w:t>
      </w:r>
      <w:proofErr w:type="spellStart"/>
      <w:r w:rsidR="007A087B" w:rsidRPr="007A087B">
        <w:rPr>
          <w:color w:val="000000" w:themeColor="text1"/>
          <w:lang w:val="es-CO"/>
        </w:rPr>
        <w:t>Nfuente</w:t>
      </w:r>
      <w:proofErr w:type="spellEnd"/>
      <w:r w:rsidR="007A087B" w:rsidRPr="007A087B">
        <w:rPr>
          <w:color w:val="000000" w:themeColor="text1"/>
          <w:lang w:val="es-CO"/>
        </w:rPr>
        <w:t>}}</w:t>
      </w:r>
      <w:r w:rsidRPr="007A087B">
        <w:rPr>
          <w:color w:val="000000" w:themeColor="text1"/>
          <w:lang w:val="es-CO"/>
        </w:rPr>
        <w:t xml:space="preserve"> </w:t>
      </w:r>
      <w:r w:rsidR="0088194F" w:rsidRPr="007A087B">
        <w:rPr>
          <w:color w:val="000000" w:themeColor="text1"/>
          <w:spacing w:val="-3"/>
          <w:sz w:val="24"/>
          <w:szCs w:val="24"/>
        </w:rPr>
        <w:t xml:space="preserve">durante </w:t>
      </w:r>
      <w:r w:rsidR="0088194F" w:rsidRPr="002F2F52">
        <w:rPr>
          <w:spacing w:val="-3"/>
          <w:sz w:val="24"/>
          <w:szCs w:val="24"/>
        </w:rPr>
        <w:t>el proceso constructivo, el cual debe incluir las medidas necesarias y acciones de control y monitoreo, para garantizar la mínima afectación de los ecosistemas existentes; así como las acciones necesarias que permitan y garanticen la restauración de las condiciones semejantes a las iniciales del sector a intervenir. El PMA deberá ser realizado y soportado con firma y tarjeta profesional de personal idóneo en esta área, con el propósito de realizar el respectivo análisis y aprobación por parte de la Corporación, teniendo en cuenta la importancia técnica que esto requiere para el desarrollo del proyecto; además de hacer énfasis en el manejo de residuos sólidos, sobrantes, escombros, basuras, residuos líquidos, medidas de restauración, limpieza del sitio.</w:t>
      </w:r>
    </w:p>
    <w:p w14:paraId="1DEE68DD" w14:textId="77777777" w:rsidR="0088194F" w:rsidRDefault="0088194F" w:rsidP="0088194F">
      <w:pPr>
        <w:jc w:val="both"/>
        <w:rPr>
          <w:sz w:val="24"/>
          <w:szCs w:val="24"/>
        </w:rPr>
      </w:pPr>
    </w:p>
    <w:p w14:paraId="5E39B51C" w14:textId="349C2EA9" w:rsidR="0088194F" w:rsidRDefault="00A7386E" w:rsidP="0088194F">
      <w:pPr>
        <w:jc w:val="both"/>
        <w:rPr>
          <w:sz w:val="24"/>
          <w:szCs w:val="24"/>
        </w:rPr>
      </w:pPr>
      <w:r w:rsidRPr="00A7386E">
        <w:rPr>
          <w:spacing w:val="-3"/>
          <w:sz w:val="24"/>
          <w:szCs w:val="24"/>
        </w:rPr>
        <w:t>El usuario</w:t>
      </w:r>
      <w:r w:rsidR="0088194F" w:rsidRPr="00A7386E">
        <w:rPr>
          <w:spacing w:val="-3"/>
          <w:sz w:val="24"/>
          <w:szCs w:val="24"/>
        </w:rPr>
        <w:t>, deberá</w:t>
      </w:r>
      <w:r w:rsidR="0088194F" w:rsidRPr="002F2F52">
        <w:rPr>
          <w:sz w:val="24"/>
          <w:szCs w:val="24"/>
        </w:rPr>
        <w:t xml:space="preserve"> allegar en un plazo de treinta (30) días una vez </w:t>
      </w:r>
      <w:r w:rsidR="0088194F">
        <w:rPr>
          <w:sz w:val="24"/>
          <w:szCs w:val="24"/>
        </w:rPr>
        <w:t>ejecutoriado</w:t>
      </w:r>
      <w:r w:rsidR="0088194F" w:rsidRPr="002F2F52">
        <w:rPr>
          <w:sz w:val="24"/>
          <w:szCs w:val="24"/>
        </w:rPr>
        <w:t xml:space="preserve"> del Acto Administrativo que acoja este concepto técnico EL INFORME DEL ESTADO ACTUAL DE </w:t>
      </w:r>
      <w:r w:rsidR="0088194F">
        <w:rPr>
          <w:sz w:val="24"/>
          <w:szCs w:val="24"/>
        </w:rPr>
        <w:t xml:space="preserve">LAS MARGENES DE </w:t>
      </w:r>
      <w:r w:rsidR="0088194F" w:rsidRPr="002F2F52">
        <w:rPr>
          <w:sz w:val="24"/>
          <w:szCs w:val="24"/>
        </w:rPr>
        <w:t>LA FUENTE HIDRICA A INTERVENIR, a partir de la localización de las obras</w:t>
      </w:r>
      <w:r w:rsidR="0088194F">
        <w:rPr>
          <w:sz w:val="24"/>
          <w:szCs w:val="24"/>
        </w:rPr>
        <w:t xml:space="preserve"> </w:t>
      </w:r>
      <w:r w:rsidR="0088194F" w:rsidRPr="0051307A">
        <w:rPr>
          <w:color w:val="FF0000"/>
          <w:spacing w:val="-3"/>
          <w:sz w:val="24"/>
          <w:szCs w:val="24"/>
          <w:u w:val="single"/>
        </w:rPr>
        <w:t>XXX</w:t>
      </w:r>
      <w:r>
        <w:rPr>
          <w:spacing w:val="-3"/>
          <w:sz w:val="24"/>
          <w:szCs w:val="24"/>
          <w:u w:val="single"/>
        </w:rPr>
        <w:t xml:space="preserve"> </w:t>
      </w:r>
      <w:r w:rsidR="0088194F" w:rsidRPr="00FD1FC0">
        <w:rPr>
          <w:spacing w:val="-3"/>
          <w:sz w:val="24"/>
          <w:szCs w:val="24"/>
          <w:u w:val="single"/>
        </w:rPr>
        <w:t xml:space="preserve">metros aguas arriba y </w:t>
      </w:r>
      <w:r w:rsidR="00A05E4F" w:rsidRPr="0051307A">
        <w:rPr>
          <w:color w:val="FF0000"/>
          <w:spacing w:val="-3"/>
          <w:sz w:val="24"/>
          <w:szCs w:val="24"/>
          <w:u w:val="single"/>
        </w:rPr>
        <w:t>XXX</w:t>
      </w:r>
      <w:r w:rsidR="00A05E4F">
        <w:rPr>
          <w:spacing w:val="-3"/>
          <w:sz w:val="24"/>
          <w:szCs w:val="24"/>
          <w:u w:val="single"/>
        </w:rPr>
        <w:t xml:space="preserve"> </w:t>
      </w:r>
      <w:r w:rsidR="0088194F" w:rsidRPr="00FD1FC0">
        <w:rPr>
          <w:spacing w:val="-3"/>
          <w:sz w:val="24"/>
          <w:szCs w:val="24"/>
          <w:u w:val="single"/>
        </w:rPr>
        <w:t>metros aguas abajo</w:t>
      </w:r>
      <w:r w:rsidR="0088194F" w:rsidRPr="002F2F52">
        <w:rPr>
          <w:sz w:val="24"/>
          <w:szCs w:val="24"/>
        </w:rPr>
        <w:t xml:space="preserve">, este informe debe contener la descripción del estado actual del sitio, coordenada de inicio y coordenada final, registro fotográfico </w:t>
      </w:r>
      <w:r w:rsidR="0088194F" w:rsidRPr="002F2F52">
        <w:rPr>
          <w:spacing w:val="-3"/>
          <w:sz w:val="24"/>
          <w:szCs w:val="24"/>
        </w:rPr>
        <w:t>(con coordenadas de la toma), la descripción o pie de foto deberá evidenciar las condiciones de la fuente hídrica antes de la intervención.</w:t>
      </w:r>
      <w:r w:rsidR="0088194F">
        <w:rPr>
          <w:sz w:val="24"/>
          <w:szCs w:val="24"/>
        </w:rPr>
        <w:t xml:space="preserve"> </w:t>
      </w:r>
    </w:p>
    <w:p w14:paraId="66E5D04E" w14:textId="77777777" w:rsidR="0088194F" w:rsidRDefault="0088194F" w:rsidP="0088194F">
      <w:pPr>
        <w:jc w:val="both"/>
        <w:rPr>
          <w:sz w:val="24"/>
          <w:szCs w:val="24"/>
        </w:rPr>
      </w:pPr>
    </w:p>
    <w:p w14:paraId="19753813" w14:textId="77777777" w:rsidR="0088194F" w:rsidRPr="002F2F52" w:rsidRDefault="0088194F" w:rsidP="0088194F">
      <w:pPr>
        <w:jc w:val="both"/>
        <w:rPr>
          <w:sz w:val="24"/>
          <w:szCs w:val="24"/>
        </w:rPr>
      </w:pPr>
      <w:r w:rsidRPr="002F2F52">
        <w:rPr>
          <w:sz w:val="24"/>
          <w:szCs w:val="24"/>
        </w:rPr>
        <w:t>El incumplimiento parcial o total de las obligaciones – condicionantes, así como el de los requerimientos previos a la ejecución del permiso, será causal de caducidad o revocatoria del permiso de ocupación de cauce y ronda.</w:t>
      </w:r>
    </w:p>
    <w:p w14:paraId="40F4EE6B" w14:textId="77777777" w:rsidR="0088194F" w:rsidRDefault="0088194F" w:rsidP="0088194F">
      <w:pPr>
        <w:jc w:val="both"/>
        <w:rPr>
          <w:sz w:val="24"/>
          <w:szCs w:val="24"/>
        </w:rPr>
      </w:pPr>
    </w:p>
    <w:p w14:paraId="0F6B5D95" w14:textId="77777777" w:rsidR="0088194F" w:rsidRPr="00A73842" w:rsidRDefault="0088194F" w:rsidP="0088194F">
      <w:pPr>
        <w:pStyle w:val="Prrafodelista"/>
        <w:widowControl/>
        <w:numPr>
          <w:ilvl w:val="0"/>
          <w:numId w:val="1"/>
        </w:numPr>
        <w:autoSpaceDE/>
        <w:autoSpaceDN/>
        <w:contextualSpacing/>
        <w:jc w:val="both"/>
        <w:rPr>
          <w:sz w:val="24"/>
          <w:szCs w:val="24"/>
        </w:rPr>
      </w:pPr>
      <w:r w:rsidRPr="00A73842">
        <w:rPr>
          <w:sz w:val="24"/>
          <w:szCs w:val="24"/>
        </w:rPr>
        <w:t>REQUERIMIENTOS POSTERIORES A LA EJECUCION DEL PERMISO DE OCUPACION DE CAUCE.</w:t>
      </w:r>
    </w:p>
    <w:p w14:paraId="24F1E763" w14:textId="77777777" w:rsidR="0088194F" w:rsidRPr="002F2F52" w:rsidRDefault="0088194F" w:rsidP="0088194F">
      <w:pPr>
        <w:jc w:val="both"/>
        <w:rPr>
          <w:sz w:val="24"/>
          <w:szCs w:val="24"/>
        </w:rPr>
      </w:pPr>
    </w:p>
    <w:p w14:paraId="6F4674AA" w14:textId="681730BE" w:rsidR="0088194F" w:rsidRDefault="0088194F" w:rsidP="0088194F">
      <w:pPr>
        <w:jc w:val="both"/>
        <w:rPr>
          <w:spacing w:val="-3"/>
          <w:sz w:val="24"/>
          <w:szCs w:val="24"/>
        </w:rPr>
      </w:pPr>
      <w:r w:rsidRPr="002F2F52">
        <w:rPr>
          <w:sz w:val="24"/>
          <w:szCs w:val="24"/>
        </w:rPr>
        <w:t>Una vez finalizad</w:t>
      </w:r>
      <w:r w:rsidR="00A05E4F">
        <w:rPr>
          <w:sz w:val="24"/>
          <w:szCs w:val="24"/>
        </w:rPr>
        <w:t>a</w:t>
      </w:r>
      <w:r w:rsidRPr="002F2F52">
        <w:rPr>
          <w:sz w:val="24"/>
          <w:szCs w:val="24"/>
        </w:rPr>
        <w:t xml:space="preserve"> </w:t>
      </w:r>
      <w:r w:rsidR="00A05E4F" w:rsidRPr="00A05E4F">
        <w:rPr>
          <w:sz w:val="24"/>
          <w:szCs w:val="24"/>
        </w:rPr>
        <w:t>la construcción de</w:t>
      </w:r>
      <w:r w:rsidR="00C60D48">
        <w:rPr>
          <w:color w:val="000000" w:themeColor="text1"/>
        </w:rPr>
        <w:t xml:space="preserve"> </w:t>
      </w:r>
      <w:r w:rsidR="00C60D48" w:rsidRPr="00C60D48">
        <w:rPr>
          <w:color w:val="000000" w:themeColor="text1"/>
        </w:rPr>
        <w:t>{{</w:t>
      </w:r>
      <w:proofErr w:type="spellStart"/>
      <w:r w:rsidR="00C60D48" w:rsidRPr="00C60D48">
        <w:rPr>
          <w:color w:val="000000" w:themeColor="text1"/>
        </w:rPr>
        <w:t>Type_construct</w:t>
      </w:r>
      <w:proofErr w:type="spellEnd"/>
      <w:r w:rsidR="00C60D48" w:rsidRPr="00C60D48">
        <w:rPr>
          <w:color w:val="000000" w:themeColor="text1"/>
        </w:rPr>
        <w:t>}}</w:t>
      </w:r>
      <w:r w:rsidR="00A05E4F">
        <w:rPr>
          <w:color w:val="000000" w:themeColor="text1"/>
          <w:lang w:val="es-CO"/>
        </w:rPr>
        <w:t xml:space="preserve"> como obra </w:t>
      </w:r>
      <w:r w:rsidR="00A05E4F" w:rsidRPr="00CC4B64">
        <w:rPr>
          <w:color w:val="000000" w:themeColor="text1"/>
          <w:lang w:val="es-CO"/>
        </w:rPr>
        <w:t>en beneficio de</w:t>
      </w:r>
      <w:r w:rsidR="00A05E4F">
        <w:rPr>
          <w:color w:val="000000" w:themeColor="text1"/>
          <w:lang w:val="es-CO"/>
        </w:rPr>
        <w:t xml:space="preserve"> </w:t>
      </w:r>
      <w:r w:rsidR="00C60D48" w:rsidRPr="00C60D48">
        <w:rPr>
          <w:color w:val="000000" w:themeColor="text1"/>
          <w:lang w:val="es-CO"/>
        </w:rPr>
        <w:t>{{</w:t>
      </w:r>
      <w:proofErr w:type="spellStart"/>
      <w:r w:rsidR="00C60D48" w:rsidRPr="00C60D48">
        <w:rPr>
          <w:color w:val="000000" w:themeColor="text1"/>
          <w:lang w:val="es-CO"/>
        </w:rPr>
        <w:t>nameProject</w:t>
      </w:r>
      <w:proofErr w:type="spellEnd"/>
      <w:r w:rsidR="00C60D48" w:rsidRPr="00C60D48">
        <w:rPr>
          <w:color w:val="000000" w:themeColor="text1"/>
          <w:lang w:val="es-CO"/>
        </w:rPr>
        <w:t>}}</w:t>
      </w:r>
      <w:r w:rsidR="00C60D48">
        <w:rPr>
          <w:color w:val="000000" w:themeColor="text1"/>
          <w:lang w:val="es-CO"/>
        </w:rPr>
        <w:t xml:space="preserve"> </w:t>
      </w:r>
      <w:r w:rsidR="00A05E4F">
        <w:rPr>
          <w:sz w:val="24"/>
          <w:szCs w:val="24"/>
        </w:rPr>
        <w:t>el usuario</w:t>
      </w:r>
      <w:r w:rsidRPr="002F2F52">
        <w:rPr>
          <w:sz w:val="24"/>
          <w:szCs w:val="24"/>
        </w:rPr>
        <w:t xml:space="preserve"> deberá radicar en </w:t>
      </w:r>
      <w:proofErr w:type="spellStart"/>
      <w:r w:rsidRPr="002F2F52">
        <w:rPr>
          <w:sz w:val="24"/>
          <w:szCs w:val="24"/>
        </w:rPr>
        <w:t>Cormacarena</w:t>
      </w:r>
      <w:proofErr w:type="spellEnd"/>
      <w:r w:rsidRPr="002F2F52">
        <w:rPr>
          <w:sz w:val="24"/>
          <w:szCs w:val="24"/>
        </w:rPr>
        <w:t xml:space="preserve"> en un plazo no mayor a 60 días hábiles</w:t>
      </w:r>
      <w:r w:rsidRPr="00FD1FC0">
        <w:rPr>
          <w:spacing w:val="-3"/>
          <w:sz w:val="24"/>
          <w:szCs w:val="24"/>
        </w:rPr>
        <w:t xml:space="preserve"> </w:t>
      </w:r>
      <w:r w:rsidRPr="002F2F52">
        <w:rPr>
          <w:spacing w:val="-3"/>
          <w:sz w:val="24"/>
          <w:szCs w:val="24"/>
        </w:rPr>
        <w:t>la siguiente información:</w:t>
      </w:r>
    </w:p>
    <w:p w14:paraId="7CF68455" w14:textId="77777777" w:rsidR="0088194F" w:rsidRDefault="0088194F" w:rsidP="0088194F">
      <w:pPr>
        <w:jc w:val="both"/>
        <w:rPr>
          <w:spacing w:val="-3"/>
          <w:sz w:val="24"/>
          <w:szCs w:val="24"/>
        </w:rPr>
      </w:pPr>
    </w:p>
    <w:p w14:paraId="183FA459" w14:textId="216F0A90" w:rsidR="0088194F" w:rsidRDefault="0088194F" w:rsidP="0088194F">
      <w:pPr>
        <w:jc w:val="both"/>
        <w:rPr>
          <w:spacing w:val="-3"/>
          <w:sz w:val="24"/>
          <w:szCs w:val="24"/>
        </w:rPr>
      </w:pPr>
      <w:r w:rsidRPr="002F2F52">
        <w:rPr>
          <w:spacing w:val="-3"/>
          <w:sz w:val="24"/>
          <w:szCs w:val="24"/>
        </w:rPr>
        <w:t xml:space="preserve">Nota: Es de indicar que esta fecha de finalización será tomada teniendo en cuenta el cronograma de actividades presentado previo al inicio de las obras o cuando se entienda la terminación o finalización de </w:t>
      </w:r>
      <w:r w:rsidR="00A05E4F" w:rsidRPr="002F2F52">
        <w:rPr>
          <w:spacing w:val="-3"/>
          <w:sz w:val="24"/>
          <w:szCs w:val="24"/>
        </w:rPr>
        <w:t>estas</w:t>
      </w:r>
      <w:r w:rsidRPr="002F2F52">
        <w:rPr>
          <w:spacing w:val="-3"/>
          <w:sz w:val="24"/>
          <w:szCs w:val="24"/>
        </w:rPr>
        <w:t>.</w:t>
      </w:r>
    </w:p>
    <w:p w14:paraId="5C909A5C" w14:textId="77777777" w:rsidR="0088194F" w:rsidRDefault="0088194F" w:rsidP="0088194F">
      <w:pPr>
        <w:jc w:val="both"/>
        <w:rPr>
          <w:spacing w:val="-3"/>
          <w:sz w:val="24"/>
          <w:szCs w:val="24"/>
        </w:rPr>
      </w:pPr>
    </w:p>
    <w:p w14:paraId="327EA5D2" w14:textId="77777777" w:rsidR="0088194F" w:rsidRPr="002F2F52" w:rsidRDefault="0088194F" w:rsidP="0088194F">
      <w:pPr>
        <w:jc w:val="both"/>
        <w:rPr>
          <w:sz w:val="24"/>
          <w:szCs w:val="24"/>
        </w:rPr>
      </w:pPr>
      <w:r w:rsidRPr="002F2F52">
        <w:rPr>
          <w:sz w:val="24"/>
          <w:szCs w:val="24"/>
        </w:rPr>
        <w:t xml:space="preserve">Un (1) informe ejecutivo donde se indique cuáles fueron los trabajos efectuados y cuantificación de estos, el cual deberá incluir una breve descripción de las obras realizadas, soportada con anexo fotográfico avalado por el Interventor y/o supervisor, coordenada de inicio y coordenada final de las obras realizadas, registro fotográfico donde se evidencie el estado inicial y el estado final de la zona intervenida, planos As </w:t>
      </w:r>
      <w:proofErr w:type="spellStart"/>
      <w:r w:rsidRPr="002F2F52">
        <w:rPr>
          <w:sz w:val="24"/>
          <w:szCs w:val="24"/>
        </w:rPr>
        <w:t>Built</w:t>
      </w:r>
      <w:proofErr w:type="spellEnd"/>
      <w:r w:rsidRPr="002F2F52">
        <w:rPr>
          <w:sz w:val="24"/>
          <w:szCs w:val="24"/>
        </w:rPr>
        <w:t xml:space="preserve"> firmados de las actividades ejecutadas.</w:t>
      </w:r>
    </w:p>
    <w:p w14:paraId="4E309F51" w14:textId="77777777" w:rsidR="0088194F" w:rsidRDefault="0088194F" w:rsidP="0088194F">
      <w:pPr>
        <w:jc w:val="both"/>
        <w:rPr>
          <w:sz w:val="24"/>
          <w:szCs w:val="24"/>
        </w:rPr>
      </w:pPr>
    </w:p>
    <w:p w14:paraId="3A5CBAB9" w14:textId="77777777" w:rsidR="0088194F" w:rsidRDefault="0088194F" w:rsidP="0088194F">
      <w:pPr>
        <w:jc w:val="both"/>
        <w:rPr>
          <w:sz w:val="24"/>
          <w:szCs w:val="24"/>
        </w:rPr>
      </w:pPr>
      <w:r w:rsidRPr="002F2F52">
        <w:rPr>
          <w:sz w:val="24"/>
          <w:szCs w:val="24"/>
        </w:rPr>
        <w:t>Copia del acta de terminación del Contrato o constancia de terminación total del proyecto.</w:t>
      </w:r>
    </w:p>
    <w:p w14:paraId="12740BF3" w14:textId="77777777" w:rsidR="0088194F" w:rsidRPr="002F2F52" w:rsidRDefault="0088194F" w:rsidP="0088194F">
      <w:pPr>
        <w:jc w:val="both"/>
        <w:rPr>
          <w:sz w:val="24"/>
          <w:szCs w:val="24"/>
        </w:rPr>
      </w:pPr>
    </w:p>
    <w:p w14:paraId="08FB1A5C" w14:textId="77777777" w:rsidR="0088194F" w:rsidRPr="002F2F52" w:rsidRDefault="0088194F" w:rsidP="0088194F">
      <w:pPr>
        <w:tabs>
          <w:tab w:val="left" w:pos="450"/>
        </w:tabs>
        <w:jc w:val="both"/>
        <w:rPr>
          <w:sz w:val="24"/>
          <w:szCs w:val="24"/>
        </w:rPr>
      </w:pPr>
      <w:r w:rsidRPr="002F2F52">
        <w:rPr>
          <w:sz w:val="24"/>
          <w:szCs w:val="24"/>
          <w:u w:val="single"/>
        </w:rPr>
        <w:t>EL INFORME DE CUMPLIMIENTO DEL PROGRAMA DE MEDIDAS AMBIENTALES Y SUS RESPECTIVAS FICHAS</w:t>
      </w:r>
      <w:r w:rsidRPr="002F2F52">
        <w:rPr>
          <w:sz w:val="24"/>
          <w:szCs w:val="24"/>
        </w:rPr>
        <w:t xml:space="preserve">, deberá </w:t>
      </w:r>
      <w:r>
        <w:rPr>
          <w:sz w:val="24"/>
          <w:szCs w:val="24"/>
        </w:rPr>
        <w:t>estar</w:t>
      </w:r>
      <w:r w:rsidRPr="002F2F52">
        <w:rPr>
          <w:sz w:val="24"/>
          <w:szCs w:val="24"/>
        </w:rPr>
        <w:t xml:space="preserve"> acorde al presentado previo al inicio de las actividades, este informe deberá contar con registro fotográfico y demás soportes, el informe deberá relacionar el personal a cargo del cumplimiento.</w:t>
      </w:r>
    </w:p>
    <w:p w14:paraId="242EEDED" w14:textId="77777777" w:rsidR="0088194F" w:rsidRDefault="0088194F" w:rsidP="0088194F">
      <w:pPr>
        <w:jc w:val="both"/>
        <w:rPr>
          <w:sz w:val="24"/>
          <w:szCs w:val="24"/>
        </w:rPr>
      </w:pPr>
    </w:p>
    <w:p w14:paraId="376A60E9" w14:textId="77777777" w:rsidR="0088194F" w:rsidRDefault="0088194F" w:rsidP="0088194F">
      <w:pPr>
        <w:jc w:val="both"/>
        <w:rPr>
          <w:sz w:val="24"/>
          <w:szCs w:val="24"/>
        </w:rPr>
      </w:pPr>
      <w:bookmarkStart w:id="4" w:name="_Hlk117608322"/>
      <w:r>
        <w:rPr>
          <w:sz w:val="24"/>
          <w:szCs w:val="24"/>
        </w:rPr>
        <w:t>Se</w:t>
      </w:r>
      <w:r w:rsidRPr="002F2F52">
        <w:rPr>
          <w:sz w:val="24"/>
          <w:szCs w:val="24"/>
        </w:rPr>
        <w:t xml:space="preserve"> debe garantizar y soportar que los materiales de construcción requeridos sean comprados en sitios autorizados, que cuenten con título minero y la respectiva Licencia Ambiental para su exploración y/o comercialización, información que debe ser plasmada en el informe final a presentar a CORMACARENA. </w:t>
      </w:r>
    </w:p>
    <w:p w14:paraId="07148CE3" w14:textId="77777777" w:rsidR="0088194F" w:rsidRDefault="0088194F" w:rsidP="0088194F">
      <w:pPr>
        <w:jc w:val="both"/>
        <w:rPr>
          <w:sz w:val="24"/>
          <w:szCs w:val="24"/>
        </w:rPr>
      </w:pPr>
    </w:p>
    <w:p w14:paraId="3A6D8375" w14:textId="77777777" w:rsidR="0088194F" w:rsidRDefault="0088194F" w:rsidP="0088194F">
      <w:pPr>
        <w:jc w:val="both"/>
        <w:rPr>
          <w:spacing w:val="-3"/>
          <w:sz w:val="24"/>
          <w:szCs w:val="24"/>
        </w:rPr>
      </w:pPr>
      <w:r w:rsidRPr="002F2F52">
        <w:rPr>
          <w:spacing w:val="-3"/>
          <w:sz w:val="24"/>
          <w:szCs w:val="24"/>
        </w:rPr>
        <w:t>En caso de haberse presentado la ocurrencia de alguna contingencia que haya alterado las condiciones ambientales, sociales y/o económicas del área de influencia del proyecto, deberá</w:t>
      </w:r>
      <w:r>
        <w:rPr>
          <w:spacing w:val="-3"/>
          <w:sz w:val="24"/>
          <w:szCs w:val="24"/>
        </w:rPr>
        <w:t>n</w:t>
      </w:r>
      <w:r w:rsidRPr="002F2F52">
        <w:rPr>
          <w:spacing w:val="-3"/>
          <w:sz w:val="24"/>
          <w:szCs w:val="24"/>
        </w:rPr>
        <w:t xml:space="preserve"> presentarse mediante informe las medidas tomadas que respondieron a los riesgos identificados, también de manera concreta, describir la organización, los medios técnicos y humanos que se emplearon para llevar a cabo dicho plan.</w:t>
      </w:r>
    </w:p>
    <w:bookmarkEnd w:id="4"/>
    <w:p w14:paraId="1658F2AD" w14:textId="77777777" w:rsidR="0088194F" w:rsidRDefault="0088194F" w:rsidP="0088194F">
      <w:pPr>
        <w:jc w:val="both"/>
        <w:rPr>
          <w:spacing w:val="-3"/>
          <w:sz w:val="24"/>
          <w:szCs w:val="24"/>
        </w:rPr>
      </w:pPr>
    </w:p>
    <w:p w14:paraId="6D62A226" w14:textId="77777777" w:rsidR="0088194F" w:rsidRDefault="0088194F" w:rsidP="0088194F">
      <w:pPr>
        <w:jc w:val="both"/>
        <w:rPr>
          <w:sz w:val="24"/>
          <w:szCs w:val="24"/>
        </w:rPr>
      </w:pPr>
      <w:r w:rsidRPr="002F2F52">
        <w:rPr>
          <w:sz w:val="24"/>
          <w:szCs w:val="24"/>
        </w:rPr>
        <w:t xml:space="preserve">Durante la ejecución de los trabajos y/o una vez culminados los mismos y para efectos de restauración del sitio de acuerdo a las condiciones iniciales del cauce y ronda, a la vez como una medida de control y seguimiento, se realizará la revisión del cumplimiento del Acto Administrativo que adopte este concepto técnico, la evaluación de la información entregada y se realizará visita en compañía de un funcionario de la Sub Dirección de Gestión Ambiental de la Corporación del grupo suelo y subsuelo, con el fin de verificar las condiciones del sitio y el </w:t>
      </w:r>
      <w:r w:rsidRPr="002F2F52">
        <w:rPr>
          <w:sz w:val="24"/>
          <w:szCs w:val="24"/>
        </w:rPr>
        <w:lastRenderedPageBreak/>
        <w:t>efecto causado por la obra, de tal forma que se pueda tomar una decisión técnica, y de ser necesario ordenar la adecuación del sitio a condiciones favorables y/o el control de las posibles afectaciones generadas.</w:t>
      </w:r>
    </w:p>
    <w:p w14:paraId="7BF37AB2" w14:textId="77777777" w:rsidR="0088194F" w:rsidRDefault="0088194F" w:rsidP="0088194F">
      <w:pPr>
        <w:jc w:val="both"/>
        <w:rPr>
          <w:sz w:val="24"/>
          <w:szCs w:val="24"/>
        </w:rPr>
      </w:pPr>
    </w:p>
    <w:p w14:paraId="46B6F846" w14:textId="46655836" w:rsidR="0088194F" w:rsidRPr="002F2F52" w:rsidRDefault="0088194F" w:rsidP="0088194F">
      <w:pPr>
        <w:jc w:val="both"/>
        <w:rPr>
          <w:sz w:val="24"/>
          <w:szCs w:val="24"/>
        </w:rPr>
      </w:pPr>
      <w:r w:rsidRPr="002F2F52">
        <w:rPr>
          <w:sz w:val="24"/>
          <w:szCs w:val="24"/>
        </w:rPr>
        <w:t xml:space="preserve">El presente concepto se emite desde el punto de vista ambiental teniendo en cuenta la documentación presentada, el alcance de las obras y la visita ocular, para llevar a cabo la </w:t>
      </w:r>
      <w:r w:rsidR="00A05E4F" w:rsidRPr="00A05E4F">
        <w:rPr>
          <w:sz w:val="24"/>
          <w:szCs w:val="24"/>
        </w:rPr>
        <w:t>construcción</w:t>
      </w:r>
      <w:r w:rsidR="00A05E4F">
        <w:rPr>
          <w:color w:val="000000" w:themeColor="text1"/>
          <w:lang w:val="es-CO"/>
        </w:rPr>
        <w:t xml:space="preserve"> </w:t>
      </w:r>
      <w:r w:rsidR="00A05E4F" w:rsidRPr="00A05E4F">
        <w:rPr>
          <w:sz w:val="24"/>
          <w:szCs w:val="24"/>
        </w:rPr>
        <w:t>d</w:t>
      </w:r>
      <w:r w:rsidR="003E3EB4">
        <w:rPr>
          <w:sz w:val="24"/>
          <w:szCs w:val="24"/>
        </w:rPr>
        <w:t xml:space="preserve">e </w:t>
      </w:r>
      <w:r w:rsidR="003E3EB4" w:rsidRPr="003E3EB4">
        <w:rPr>
          <w:sz w:val="24"/>
          <w:szCs w:val="24"/>
        </w:rPr>
        <w:t>{{</w:t>
      </w:r>
      <w:proofErr w:type="spellStart"/>
      <w:r w:rsidR="003E3EB4" w:rsidRPr="003E3EB4">
        <w:rPr>
          <w:sz w:val="24"/>
          <w:szCs w:val="24"/>
        </w:rPr>
        <w:t>Type_construct</w:t>
      </w:r>
      <w:proofErr w:type="spellEnd"/>
      <w:r w:rsidR="003E3EB4" w:rsidRPr="003E3EB4">
        <w:rPr>
          <w:sz w:val="24"/>
          <w:szCs w:val="24"/>
        </w:rPr>
        <w:t>}}</w:t>
      </w:r>
      <w:r w:rsidR="00A05E4F">
        <w:rPr>
          <w:color w:val="000000" w:themeColor="text1"/>
          <w:lang w:val="es-CO"/>
        </w:rPr>
        <w:t xml:space="preserve"> </w:t>
      </w:r>
      <w:r w:rsidR="00A05E4F" w:rsidRPr="00A05E4F">
        <w:rPr>
          <w:sz w:val="24"/>
          <w:szCs w:val="24"/>
        </w:rPr>
        <w:t xml:space="preserve">como obra en beneficio </w:t>
      </w:r>
      <w:r w:rsidR="00A05E4F" w:rsidRPr="003E3EB4">
        <w:rPr>
          <w:color w:val="000000" w:themeColor="text1"/>
          <w:sz w:val="24"/>
          <w:szCs w:val="24"/>
        </w:rPr>
        <w:t>de</w:t>
      </w:r>
      <w:r w:rsidR="003E3EB4" w:rsidRPr="003E3EB4">
        <w:rPr>
          <w:color w:val="000000" w:themeColor="text1"/>
          <w:lang w:val="es-CO"/>
        </w:rPr>
        <w:t xml:space="preserve"> {{</w:t>
      </w:r>
      <w:proofErr w:type="spellStart"/>
      <w:r w:rsidR="003E3EB4" w:rsidRPr="003E3EB4">
        <w:rPr>
          <w:color w:val="000000" w:themeColor="text1"/>
          <w:lang w:val="es-CO"/>
        </w:rPr>
        <w:t>nameProject</w:t>
      </w:r>
      <w:proofErr w:type="spellEnd"/>
      <w:r w:rsidR="003E3EB4" w:rsidRPr="003E3EB4">
        <w:rPr>
          <w:color w:val="000000" w:themeColor="text1"/>
          <w:lang w:val="es-CO"/>
        </w:rPr>
        <w:t>}}</w:t>
      </w:r>
      <w:r w:rsidR="00A05E4F" w:rsidRPr="003E3EB4">
        <w:rPr>
          <w:color w:val="000000" w:themeColor="text1"/>
          <w:lang w:val="es-CO"/>
        </w:rPr>
        <w:t xml:space="preserve"> </w:t>
      </w:r>
      <w:r w:rsidRPr="002F2F52">
        <w:rPr>
          <w:sz w:val="24"/>
          <w:szCs w:val="24"/>
        </w:rPr>
        <w:t>objeto de solicitud del permiso de ocupación de cauce</w:t>
      </w:r>
      <w:r w:rsidR="00A05E4F">
        <w:rPr>
          <w:sz w:val="24"/>
          <w:szCs w:val="24"/>
        </w:rPr>
        <w:t>.</w:t>
      </w:r>
    </w:p>
    <w:p w14:paraId="63203D64" w14:textId="77777777" w:rsidR="0088194F" w:rsidRPr="0088194F" w:rsidRDefault="0088194F" w:rsidP="0088194F">
      <w:pPr>
        <w:rPr>
          <w:lang w:eastAsia="es-ES"/>
        </w:rPr>
      </w:pPr>
    </w:p>
    <w:p w14:paraId="5FED0C6B" w14:textId="26529779" w:rsidR="008519DC" w:rsidRPr="00B73A94" w:rsidRDefault="008519DC" w:rsidP="008519DC">
      <w:pPr>
        <w:spacing w:line="276" w:lineRule="auto"/>
        <w:jc w:val="center"/>
        <w:rPr>
          <w:iCs/>
          <w:color w:val="000000" w:themeColor="text1"/>
          <w:lang w:val="es-CO"/>
        </w:rPr>
      </w:pPr>
      <w:r w:rsidRPr="00B73A94">
        <w:rPr>
          <w:iCs/>
          <w:color w:val="000000" w:themeColor="text1"/>
          <w:lang w:val="es-CO"/>
        </w:rPr>
        <w:t xml:space="preserve">“El concepto técnico que se emite no compromete la responsabilidad de Cormacarena por sí sola, ni serán de obligatorio cumplimiento o ejecución sin que medie acto administrativo que lo apruebe. Por el contenido de este documento se hacen responsables en los términos de la ley 734 de 2002, los funcionarios y contratistas de Cormacarena, que </w:t>
      </w:r>
      <w:r w:rsidR="004C3077" w:rsidRPr="00B73A94">
        <w:rPr>
          <w:iCs/>
          <w:color w:val="000000" w:themeColor="text1"/>
          <w:lang w:val="es-CO"/>
        </w:rPr>
        <w:t xml:space="preserve">intervengan en su elaboración, </w:t>
      </w:r>
      <w:r w:rsidRPr="00B73A94">
        <w:rPr>
          <w:iCs/>
          <w:color w:val="000000" w:themeColor="text1"/>
          <w:lang w:val="es-CO"/>
        </w:rPr>
        <w:t>revisión</w:t>
      </w:r>
      <w:r w:rsidR="004C3077" w:rsidRPr="00B73A94">
        <w:rPr>
          <w:iCs/>
          <w:color w:val="000000" w:themeColor="text1"/>
          <w:lang w:val="es-CO"/>
        </w:rPr>
        <w:t xml:space="preserve"> y aprobación</w:t>
      </w:r>
      <w:r w:rsidRPr="00B73A94">
        <w:rPr>
          <w:iCs/>
          <w:color w:val="000000" w:themeColor="text1"/>
          <w:lang w:val="es-CO"/>
        </w:rPr>
        <w:t>”.</w:t>
      </w:r>
    </w:p>
    <w:p w14:paraId="2402617B" w14:textId="77777777" w:rsidR="008519DC" w:rsidRDefault="008519DC" w:rsidP="008519DC">
      <w:pPr>
        <w:spacing w:line="276" w:lineRule="auto"/>
        <w:rPr>
          <w:iCs/>
          <w:color w:val="000000" w:themeColor="text1"/>
          <w:lang w:val="es-CO"/>
        </w:rPr>
      </w:pPr>
    </w:p>
    <w:p w14:paraId="21CE1520" w14:textId="77777777" w:rsidR="00B73A94" w:rsidRPr="00B73A94" w:rsidRDefault="00B73A94" w:rsidP="008519DC">
      <w:pPr>
        <w:spacing w:line="276" w:lineRule="auto"/>
        <w:rPr>
          <w:iCs/>
          <w:color w:val="000000" w:themeColor="text1"/>
          <w:lang w:val="es-CO"/>
        </w:rPr>
      </w:pPr>
    </w:p>
    <w:p w14:paraId="7D8A033C" w14:textId="2385574B" w:rsidR="008519DC" w:rsidRPr="0051307A" w:rsidRDefault="00897DA7" w:rsidP="008519DC">
      <w:pPr>
        <w:spacing w:line="276" w:lineRule="auto"/>
        <w:rPr>
          <w:color w:val="000000" w:themeColor="text1"/>
          <w:lang w:val="es-CO"/>
        </w:rPr>
      </w:pPr>
      <w:r w:rsidRPr="0051307A">
        <w:rPr>
          <w:color w:val="000000" w:themeColor="text1"/>
          <w:lang w:val="es-CO"/>
        </w:rPr>
        <w:t>Concepto técnico elaborado por:</w:t>
      </w:r>
    </w:p>
    <w:p w14:paraId="4EB7379C" w14:textId="77777777" w:rsidR="00F876A0" w:rsidRDefault="00F876A0" w:rsidP="008519DC">
      <w:pPr>
        <w:spacing w:line="276" w:lineRule="auto"/>
        <w:rPr>
          <w:color w:val="000000" w:themeColor="text1"/>
          <w:lang w:val="es-CO"/>
        </w:rPr>
      </w:pPr>
    </w:p>
    <w:p w14:paraId="60188145" w14:textId="77777777" w:rsidR="00A52A1B" w:rsidRPr="008519DC" w:rsidRDefault="00A52A1B" w:rsidP="00A52A1B"/>
    <w:p w14:paraId="27242F1A" w14:textId="77777777" w:rsidR="00A52A1B" w:rsidRDefault="00A52A1B" w:rsidP="00A52A1B">
      <w:pPr>
        <w:spacing w:line="276" w:lineRule="auto"/>
      </w:pPr>
      <w:r>
        <w:t>{{firma-</w:t>
      </w:r>
      <w:proofErr w:type="spellStart"/>
      <w:r>
        <w:t>tecnico</w:t>
      </w:r>
      <w:proofErr w:type="spellEnd"/>
      <w:r>
        <w:t>-responsable</w:t>
      </w:r>
      <w:proofErr w:type="gramStart"/>
      <w:r>
        <w:t xml:space="preserve">}}   </w:t>
      </w:r>
      <w:proofErr w:type="gramEnd"/>
      <w:r>
        <w:t xml:space="preserv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A52A1B" w14:paraId="7FB0B1A4" w14:textId="77777777" w:rsidTr="004B5349">
        <w:tc>
          <w:tcPr>
            <w:tcW w:w="4535" w:type="dxa"/>
            <w:tcBorders>
              <w:top w:val="single" w:sz="4" w:space="0" w:color="000000"/>
            </w:tcBorders>
            <w:vAlign w:val="center"/>
          </w:tcPr>
          <w:p w14:paraId="322FB5AA" w14:textId="77777777" w:rsidR="00A52A1B" w:rsidRDefault="00A52A1B" w:rsidP="004B5349">
            <w:pPr>
              <w:jc w:val="center"/>
              <w:rPr>
                <w:b/>
              </w:rPr>
            </w:pPr>
            <w:r>
              <w:rPr>
                <w:b/>
              </w:rPr>
              <w:t>{{nombre-</w:t>
            </w:r>
            <w:proofErr w:type="spellStart"/>
            <w:r>
              <w:rPr>
                <w:b/>
              </w:rPr>
              <w:t>tecnico</w:t>
            </w:r>
            <w:proofErr w:type="spellEnd"/>
            <w:r>
              <w:rPr>
                <w:b/>
              </w:rPr>
              <w:t>-responsable}}</w:t>
            </w:r>
          </w:p>
        </w:tc>
        <w:tc>
          <w:tcPr>
            <w:tcW w:w="567" w:type="dxa"/>
          </w:tcPr>
          <w:p w14:paraId="6B58FD97" w14:textId="77777777" w:rsidR="00A52A1B" w:rsidRDefault="00A52A1B" w:rsidP="004B5349">
            <w:pPr>
              <w:spacing w:line="276" w:lineRule="auto"/>
              <w:jc w:val="center"/>
            </w:pPr>
          </w:p>
        </w:tc>
        <w:tc>
          <w:tcPr>
            <w:tcW w:w="4535" w:type="dxa"/>
            <w:tcBorders>
              <w:top w:val="single" w:sz="4" w:space="0" w:color="000000"/>
            </w:tcBorders>
            <w:vAlign w:val="center"/>
          </w:tcPr>
          <w:p w14:paraId="50058AF5" w14:textId="77777777" w:rsidR="00A52A1B" w:rsidRDefault="00A52A1B" w:rsidP="004B5349">
            <w:pPr>
              <w:jc w:val="center"/>
              <w:rPr>
                <w:b/>
              </w:rPr>
            </w:pPr>
            <w:r>
              <w:rPr>
                <w:b/>
              </w:rPr>
              <w:t>{{nombre-tecnico-apoyo1}}</w:t>
            </w:r>
          </w:p>
        </w:tc>
      </w:tr>
      <w:tr w:rsidR="00A52A1B" w14:paraId="710A96EB" w14:textId="77777777" w:rsidTr="004B5349">
        <w:tc>
          <w:tcPr>
            <w:tcW w:w="4535" w:type="dxa"/>
            <w:vAlign w:val="center"/>
          </w:tcPr>
          <w:p w14:paraId="389BDC36" w14:textId="77777777" w:rsidR="00A52A1B" w:rsidRDefault="00A52A1B" w:rsidP="004B5349">
            <w:pPr>
              <w:jc w:val="center"/>
              <w:rPr>
                <w:b/>
              </w:rPr>
            </w:pPr>
            <w:r>
              <w:rPr>
                <w:b/>
              </w:rPr>
              <w:t>{{rol-</w:t>
            </w:r>
            <w:proofErr w:type="spellStart"/>
            <w:r>
              <w:rPr>
                <w:b/>
              </w:rPr>
              <w:t>tecnico</w:t>
            </w:r>
            <w:proofErr w:type="spellEnd"/>
            <w:r>
              <w:rPr>
                <w:b/>
              </w:rPr>
              <w:t>-responsable}}</w:t>
            </w:r>
          </w:p>
        </w:tc>
        <w:tc>
          <w:tcPr>
            <w:tcW w:w="567" w:type="dxa"/>
          </w:tcPr>
          <w:p w14:paraId="4E5BD25E" w14:textId="77777777" w:rsidR="00A52A1B" w:rsidRDefault="00A52A1B" w:rsidP="004B5349">
            <w:pPr>
              <w:spacing w:line="276" w:lineRule="auto"/>
              <w:jc w:val="center"/>
            </w:pPr>
          </w:p>
        </w:tc>
        <w:tc>
          <w:tcPr>
            <w:tcW w:w="4535" w:type="dxa"/>
            <w:vAlign w:val="center"/>
          </w:tcPr>
          <w:p w14:paraId="33A23651" w14:textId="77777777" w:rsidR="00A52A1B" w:rsidRDefault="00A52A1B" w:rsidP="004B5349">
            <w:pPr>
              <w:spacing w:line="276" w:lineRule="auto"/>
              <w:jc w:val="center"/>
              <w:rPr>
                <w:b/>
              </w:rPr>
            </w:pPr>
            <w:r>
              <w:rPr>
                <w:b/>
              </w:rPr>
              <w:t>{{rol-tecnico-apoyo1}}</w:t>
            </w:r>
          </w:p>
        </w:tc>
      </w:tr>
      <w:tr w:rsidR="00A52A1B" w14:paraId="1884A1D0" w14:textId="77777777" w:rsidTr="004B5349">
        <w:tc>
          <w:tcPr>
            <w:tcW w:w="4535" w:type="dxa"/>
            <w:vAlign w:val="center"/>
          </w:tcPr>
          <w:p w14:paraId="3E4C98E0" w14:textId="77777777" w:rsidR="00A52A1B" w:rsidRDefault="00A52A1B" w:rsidP="004B5349">
            <w:pPr>
              <w:spacing w:line="276" w:lineRule="auto"/>
              <w:jc w:val="center"/>
              <w:rPr>
                <w:b/>
              </w:rPr>
            </w:pPr>
            <w:r>
              <w:rPr>
                <w:b/>
              </w:rPr>
              <w:t>Grupo</w:t>
            </w:r>
          </w:p>
        </w:tc>
        <w:tc>
          <w:tcPr>
            <w:tcW w:w="567" w:type="dxa"/>
          </w:tcPr>
          <w:p w14:paraId="1B91AB9C" w14:textId="77777777" w:rsidR="00A52A1B" w:rsidRDefault="00A52A1B" w:rsidP="004B5349">
            <w:pPr>
              <w:spacing w:line="276" w:lineRule="auto"/>
              <w:jc w:val="center"/>
            </w:pPr>
          </w:p>
        </w:tc>
        <w:tc>
          <w:tcPr>
            <w:tcW w:w="4535" w:type="dxa"/>
            <w:vAlign w:val="center"/>
          </w:tcPr>
          <w:p w14:paraId="3E71382B" w14:textId="77777777" w:rsidR="00A52A1B" w:rsidRDefault="00A52A1B" w:rsidP="004B5349">
            <w:pPr>
              <w:spacing w:line="276" w:lineRule="auto"/>
              <w:jc w:val="center"/>
              <w:rPr>
                <w:b/>
              </w:rPr>
            </w:pPr>
            <w:r>
              <w:rPr>
                <w:b/>
              </w:rPr>
              <w:t>Grupo</w:t>
            </w:r>
          </w:p>
        </w:tc>
      </w:tr>
    </w:tbl>
    <w:p w14:paraId="33407A63" w14:textId="77777777" w:rsidR="00A52A1B" w:rsidRDefault="00A52A1B" w:rsidP="00A52A1B">
      <w:pPr>
        <w:jc w:val="both"/>
        <w:rPr>
          <w:b/>
        </w:rPr>
      </w:pPr>
    </w:p>
    <w:p w14:paraId="4BA3E8ED" w14:textId="77777777" w:rsidR="00A52A1B" w:rsidRDefault="00A52A1B" w:rsidP="00A52A1B">
      <w:pPr>
        <w:jc w:val="both"/>
        <w:rPr>
          <w:b/>
        </w:rPr>
      </w:pPr>
    </w:p>
    <w:p w14:paraId="6A2BB871" w14:textId="77777777" w:rsidR="00A52A1B" w:rsidRDefault="00A52A1B" w:rsidP="00A52A1B">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A52A1B" w14:paraId="4F9C314E" w14:textId="77777777" w:rsidTr="004B5349">
        <w:trPr>
          <w:jc w:val="center"/>
        </w:trPr>
        <w:tc>
          <w:tcPr>
            <w:tcW w:w="4535" w:type="dxa"/>
            <w:tcBorders>
              <w:top w:val="single" w:sz="4" w:space="0" w:color="000000"/>
            </w:tcBorders>
            <w:vAlign w:val="center"/>
          </w:tcPr>
          <w:p w14:paraId="2A4FB9EB" w14:textId="77777777" w:rsidR="00A52A1B" w:rsidRDefault="00A52A1B" w:rsidP="004B5349">
            <w:pPr>
              <w:spacing w:line="276" w:lineRule="auto"/>
              <w:jc w:val="center"/>
            </w:pPr>
            <w:r>
              <w:rPr>
                <w:b/>
              </w:rPr>
              <w:t>{{nombre-tecnico-apoyo2}}</w:t>
            </w:r>
          </w:p>
        </w:tc>
      </w:tr>
      <w:tr w:rsidR="00A52A1B" w14:paraId="78EA23C6" w14:textId="77777777" w:rsidTr="004B5349">
        <w:trPr>
          <w:jc w:val="center"/>
        </w:trPr>
        <w:tc>
          <w:tcPr>
            <w:tcW w:w="4535" w:type="dxa"/>
            <w:vAlign w:val="center"/>
          </w:tcPr>
          <w:p w14:paraId="361C5B5F" w14:textId="77777777" w:rsidR="00A52A1B" w:rsidRDefault="00A52A1B" w:rsidP="004B5349">
            <w:pPr>
              <w:spacing w:line="276" w:lineRule="auto"/>
              <w:jc w:val="center"/>
            </w:pPr>
            <w:r>
              <w:rPr>
                <w:b/>
              </w:rPr>
              <w:t>{{rol-tecnico-apoyo2}}</w:t>
            </w:r>
          </w:p>
        </w:tc>
      </w:tr>
      <w:tr w:rsidR="00A52A1B" w14:paraId="379EA2E9" w14:textId="77777777" w:rsidTr="004B5349">
        <w:trPr>
          <w:jc w:val="center"/>
        </w:trPr>
        <w:tc>
          <w:tcPr>
            <w:tcW w:w="4535" w:type="dxa"/>
            <w:vAlign w:val="center"/>
          </w:tcPr>
          <w:p w14:paraId="496B6215" w14:textId="77777777" w:rsidR="00A52A1B" w:rsidRDefault="00A52A1B" w:rsidP="004B5349">
            <w:pPr>
              <w:spacing w:line="276" w:lineRule="auto"/>
              <w:jc w:val="center"/>
              <w:rPr>
                <w:b/>
              </w:rPr>
            </w:pPr>
            <w:r>
              <w:rPr>
                <w:b/>
              </w:rPr>
              <w:t>Grupo</w:t>
            </w:r>
          </w:p>
        </w:tc>
      </w:tr>
    </w:tbl>
    <w:p w14:paraId="5BDC91F8" w14:textId="77777777" w:rsidR="00A52A1B" w:rsidRDefault="00A52A1B" w:rsidP="00A52A1B">
      <w:pPr>
        <w:spacing w:line="276" w:lineRule="auto"/>
      </w:pPr>
      <w:r>
        <w:t>Revisó y aprobó:</w:t>
      </w:r>
    </w:p>
    <w:p w14:paraId="37D8C251" w14:textId="77777777" w:rsidR="00A52A1B" w:rsidRDefault="00A52A1B" w:rsidP="00A52A1B">
      <w:pPr>
        <w:spacing w:line="276" w:lineRule="auto"/>
      </w:pPr>
    </w:p>
    <w:p w14:paraId="11A3747F" w14:textId="77777777" w:rsidR="00A52A1B" w:rsidRDefault="00A52A1B" w:rsidP="00A52A1B">
      <w:pPr>
        <w:spacing w:line="276" w:lineRule="auto"/>
        <w:jc w:val="both"/>
      </w:pPr>
      <w:r>
        <w:t>{{firma-</w:t>
      </w:r>
      <w:proofErr w:type="spellStart"/>
      <w:r>
        <w:t>tecnico</w:t>
      </w:r>
      <w:proofErr w:type="spellEnd"/>
      <w:r>
        <w:t>-revisor</w:t>
      </w:r>
      <w:proofErr w:type="gramStart"/>
      <w:r>
        <w:t xml:space="preserve">}}   </w:t>
      </w:r>
      <w:proofErr w:type="gramEnd"/>
      <w:r>
        <w:t xml:space="preserve">                                             {{firma-</w:t>
      </w:r>
      <w:proofErr w:type="spellStart"/>
      <w:r>
        <w:t>tecnico</w:t>
      </w:r>
      <w:proofErr w:type="spellEnd"/>
      <w:r>
        <w:t>-</w:t>
      </w:r>
      <w:proofErr w:type="spellStart"/>
      <w:r>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A52A1B" w14:paraId="4105E890" w14:textId="77777777" w:rsidTr="004B5349">
        <w:tc>
          <w:tcPr>
            <w:tcW w:w="4535" w:type="dxa"/>
            <w:tcBorders>
              <w:top w:val="single" w:sz="4" w:space="0" w:color="000000"/>
            </w:tcBorders>
            <w:vAlign w:val="center"/>
          </w:tcPr>
          <w:p w14:paraId="46B8E229" w14:textId="77777777" w:rsidR="00A52A1B" w:rsidRDefault="00A52A1B" w:rsidP="004B5349">
            <w:pPr>
              <w:spacing w:line="276" w:lineRule="auto"/>
              <w:jc w:val="center"/>
            </w:pPr>
            <w:r>
              <w:rPr>
                <w:b/>
              </w:rPr>
              <w:t>{{nombre-</w:t>
            </w:r>
            <w:proofErr w:type="spellStart"/>
            <w:r>
              <w:rPr>
                <w:b/>
              </w:rPr>
              <w:t>tecnico</w:t>
            </w:r>
            <w:proofErr w:type="spellEnd"/>
            <w:r>
              <w:rPr>
                <w:b/>
              </w:rPr>
              <w:t>-revisor}}</w:t>
            </w:r>
          </w:p>
        </w:tc>
        <w:tc>
          <w:tcPr>
            <w:tcW w:w="567" w:type="dxa"/>
          </w:tcPr>
          <w:p w14:paraId="3DC9174F" w14:textId="77777777" w:rsidR="00A52A1B" w:rsidRDefault="00A52A1B" w:rsidP="004B5349">
            <w:pPr>
              <w:spacing w:line="276" w:lineRule="auto"/>
              <w:jc w:val="center"/>
            </w:pPr>
          </w:p>
        </w:tc>
        <w:tc>
          <w:tcPr>
            <w:tcW w:w="4535" w:type="dxa"/>
            <w:tcBorders>
              <w:top w:val="single" w:sz="4" w:space="0" w:color="000000"/>
            </w:tcBorders>
            <w:vAlign w:val="center"/>
          </w:tcPr>
          <w:p w14:paraId="6690186D" w14:textId="77777777" w:rsidR="00A52A1B" w:rsidRDefault="00A52A1B" w:rsidP="004B5349">
            <w:pPr>
              <w:spacing w:line="276" w:lineRule="auto"/>
              <w:jc w:val="center"/>
              <w:rPr>
                <w:b/>
              </w:rPr>
            </w:pPr>
            <w:r>
              <w:rPr>
                <w:b/>
              </w:rPr>
              <w:t>{{nombre-</w:t>
            </w:r>
            <w:proofErr w:type="spellStart"/>
            <w:r>
              <w:rPr>
                <w:b/>
              </w:rPr>
              <w:t>tecnico</w:t>
            </w:r>
            <w:proofErr w:type="spellEnd"/>
            <w:r>
              <w:rPr>
                <w:b/>
              </w:rPr>
              <w:t>-</w:t>
            </w:r>
            <w:proofErr w:type="spellStart"/>
            <w:r>
              <w:rPr>
                <w:b/>
              </w:rPr>
              <w:t>juridico</w:t>
            </w:r>
            <w:proofErr w:type="spellEnd"/>
            <w:r>
              <w:rPr>
                <w:b/>
              </w:rPr>
              <w:t>}}</w:t>
            </w:r>
          </w:p>
        </w:tc>
      </w:tr>
      <w:tr w:rsidR="00A52A1B" w14:paraId="1FB0EFAC" w14:textId="77777777" w:rsidTr="004B5349">
        <w:tc>
          <w:tcPr>
            <w:tcW w:w="4535" w:type="dxa"/>
            <w:vAlign w:val="center"/>
          </w:tcPr>
          <w:p w14:paraId="1AB7A36C" w14:textId="77777777" w:rsidR="00A52A1B" w:rsidRDefault="00A52A1B" w:rsidP="004B5349">
            <w:pPr>
              <w:spacing w:line="276" w:lineRule="auto"/>
              <w:jc w:val="center"/>
            </w:pPr>
            <w:r>
              <w:rPr>
                <w:b/>
              </w:rPr>
              <w:t>{{rol-</w:t>
            </w:r>
            <w:proofErr w:type="spellStart"/>
            <w:r>
              <w:rPr>
                <w:b/>
              </w:rPr>
              <w:t>tecnico</w:t>
            </w:r>
            <w:proofErr w:type="spellEnd"/>
            <w:r>
              <w:rPr>
                <w:b/>
              </w:rPr>
              <w:t>-revisor}}</w:t>
            </w:r>
          </w:p>
        </w:tc>
        <w:tc>
          <w:tcPr>
            <w:tcW w:w="567" w:type="dxa"/>
          </w:tcPr>
          <w:p w14:paraId="1205282D" w14:textId="77777777" w:rsidR="00A52A1B" w:rsidRDefault="00A52A1B" w:rsidP="004B5349">
            <w:pPr>
              <w:spacing w:line="276" w:lineRule="auto"/>
              <w:jc w:val="center"/>
            </w:pPr>
          </w:p>
        </w:tc>
        <w:tc>
          <w:tcPr>
            <w:tcW w:w="4535" w:type="dxa"/>
            <w:vAlign w:val="center"/>
          </w:tcPr>
          <w:p w14:paraId="6AE2F3D4" w14:textId="77777777" w:rsidR="00A52A1B" w:rsidRDefault="00A52A1B" w:rsidP="004B5349">
            <w:pPr>
              <w:spacing w:line="276" w:lineRule="auto"/>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A52A1B" w14:paraId="4801E93C" w14:textId="77777777" w:rsidTr="004B5349">
        <w:tc>
          <w:tcPr>
            <w:tcW w:w="4535" w:type="dxa"/>
            <w:vAlign w:val="center"/>
          </w:tcPr>
          <w:p w14:paraId="61E76370" w14:textId="77777777" w:rsidR="00A52A1B" w:rsidRDefault="00A52A1B" w:rsidP="004B5349">
            <w:pPr>
              <w:spacing w:line="276" w:lineRule="auto"/>
              <w:jc w:val="center"/>
              <w:rPr>
                <w:b/>
              </w:rPr>
            </w:pPr>
            <w:r>
              <w:rPr>
                <w:b/>
              </w:rPr>
              <w:t>Grupo</w:t>
            </w:r>
          </w:p>
        </w:tc>
        <w:tc>
          <w:tcPr>
            <w:tcW w:w="567" w:type="dxa"/>
          </w:tcPr>
          <w:p w14:paraId="04DEA43F" w14:textId="77777777" w:rsidR="00A52A1B" w:rsidRDefault="00A52A1B" w:rsidP="004B5349">
            <w:pPr>
              <w:spacing w:line="276" w:lineRule="auto"/>
              <w:jc w:val="center"/>
            </w:pPr>
          </w:p>
        </w:tc>
        <w:tc>
          <w:tcPr>
            <w:tcW w:w="4535" w:type="dxa"/>
            <w:vAlign w:val="center"/>
          </w:tcPr>
          <w:p w14:paraId="6C4FAF38" w14:textId="77777777" w:rsidR="00A52A1B" w:rsidRDefault="00A52A1B" w:rsidP="004B5349">
            <w:pPr>
              <w:spacing w:line="276" w:lineRule="auto"/>
              <w:jc w:val="center"/>
              <w:rPr>
                <w:b/>
              </w:rPr>
            </w:pPr>
            <w:r>
              <w:rPr>
                <w:b/>
              </w:rPr>
              <w:t>Grupo</w:t>
            </w:r>
          </w:p>
        </w:tc>
      </w:tr>
    </w:tbl>
    <w:p w14:paraId="0C5D803C" w14:textId="77777777" w:rsidR="00A52A1B" w:rsidRDefault="00A52A1B" w:rsidP="00A52A1B">
      <w:pPr>
        <w:jc w:val="center"/>
      </w:pPr>
    </w:p>
    <w:p w14:paraId="7A0D44AD" w14:textId="77777777" w:rsidR="00A52A1B" w:rsidRDefault="00A52A1B" w:rsidP="00A52A1B">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A52A1B" w14:paraId="1A080C98" w14:textId="77777777" w:rsidTr="004B5349">
        <w:trPr>
          <w:jc w:val="center"/>
        </w:trPr>
        <w:tc>
          <w:tcPr>
            <w:tcW w:w="4535" w:type="dxa"/>
            <w:tcBorders>
              <w:top w:val="single" w:sz="4" w:space="0" w:color="000000"/>
            </w:tcBorders>
            <w:vAlign w:val="center"/>
          </w:tcPr>
          <w:p w14:paraId="6A109A9B" w14:textId="77777777" w:rsidR="00A52A1B" w:rsidRDefault="00A52A1B" w:rsidP="004B5349">
            <w:pPr>
              <w:spacing w:line="276" w:lineRule="auto"/>
              <w:jc w:val="center"/>
            </w:pPr>
            <w:r>
              <w:rPr>
                <w:b/>
              </w:rPr>
              <w:t>{{nombre-</w:t>
            </w:r>
            <w:r w:rsidRPr="00C53363">
              <w:rPr>
                <w:b/>
              </w:rPr>
              <w:t>pro-coordinador</w:t>
            </w:r>
            <w:r>
              <w:rPr>
                <w:b/>
              </w:rPr>
              <w:t>}}</w:t>
            </w:r>
          </w:p>
        </w:tc>
      </w:tr>
      <w:tr w:rsidR="00A52A1B" w14:paraId="12AD014F" w14:textId="77777777" w:rsidTr="004B5349">
        <w:trPr>
          <w:jc w:val="center"/>
        </w:trPr>
        <w:tc>
          <w:tcPr>
            <w:tcW w:w="4535" w:type="dxa"/>
            <w:vAlign w:val="center"/>
          </w:tcPr>
          <w:p w14:paraId="41D7E65B" w14:textId="77777777" w:rsidR="00A52A1B" w:rsidRDefault="00A52A1B" w:rsidP="004B5349">
            <w:pPr>
              <w:spacing w:line="276" w:lineRule="auto"/>
              <w:jc w:val="center"/>
            </w:pPr>
            <w:r>
              <w:rPr>
                <w:b/>
              </w:rPr>
              <w:t>{{rol-</w:t>
            </w:r>
            <w:r w:rsidRPr="00C53363">
              <w:rPr>
                <w:b/>
              </w:rPr>
              <w:t>pro-coordinador</w:t>
            </w:r>
            <w:r>
              <w:rPr>
                <w:b/>
              </w:rPr>
              <w:t>}}</w:t>
            </w:r>
          </w:p>
        </w:tc>
      </w:tr>
      <w:tr w:rsidR="00A52A1B" w14:paraId="3D22F775" w14:textId="77777777" w:rsidTr="004B5349">
        <w:trPr>
          <w:jc w:val="center"/>
        </w:trPr>
        <w:tc>
          <w:tcPr>
            <w:tcW w:w="4535" w:type="dxa"/>
            <w:vAlign w:val="center"/>
          </w:tcPr>
          <w:p w14:paraId="1217FBC9" w14:textId="77777777" w:rsidR="00A52A1B" w:rsidRDefault="00A52A1B" w:rsidP="004B5349">
            <w:pPr>
              <w:spacing w:line="276" w:lineRule="auto"/>
              <w:jc w:val="center"/>
              <w:rPr>
                <w:b/>
              </w:rPr>
            </w:pPr>
            <w:r>
              <w:rPr>
                <w:b/>
              </w:rPr>
              <w:t>Grupo</w:t>
            </w:r>
          </w:p>
        </w:tc>
      </w:tr>
    </w:tbl>
    <w:p w14:paraId="6D996F93" w14:textId="77777777" w:rsidR="00C37810" w:rsidRPr="00CC4B64" w:rsidRDefault="00C37810" w:rsidP="008519DC">
      <w:pPr>
        <w:spacing w:line="276" w:lineRule="auto"/>
        <w:jc w:val="both"/>
        <w:rPr>
          <w:color w:val="000000" w:themeColor="text1"/>
          <w:lang w:val="es-CO"/>
        </w:rPr>
      </w:pPr>
    </w:p>
    <w:sectPr w:rsidR="00C37810" w:rsidRPr="00CC4B64" w:rsidSect="00697A56">
      <w:headerReference w:type="default" r:id="rId8"/>
      <w:footerReference w:type="default" r:id="rId9"/>
      <w:headerReference w:type="first" r:id="rId10"/>
      <w:pgSz w:w="12240" w:h="15840"/>
      <w:pgMar w:top="993" w:right="1134" w:bottom="1134" w:left="1134"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70620" w14:textId="77777777" w:rsidR="00697A56" w:rsidRDefault="00697A56">
      <w:r>
        <w:separator/>
      </w:r>
    </w:p>
  </w:endnote>
  <w:endnote w:type="continuationSeparator" w:id="0">
    <w:p w14:paraId="6D87B9BA" w14:textId="77777777" w:rsidR="00697A56" w:rsidRDefault="00697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Set Pro">
    <w:altName w:val="Arial"/>
    <w:charset w:val="00"/>
    <w:family w:val="auto"/>
    <w:pitch w:val="variable"/>
    <w:sig w:usb0="E00022EF" w:usb1="4000005A" w:usb2="00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erpetua">
    <w:panose1 w:val="02020502060401020303"/>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204831"/>
      <w:docPartObj>
        <w:docPartGallery w:val="Page Numbers (Bottom of Page)"/>
        <w:docPartUnique/>
      </w:docPartObj>
    </w:sdtPr>
    <w:sdtContent>
      <w:sdt>
        <w:sdtPr>
          <w:id w:val="860082579"/>
          <w:docPartObj>
            <w:docPartGallery w:val="Page Numbers (Top of Page)"/>
            <w:docPartUnique/>
          </w:docPartObj>
        </w:sdtPr>
        <w:sdtContent>
          <w:p w14:paraId="536E68CB" w14:textId="254E2C9C" w:rsidR="00B54ED9" w:rsidRDefault="00B54ED9">
            <w:pPr>
              <w:pStyle w:val="Piedepgina"/>
              <w:jc w:val="right"/>
            </w:pPr>
            <w:r w:rsidRPr="00654FD8">
              <w:t xml:space="preserve">Página </w:t>
            </w:r>
            <w:r w:rsidRPr="00654FD8">
              <w:rPr>
                <w:bCs/>
                <w:sz w:val="24"/>
                <w:szCs w:val="24"/>
              </w:rPr>
              <w:fldChar w:fldCharType="begin"/>
            </w:r>
            <w:r w:rsidRPr="00654FD8">
              <w:rPr>
                <w:bCs/>
              </w:rPr>
              <w:instrText>PAGE</w:instrText>
            </w:r>
            <w:r w:rsidRPr="00654FD8">
              <w:rPr>
                <w:bCs/>
                <w:sz w:val="24"/>
                <w:szCs w:val="24"/>
              </w:rPr>
              <w:fldChar w:fldCharType="separate"/>
            </w:r>
            <w:r w:rsidR="00A113BE">
              <w:rPr>
                <w:bCs/>
                <w:noProof/>
              </w:rPr>
              <w:t>3</w:t>
            </w:r>
            <w:r w:rsidRPr="00654FD8">
              <w:rPr>
                <w:bCs/>
                <w:sz w:val="24"/>
                <w:szCs w:val="24"/>
              </w:rPr>
              <w:fldChar w:fldCharType="end"/>
            </w:r>
            <w:r w:rsidRPr="00654FD8">
              <w:t xml:space="preserve"> de </w:t>
            </w:r>
            <w:r w:rsidRPr="00654FD8">
              <w:rPr>
                <w:bCs/>
                <w:sz w:val="24"/>
                <w:szCs w:val="24"/>
              </w:rPr>
              <w:fldChar w:fldCharType="begin"/>
            </w:r>
            <w:r w:rsidRPr="00654FD8">
              <w:rPr>
                <w:bCs/>
              </w:rPr>
              <w:instrText>NUMPAGES</w:instrText>
            </w:r>
            <w:r w:rsidRPr="00654FD8">
              <w:rPr>
                <w:bCs/>
                <w:sz w:val="24"/>
                <w:szCs w:val="24"/>
              </w:rPr>
              <w:fldChar w:fldCharType="separate"/>
            </w:r>
            <w:r w:rsidR="00A113BE">
              <w:rPr>
                <w:bCs/>
                <w:noProof/>
              </w:rPr>
              <w:t>11</w:t>
            </w:r>
            <w:r w:rsidRPr="00654FD8">
              <w:rPr>
                <w:bCs/>
                <w:sz w:val="24"/>
                <w:szCs w:val="24"/>
              </w:rPr>
              <w:fldChar w:fldCharType="end"/>
            </w:r>
          </w:p>
        </w:sdtContent>
      </w:sdt>
    </w:sdtContent>
  </w:sdt>
  <w:p w14:paraId="75AB6F4A" w14:textId="77777777" w:rsidR="00B54ED9" w:rsidRDefault="00B54E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24E71" w14:textId="77777777" w:rsidR="00697A56" w:rsidRDefault="00697A56">
      <w:r>
        <w:separator/>
      </w:r>
    </w:p>
  </w:footnote>
  <w:footnote w:type="continuationSeparator" w:id="0">
    <w:p w14:paraId="3FE329E3" w14:textId="77777777" w:rsidR="00697A56" w:rsidRDefault="00697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72"/>
      <w:gridCol w:w="2580"/>
    </w:tblGrid>
    <w:tr w:rsidR="00B54ED9" w:rsidRPr="00FC109E" w14:paraId="51A9F740" w14:textId="77777777" w:rsidTr="00654FD8">
      <w:trPr>
        <w:trHeight w:val="510"/>
        <w:jc w:val="center"/>
      </w:trPr>
      <w:tc>
        <w:tcPr>
          <w:tcW w:w="3704" w:type="pct"/>
          <w:vMerge w:val="restart"/>
          <w:vAlign w:val="center"/>
        </w:tcPr>
        <w:p w14:paraId="0B20C43C" w14:textId="77777777" w:rsidR="00B54ED9" w:rsidRPr="00FC109E" w:rsidRDefault="00B54ED9" w:rsidP="00A859A7">
          <w:pPr>
            <w:pStyle w:val="Encabezado"/>
            <w:spacing w:line="276" w:lineRule="auto"/>
            <w:jc w:val="center"/>
          </w:pPr>
          <w:r w:rsidRPr="007131E6">
            <w:rPr>
              <w:b/>
              <w:bCs/>
              <w:noProof/>
              <w:szCs w:val="32"/>
              <w:lang w:eastAsia="es-ES"/>
            </w:rPr>
            <w:drawing>
              <wp:inline distT="0" distB="0" distL="0" distR="0" wp14:anchorId="7BC47617" wp14:editId="3AF3495E">
                <wp:extent cx="2458192" cy="702340"/>
                <wp:effectExtent l="0" t="0" r="0" b="2540"/>
                <wp:docPr id="1171992929" name="Imagen 1171992929"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1296" w:type="pct"/>
          <w:vAlign w:val="center"/>
        </w:tcPr>
        <w:p w14:paraId="0314D7DD" w14:textId="141F6C71" w:rsidR="00B54ED9" w:rsidRPr="00FC109E" w:rsidRDefault="00B54ED9" w:rsidP="00DA7408">
          <w:pPr>
            <w:spacing w:line="276" w:lineRule="auto"/>
            <w:jc w:val="center"/>
            <w:rPr>
              <w:b/>
              <w:color w:val="000000"/>
            </w:rPr>
          </w:pPr>
          <w:r>
            <w:rPr>
              <w:b/>
              <w:color w:val="000000"/>
            </w:rPr>
            <w:t>Código:  F-GA-39</w:t>
          </w:r>
        </w:p>
      </w:tc>
    </w:tr>
    <w:tr w:rsidR="00B54ED9" w:rsidRPr="00FC109E" w14:paraId="495E8818" w14:textId="77777777" w:rsidTr="00654FD8">
      <w:trPr>
        <w:trHeight w:val="510"/>
        <w:jc w:val="center"/>
      </w:trPr>
      <w:tc>
        <w:tcPr>
          <w:tcW w:w="3704" w:type="pct"/>
          <w:vMerge/>
          <w:vAlign w:val="center"/>
        </w:tcPr>
        <w:p w14:paraId="007F346A" w14:textId="77777777" w:rsidR="00B54ED9" w:rsidRPr="00FC109E" w:rsidRDefault="00B54ED9" w:rsidP="00A859A7">
          <w:pPr>
            <w:pStyle w:val="Encabezado"/>
            <w:spacing w:line="276" w:lineRule="auto"/>
            <w:jc w:val="center"/>
          </w:pPr>
        </w:p>
      </w:tc>
      <w:tc>
        <w:tcPr>
          <w:tcW w:w="1296" w:type="pct"/>
          <w:vAlign w:val="center"/>
        </w:tcPr>
        <w:p w14:paraId="2B0A68AD" w14:textId="392334F7" w:rsidR="00B54ED9" w:rsidRPr="00FC109E" w:rsidRDefault="00B54ED9" w:rsidP="00A859A7">
          <w:pPr>
            <w:spacing w:line="276" w:lineRule="auto"/>
            <w:jc w:val="center"/>
          </w:pPr>
          <w:r>
            <w:t>Versión: 01</w:t>
          </w:r>
        </w:p>
      </w:tc>
    </w:tr>
    <w:tr w:rsidR="00B54ED9" w:rsidRPr="00FC109E" w14:paraId="7C8B0179" w14:textId="77777777" w:rsidTr="00654FD8">
      <w:trPr>
        <w:trHeight w:val="510"/>
        <w:jc w:val="center"/>
      </w:trPr>
      <w:tc>
        <w:tcPr>
          <w:tcW w:w="3704" w:type="pct"/>
          <w:vAlign w:val="center"/>
        </w:tcPr>
        <w:p w14:paraId="4A97DE7E" w14:textId="09D69C90" w:rsidR="00B54ED9" w:rsidRPr="00FC109E" w:rsidRDefault="00B54ED9" w:rsidP="00E54BAF">
          <w:pPr>
            <w:spacing w:line="276" w:lineRule="auto"/>
            <w:jc w:val="center"/>
            <w:rPr>
              <w:b/>
              <w:color w:val="000000"/>
            </w:rPr>
          </w:pPr>
          <w:r>
            <w:rPr>
              <w:b/>
              <w:color w:val="000000"/>
            </w:rPr>
            <w:t>CONCEPTO TÉCNICO</w:t>
          </w:r>
        </w:p>
      </w:tc>
      <w:tc>
        <w:tcPr>
          <w:tcW w:w="1296" w:type="pct"/>
          <w:vAlign w:val="center"/>
        </w:tcPr>
        <w:p w14:paraId="3F3F5ACB" w14:textId="5E0D760F" w:rsidR="00B54ED9" w:rsidRPr="00FC109E" w:rsidRDefault="00B54ED9" w:rsidP="00C05A80">
          <w:pPr>
            <w:pStyle w:val="Encabezado"/>
            <w:spacing w:line="276" w:lineRule="auto"/>
            <w:jc w:val="center"/>
          </w:pPr>
          <w:r>
            <w:rPr>
              <w:color w:val="000000"/>
            </w:rPr>
            <w:t>Fecha: 12/</w:t>
          </w:r>
          <w:proofErr w:type="spellStart"/>
          <w:r>
            <w:rPr>
              <w:color w:val="000000"/>
            </w:rPr>
            <w:t>Sep</w:t>
          </w:r>
          <w:proofErr w:type="spellEnd"/>
          <w:r>
            <w:rPr>
              <w:color w:val="000000"/>
            </w:rPr>
            <w:t>/2022</w:t>
          </w:r>
        </w:p>
      </w:tc>
    </w:tr>
  </w:tbl>
  <w:p w14:paraId="53F98C8C" w14:textId="77777777" w:rsidR="00B54ED9" w:rsidRDefault="00B54E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4" w:type="dxa"/>
      <w:jc w:val="center"/>
      <w:tblBorders>
        <w:top w:val="single" w:sz="8" w:space="0" w:color="auto"/>
        <w:left w:val="single" w:sz="8" w:space="0" w:color="auto"/>
        <w:bottom w:val="single" w:sz="18" w:space="0" w:color="auto"/>
        <w:right w:val="single" w:sz="8" w:space="0" w:color="auto"/>
        <w:insideH w:val="single" w:sz="8" w:space="0" w:color="auto"/>
        <w:insideV w:val="single" w:sz="8" w:space="0" w:color="auto"/>
      </w:tblBorders>
      <w:tblLook w:val="04A0" w:firstRow="1" w:lastRow="0" w:firstColumn="1" w:lastColumn="0" w:noHBand="0" w:noVBand="1"/>
    </w:tblPr>
    <w:tblGrid>
      <w:gridCol w:w="6803"/>
      <w:gridCol w:w="2381"/>
    </w:tblGrid>
    <w:tr w:rsidR="00B54ED9" w:rsidRPr="00FC109E" w14:paraId="0AEBE9C9" w14:textId="77777777" w:rsidTr="00D96BEC">
      <w:trPr>
        <w:trHeight w:val="510"/>
        <w:jc w:val="center"/>
      </w:trPr>
      <w:tc>
        <w:tcPr>
          <w:tcW w:w="6803" w:type="dxa"/>
          <w:vMerge w:val="restart"/>
          <w:vAlign w:val="center"/>
        </w:tcPr>
        <w:p w14:paraId="4CCE3FE4" w14:textId="77777777" w:rsidR="00B54ED9" w:rsidRPr="00FC109E" w:rsidRDefault="00B54ED9" w:rsidP="00DB79E2">
          <w:pPr>
            <w:pStyle w:val="Encabezado"/>
            <w:spacing w:line="276" w:lineRule="auto"/>
            <w:jc w:val="center"/>
          </w:pPr>
          <w:r w:rsidRPr="007131E6">
            <w:rPr>
              <w:b/>
              <w:bCs/>
              <w:noProof/>
              <w:szCs w:val="32"/>
              <w:lang w:eastAsia="es-ES"/>
            </w:rPr>
            <w:drawing>
              <wp:inline distT="0" distB="0" distL="0" distR="0" wp14:anchorId="71C2793C" wp14:editId="4CB1DB79">
                <wp:extent cx="2458192" cy="702340"/>
                <wp:effectExtent l="0" t="0" r="0" b="2540"/>
                <wp:docPr id="1288412519" name="Imagen 1288412519"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2381" w:type="dxa"/>
          <w:vAlign w:val="center"/>
        </w:tcPr>
        <w:p w14:paraId="1F75F2AF" w14:textId="77777777" w:rsidR="00B54ED9" w:rsidRPr="00FC109E" w:rsidRDefault="00B54ED9" w:rsidP="00DB79E2">
          <w:pPr>
            <w:spacing w:line="276" w:lineRule="auto"/>
            <w:jc w:val="center"/>
            <w:rPr>
              <w:b/>
              <w:color w:val="000000"/>
            </w:rPr>
          </w:pPr>
          <w:r>
            <w:rPr>
              <w:b/>
              <w:color w:val="000000"/>
            </w:rPr>
            <w:t>Código:  P-GC-01</w:t>
          </w:r>
        </w:p>
      </w:tc>
    </w:tr>
    <w:tr w:rsidR="00B54ED9" w:rsidRPr="00FC109E" w14:paraId="6107E98B" w14:textId="77777777" w:rsidTr="00D96BEC">
      <w:trPr>
        <w:trHeight w:val="510"/>
        <w:jc w:val="center"/>
      </w:trPr>
      <w:tc>
        <w:tcPr>
          <w:tcW w:w="6803" w:type="dxa"/>
          <w:vMerge/>
          <w:vAlign w:val="center"/>
        </w:tcPr>
        <w:p w14:paraId="17747F11" w14:textId="77777777" w:rsidR="00B54ED9" w:rsidRPr="00FC109E" w:rsidRDefault="00B54ED9" w:rsidP="00DB79E2">
          <w:pPr>
            <w:pStyle w:val="Encabezado"/>
            <w:spacing w:line="276" w:lineRule="auto"/>
            <w:jc w:val="center"/>
          </w:pPr>
        </w:p>
      </w:tc>
      <w:tc>
        <w:tcPr>
          <w:tcW w:w="2381" w:type="dxa"/>
          <w:vAlign w:val="center"/>
        </w:tcPr>
        <w:p w14:paraId="6B3B67BF" w14:textId="77777777" w:rsidR="00B54ED9" w:rsidRPr="00FC109E" w:rsidRDefault="00B54ED9" w:rsidP="00DB79E2">
          <w:pPr>
            <w:spacing w:line="276" w:lineRule="auto"/>
            <w:jc w:val="center"/>
          </w:pPr>
          <w:r>
            <w:t>Versión: 02</w:t>
          </w:r>
        </w:p>
      </w:tc>
    </w:tr>
    <w:tr w:rsidR="00B54ED9" w:rsidRPr="00FC109E" w14:paraId="002712EA" w14:textId="77777777" w:rsidTr="00FD1DF6">
      <w:trPr>
        <w:trHeight w:val="638"/>
        <w:jc w:val="center"/>
      </w:trPr>
      <w:tc>
        <w:tcPr>
          <w:tcW w:w="6803" w:type="dxa"/>
          <w:vAlign w:val="center"/>
        </w:tcPr>
        <w:p w14:paraId="07976DB7" w14:textId="77777777" w:rsidR="00B54ED9" w:rsidRPr="00FC109E" w:rsidRDefault="00B54ED9" w:rsidP="0004675B">
          <w:pPr>
            <w:spacing w:line="276" w:lineRule="auto"/>
            <w:jc w:val="center"/>
            <w:rPr>
              <w:b/>
              <w:color w:val="000000"/>
            </w:rPr>
          </w:pPr>
          <w:r>
            <w:rPr>
              <w:b/>
              <w:color w:val="000000"/>
            </w:rPr>
            <w:t xml:space="preserve">PROCEDIMIENTO PARA </w:t>
          </w:r>
          <w:r w:rsidRPr="00FC109E">
            <w:rPr>
              <w:b/>
              <w:color w:val="000000"/>
            </w:rPr>
            <w:t xml:space="preserve">CONTROL DE </w:t>
          </w:r>
          <w:r>
            <w:rPr>
              <w:b/>
              <w:color w:val="000000"/>
            </w:rPr>
            <w:t>LA INFORMACIÓN DOCUMENTADA</w:t>
          </w:r>
        </w:p>
      </w:tc>
      <w:tc>
        <w:tcPr>
          <w:tcW w:w="2381" w:type="dxa"/>
          <w:vAlign w:val="center"/>
        </w:tcPr>
        <w:p w14:paraId="5758AE64" w14:textId="77777777" w:rsidR="00B54ED9" w:rsidRPr="00FC109E" w:rsidRDefault="00B54ED9" w:rsidP="00091923">
          <w:pPr>
            <w:pStyle w:val="Encabezado"/>
            <w:spacing w:line="276" w:lineRule="auto"/>
            <w:jc w:val="center"/>
          </w:pPr>
          <w:r>
            <w:rPr>
              <w:color w:val="000000"/>
            </w:rPr>
            <w:t xml:space="preserve">Fecha: 23/Ene/2021 </w:t>
          </w:r>
        </w:p>
      </w:tc>
    </w:tr>
  </w:tbl>
  <w:p w14:paraId="760D53A7" w14:textId="77777777" w:rsidR="00B54ED9" w:rsidRDefault="00B54E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9BBB59"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9BBB59"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95B3D7"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4F81BD"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365F91" w:themeColor="accent1" w:themeShade="BF"/>
      </w:rPr>
    </w:lvl>
  </w:abstractNum>
  <w:abstractNum w:abstractNumId="5" w15:restartNumberingAfterBreak="0">
    <w:nsid w:val="11CF6094"/>
    <w:multiLevelType w:val="hybridMultilevel"/>
    <w:tmpl w:val="242C12A0"/>
    <w:lvl w:ilvl="0" w:tplc="9B544DE6">
      <w:numFmt w:val="bullet"/>
      <w:lvlText w:val="-"/>
      <w:lvlJc w:val="left"/>
      <w:pPr>
        <w:ind w:left="720" w:hanging="360"/>
      </w:pPr>
      <w:rPr>
        <w:rFonts w:ascii="Arial" w:eastAsiaTheme="minorHAnsi"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021A2B"/>
    <w:multiLevelType w:val="hybridMultilevel"/>
    <w:tmpl w:val="855EF6DC"/>
    <w:lvl w:ilvl="0" w:tplc="ACCCB3A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F413CD9"/>
    <w:multiLevelType w:val="multilevel"/>
    <w:tmpl w:val="4D0664F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C64B60"/>
    <w:multiLevelType w:val="singleLevel"/>
    <w:tmpl w:val="BD387C9C"/>
    <w:lvl w:ilvl="0">
      <w:start w:val="1"/>
      <w:numFmt w:val="bullet"/>
      <w:lvlText w:val="-"/>
      <w:lvlJc w:val="left"/>
      <w:pPr>
        <w:tabs>
          <w:tab w:val="left" w:pos="414"/>
          <w:tab w:val="left" w:pos="425"/>
        </w:tabs>
        <w:ind w:left="425" w:hanging="142"/>
      </w:pPr>
      <w:rPr>
        <w:rFonts w:ascii="Symbol" w:hAnsi="Symbol" w:hint="default"/>
        <w:sz w:val="16"/>
      </w:rPr>
    </w:lvl>
  </w:abstractNum>
  <w:abstractNum w:abstractNumId="9" w15:restartNumberingAfterBreak="0">
    <w:nsid w:val="22F96AB0"/>
    <w:multiLevelType w:val="multilevel"/>
    <w:tmpl w:val="0C0A0025"/>
    <w:styleLink w:val="Listaactual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23F148C"/>
    <w:multiLevelType w:val="multilevel"/>
    <w:tmpl w:val="6C0EEC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257137C"/>
    <w:multiLevelType w:val="hybridMultilevel"/>
    <w:tmpl w:val="6F881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8E4396"/>
    <w:multiLevelType w:val="hybridMultilevel"/>
    <w:tmpl w:val="2D128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D0E2CC6"/>
    <w:multiLevelType w:val="multilevel"/>
    <w:tmpl w:val="2FA42134"/>
    <w:lvl w:ilvl="0">
      <w:start w:val="1"/>
      <w:numFmt w:val="decimal"/>
      <w:lvlText w:val="%1."/>
      <w:lvlJc w:val="left"/>
      <w:pPr>
        <w:ind w:left="360" w:hanging="360"/>
      </w:pPr>
      <w:rPr>
        <w:rFonts w:hint="default"/>
      </w:rPr>
    </w:lvl>
    <w:lvl w:ilvl="1">
      <w:start w:val="1"/>
      <w:numFmt w:val="decimal"/>
      <w:lvlText w:val="%2. "/>
      <w:lvlJc w:val="left"/>
      <w:pPr>
        <w:ind w:left="142" w:hanging="360"/>
      </w:pPr>
      <w:rPr>
        <w:rFonts w:hint="default"/>
      </w:rPr>
    </w:lvl>
    <w:lvl w:ilvl="2">
      <w:start w:val="1"/>
      <w:numFmt w:val="decimal"/>
      <w:isLgl/>
      <w:lvlText w:val="%1.%2.%3"/>
      <w:lvlJc w:val="left"/>
      <w:pPr>
        <w:ind w:left="864" w:hanging="720"/>
      </w:pPr>
      <w:rPr>
        <w:rFonts w:hint="default"/>
      </w:rPr>
    </w:lvl>
    <w:lvl w:ilvl="3">
      <w:start w:val="1"/>
      <w:numFmt w:val="decimal"/>
      <w:pStyle w:val="Titulo4"/>
      <w:isLgl/>
      <w:lvlText w:val="%1.%2.%3.%4"/>
      <w:lvlJc w:val="left"/>
      <w:pPr>
        <w:ind w:left="1296"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376" w:hanging="1800"/>
      </w:pPr>
      <w:rPr>
        <w:rFonts w:hint="default"/>
      </w:rPr>
    </w:lvl>
  </w:abstractNum>
  <w:num w:numId="1" w16cid:durableId="1898079486">
    <w:abstractNumId w:val="10"/>
  </w:num>
  <w:num w:numId="2" w16cid:durableId="1333991556">
    <w:abstractNumId w:val="5"/>
  </w:num>
  <w:num w:numId="3" w16cid:durableId="853613606">
    <w:abstractNumId w:val="7"/>
  </w:num>
  <w:num w:numId="4" w16cid:durableId="2027361342">
    <w:abstractNumId w:val="8"/>
  </w:num>
  <w:num w:numId="5" w16cid:durableId="821652896">
    <w:abstractNumId w:val="13"/>
  </w:num>
  <w:num w:numId="6" w16cid:durableId="946888492">
    <w:abstractNumId w:val="9"/>
  </w:num>
  <w:num w:numId="7" w16cid:durableId="1269002920">
    <w:abstractNumId w:val="4"/>
  </w:num>
  <w:num w:numId="8" w16cid:durableId="499005684">
    <w:abstractNumId w:val="3"/>
  </w:num>
  <w:num w:numId="9" w16cid:durableId="1977831799">
    <w:abstractNumId w:val="2"/>
  </w:num>
  <w:num w:numId="10" w16cid:durableId="1495023827">
    <w:abstractNumId w:val="1"/>
  </w:num>
  <w:num w:numId="11" w16cid:durableId="55520835">
    <w:abstractNumId w:val="0"/>
  </w:num>
  <w:num w:numId="12" w16cid:durableId="1207789400">
    <w:abstractNumId w:val="11"/>
  </w:num>
  <w:num w:numId="13" w16cid:durableId="1366977674">
    <w:abstractNumId w:val="12"/>
  </w:num>
  <w:num w:numId="14" w16cid:durableId="80913440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74"/>
    <w:rsid w:val="00001A40"/>
    <w:rsid w:val="00007E1F"/>
    <w:rsid w:val="00010CF9"/>
    <w:rsid w:val="00010D23"/>
    <w:rsid w:val="000124A1"/>
    <w:rsid w:val="00012DDA"/>
    <w:rsid w:val="0001383A"/>
    <w:rsid w:val="00013A84"/>
    <w:rsid w:val="00014315"/>
    <w:rsid w:val="00017503"/>
    <w:rsid w:val="0002721C"/>
    <w:rsid w:val="000272B1"/>
    <w:rsid w:val="00030E6E"/>
    <w:rsid w:val="000333FB"/>
    <w:rsid w:val="0003634E"/>
    <w:rsid w:val="00037A6F"/>
    <w:rsid w:val="00040D83"/>
    <w:rsid w:val="00045EB1"/>
    <w:rsid w:val="0004675B"/>
    <w:rsid w:val="0005472B"/>
    <w:rsid w:val="00061D39"/>
    <w:rsid w:val="000626F4"/>
    <w:rsid w:val="00073BD2"/>
    <w:rsid w:val="00084518"/>
    <w:rsid w:val="00085C51"/>
    <w:rsid w:val="00087608"/>
    <w:rsid w:val="00091923"/>
    <w:rsid w:val="000A0123"/>
    <w:rsid w:val="000A09B5"/>
    <w:rsid w:val="000A6D49"/>
    <w:rsid w:val="000C2E4A"/>
    <w:rsid w:val="000C7890"/>
    <w:rsid w:val="000D36DC"/>
    <w:rsid w:val="000D4489"/>
    <w:rsid w:val="000E4C7B"/>
    <w:rsid w:val="000F053B"/>
    <w:rsid w:val="000F3048"/>
    <w:rsid w:val="00102033"/>
    <w:rsid w:val="001047BC"/>
    <w:rsid w:val="001048D4"/>
    <w:rsid w:val="0011327E"/>
    <w:rsid w:val="001132DD"/>
    <w:rsid w:val="00115D5D"/>
    <w:rsid w:val="00121EC6"/>
    <w:rsid w:val="001250FE"/>
    <w:rsid w:val="00130AFE"/>
    <w:rsid w:val="00130C6B"/>
    <w:rsid w:val="001334CE"/>
    <w:rsid w:val="00136406"/>
    <w:rsid w:val="0013742D"/>
    <w:rsid w:val="001431A7"/>
    <w:rsid w:val="00150DD4"/>
    <w:rsid w:val="00164920"/>
    <w:rsid w:val="00181501"/>
    <w:rsid w:val="001829D2"/>
    <w:rsid w:val="00184109"/>
    <w:rsid w:val="00187833"/>
    <w:rsid w:val="00197AA9"/>
    <w:rsid w:val="00197E02"/>
    <w:rsid w:val="001A4919"/>
    <w:rsid w:val="001A7A02"/>
    <w:rsid w:val="001B76CE"/>
    <w:rsid w:val="001C39EB"/>
    <w:rsid w:val="001C50BE"/>
    <w:rsid w:val="001C58FA"/>
    <w:rsid w:val="001F03C5"/>
    <w:rsid w:val="00200553"/>
    <w:rsid w:val="002016C9"/>
    <w:rsid w:val="00203A4E"/>
    <w:rsid w:val="002063F6"/>
    <w:rsid w:val="00223919"/>
    <w:rsid w:val="00224280"/>
    <w:rsid w:val="00232BDF"/>
    <w:rsid w:val="00234B55"/>
    <w:rsid w:val="002366FD"/>
    <w:rsid w:val="00237F64"/>
    <w:rsid w:val="00240924"/>
    <w:rsid w:val="0024302E"/>
    <w:rsid w:val="00247EF9"/>
    <w:rsid w:val="00252103"/>
    <w:rsid w:val="00252C11"/>
    <w:rsid w:val="0025371B"/>
    <w:rsid w:val="0025627C"/>
    <w:rsid w:val="0026028A"/>
    <w:rsid w:val="00267420"/>
    <w:rsid w:val="0027067C"/>
    <w:rsid w:val="00271B6A"/>
    <w:rsid w:val="00272345"/>
    <w:rsid w:val="00277AD7"/>
    <w:rsid w:val="002824B8"/>
    <w:rsid w:val="002A0202"/>
    <w:rsid w:val="002A28EC"/>
    <w:rsid w:val="002A297A"/>
    <w:rsid w:val="002A468A"/>
    <w:rsid w:val="002B177F"/>
    <w:rsid w:val="002B19EF"/>
    <w:rsid w:val="002B34F4"/>
    <w:rsid w:val="002B458D"/>
    <w:rsid w:val="002B5226"/>
    <w:rsid w:val="002C55EF"/>
    <w:rsid w:val="002D3968"/>
    <w:rsid w:val="002E01D5"/>
    <w:rsid w:val="002E71A5"/>
    <w:rsid w:val="002F1A2C"/>
    <w:rsid w:val="002F450D"/>
    <w:rsid w:val="00301A74"/>
    <w:rsid w:val="003020AE"/>
    <w:rsid w:val="00311C58"/>
    <w:rsid w:val="003215CE"/>
    <w:rsid w:val="003368D7"/>
    <w:rsid w:val="003468A9"/>
    <w:rsid w:val="00383E4F"/>
    <w:rsid w:val="0039128F"/>
    <w:rsid w:val="003915CC"/>
    <w:rsid w:val="003A010A"/>
    <w:rsid w:val="003A39D7"/>
    <w:rsid w:val="003A5E52"/>
    <w:rsid w:val="003A7A5D"/>
    <w:rsid w:val="003C6D10"/>
    <w:rsid w:val="003C707D"/>
    <w:rsid w:val="003D0447"/>
    <w:rsid w:val="003D23E5"/>
    <w:rsid w:val="003D26DF"/>
    <w:rsid w:val="003E3C4D"/>
    <w:rsid w:val="003E3EB4"/>
    <w:rsid w:val="003E7981"/>
    <w:rsid w:val="003F09DB"/>
    <w:rsid w:val="003F274B"/>
    <w:rsid w:val="003F3B96"/>
    <w:rsid w:val="0040101B"/>
    <w:rsid w:val="00401F60"/>
    <w:rsid w:val="00403A40"/>
    <w:rsid w:val="0040467D"/>
    <w:rsid w:val="00405556"/>
    <w:rsid w:val="004163BA"/>
    <w:rsid w:val="004201B1"/>
    <w:rsid w:val="004373B6"/>
    <w:rsid w:val="004470DD"/>
    <w:rsid w:val="00452EC8"/>
    <w:rsid w:val="004626C1"/>
    <w:rsid w:val="0046519B"/>
    <w:rsid w:val="00465B99"/>
    <w:rsid w:val="00471499"/>
    <w:rsid w:val="00472952"/>
    <w:rsid w:val="00472C78"/>
    <w:rsid w:val="00485714"/>
    <w:rsid w:val="0049567E"/>
    <w:rsid w:val="004A1CE1"/>
    <w:rsid w:val="004A4C3E"/>
    <w:rsid w:val="004C3077"/>
    <w:rsid w:val="004C3339"/>
    <w:rsid w:val="004C628E"/>
    <w:rsid w:val="004C7CBB"/>
    <w:rsid w:val="004D4A39"/>
    <w:rsid w:val="004D4A9B"/>
    <w:rsid w:val="004E3E36"/>
    <w:rsid w:val="004E4905"/>
    <w:rsid w:val="004F1CCF"/>
    <w:rsid w:val="004F42E6"/>
    <w:rsid w:val="005111E2"/>
    <w:rsid w:val="0051307A"/>
    <w:rsid w:val="00514AE3"/>
    <w:rsid w:val="00515B2F"/>
    <w:rsid w:val="00521C34"/>
    <w:rsid w:val="00525BA9"/>
    <w:rsid w:val="00531EE8"/>
    <w:rsid w:val="0053485D"/>
    <w:rsid w:val="00553E25"/>
    <w:rsid w:val="00554A5A"/>
    <w:rsid w:val="005557EC"/>
    <w:rsid w:val="0056295A"/>
    <w:rsid w:val="005637A8"/>
    <w:rsid w:val="00565B00"/>
    <w:rsid w:val="00573EA6"/>
    <w:rsid w:val="0058206B"/>
    <w:rsid w:val="00584D40"/>
    <w:rsid w:val="00585BBB"/>
    <w:rsid w:val="00591BD9"/>
    <w:rsid w:val="0059287E"/>
    <w:rsid w:val="0059766C"/>
    <w:rsid w:val="005A3E2E"/>
    <w:rsid w:val="005A4C65"/>
    <w:rsid w:val="005A7B0F"/>
    <w:rsid w:val="005A7E1C"/>
    <w:rsid w:val="005B0B5E"/>
    <w:rsid w:val="005B2B1E"/>
    <w:rsid w:val="005B4244"/>
    <w:rsid w:val="005D2F0C"/>
    <w:rsid w:val="005D529E"/>
    <w:rsid w:val="005D7A48"/>
    <w:rsid w:val="005F6A88"/>
    <w:rsid w:val="00603BCF"/>
    <w:rsid w:val="006130D2"/>
    <w:rsid w:val="00613BE4"/>
    <w:rsid w:val="006177CD"/>
    <w:rsid w:val="00626E0E"/>
    <w:rsid w:val="006361FA"/>
    <w:rsid w:val="00640520"/>
    <w:rsid w:val="006425BD"/>
    <w:rsid w:val="00644AB8"/>
    <w:rsid w:val="006463A1"/>
    <w:rsid w:val="0064753C"/>
    <w:rsid w:val="006521F5"/>
    <w:rsid w:val="006533CB"/>
    <w:rsid w:val="00654DF3"/>
    <w:rsid w:val="00654FD8"/>
    <w:rsid w:val="006576ED"/>
    <w:rsid w:val="00661280"/>
    <w:rsid w:val="0066153A"/>
    <w:rsid w:val="006736AB"/>
    <w:rsid w:val="0067698F"/>
    <w:rsid w:val="00680661"/>
    <w:rsid w:val="00682A9D"/>
    <w:rsid w:val="00690935"/>
    <w:rsid w:val="0069105B"/>
    <w:rsid w:val="006918FC"/>
    <w:rsid w:val="006926C4"/>
    <w:rsid w:val="00697396"/>
    <w:rsid w:val="00697A56"/>
    <w:rsid w:val="006A1B34"/>
    <w:rsid w:val="006A326B"/>
    <w:rsid w:val="006A374C"/>
    <w:rsid w:val="006A4A4F"/>
    <w:rsid w:val="006A74DC"/>
    <w:rsid w:val="006B35A5"/>
    <w:rsid w:val="006B39D5"/>
    <w:rsid w:val="006B50CC"/>
    <w:rsid w:val="006B7819"/>
    <w:rsid w:val="006B7E79"/>
    <w:rsid w:val="006C3D29"/>
    <w:rsid w:val="006C50BF"/>
    <w:rsid w:val="006D2E7A"/>
    <w:rsid w:val="006D4569"/>
    <w:rsid w:val="006D5A97"/>
    <w:rsid w:val="006D7D94"/>
    <w:rsid w:val="006E146E"/>
    <w:rsid w:val="006E14A5"/>
    <w:rsid w:val="006E1A90"/>
    <w:rsid w:val="006E3B0B"/>
    <w:rsid w:val="006F256E"/>
    <w:rsid w:val="006F2CB0"/>
    <w:rsid w:val="007017C2"/>
    <w:rsid w:val="00711A86"/>
    <w:rsid w:val="007131E6"/>
    <w:rsid w:val="00714A5E"/>
    <w:rsid w:val="00723638"/>
    <w:rsid w:val="007245A9"/>
    <w:rsid w:val="007261FA"/>
    <w:rsid w:val="007315F9"/>
    <w:rsid w:val="00732E28"/>
    <w:rsid w:val="00734F97"/>
    <w:rsid w:val="00740A6C"/>
    <w:rsid w:val="007422C3"/>
    <w:rsid w:val="00742E8D"/>
    <w:rsid w:val="007453B0"/>
    <w:rsid w:val="00745D06"/>
    <w:rsid w:val="00751778"/>
    <w:rsid w:val="00761493"/>
    <w:rsid w:val="00764CF2"/>
    <w:rsid w:val="00765179"/>
    <w:rsid w:val="0077240F"/>
    <w:rsid w:val="007826BD"/>
    <w:rsid w:val="00786879"/>
    <w:rsid w:val="00791468"/>
    <w:rsid w:val="00792933"/>
    <w:rsid w:val="00793F42"/>
    <w:rsid w:val="00795AEF"/>
    <w:rsid w:val="007A087B"/>
    <w:rsid w:val="007C0421"/>
    <w:rsid w:val="007C0740"/>
    <w:rsid w:val="007C5214"/>
    <w:rsid w:val="007D115F"/>
    <w:rsid w:val="007D1A12"/>
    <w:rsid w:val="007D31AC"/>
    <w:rsid w:val="007D57BE"/>
    <w:rsid w:val="007D5C22"/>
    <w:rsid w:val="007D70AE"/>
    <w:rsid w:val="007E69CB"/>
    <w:rsid w:val="007F3A07"/>
    <w:rsid w:val="00806398"/>
    <w:rsid w:val="00807713"/>
    <w:rsid w:val="00832CAA"/>
    <w:rsid w:val="0083325C"/>
    <w:rsid w:val="0084206A"/>
    <w:rsid w:val="0084607B"/>
    <w:rsid w:val="008519DC"/>
    <w:rsid w:val="00851BCF"/>
    <w:rsid w:val="0086578E"/>
    <w:rsid w:val="008714C2"/>
    <w:rsid w:val="00872357"/>
    <w:rsid w:val="0088194F"/>
    <w:rsid w:val="00894329"/>
    <w:rsid w:val="00897B25"/>
    <w:rsid w:val="00897DA7"/>
    <w:rsid w:val="008A68B1"/>
    <w:rsid w:val="008B0C8B"/>
    <w:rsid w:val="008B41A6"/>
    <w:rsid w:val="008B6E24"/>
    <w:rsid w:val="008C0487"/>
    <w:rsid w:val="008C1E99"/>
    <w:rsid w:val="008C310A"/>
    <w:rsid w:val="008C59CD"/>
    <w:rsid w:val="008C7781"/>
    <w:rsid w:val="008C7CAE"/>
    <w:rsid w:val="008D4059"/>
    <w:rsid w:val="008E437F"/>
    <w:rsid w:val="008E4561"/>
    <w:rsid w:val="008E71AB"/>
    <w:rsid w:val="008F5175"/>
    <w:rsid w:val="00901480"/>
    <w:rsid w:val="00901F91"/>
    <w:rsid w:val="00903468"/>
    <w:rsid w:val="00907F5E"/>
    <w:rsid w:val="0091127C"/>
    <w:rsid w:val="00920887"/>
    <w:rsid w:val="00931FA5"/>
    <w:rsid w:val="009363B9"/>
    <w:rsid w:val="0093762A"/>
    <w:rsid w:val="00944185"/>
    <w:rsid w:val="00965030"/>
    <w:rsid w:val="00967DA1"/>
    <w:rsid w:val="00983A63"/>
    <w:rsid w:val="00985C77"/>
    <w:rsid w:val="00986786"/>
    <w:rsid w:val="0098705D"/>
    <w:rsid w:val="00990794"/>
    <w:rsid w:val="00994928"/>
    <w:rsid w:val="00994BB7"/>
    <w:rsid w:val="00995FB9"/>
    <w:rsid w:val="00996646"/>
    <w:rsid w:val="009A6A8C"/>
    <w:rsid w:val="009B3F18"/>
    <w:rsid w:val="009C0B54"/>
    <w:rsid w:val="009C4ED2"/>
    <w:rsid w:val="009D1A1E"/>
    <w:rsid w:val="009D1EB9"/>
    <w:rsid w:val="009D3988"/>
    <w:rsid w:val="009D507A"/>
    <w:rsid w:val="009E38DA"/>
    <w:rsid w:val="00A00D8B"/>
    <w:rsid w:val="00A051F7"/>
    <w:rsid w:val="00A05E4F"/>
    <w:rsid w:val="00A06337"/>
    <w:rsid w:val="00A06980"/>
    <w:rsid w:val="00A113BE"/>
    <w:rsid w:val="00A12B04"/>
    <w:rsid w:val="00A17093"/>
    <w:rsid w:val="00A234EA"/>
    <w:rsid w:val="00A361EB"/>
    <w:rsid w:val="00A4147E"/>
    <w:rsid w:val="00A43421"/>
    <w:rsid w:val="00A434E6"/>
    <w:rsid w:val="00A47EC2"/>
    <w:rsid w:val="00A50C9B"/>
    <w:rsid w:val="00A52A1B"/>
    <w:rsid w:val="00A645CA"/>
    <w:rsid w:val="00A7386E"/>
    <w:rsid w:val="00A76EE1"/>
    <w:rsid w:val="00A82C45"/>
    <w:rsid w:val="00A844EE"/>
    <w:rsid w:val="00A859A7"/>
    <w:rsid w:val="00A95CF5"/>
    <w:rsid w:val="00AA268D"/>
    <w:rsid w:val="00AA60BB"/>
    <w:rsid w:val="00AB5A9F"/>
    <w:rsid w:val="00AB7F20"/>
    <w:rsid w:val="00AC28D6"/>
    <w:rsid w:val="00AC2B05"/>
    <w:rsid w:val="00AC6C62"/>
    <w:rsid w:val="00AC6F28"/>
    <w:rsid w:val="00AD17E3"/>
    <w:rsid w:val="00AE1603"/>
    <w:rsid w:val="00AF6ED7"/>
    <w:rsid w:val="00B02A3B"/>
    <w:rsid w:val="00B13DB7"/>
    <w:rsid w:val="00B235F5"/>
    <w:rsid w:val="00B37A3C"/>
    <w:rsid w:val="00B503F3"/>
    <w:rsid w:val="00B50929"/>
    <w:rsid w:val="00B54ED9"/>
    <w:rsid w:val="00B62A08"/>
    <w:rsid w:val="00B66D1C"/>
    <w:rsid w:val="00B673C6"/>
    <w:rsid w:val="00B715ED"/>
    <w:rsid w:val="00B73A94"/>
    <w:rsid w:val="00B80EEC"/>
    <w:rsid w:val="00B84F03"/>
    <w:rsid w:val="00B87BC8"/>
    <w:rsid w:val="00B907F9"/>
    <w:rsid w:val="00B9465E"/>
    <w:rsid w:val="00BA140A"/>
    <w:rsid w:val="00BA3D29"/>
    <w:rsid w:val="00BA7496"/>
    <w:rsid w:val="00BB19ED"/>
    <w:rsid w:val="00BB59C3"/>
    <w:rsid w:val="00BC0704"/>
    <w:rsid w:val="00BC0BEE"/>
    <w:rsid w:val="00BC6BBC"/>
    <w:rsid w:val="00BC7FDD"/>
    <w:rsid w:val="00BD28B3"/>
    <w:rsid w:val="00BE5E6C"/>
    <w:rsid w:val="00BE6663"/>
    <w:rsid w:val="00C0249F"/>
    <w:rsid w:val="00C03F30"/>
    <w:rsid w:val="00C05A80"/>
    <w:rsid w:val="00C05A97"/>
    <w:rsid w:val="00C07762"/>
    <w:rsid w:val="00C1447E"/>
    <w:rsid w:val="00C1640E"/>
    <w:rsid w:val="00C27E45"/>
    <w:rsid w:val="00C35518"/>
    <w:rsid w:val="00C3772A"/>
    <w:rsid w:val="00C37810"/>
    <w:rsid w:val="00C4669C"/>
    <w:rsid w:val="00C47870"/>
    <w:rsid w:val="00C51B72"/>
    <w:rsid w:val="00C57CCD"/>
    <w:rsid w:val="00C60D48"/>
    <w:rsid w:val="00C64029"/>
    <w:rsid w:val="00C655EC"/>
    <w:rsid w:val="00C72F9A"/>
    <w:rsid w:val="00C86A5D"/>
    <w:rsid w:val="00C91B2F"/>
    <w:rsid w:val="00C92FC2"/>
    <w:rsid w:val="00C94399"/>
    <w:rsid w:val="00C949F9"/>
    <w:rsid w:val="00C9535A"/>
    <w:rsid w:val="00CA2FDF"/>
    <w:rsid w:val="00CA37D9"/>
    <w:rsid w:val="00CB4237"/>
    <w:rsid w:val="00CB51AB"/>
    <w:rsid w:val="00CB5218"/>
    <w:rsid w:val="00CB749B"/>
    <w:rsid w:val="00CC1EFA"/>
    <w:rsid w:val="00CC2D92"/>
    <w:rsid w:val="00CC351B"/>
    <w:rsid w:val="00CC4B64"/>
    <w:rsid w:val="00CC4B7F"/>
    <w:rsid w:val="00CC4BFA"/>
    <w:rsid w:val="00CC6574"/>
    <w:rsid w:val="00CC6EB5"/>
    <w:rsid w:val="00CD6F7E"/>
    <w:rsid w:val="00CE0BE8"/>
    <w:rsid w:val="00CE0DA5"/>
    <w:rsid w:val="00CE1B5F"/>
    <w:rsid w:val="00CF303A"/>
    <w:rsid w:val="00CF32C1"/>
    <w:rsid w:val="00CF7191"/>
    <w:rsid w:val="00D00899"/>
    <w:rsid w:val="00D14AAD"/>
    <w:rsid w:val="00D164F5"/>
    <w:rsid w:val="00D17F41"/>
    <w:rsid w:val="00D232E2"/>
    <w:rsid w:val="00D33D9C"/>
    <w:rsid w:val="00D40C94"/>
    <w:rsid w:val="00D44425"/>
    <w:rsid w:val="00D458CF"/>
    <w:rsid w:val="00D5307E"/>
    <w:rsid w:val="00D5649B"/>
    <w:rsid w:val="00D56E56"/>
    <w:rsid w:val="00D57288"/>
    <w:rsid w:val="00D614DE"/>
    <w:rsid w:val="00D6372E"/>
    <w:rsid w:val="00D7452A"/>
    <w:rsid w:val="00D7567F"/>
    <w:rsid w:val="00D7659D"/>
    <w:rsid w:val="00D82603"/>
    <w:rsid w:val="00D85071"/>
    <w:rsid w:val="00D94ED0"/>
    <w:rsid w:val="00D96BEC"/>
    <w:rsid w:val="00D97EF8"/>
    <w:rsid w:val="00DA6744"/>
    <w:rsid w:val="00DA7408"/>
    <w:rsid w:val="00DB79E2"/>
    <w:rsid w:val="00DC1196"/>
    <w:rsid w:val="00DC5366"/>
    <w:rsid w:val="00DC70C3"/>
    <w:rsid w:val="00DE5543"/>
    <w:rsid w:val="00DF17A6"/>
    <w:rsid w:val="00DF17E3"/>
    <w:rsid w:val="00DF789B"/>
    <w:rsid w:val="00E0131E"/>
    <w:rsid w:val="00E0266E"/>
    <w:rsid w:val="00E109DA"/>
    <w:rsid w:val="00E15C6B"/>
    <w:rsid w:val="00E2108C"/>
    <w:rsid w:val="00E25AF5"/>
    <w:rsid w:val="00E26013"/>
    <w:rsid w:val="00E2788E"/>
    <w:rsid w:val="00E30E0E"/>
    <w:rsid w:val="00E44BD3"/>
    <w:rsid w:val="00E4657B"/>
    <w:rsid w:val="00E54BAF"/>
    <w:rsid w:val="00E54F26"/>
    <w:rsid w:val="00E61F9F"/>
    <w:rsid w:val="00E63C1E"/>
    <w:rsid w:val="00E75E58"/>
    <w:rsid w:val="00E8375E"/>
    <w:rsid w:val="00E92349"/>
    <w:rsid w:val="00E96083"/>
    <w:rsid w:val="00E97CC3"/>
    <w:rsid w:val="00E97EC6"/>
    <w:rsid w:val="00EB11F9"/>
    <w:rsid w:val="00EB3FA9"/>
    <w:rsid w:val="00EC1470"/>
    <w:rsid w:val="00EC1D80"/>
    <w:rsid w:val="00EC49B9"/>
    <w:rsid w:val="00EC6BC0"/>
    <w:rsid w:val="00EE21A1"/>
    <w:rsid w:val="00EE2ED0"/>
    <w:rsid w:val="00EE4E89"/>
    <w:rsid w:val="00EE63FB"/>
    <w:rsid w:val="00EE6EC8"/>
    <w:rsid w:val="00EF01BE"/>
    <w:rsid w:val="00EF033E"/>
    <w:rsid w:val="00EF3E29"/>
    <w:rsid w:val="00EF55FC"/>
    <w:rsid w:val="00EF5F3A"/>
    <w:rsid w:val="00F01137"/>
    <w:rsid w:val="00F02ACB"/>
    <w:rsid w:val="00F0499E"/>
    <w:rsid w:val="00F07249"/>
    <w:rsid w:val="00F174DF"/>
    <w:rsid w:val="00F20580"/>
    <w:rsid w:val="00F22F3D"/>
    <w:rsid w:val="00F24968"/>
    <w:rsid w:val="00F357A5"/>
    <w:rsid w:val="00F35909"/>
    <w:rsid w:val="00F36284"/>
    <w:rsid w:val="00F413D0"/>
    <w:rsid w:val="00F41A59"/>
    <w:rsid w:val="00F44713"/>
    <w:rsid w:val="00F45D12"/>
    <w:rsid w:val="00F471BD"/>
    <w:rsid w:val="00F529B5"/>
    <w:rsid w:val="00F60594"/>
    <w:rsid w:val="00F610EF"/>
    <w:rsid w:val="00F722E3"/>
    <w:rsid w:val="00F77F68"/>
    <w:rsid w:val="00F8370E"/>
    <w:rsid w:val="00F85CB4"/>
    <w:rsid w:val="00F86B6D"/>
    <w:rsid w:val="00F876A0"/>
    <w:rsid w:val="00F87EC2"/>
    <w:rsid w:val="00F90C18"/>
    <w:rsid w:val="00F9458F"/>
    <w:rsid w:val="00F97A48"/>
    <w:rsid w:val="00F97E6B"/>
    <w:rsid w:val="00FA16BE"/>
    <w:rsid w:val="00FB07F3"/>
    <w:rsid w:val="00FB47F1"/>
    <w:rsid w:val="00FB55A6"/>
    <w:rsid w:val="00FB62CF"/>
    <w:rsid w:val="00FB642E"/>
    <w:rsid w:val="00FC109E"/>
    <w:rsid w:val="00FC41E4"/>
    <w:rsid w:val="00FC6B65"/>
    <w:rsid w:val="00FD0F0D"/>
    <w:rsid w:val="00FD1DF6"/>
    <w:rsid w:val="00FE0B96"/>
    <w:rsid w:val="00FE3A76"/>
    <w:rsid w:val="00FE4803"/>
    <w:rsid w:val="00FF06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4CF50"/>
  <w15:docId w15:val="{0175C38A-D6CB-4FB5-AB2E-449E4DDE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F42E6"/>
    <w:rPr>
      <w:rFonts w:ascii="Arial" w:eastAsia="Arial" w:hAnsi="Arial" w:cs="Arial"/>
      <w:lang w:val="es-ES"/>
    </w:rPr>
  </w:style>
  <w:style w:type="paragraph" w:styleId="Ttulo1">
    <w:name w:val="heading 1"/>
    <w:aliases w:val="Título 1-BCN,Edgar 1,Edgar 1 + Izquierda:  0 cm"/>
    <w:basedOn w:val="Normal"/>
    <w:link w:val="Ttulo1Car"/>
    <w:uiPriority w:val="9"/>
    <w:qFormat/>
    <w:pPr>
      <w:ind w:left="1581"/>
      <w:outlineLvl w:val="0"/>
    </w:pPr>
    <w:rPr>
      <w:b/>
      <w:bCs/>
      <w:sz w:val="24"/>
      <w:szCs w:val="24"/>
    </w:rPr>
  </w:style>
  <w:style w:type="paragraph" w:styleId="Ttulo2">
    <w:name w:val="heading 2"/>
    <w:basedOn w:val="Normal"/>
    <w:next w:val="Normal"/>
    <w:link w:val="Ttulo2Car"/>
    <w:uiPriority w:val="9"/>
    <w:unhideWhenUsed/>
    <w:qFormat/>
    <w:rsid w:val="00D4442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859A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aliases w:val="Título 4 - BCN,4 dash,d,3,figuras,tablas"/>
    <w:basedOn w:val="Normal"/>
    <w:next w:val="Normal"/>
    <w:link w:val="Ttulo4Car"/>
    <w:uiPriority w:val="9"/>
    <w:unhideWhenUsed/>
    <w:qFormat/>
    <w:rsid w:val="00D44425"/>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44425"/>
    <w:pPr>
      <w:widowControl/>
      <w:autoSpaceDE/>
      <w:autoSpaceDN/>
      <w:spacing w:before="240" w:after="60" w:line="360" w:lineRule="auto"/>
      <w:ind w:left="1008" w:hanging="1008"/>
      <w:jc w:val="both"/>
      <w:outlineLvl w:val="4"/>
    </w:pPr>
    <w:rPr>
      <w:rFonts w:ascii="Calibri" w:eastAsia="Times New Roman" w:hAnsi="Calibri"/>
      <w:b/>
      <w:bCs/>
      <w:i/>
      <w:iCs/>
      <w:sz w:val="26"/>
      <w:szCs w:val="26"/>
      <w:lang w:val="es-CO" w:eastAsia="es-CO"/>
    </w:rPr>
  </w:style>
  <w:style w:type="paragraph" w:styleId="Ttulo6">
    <w:name w:val="heading 6"/>
    <w:basedOn w:val="Normal"/>
    <w:next w:val="Normal"/>
    <w:link w:val="Ttulo6Car"/>
    <w:uiPriority w:val="9"/>
    <w:unhideWhenUsed/>
    <w:qFormat/>
    <w:rsid w:val="00D44425"/>
    <w:pPr>
      <w:widowControl/>
      <w:autoSpaceDE/>
      <w:autoSpaceDN/>
      <w:spacing w:before="240" w:after="60" w:line="360" w:lineRule="auto"/>
      <w:ind w:left="1152" w:hanging="1152"/>
      <w:jc w:val="both"/>
      <w:outlineLvl w:val="5"/>
    </w:pPr>
    <w:rPr>
      <w:rFonts w:ascii="Calibri" w:eastAsia="Times New Roman" w:hAnsi="Calibri"/>
      <w:b/>
      <w:bCs/>
      <w:lang w:val="es-CO" w:eastAsia="es-CO"/>
    </w:rPr>
  </w:style>
  <w:style w:type="paragraph" w:styleId="Ttulo7">
    <w:name w:val="heading 7"/>
    <w:basedOn w:val="Normal"/>
    <w:next w:val="Normal"/>
    <w:link w:val="Ttulo7Car"/>
    <w:uiPriority w:val="9"/>
    <w:unhideWhenUsed/>
    <w:qFormat/>
    <w:rsid w:val="00D44425"/>
    <w:pPr>
      <w:widowControl/>
      <w:autoSpaceDE/>
      <w:autoSpaceDN/>
      <w:spacing w:before="240" w:after="60" w:line="360" w:lineRule="auto"/>
      <w:ind w:left="1296" w:hanging="1296"/>
      <w:jc w:val="both"/>
      <w:outlineLvl w:val="6"/>
    </w:pPr>
    <w:rPr>
      <w:rFonts w:ascii="Calibri" w:eastAsia="Times New Roman" w:hAnsi="Calibri"/>
      <w:sz w:val="24"/>
      <w:szCs w:val="24"/>
      <w:lang w:val="es-CO" w:eastAsia="es-CO"/>
    </w:rPr>
  </w:style>
  <w:style w:type="paragraph" w:styleId="Ttulo8">
    <w:name w:val="heading 8"/>
    <w:basedOn w:val="Normal"/>
    <w:next w:val="Normal"/>
    <w:link w:val="Ttulo8Car"/>
    <w:uiPriority w:val="9"/>
    <w:unhideWhenUsed/>
    <w:qFormat/>
    <w:rsid w:val="00D44425"/>
    <w:pPr>
      <w:widowControl/>
      <w:autoSpaceDE/>
      <w:autoSpaceDN/>
      <w:spacing w:before="240" w:after="60" w:line="360" w:lineRule="auto"/>
      <w:ind w:left="1440" w:hanging="1440"/>
      <w:jc w:val="both"/>
      <w:outlineLvl w:val="7"/>
    </w:pPr>
    <w:rPr>
      <w:rFonts w:ascii="Calibri" w:eastAsia="Times New Roman" w:hAnsi="Calibri"/>
      <w:i/>
      <w:iCs/>
      <w:sz w:val="24"/>
      <w:szCs w:val="24"/>
      <w:lang w:val="es-CO" w:eastAsia="es-CO"/>
    </w:rPr>
  </w:style>
  <w:style w:type="paragraph" w:styleId="Ttulo9">
    <w:name w:val="heading 9"/>
    <w:basedOn w:val="Normal"/>
    <w:next w:val="Normal"/>
    <w:link w:val="Ttulo9Car"/>
    <w:uiPriority w:val="9"/>
    <w:unhideWhenUsed/>
    <w:qFormat/>
    <w:rsid w:val="00D44425"/>
    <w:pPr>
      <w:widowControl/>
      <w:autoSpaceDE/>
      <w:autoSpaceDN/>
      <w:spacing w:before="240" w:after="60" w:line="360" w:lineRule="auto"/>
      <w:ind w:left="1584" w:hanging="1584"/>
      <w:jc w:val="both"/>
      <w:outlineLvl w:val="8"/>
    </w:pPr>
    <w:rPr>
      <w:rFonts w:ascii="Calibri Light" w:eastAsia="Times New Roman" w:hAnsi="Calibri Light"/>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qFormat/>
    <w:rPr>
      <w:sz w:val="24"/>
      <w:szCs w:val="24"/>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34"/>
    <w:qFormat/>
    <w:pPr>
      <w:ind w:left="2289" w:hanging="361"/>
    </w:pPr>
  </w:style>
  <w:style w:type="paragraph" w:customStyle="1" w:styleId="TableParagraph">
    <w:name w:val="Table Paragraph"/>
    <w:basedOn w:val="Normal"/>
    <w:uiPriority w:val="1"/>
    <w:qFormat/>
  </w:style>
  <w:style w:type="paragraph" w:styleId="Encabezado">
    <w:name w:val="header"/>
    <w:aliases w:val="encabezado,Encabezado Car Car,Encabezado Car Car Car Car Car,Encabezado Car Car Car,Encabezado1,Tablas,h,Header Bold,TENDER,Encabezado2,Encabezado Linea 1,Haut de page,Encabezado11,encabezado1,Encabezado12,encabezado2,Encabezado111,anexo"/>
    <w:basedOn w:val="Normal"/>
    <w:link w:val="EncabezadoCar"/>
    <w:uiPriority w:val="99"/>
    <w:unhideWhenUsed/>
    <w:rsid w:val="00EF5F3A"/>
    <w:pPr>
      <w:tabs>
        <w:tab w:val="center" w:pos="4419"/>
        <w:tab w:val="right" w:pos="8838"/>
      </w:tabs>
    </w:pPr>
  </w:style>
  <w:style w:type="character" w:customStyle="1" w:styleId="EncabezadoCar">
    <w:name w:val="Encabezado Car"/>
    <w:aliases w:val="encabezado Car,Encabezado Car Car Car1,Encabezado Car Car Car Car Car Car,Encabezado Car Car Car Car,Encabezado1 Car,Tablas Car,h Car,Header Bold Car,TENDER Car,Encabezado2 Car,Encabezado Linea 1 Car,Haut de page Car,Encabezado11 Car"/>
    <w:basedOn w:val="Fuentedeprrafopredeter"/>
    <w:link w:val="Encabezado"/>
    <w:uiPriority w:val="99"/>
    <w:rsid w:val="00EF5F3A"/>
    <w:rPr>
      <w:rFonts w:ascii="Arial" w:eastAsia="Arial" w:hAnsi="Arial" w:cs="Arial"/>
      <w:lang w:val="es-ES"/>
    </w:rPr>
  </w:style>
  <w:style w:type="paragraph" w:styleId="Piedepgina">
    <w:name w:val="footer"/>
    <w:basedOn w:val="Normal"/>
    <w:link w:val="PiedepginaCar"/>
    <w:uiPriority w:val="99"/>
    <w:unhideWhenUsed/>
    <w:rsid w:val="00EF5F3A"/>
    <w:pPr>
      <w:tabs>
        <w:tab w:val="center" w:pos="4419"/>
        <w:tab w:val="right" w:pos="8838"/>
      </w:tabs>
    </w:pPr>
  </w:style>
  <w:style w:type="character" w:customStyle="1" w:styleId="PiedepginaCar">
    <w:name w:val="Pie de página Car"/>
    <w:basedOn w:val="Fuentedeprrafopredeter"/>
    <w:link w:val="Piedepgina"/>
    <w:uiPriority w:val="99"/>
    <w:rsid w:val="00EF5F3A"/>
    <w:rPr>
      <w:rFonts w:ascii="Arial" w:eastAsia="Arial" w:hAnsi="Arial" w:cs="Arial"/>
      <w:lang w:val="es-ES"/>
    </w:rPr>
  </w:style>
  <w:style w:type="character" w:customStyle="1" w:styleId="TextoindependienteCar">
    <w:name w:val="Texto independiente Car"/>
    <w:link w:val="Textoindependiente"/>
    <w:rsid w:val="00EF5F3A"/>
    <w:rPr>
      <w:rFonts w:ascii="Arial" w:eastAsia="Arial" w:hAnsi="Arial" w:cs="Arial"/>
      <w:sz w:val="24"/>
      <w:szCs w:val="24"/>
      <w:lang w:val="es-ES"/>
    </w:rPr>
  </w:style>
  <w:style w:type="table" w:styleId="Tablaconcuadrcula">
    <w:name w:val="Table Grid"/>
    <w:basedOn w:val="Tablanormal"/>
    <w:rsid w:val="00EF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10D23"/>
    <w:rPr>
      <w:color w:val="0000FF"/>
      <w:u w:val="single"/>
    </w:rPr>
  </w:style>
  <w:style w:type="paragraph" w:styleId="Textodeglobo">
    <w:name w:val="Balloon Text"/>
    <w:basedOn w:val="Normal"/>
    <w:link w:val="TextodegloboCar"/>
    <w:uiPriority w:val="99"/>
    <w:semiHidden/>
    <w:unhideWhenUsed/>
    <w:rsid w:val="001A7A02"/>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A02"/>
    <w:rPr>
      <w:rFonts w:ascii="Tahoma" w:eastAsia="Arial" w:hAnsi="Tahoma" w:cs="Tahoma"/>
      <w:sz w:val="16"/>
      <w:szCs w:val="16"/>
      <w:lang w:val="es-ES"/>
    </w:rPr>
  </w:style>
  <w:style w:type="paragraph" w:styleId="Sinespaciado">
    <w:name w:val="No Spacing"/>
    <w:aliases w:val="Cuerpo del texto,cuerpo del texto,Texto del cuerpo,Cuerpo del TEXTO,Cuerpo del Documento,Texto del Documento,Chulito,CHULITO,NN,VERIFI,TABLAS Y FIG,Sin espaciado1,TABLA,Normal Neidy"/>
    <w:link w:val="SinespaciadoCar"/>
    <w:uiPriority w:val="1"/>
    <w:qFormat/>
    <w:rsid w:val="006918FC"/>
    <w:pPr>
      <w:widowControl/>
      <w:autoSpaceDE/>
      <w:autoSpaceDN/>
      <w:jc w:val="both"/>
    </w:pPr>
    <w:rPr>
      <w:rFonts w:ascii="Arial" w:hAnsi="Arial"/>
      <w:lang w:val="es-CO"/>
    </w:rPr>
  </w:style>
  <w:style w:type="character" w:customStyle="1" w:styleId="SinespaciadoCar">
    <w:name w:val="Sin espaciado Car"/>
    <w:aliases w:val="Cuerpo del texto Car,cuerpo del texto Car,Texto del cuerpo Car,Cuerpo del TEXTO Car,Cuerpo del Documento Car,Texto del Documento Car,Chulito Car,CHULITO Car,NN Car,VERIFI Car,TABLAS Y FIG Car,Sin espaciado1 Car,TABLA Car"/>
    <w:basedOn w:val="Fuentedeprrafopredeter"/>
    <w:link w:val="Sinespaciado"/>
    <w:uiPriority w:val="1"/>
    <w:rsid w:val="006918FC"/>
    <w:rPr>
      <w:rFonts w:ascii="Arial" w:hAnsi="Arial"/>
      <w:lang w:val="es-CO"/>
    </w:rPr>
  </w:style>
  <w:style w:type="paragraph" w:styleId="Descripcin">
    <w:name w:val="caption"/>
    <w:aliases w:val="TABLAS,Figs y tabs,Título tabla/gráfica,Geomatica_Epígrafe,Epígrafe Car Car Car Car,Anexo,Car, Car, Car Car Car Car Car Car Car Car,Car Car Car Car Car Car Car Car, Car Car Car,Fotografía,Car2,Epígrafe1 Car,Car Car Car,A,T,foto,Tabla"/>
    <w:basedOn w:val="Normal"/>
    <w:next w:val="Normal"/>
    <w:link w:val="DescripcinCar"/>
    <w:uiPriority w:val="35"/>
    <w:unhideWhenUsed/>
    <w:qFormat/>
    <w:rsid w:val="00F60594"/>
    <w:pPr>
      <w:spacing w:after="200"/>
    </w:pPr>
    <w:rPr>
      <w:i/>
      <w:iCs/>
      <w:color w:val="1F497D" w:themeColor="text2"/>
      <w:sz w:val="18"/>
      <w:szCs w:val="18"/>
    </w:r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34"/>
    <w:qFormat/>
    <w:rsid w:val="003468A9"/>
    <w:rPr>
      <w:rFonts w:ascii="Arial" w:eastAsia="Arial" w:hAnsi="Arial" w:cs="Arial"/>
      <w:lang w:val="es-ES"/>
    </w:rPr>
  </w:style>
  <w:style w:type="character" w:customStyle="1" w:styleId="RedaccinCar">
    <w:name w:val="Redacción Car"/>
    <w:basedOn w:val="Fuentedeprrafopredeter"/>
    <w:link w:val="Redaccin"/>
    <w:locked/>
    <w:rsid w:val="00792933"/>
    <w:rPr>
      <w:rFonts w:ascii="Arial" w:eastAsia="Arial" w:hAnsi="Arial" w:cs="Arial"/>
      <w:lang w:val="es-CO"/>
    </w:rPr>
  </w:style>
  <w:style w:type="paragraph" w:customStyle="1" w:styleId="Redaccin">
    <w:name w:val="Redacción"/>
    <w:basedOn w:val="Normal"/>
    <w:link w:val="RedaccinCar"/>
    <w:qFormat/>
    <w:rsid w:val="00792933"/>
    <w:pPr>
      <w:widowControl/>
      <w:tabs>
        <w:tab w:val="left" w:pos="3582"/>
      </w:tabs>
      <w:autoSpaceDE/>
      <w:autoSpaceDN/>
      <w:spacing w:before="120" w:after="120"/>
      <w:jc w:val="both"/>
    </w:pPr>
    <w:rPr>
      <w:lang w:val="es-CO"/>
    </w:rPr>
  </w:style>
  <w:style w:type="character" w:customStyle="1" w:styleId="Ttulo3Car">
    <w:name w:val="Título 3 Car"/>
    <w:basedOn w:val="Fuentedeprrafopredeter"/>
    <w:link w:val="Ttulo3"/>
    <w:uiPriority w:val="9"/>
    <w:rsid w:val="00A859A7"/>
    <w:rPr>
      <w:rFonts w:asciiTheme="majorHAnsi" w:eastAsiaTheme="majorEastAsia" w:hAnsiTheme="majorHAnsi" w:cstheme="majorBidi"/>
      <w:color w:val="243F60" w:themeColor="accent1" w:themeShade="7F"/>
      <w:sz w:val="24"/>
      <w:szCs w:val="24"/>
      <w:lang w:val="es-ES"/>
    </w:rPr>
  </w:style>
  <w:style w:type="character" w:customStyle="1" w:styleId="DescripcinCar">
    <w:name w:val="Descripción Car"/>
    <w:aliases w:val="TABLAS Car,Figs y tabs Car,Título tabla/gráfica Car,Geomatica_Epígrafe Car,Epígrafe Car Car Car Car Car,Anexo Car,Car Car, Car Car, Car Car Car Car Car Car Car Car Car,Car Car Car Car Car Car Car Car Car, Car Car Car Car,Fotografía Car"/>
    <w:link w:val="Descripcin"/>
    <w:locked/>
    <w:rsid w:val="00A859A7"/>
    <w:rPr>
      <w:rFonts w:ascii="Arial" w:eastAsia="Arial" w:hAnsi="Arial" w:cs="Arial"/>
      <w:i/>
      <w:iCs/>
      <w:color w:val="1F497D" w:themeColor="text2"/>
      <w:sz w:val="18"/>
      <w:szCs w:val="18"/>
      <w:lang w:val="es-ES"/>
    </w:rPr>
  </w:style>
  <w:style w:type="paragraph" w:customStyle="1" w:styleId="EBRFusaPrrafo">
    <w:name w:val="EBR Fusa Párrafo"/>
    <w:basedOn w:val="Normal"/>
    <w:uiPriority w:val="99"/>
    <w:qFormat/>
    <w:rsid w:val="00A859A7"/>
    <w:pPr>
      <w:widowControl/>
      <w:autoSpaceDE/>
      <w:autoSpaceDN/>
      <w:jc w:val="both"/>
    </w:pPr>
    <w:rPr>
      <w:rFonts w:ascii="Myriad Pro" w:eastAsiaTheme="minorHAnsi" w:hAnsi="Myriad Pro" w:cs="Myriad Set Pro"/>
      <w:szCs w:val="24"/>
      <w:lang w:val="es-CO" w:eastAsia="es-CO"/>
    </w:rPr>
  </w:style>
  <w:style w:type="paragraph" w:customStyle="1" w:styleId="EBRFusaSubttulo2">
    <w:name w:val="EBR Fusa Subtítulo 2"/>
    <w:basedOn w:val="Normal"/>
    <w:uiPriority w:val="99"/>
    <w:qFormat/>
    <w:rsid w:val="00A859A7"/>
    <w:pPr>
      <w:widowControl/>
      <w:autoSpaceDE/>
      <w:autoSpaceDN/>
      <w:jc w:val="both"/>
    </w:pPr>
    <w:rPr>
      <w:rFonts w:ascii="Myriad Pro" w:eastAsiaTheme="minorHAnsi" w:hAnsi="Myriad Pro" w:cs="Myriad Set Pro"/>
      <w:szCs w:val="24"/>
      <w:lang w:val="es-CO" w:eastAsia="es-CO"/>
    </w:rPr>
  </w:style>
  <w:style w:type="paragraph" w:customStyle="1" w:styleId="CAP1">
    <w:name w:val="CAP.1"/>
    <w:basedOn w:val="Normal"/>
    <w:next w:val="CUERPOTEXTO"/>
    <w:uiPriority w:val="9"/>
    <w:qFormat/>
    <w:rsid w:val="0056295A"/>
    <w:pPr>
      <w:widowControl/>
      <w:autoSpaceDE/>
      <w:autoSpaceDN/>
      <w:spacing w:before="119" w:after="62"/>
    </w:pPr>
    <w:rPr>
      <w:rFonts w:ascii="Verdana" w:eastAsiaTheme="minorEastAsia" w:hAnsi="Verdana" w:cs="Verdana"/>
      <w:b/>
      <w:sz w:val="26"/>
      <w:lang w:val="es-CO" w:eastAsia="es-CO"/>
    </w:rPr>
  </w:style>
  <w:style w:type="paragraph" w:customStyle="1" w:styleId="CUERPOTEXTO">
    <w:name w:val="CUERPO_TEXTO"/>
    <w:basedOn w:val="Normal"/>
    <w:uiPriority w:val="9"/>
    <w:qFormat/>
    <w:rsid w:val="0056295A"/>
    <w:pPr>
      <w:widowControl/>
      <w:autoSpaceDE/>
      <w:autoSpaceDN/>
      <w:spacing w:after="120"/>
      <w:jc w:val="both"/>
    </w:pPr>
    <w:rPr>
      <w:rFonts w:ascii="Verdana" w:eastAsiaTheme="minorEastAsia" w:hAnsi="Verdana" w:cs="Verdana"/>
      <w:sz w:val="18"/>
      <w:lang w:val="es-CO" w:eastAsia="es-CO"/>
    </w:rPr>
  </w:style>
  <w:style w:type="paragraph" w:customStyle="1" w:styleId="CUERPOTEXTOTABLA">
    <w:name w:val="CUERPO_TEXTO_TABLA"/>
    <w:basedOn w:val="Normal"/>
    <w:uiPriority w:val="9"/>
    <w:qFormat/>
    <w:rsid w:val="0056295A"/>
    <w:pPr>
      <w:widowControl/>
      <w:autoSpaceDE/>
      <w:autoSpaceDN/>
    </w:pPr>
    <w:rPr>
      <w:rFonts w:ascii="Verdana" w:eastAsiaTheme="minorEastAsia" w:hAnsi="Verdana" w:cs="Verdana"/>
      <w:sz w:val="18"/>
      <w:lang w:val="es-CO" w:eastAsia="es-CO"/>
    </w:rPr>
  </w:style>
  <w:style w:type="paragraph" w:customStyle="1" w:styleId="CAP2">
    <w:name w:val="CAP.2"/>
    <w:basedOn w:val="Normal"/>
    <w:next w:val="CUERPOTEXTO"/>
    <w:uiPriority w:val="9"/>
    <w:qFormat/>
    <w:rsid w:val="0056295A"/>
    <w:pPr>
      <w:widowControl/>
      <w:autoSpaceDE/>
      <w:autoSpaceDN/>
      <w:spacing w:before="119" w:after="62"/>
    </w:pPr>
    <w:rPr>
      <w:rFonts w:ascii="Verdana" w:eastAsiaTheme="minorEastAsia" w:hAnsi="Verdana" w:cs="Verdana"/>
      <w:b/>
      <w:lang w:val="es-CO" w:eastAsia="es-CO"/>
    </w:rPr>
  </w:style>
  <w:style w:type="table" w:customStyle="1" w:styleId="Tablaconcuadrcula11">
    <w:name w:val="Tabla con cuadrícula11"/>
    <w:basedOn w:val="Tablanormal"/>
    <w:next w:val="Tablaconcuadrcula"/>
    <w:rsid w:val="0056295A"/>
    <w:pPr>
      <w:widowControl/>
      <w:autoSpaceDE/>
      <w:autoSpaceDN/>
      <w:jc w:val="both"/>
    </w:pPr>
    <w:rPr>
      <w:rFonts w:ascii="Times New Roman" w:eastAsia="SimSu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44425"/>
    <w:rPr>
      <w:rFonts w:asciiTheme="majorHAnsi" w:eastAsiaTheme="majorEastAsia" w:hAnsiTheme="majorHAnsi" w:cstheme="majorBidi"/>
      <w:color w:val="365F91" w:themeColor="accent1" w:themeShade="BF"/>
      <w:sz w:val="26"/>
      <w:szCs w:val="26"/>
      <w:lang w:val="es-ES"/>
    </w:rPr>
  </w:style>
  <w:style w:type="character" w:customStyle="1" w:styleId="Ttulo4Car">
    <w:name w:val="Título 4 Car"/>
    <w:aliases w:val="Título 4 - BCN Car,4 dash Car,d Car,3 Car,figuras Car,tablas Car"/>
    <w:basedOn w:val="Fuentedeprrafopredeter"/>
    <w:link w:val="Ttulo4"/>
    <w:uiPriority w:val="9"/>
    <w:rsid w:val="00D44425"/>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rsid w:val="00D44425"/>
    <w:rPr>
      <w:rFonts w:ascii="Calibri" w:eastAsia="Times New Roman" w:hAnsi="Calibri" w:cs="Arial"/>
      <w:b/>
      <w:bCs/>
      <w:i/>
      <w:iCs/>
      <w:sz w:val="26"/>
      <w:szCs w:val="26"/>
      <w:lang w:val="es-CO" w:eastAsia="es-CO"/>
    </w:rPr>
  </w:style>
  <w:style w:type="character" w:customStyle="1" w:styleId="Ttulo6Car">
    <w:name w:val="Título 6 Car"/>
    <w:basedOn w:val="Fuentedeprrafopredeter"/>
    <w:link w:val="Ttulo6"/>
    <w:uiPriority w:val="9"/>
    <w:rsid w:val="00D44425"/>
    <w:rPr>
      <w:rFonts w:ascii="Calibri" w:eastAsia="Times New Roman" w:hAnsi="Calibri" w:cs="Arial"/>
      <w:b/>
      <w:bCs/>
      <w:lang w:val="es-CO" w:eastAsia="es-CO"/>
    </w:rPr>
  </w:style>
  <w:style w:type="character" w:customStyle="1" w:styleId="Ttulo7Car">
    <w:name w:val="Título 7 Car"/>
    <w:basedOn w:val="Fuentedeprrafopredeter"/>
    <w:link w:val="Ttulo7"/>
    <w:uiPriority w:val="9"/>
    <w:rsid w:val="00D44425"/>
    <w:rPr>
      <w:rFonts w:ascii="Calibri" w:eastAsia="Times New Roman" w:hAnsi="Calibri" w:cs="Arial"/>
      <w:sz w:val="24"/>
      <w:szCs w:val="24"/>
      <w:lang w:val="es-CO" w:eastAsia="es-CO"/>
    </w:rPr>
  </w:style>
  <w:style w:type="character" w:customStyle="1" w:styleId="Ttulo8Car">
    <w:name w:val="Título 8 Car"/>
    <w:basedOn w:val="Fuentedeprrafopredeter"/>
    <w:link w:val="Ttulo8"/>
    <w:uiPriority w:val="9"/>
    <w:rsid w:val="00D44425"/>
    <w:rPr>
      <w:rFonts w:ascii="Calibri" w:eastAsia="Times New Roman" w:hAnsi="Calibri" w:cs="Arial"/>
      <w:i/>
      <w:iCs/>
      <w:sz w:val="24"/>
      <w:szCs w:val="24"/>
      <w:lang w:val="es-CO" w:eastAsia="es-CO"/>
    </w:rPr>
  </w:style>
  <w:style w:type="character" w:customStyle="1" w:styleId="Ttulo9Car">
    <w:name w:val="Título 9 Car"/>
    <w:basedOn w:val="Fuentedeprrafopredeter"/>
    <w:link w:val="Ttulo9"/>
    <w:uiPriority w:val="9"/>
    <w:rsid w:val="00D44425"/>
    <w:rPr>
      <w:rFonts w:ascii="Calibri Light" w:eastAsia="Times New Roman" w:hAnsi="Calibri Light" w:cs="Arial"/>
      <w:lang w:val="es-CO" w:eastAsia="es-CO"/>
    </w:rPr>
  </w:style>
  <w:style w:type="character" w:styleId="Nmerodepgina">
    <w:name w:val="page number"/>
    <w:basedOn w:val="Fuentedeprrafopredeter"/>
    <w:rsid w:val="00D44425"/>
  </w:style>
  <w:style w:type="paragraph" w:styleId="Ttulo">
    <w:name w:val="Title"/>
    <w:basedOn w:val="Normal"/>
    <w:link w:val="TtuloCar"/>
    <w:uiPriority w:val="10"/>
    <w:qFormat/>
    <w:rsid w:val="00D44425"/>
    <w:pPr>
      <w:widowControl/>
      <w:autoSpaceDE/>
      <w:autoSpaceDN/>
      <w:spacing w:line="360" w:lineRule="auto"/>
      <w:jc w:val="center"/>
    </w:pPr>
    <w:rPr>
      <w:rFonts w:eastAsia="Times New Roman" w:cs="Tahoma"/>
      <w:b/>
      <w:bCs/>
      <w:sz w:val="24"/>
      <w:szCs w:val="24"/>
      <w:lang w:eastAsia="es-CO"/>
    </w:rPr>
  </w:style>
  <w:style w:type="character" w:customStyle="1" w:styleId="TtuloCar">
    <w:name w:val="Título Car"/>
    <w:basedOn w:val="Fuentedeprrafopredeter"/>
    <w:link w:val="Ttulo"/>
    <w:uiPriority w:val="10"/>
    <w:rsid w:val="00D44425"/>
    <w:rPr>
      <w:rFonts w:ascii="Arial" w:eastAsia="Times New Roman" w:hAnsi="Arial" w:cs="Tahoma"/>
      <w:b/>
      <w:bCs/>
      <w:sz w:val="24"/>
      <w:szCs w:val="24"/>
      <w:lang w:val="es-ES" w:eastAsia="es-CO"/>
    </w:rPr>
  </w:style>
  <w:style w:type="paragraph" w:customStyle="1" w:styleId="Default">
    <w:name w:val="Default"/>
    <w:rsid w:val="00D44425"/>
    <w:pPr>
      <w:widowControl/>
      <w:adjustRightInd w:val="0"/>
    </w:pPr>
    <w:rPr>
      <w:rFonts w:ascii="Arial Narrow" w:eastAsia="Times New Roman" w:hAnsi="Arial Narrow" w:cs="Arial Narrow"/>
      <w:color w:val="000000"/>
      <w:sz w:val="24"/>
      <w:szCs w:val="24"/>
      <w:lang w:val="es-CO" w:eastAsia="es-CO"/>
    </w:rPr>
  </w:style>
  <w:style w:type="character" w:customStyle="1" w:styleId="Ttulo1Car">
    <w:name w:val="Título 1 Car"/>
    <w:aliases w:val="Título 1-BCN Car,Edgar 1 Car,Edgar 1 + Izquierda:  0 cm Car"/>
    <w:link w:val="Ttulo1"/>
    <w:uiPriority w:val="9"/>
    <w:rsid w:val="00D44425"/>
    <w:rPr>
      <w:rFonts w:ascii="Arial" w:eastAsia="Arial" w:hAnsi="Arial" w:cs="Arial"/>
      <w:b/>
      <w:bCs/>
      <w:sz w:val="24"/>
      <w:szCs w:val="24"/>
      <w:lang w:val="es-ES"/>
    </w:rPr>
  </w:style>
  <w:style w:type="character" w:styleId="Refdecomentario">
    <w:name w:val="annotation reference"/>
    <w:basedOn w:val="Fuentedeprrafopredeter"/>
    <w:uiPriority w:val="99"/>
    <w:semiHidden/>
    <w:unhideWhenUsed/>
    <w:rsid w:val="00D44425"/>
    <w:rPr>
      <w:sz w:val="16"/>
      <w:szCs w:val="16"/>
    </w:rPr>
  </w:style>
  <w:style w:type="paragraph" w:styleId="Textocomentario">
    <w:name w:val="annotation text"/>
    <w:basedOn w:val="Normal"/>
    <w:link w:val="TextocomentarioCar"/>
    <w:uiPriority w:val="99"/>
    <w:unhideWhenUsed/>
    <w:rsid w:val="00D44425"/>
    <w:pPr>
      <w:widowControl/>
      <w:autoSpaceDE/>
      <w:autoSpaceDN/>
      <w:spacing w:line="360" w:lineRule="auto"/>
      <w:jc w:val="both"/>
    </w:pPr>
    <w:rPr>
      <w:rFonts w:eastAsia="Times New Roman"/>
      <w:sz w:val="20"/>
      <w:szCs w:val="20"/>
      <w:lang w:val="es-CO" w:eastAsia="es-CO"/>
    </w:rPr>
  </w:style>
  <w:style w:type="character" w:customStyle="1" w:styleId="TextocomentarioCar">
    <w:name w:val="Texto comentario Car"/>
    <w:basedOn w:val="Fuentedeprrafopredeter"/>
    <w:link w:val="Textocomentario"/>
    <w:uiPriority w:val="99"/>
    <w:rsid w:val="00D44425"/>
    <w:rPr>
      <w:rFonts w:ascii="Arial" w:eastAsia="Times New Roman" w:hAnsi="Arial" w:cs="Arial"/>
      <w:sz w:val="20"/>
      <w:szCs w:val="20"/>
      <w:lang w:val="es-CO" w:eastAsia="es-CO"/>
    </w:rPr>
  </w:style>
  <w:style w:type="paragraph" w:styleId="TDC1">
    <w:name w:val="toc 1"/>
    <w:basedOn w:val="Normal"/>
    <w:next w:val="Normal"/>
    <w:autoRedefine/>
    <w:uiPriority w:val="39"/>
    <w:unhideWhenUsed/>
    <w:qFormat/>
    <w:rsid w:val="00D44425"/>
    <w:pPr>
      <w:widowControl/>
      <w:autoSpaceDE/>
      <w:autoSpaceDN/>
      <w:spacing w:before="120" w:after="120" w:line="360" w:lineRule="auto"/>
      <w:jc w:val="both"/>
    </w:pPr>
    <w:rPr>
      <w:rFonts w:eastAsia="Times New Roman"/>
      <w:b/>
      <w:bCs/>
      <w:caps/>
      <w:sz w:val="24"/>
      <w:szCs w:val="20"/>
      <w:lang w:val="es-CO" w:eastAsia="es-CO"/>
    </w:rPr>
  </w:style>
  <w:style w:type="paragraph" w:styleId="TDC2">
    <w:name w:val="toc 2"/>
    <w:basedOn w:val="Normal"/>
    <w:next w:val="Normal"/>
    <w:autoRedefine/>
    <w:uiPriority w:val="39"/>
    <w:unhideWhenUsed/>
    <w:qFormat/>
    <w:rsid w:val="00D44425"/>
    <w:pPr>
      <w:widowControl/>
      <w:autoSpaceDE/>
      <w:autoSpaceDN/>
      <w:spacing w:line="360" w:lineRule="auto"/>
      <w:ind w:left="240"/>
      <w:jc w:val="both"/>
    </w:pPr>
    <w:rPr>
      <w:rFonts w:asciiTheme="minorHAnsi" w:eastAsia="Times New Roman" w:hAnsiTheme="minorHAnsi"/>
      <w:smallCaps/>
      <w:sz w:val="20"/>
      <w:szCs w:val="20"/>
      <w:lang w:val="es-CO" w:eastAsia="es-CO"/>
    </w:rPr>
  </w:style>
  <w:style w:type="paragraph" w:styleId="TDC3">
    <w:name w:val="toc 3"/>
    <w:basedOn w:val="Normal"/>
    <w:next w:val="Normal"/>
    <w:autoRedefine/>
    <w:uiPriority w:val="39"/>
    <w:unhideWhenUsed/>
    <w:qFormat/>
    <w:rsid w:val="00D44425"/>
    <w:pPr>
      <w:widowControl/>
      <w:autoSpaceDE/>
      <w:autoSpaceDN/>
      <w:spacing w:line="360" w:lineRule="auto"/>
      <w:ind w:left="480"/>
      <w:jc w:val="both"/>
    </w:pPr>
    <w:rPr>
      <w:rFonts w:asciiTheme="minorHAnsi" w:eastAsia="Times New Roman" w:hAnsiTheme="minorHAnsi"/>
      <w:i/>
      <w:iCs/>
      <w:sz w:val="20"/>
      <w:szCs w:val="20"/>
      <w:lang w:val="es-CO" w:eastAsia="es-CO"/>
    </w:rPr>
  </w:style>
  <w:style w:type="paragraph" w:styleId="TDC4">
    <w:name w:val="toc 4"/>
    <w:basedOn w:val="Normal"/>
    <w:next w:val="Normal"/>
    <w:autoRedefine/>
    <w:uiPriority w:val="39"/>
    <w:unhideWhenUsed/>
    <w:qFormat/>
    <w:rsid w:val="00D44425"/>
    <w:pPr>
      <w:widowControl/>
      <w:autoSpaceDE/>
      <w:autoSpaceDN/>
      <w:spacing w:line="360" w:lineRule="auto"/>
      <w:ind w:left="720"/>
      <w:jc w:val="both"/>
    </w:pPr>
    <w:rPr>
      <w:rFonts w:asciiTheme="minorHAnsi" w:eastAsia="Times New Roman" w:hAnsiTheme="minorHAnsi"/>
      <w:sz w:val="18"/>
      <w:szCs w:val="18"/>
      <w:lang w:val="es-CO" w:eastAsia="es-CO"/>
    </w:rPr>
  </w:style>
  <w:style w:type="paragraph" w:styleId="TDC5">
    <w:name w:val="toc 5"/>
    <w:basedOn w:val="Normal"/>
    <w:next w:val="Normal"/>
    <w:autoRedefine/>
    <w:uiPriority w:val="39"/>
    <w:unhideWhenUsed/>
    <w:qFormat/>
    <w:rsid w:val="00D44425"/>
    <w:pPr>
      <w:widowControl/>
      <w:autoSpaceDE/>
      <w:autoSpaceDN/>
      <w:spacing w:line="360" w:lineRule="auto"/>
      <w:ind w:left="960"/>
      <w:jc w:val="both"/>
    </w:pPr>
    <w:rPr>
      <w:rFonts w:asciiTheme="minorHAnsi" w:eastAsia="Times New Roman" w:hAnsiTheme="minorHAnsi"/>
      <w:sz w:val="18"/>
      <w:szCs w:val="18"/>
      <w:lang w:val="es-CO" w:eastAsia="es-CO"/>
    </w:rPr>
  </w:style>
  <w:style w:type="paragraph" w:styleId="TDC6">
    <w:name w:val="toc 6"/>
    <w:basedOn w:val="Normal"/>
    <w:next w:val="Normal"/>
    <w:autoRedefine/>
    <w:uiPriority w:val="39"/>
    <w:unhideWhenUsed/>
    <w:qFormat/>
    <w:rsid w:val="00D44425"/>
    <w:pPr>
      <w:widowControl/>
      <w:autoSpaceDE/>
      <w:autoSpaceDN/>
      <w:spacing w:line="360" w:lineRule="auto"/>
      <w:ind w:left="1200"/>
      <w:jc w:val="both"/>
    </w:pPr>
    <w:rPr>
      <w:rFonts w:asciiTheme="minorHAnsi" w:eastAsia="Times New Roman" w:hAnsiTheme="minorHAnsi"/>
      <w:sz w:val="18"/>
      <w:szCs w:val="18"/>
      <w:lang w:val="es-CO" w:eastAsia="es-CO"/>
    </w:rPr>
  </w:style>
  <w:style w:type="paragraph" w:styleId="TDC7">
    <w:name w:val="toc 7"/>
    <w:basedOn w:val="Normal"/>
    <w:next w:val="Normal"/>
    <w:autoRedefine/>
    <w:uiPriority w:val="39"/>
    <w:unhideWhenUsed/>
    <w:qFormat/>
    <w:rsid w:val="00D44425"/>
    <w:pPr>
      <w:widowControl/>
      <w:autoSpaceDE/>
      <w:autoSpaceDN/>
      <w:spacing w:line="360" w:lineRule="auto"/>
      <w:ind w:left="1440"/>
      <w:jc w:val="both"/>
    </w:pPr>
    <w:rPr>
      <w:rFonts w:asciiTheme="minorHAnsi" w:eastAsia="Times New Roman" w:hAnsiTheme="minorHAnsi"/>
      <w:sz w:val="18"/>
      <w:szCs w:val="18"/>
      <w:lang w:val="es-CO" w:eastAsia="es-CO"/>
    </w:rPr>
  </w:style>
  <w:style w:type="paragraph" w:styleId="TDC8">
    <w:name w:val="toc 8"/>
    <w:basedOn w:val="Normal"/>
    <w:next w:val="Normal"/>
    <w:autoRedefine/>
    <w:uiPriority w:val="39"/>
    <w:unhideWhenUsed/>
    <w:qFormat/>
    <w:rsid w:val="00D44425"/>
    <w:pPr>
      <w:widowControl/>
      <w:autoSpaceDE/>
      <w:autoSpaceDN/>
      <w:spacing w:line="360" w:lineRule="auto"/>
      <w:ind w:left="1680"/>
      <w:jc w:val="both"/>
    </w:pPr>
    <w:rPr>
      <w:rFonts w:asciiTheme="minorHAnsi" w:eastAsia="Times New Roman" w:hAnsiTheme="minorHAnsi"/>
      <w:sz w:val="18"/>
      <w:szCs w:val="18"/>
      <w:lang w:val="es-CO" w:eastAsia="es-CO"/>
    </w:rPr>
  </w:style>
  <w:style w:type="paragraph" w:styleId="TDC9">
    <w:name w:val="toc 9"/>
    <w:basedOn w:val="Normal"/>
    <w:next w:val="Normal"/>
    <w:autoRedefine/>
    <w:uiPriority w:val="39"/>
    <w:unhideWhenUsed/>
    <w:qFormat/>
    <w:rsid w:val="00D44425"/>
    <w:pPr>
      <w:widowControl/>
      <w:autoSpaceDE/>
      <w:autoSpaceDN/>
      <w:spacing w:line="360" w:lineRule="auto"/>
      <w:ind w:left="1920"/>
      <w:jc w:val="both"/>
    </w:pPr>
    <w:rPr>
      <w:rFonts w:asciiTheme="minorHAnsi" w:eastAsia="Times New Roman" w:hAnsiTheme="minorHAnsi"/>
      <w:sz w:val="18"/>
      <w:szCs w:val="18"/>
      <w:lang w:val="es-CO" w:eastAsia="es-CO"/>
    </w:rPr>
  </w:style>
  <w:style w:type="character" w:styleId="Ttulodellibro">
    <w:name w:val="Book Title"/>
    <w:uiPriority w:val="33"/>
    <w:qFormat/>
    <w:rsid w:val="00D44425"/>
    <w:rPr>
      <w:rFonts w:ascii="Arial" w:hAnsi="Arial" w:cs="Arial"/>
      <w:b/>
      <w:caps/>
      <w:sz w:val="12"/>
      <w:szCs w:val="12"/>
      <w:lang w:eastAsia="en-US"/>
    </w:rPr>
  </w:style>
  <w:style w:type="table" w:customStyle="1" w:styleId="Tablaconcuadrcula4-nfasis11">
    <w:name w:val="Tabla con cuadrícula 4 - Énfasis 11"/>
    <w:basedOn w:val="Tablanormal"/>
    <w:uiPriority w:val="49"/>
    <w:rsid w:val="00D44425"/>
    <w:pPr>
      <w:widowControl/>
      <w:autoSpaceDE/>
      <w:autoSpaceDN/>
    </w:pPr>
    <w:rPr>
      <w:rFonts w:ascii="Times New Roman" w:eastAsia="Times New Roman" w:hAnsi="Times New Roman" w:cs="Times New Roman"/>
      <w:sz w:val="20"/>
      <w:szCs w:val="20"/>
      <w:lang w:val="es-CO" w:eastAsia="es-CO"/>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fa">
    <w:name w:val="Bibliography"/>
    <w:basedOn w:val="Normal"/>
    <w:next w:val="Normal"/>
    <w:uiPriority w:val="37"/>
    <w:unhideWhenUsed/>
    <w:rsid w:val="00D44425"/>
    <w:pPr>
      <w:widowControl/>
      <w:autoSpaceDE/>
      <w:autoSpaceDN/>
      <w:spacing w:line="360" w:lineRule="auto"/>
      <w:jc w:val="both"/>
    </w:pPr>
    <w:rPr>
      <w:rFonts w:eastAsia="Times New Roman"/>
      <w:sz w:val="24"/>
      <w:szCs w:val="24"/>
      <w:lang w:val="es-CO" w:eastAsia="es-CO"/>
    </w:rPr>
  </w:style>
  <w:style w:type="paragraph" w:styleId="Tabladeilustraciones">
    <w:name w:val="table of figures"/>
    <w:basedOn w:val="Normal"/>
    <w:next w:val="Normal"/>
    <w:uiPriority w:val="99"/>
    <w:unhideWhenUsed/>
    <w:rsid w:val="00D44425"/>
    <w:pPr>
      <w:widowControl/>
      <w:autoSpaceDE/>
      <w:autoSpaceDN/>
      <w:spacing w:line="360" w:lineRule="auto"/>
      <w:jc w:val="both"/>
    </w:pPr>
    <w:rPr>
      <w:rFonts w:eastAsia="Times New Roman"/>
      <w:sz w:val="24"/>
      <w:szCs w:val="24"/>
      <w:lang w:val="es-CO" w:eastAsia="es-CO"/>
    </w:rPr>
  </w:style>
  <w:style w:type="paragraph" w:styleId="Cita">
    <w:name w:val="Quote"/>
    <w:basedOn w:val="Descripcin"/>
    <w:next w:val="Normal"/>
    <w:link w:val="CitaCar"/>
    <w:uiPriority w:val="29"/>
    <w:qFormat/>
    <w:rsid w:val="00D44425"/>
    <w:pPr>
      <w:widowControl/>
      <w:autoSpaceDE/>
      <w:autoSpaceDN/>
      <w:spacing w:line="360" w:lineRule="auto"/>
      <w:jc w:val="center"/>
    </w:pPr>
    <w:rPr>
      <w:rFonts w:eastAsia="Times New Roman"/>
      <w:color w:val="808080" w:themeColor="background1" w:themeShade="80"/>
      <w:lang w:val="es-CO" w:eastAsia="es-CO"/>
    </w:rPr>
  </w:style>
  <w:style w:type="character" w:customStyle="1" w:styleId="CitaCar">
    <w:name w:val="Cita Car"/>
    <w:basedOn w:val="Fuentedeprrafopredeter"/>
    <w:link w:val="Cita"/>
    <w:uiPriority w:val="29"/>
    <w:rsid w:val="00D44425"/>
    <w:rPr>
      <w:rFonts w:ascii="Arial" w:eastAsia="Times New Roman" w:hAnsi="Arial" w:cs="Arial"/>
      <w:i/>
      <w:iCs/>
      <w:color w:val="808080" w:themeColor="background1" w:themeShade="80"/>
      <w:sz w:val="18"/>
      <w:szCs w:val="18"/>
      <w:lang w:val="es-CO" w:eastAsia="es-CO"/>
    </w:rPr>
  </w:style>
  <w:style w:type="paragraph" w:styleId="Subttulo">
    <w:name w:val="Subtitle"/>
    <w:basedOn w:val="Descripcin"/>
    <w:next w:val="Normal"/>
    <w:link w:val="SubttuloCar"/>
    <w:uiPriority w:val="11"/>
    <w:qFormat/>
    <w:rsid w:val="00D44425"/>
    <w:pPr>
      <w:widowControl/>
      <w:autoSpaceDE/>
      <w:autoSpaceDN/>
      <w:spacing w:line="360" w:lineRule="auto"/>
      <w:jc w:val="center"/>
    </w:pPr>
    <w:rPr>
      <w:rFonts w:eastAsia="Times New Roman"/>
      <w:color w:val="808080" w:themeColor="background1" w:themeShade="80"/>
      <w:lang w:val="es-CO" w:eastAsia="es-CO"/>
    </w:rPr>
  </w:style>
  <w:style w:type="character" w:customStyle="1" w:styleId="SubttuloCar">
    <w:name w:val="Subtítulo Car"/>
    <w:basedOn w:val="Fuentedeprrafopredeter"/>
    <w:link w:val="Subttulo"/>
    <w:uiPriority w:val="11"/>
    <w:rsid w:val="00D44425"/>
    <w:rPr>
      <w:rFonts w:ascii="Arial" w:eastAsia="Times New Roman" w:hAnsi="Arial" w:cs="Arial"/>
      <w:i/>
      <w:iCs/>
      <w:color w:val="808080" w:themeColor="background1" w:themeShade="80"/>
      <w:sz w:val="18"/>
      <w:szCs w:val="18"/>
      <w:lang w:val="es-CO" w:eastAsia="es-CO"/>
    </w:rPr>
  </w:style>
  <w:style w:type="paragraph" w:customStyle="1" w:styleId="Normal2">
    <w:name w:val="Normal2"/>
    <w:basedOn w:val="Normal"/>
    <w:semiHidden/>
    <w:rsid w:val="00D44425"/>
    <w:pPr>
      <w:widowControl/>
      <w:autoSpaceDE/>
      <w:autoSpaceDN/>
      <w:jc w:val="both"/>
    </w:pPr>
    <w:rPr>
      <w:rFonts w:eastAsia="Times New Roman"/>
      <w:sz w:val="20"/>
      <w:szCs w:val="20"/>
      <w:lang w:val="es-CO" w:eastAsia="es-ES"/>
    </w:rPr>
  </w:style>
  <w:style w:type="numbering" w:customStyle="1" w:styleId="Listaactual1">
    <w:name w:val="Lista actual1"/>
    <w:uiPriority w:val="99"/>
    <w:rsid w:val="00D44425"/>
    <w:pPr>
      <w:numPr>
        <w:numId w:val="6"/>
      </w:numPr>
    </w:pPr>
  </w:style>
  <w:style w:type="paragraph" w:styleId="Textonotapie">
    <w:name w:val="footnote text"/>
    <w:aliases w:val="Nota pie,ft,texto de nota al pie,Texto nota pie Car Car Car Car Car Car Car Car,Texto nota pie Car Car Car Car Car,Texto nota pie Car Car Car Car,Car Car3 Car Car, Car Car3 Car Car,Texto nota pie_mujer"/>
    <w:basedOn w:val="Normal"/>
    <w:link w:val="TextonotapieCar"/>
    <w:uiPriority w:val="99"/>
    <w:unhideWhenUsed/>
    <w:rsid w:val="00D44425"/>
    <w:pPr>
      <w:widowControl/>
      <w:autoSpaceDE/>
      <w:autoSpaceDN/>
      <w:jc w:val="both"/>
    </w:pPr>
    <w:rPr>
      <w:rFonts w:ascii="Arial Narrow" w:eastAsia="Perpetua" w:hAnsi="Arial Narrow" w:cs="Times New Roman"/>
      <w:color w:val="000000"/>
      <w:sz w:val="20"/>
      <w:szCs w:val="20"/>
      <w:lang w:val="es-CO" w:eastAsia="es-CO"/>
    </w:rPr>
  </w:style>
  <w:style w:type="character" w:customStyle="1" w:styleId="TextonotapieCar">
    <w:name w:val="Texto nota pie Car"/>
    <w:aliases w:val="Nota pie Car,ft Car,texto de nota al pie Car,Texto nota pie Car Car Car Car Car Car Car Car Car,Texto nota pie Car Car Car Car Car Car,Texto nota pie Car Car Car Car Car1,Car Car3 Car Car Car, Car Car3 Car Car Car"/>
    <w:basedOn w:val="Fuentedeprrafopredeter"/>
    <w:link w:val="Textonotapie"/>
    <w:uiPriority w:val="99"/>
    <w:rsid w:val="00D44425"/>
    <w:rPr>
      <w:rFonts w:ascii="Arial Narrow" w:eastAsia="Perpetua" w:hAnsi="Arial Narrow" w:cs="Times New Roman"/>
      <w:color w:val="000000"/>
      <w:sz w:val="20"/>
      <w:szCs w:val="20"/>
      <w:lang w:val="es-CO" w:eastAsia="es-CO"/>
    </w:rPr>
  </w:style>
  <w:style w:type="character" w:styleId="Refdenotaalpie">
    <w:name w:val="footnote reference"/>
    <w:aliases w:val="Nota de pie,referencia nota al pie,Footnote symbol,Footnote,Ref. de nota al pieREF1,Ref,de nota al pie,16 Point,Superscript 6 Point,stylish,Texto nota al pie, de nota al pie,Ref. de nota al pie2,Texto de nota al pie"/>
    <w:uiPriority w:val="99"/>
    <w:unhideWhenUsed/>
    <w:rsid w:val="00D44425"/>
    <w:rPr>
      <w:vertAlign w:val="superscript"/>
    </w:rPr>
  </w:style>
  <w:style w:type="paragraph" w:styleId="TtuloTDC">
    <w:name w:val="TOC Heading"/>
    <w:basedOn w:val="Ttulo1"/>
    <w:next w:val="Normal"/>
    <w:uiPriority w:val="39"/>
    <w:unhideWhenUsed/>
    <w:qFormat/>
    <w:rsid w:val="00D4442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customStyle="1" w:styleId="EBRFusaSubttulo">
    <w:name w:val="EBR Fusa Subtítulo"/>
    <w:basedOn w:val="Normal"/>
    <w:rsid w:val="00D44425"/>
    <w:pPr>
      <w:widowControl/>
      <w:autoSpaceDE/>
      <w:autoSpaceDN/>
      <w:jc w:val="both"/>
    </w:pPr>
    <w:rPr>
      <w:rFonts w:ascii="Myriad Pro" w:eastAsiaTheme="minorHAnsi" w:hAnsi="Myriad Pro" w:cs="Myriad Set Pro"/>
      <w:szCs w:val="24"/>
      <w:lang w:val="es-CO" w:eastAsia="es-CO"/>
    </w:rPr>
  </w:style>
  <w:style w:type="paragraph" w:customStyle="1" w:styleId="EBRFusaListado">
    <w:name w:val="EBR Fusa Listado"/>
    <w:basedOn w:val="Normal"/>
    <w:rsid w:val="00D44425"/>
    <w:pPr>
      <w:widowControl/>
      <w:autoSpaceDE/>
      <w:autoSpaceDN/>
      <w:jc w:val="both"/>
    </w:pPr>
    <w:rPr>
      <w:rFonts w:ascii="Myriad Pro" w:eastAsiaTheme="minorHAnsi" w:hAnsi="Myriad Pro" w:cs="Myriad Set Pro"/>
      <w:szCs w:val="24"/>
      <w:lang w:val="es-CO" w:eastAsia="es-CO"/>
    </w:rPr>
  </w:style>
  <w:style w:type="table" w:customStyle="1" w:styleId="Tabladecuadrcula3-nfasis61">
    <w:name w:val="Tabla de cuadrícula 3 - Énfasis 61"/>
    <w:basedOn w:val="Tablanormal"/>
    <w:uiPriority w:val="48"/>
    <w:rsid w:val="00D44425"/>
    <w:pPr>
      <w:widowControl/>
      <w:autoSpaceDE/>
      <w:autoSpaceDN/>
    </w:pPr>
    <w:rPr>
      <w:lang w:val="es-CO" w:eastAsia="es-CO"/>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Textodebloque">
    <w:name w:val="Block Text"/>
    <w:aliases w:val="Bloquear cita"/>
    <w:uiPriority w:val="40"/>
    <w:rsid w:val="00D44425"/>
    <w:pPr>
      <w:widowControl/>
      <w:pBdr>
        <w:top w:val="single" w:sz="2" w:space="10" w:color="95B3D7" w:themeColor="accent1" w:themeTint="99"/>
        <w:bottom w:val="single" w:sz="24" w:space="10" w:color="95B3D7" w:themeColor="accent1" w:themeTint="99"/>
      </w:pBdr>
      <w:autoSpaceDE/>
      <w:autoSpaceDN/>
      <w:spacing w:after="280"/>
      <w:ind w:left="1440" w:right="1440"/>
      <w:jc w:val="both"/>
    </w:pPr>
    <w:rPr>
      <w:rFonts w:eastAsia="Times New Roman" w:cs="Times New Roman"/>
      <w:color w:val="808080" w:themeColor="background1" w:themeShade="80"/>
      <w:sz w:val="28"/>
      <w:szCs w:val="28"/>
      <w:lang w:val="es-CO" w:eastAsia="es-CO"/>
    </w:rPr>
  </w:style>
  <w:style w:type="character" w:styleId="nfasis">
    <w:name w:val="Emphasis"/>
    <w:uiPriority w:val="20"/>
    <w:qFormat/>
    <w:rsid w:val="00D44425"/>
    <w:rPr>
      <w:b/>
      <w:i/>
      <w:color w:val="404040" w:themeColor="text1" w:themeTint="BF"/>
      <w:spacing w:val="2"/>
      <w:w w:val="100"/>
    </w:rPr>
  </w:style>
  <w:style w:type="character" w:styleId="nfasisintenso">
    <w:name w:val="Intense Emphasis"/>
    <w:basedOn w:val="Fuentedeprrafopredeter"/>
    <w:uiPriority w:val="21"/>
    <w:qFormat/>
    <w:rsid w:val="00D44425"/>
    <w:rPr>
      <w:rFonts w:asciiTheme="minorHAnsi" w:hAnsiTheme="minorHAnsi" w:cs="Times New Roman"/>
      <w:b/>
      <w:i/>
      <w:smallCaps/>
      <w:color w:val="C0504D" w:themeColor="accent2"/>
      <w:spacing w:val="2"/>
      <w:w w:val="100"/>
      <w:sz w:val="20"/>
      <w:szCs w:val="20"/>
    </w:rPr>
  </w:style>
  <w:style w:type="paragraph" w:styleId="Citadestacada">
    <w:name w:val="Intense Quote"/>
    <w:basedOn w:val="Normal"/>
    <w:link w:val="CitadestacadaCar"/>
    <w:qFormat/>
    <w:rsid w:val="00D44425"/>
    <w:pPr>
      <w:widowControl/>
      <w:pBdr>
        <w:top w:val="single" w:sz="36" w:space="10" w:color="95B3D7" w:themeColor="accent1" w:themeTint="99"/>
        <w:left w:val="single" w:sz="24" w:space="10" w:color="4F81BD" w:themeColor="accent1"/>
        <w:bottom w:val="single" w:sz="36" w:space="10" w:color="9BBB59" w:themeColor="accent3"/>
        <w:right w:val="single" w:sz="24" w:space="10" w:color="4F81BD" w:themeColor="accent1"/>
      </w:pBdr>
      <w:shd w:val="clear" w:color="auto" w:fill="4F81BD" w:themeFill="accent1"/>
      <w:autoSpaceDE/>
      <w:autoSpaceDN/>
      <w:spacing w:after="160" w:line="276" w:lineRule="auto"/>
      <w:ind w:left="1440" w:right="1440"/>
      <w:jc w:val="center"/>
    </w:pPr>
    <w:rPr>
      <w:rFonts w:asciiTheme="majorHAnsi" w:eastAsiaTheme="minorHAnsi" w:hAnsiTheme="majorHAnsi" w:cs="Times New Roman"/>
      <w:i/>
      <w:color w:val="FFFFFF" w:themeColor="background1"/>
      <w:sz w:val="32"/>
      <w:szCs w:val="20"/>
      <w:lang w:val="es-CO" w:eastAsia="es-CO"/>
    </w:rPr>
  </w:style>
  <w:style w:type="character" w:customStyle="1" w:styleId="CitadestacadaCar">
    <w:name w:val="Cita destacada Car"/>
    <w:basedOn w:val="Fuentedeprrafopredeter"/>
    <w:link w:val="Citadestacada"/>
    <w:rsid w:val="00D44425"/>
    <w:rPr>
      <w:rFonts w:asciiTheme="majorHAnsi" w:hAnsiTheme="majorHAnsi" w:cs="Times New Roman"/>
      <w:i/>
      <w:color w:val="FFFFFF" w:themeColor="background1"/>
      <w:sz w:val="32"/>
      <w:szCs w:val="20"/>
      <w:shd w:val="clear" w:color="auto" w:fill="4F81BD" w:themeFill="accent1"/>
      <w:lang w:val="es-CO" w:eastAsia="es-CO"/>
    </w:rPr>
  </w:style>
  <w:style w:type="character" w:styleId="Referenciaintensa">
    <w:name w:val="Intense Reference"/>
    <w:basedOn w:val="Fuentedeprrafopredeter"/>
    <w:uiPriority w:val="32"/>
    <w:qFormat/>
    <w:rsid w:val="00D44425"/>
    <w:rPr>
      <w:rFonts w:cs="Times New Roman"/>
      <w:b/>
      <w:color w:val="4F81BD" w:themeColor="accent1"/>
      <w:sz w:val="22"/>
      <w:szCs w:val="22"/>
      <w:u w:val="single"/>
    </w:rPr>
  </w:style>
  <w:style w:type="paragraph" w:styleId="Listaconvietas">
    <w:name w:val="List Bullet"/>
    <w:basedOn w:val="Normal"/>
    <w:uiPriority w:val="36"/>
    <w:unhideWhenUsed/>
    <w:qFormat/>
    <w:rsid w:val="00D44425"/>
    <w:pPr>
      <w:widowControl/>
      <w:numPr>
        <w:numId w:val="7"/>
      </w:numPr>
      <w:autoSpaceDE/>
      <w:autoSpaceDN/>
      <w:spacing w:line="276" w:lineRule="auto"/>
      <w:contextualSpacing/>
      <w:jc w:val="both"/>
    </w:pPr>
    <w:rPr>
      <w:rFonts w:ascii="Arial Narrow" w:eastAsiaTheme="minorHAnsi" w:hAnsi="Arial Narrow" w:cs="Times New Roman"/>
      <w:color w:val="000000" w:themeColor="text1"/>
      <w:szCs w:val="20"/>
      <w:lang w:val="es-CO" w:eastAsia="es-CO"/>
    </w:rPr>
  </w:style>
  <w:style w:type="paragraph" w:styleId="Listaconvietas2">
    <w:name w:val="List Bullet 2"/>
    <w:basedOn w:val="Normal"/>
    <w:uiPriority w:val="36"/>
    <w:unhideWhenUsed/>
    <w:qFormat/>
    <w:rsid w:val="00D44425"/>
    <w:pPr>
      <w:widowControl/>
      <w:numPr>
        <w:numId w:val="8"/>
      </w:numPr>
      <w:autoSpaceDE/>
      <w:autoSpaceDN/>
      <w:spacing w:line="276" w:lineRule="auto"/>
      <w:jc w:val="both"/>
    </w:pPr>
    <w:rPr>
      <w:rFonts w:ascii="Arial Narrow" w:eastAsiaTheme="minorHAnsi" w:hAnsi="Arial Narrow" w:cs="Times New Roman"/>
      <w:color w:val="000000" w:themeColor="text1"/>
      <w:szCs w:val="20"/>
      <w:lang w:val="es-CO" w:eastAsia="es-CO"/>
    </w:rPr>
  </w:style>
  <w:style w:type="paragraph" w:styleId="Listaconvietas3">
    <w:name w:val="List Bullet 3"/>
    <w:basedOn w:val="Normal"/>
    <w:uiPriority w:val="36"/>
    <w:unhideWhenUsed/>
    <w:qFormat/>
    <w:rsid w:val="00D44425"/>
    <w:pPr>
      <w:widowControl/>
      <w:numPr>
        <w:numId w:val="9"/>
      </w:numPr>
      <w:autoSpaceDE/>
      <w:autoSpaceDN/>
      <w:spacing w:line="276" w:lineRule="auto"/>
      <w:jc w:val="both"/>
    </w:pPr>
    <w:rPr>
      <w:rFonts w:ascii="Arial Narrow" w:eastAsiaTheme="minorHAnsi" w:hAnsi="Arial Narrow" w:cs="Times New Roman"/>
      <w:color w:val="000000" w:themeColor="text1"/>
      <w:szCs w:val="20"/>
      <w:lang w:val="es-CO" w:eastAsia="es-CO"/>
    </w:rPr>
  </w:style>
  <w:style w:type="paragraph" w:styleId="Listaconvietas4">
    <w:name w:val="List Bullet 4"/>
    <w:basedOn w:val="Normal"/>
    <w:uiPriority w:val="36"/>
    <w:unhideWhenUsed/>
    <w:qFormat/>
    <w:rsid w:val="00D44425"/>
    <w:pPr>
      <w:widowControl/>
      <w:numPr>
        <w:numId w:val="10"/>
      </w:numPr>
      <w:autoSpaceDE/>
      <w:autoSpaceDN/>
      <w:spacing w:line="276" w:lineRule="auto"/>
      <w:jc w:val="both"/>
    </w:pPr>
    <w:rPr>
      <w:rFonts w:ascii="Arial Narrow" w:eastAsiaTheme="minorHAnsi" w:hAnsi="Arial Narrow" w:cs="Times New Roman"/>
      <w:color w:val="000000" w:themeColor="text1"/>
      <w:szCs w:val="20"/>
      <w:lang w:val="es-CO" w:eastAsia="es-CO"/>
    </w:rPr>
  </w:style>
  <w:style w:type="paragraph" w:styleId="Listaconvietas5">
    <w:name w:val="List Bullet 5"/>
    <w:basedOn w:val="Normal"/>
    <w:uiPriority w:val="36"/>
    <w:unhideWhenUsed/>
    <w:qFormat/>
    <w:rsid w:val="00D44425"/>
    <w:pPr>
      <w:widowControl/>
      <w:numPr>
        <w:numId w:val="11"/>
      </w:numPr>
      <w:autoSpaceDE/>
      <w:autoSpaceDN/>
      <w:spacing w:line="276" w:lineRule="auto"/>
      <w:jc w:val="both"/>
    </w:pPr>
    <w:rPr>
      <w:rFonts w:ascii="Arial Narrow" w:eastAsiaTheme="minorHAnsi" w:hAnsi="Arial Narrow" w:cs="Times New Roman"/>
      <w:color w:val="000000" w:themeColor="text1"/>
      <w:szCs w:val="20"/>
      <w:lang w:val="es-CO" w:eastAsia="es-CO"/>
    </w:rPr>
  </w:style>
  <w:style w:type="character" w:styleId="Textoennegrita">
    <w:name w:val="Strong"/>
    <w:uiPriority w:val="22"/>
    <w:qFormat/>
    <w:rsid w:val="00D44425"/>
    <w:rPr>
      <w:rFonts w:asciiTheme="minorHAnsi" w:hAnsiTheme="minorHAnsi"/>
      <w:b/>
      <w:color w:val="C0504D" w:themeColor="accent2"/>
    </w:rPr>
  </w:style>
  <w:style w:type="character" w:styleId="nfasissutil">
    <w:name w:val="Subtle Emphasis"/>
    <w:basedOn w:val="Fuentedeprrafopredeter"/>
    <w:uiPriority w:val="19"/>
    <w:qFormat/>
    <w:rsid w:val="00D44425"/>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sid w:val="00D44425"/>
    <w:rPr>
      <w:rFonts w:cs="Times New Roman"/>
      <w:color w:val="737373" w:themeColor="text1" w:themeTint="8C"/>
      <w:sz w:val="22"/>
      <w:szCs w:val="22"/>
      <w:u w:val="single"/>
    </w:rPr>
  </w:style>
  <w:style w:type="paragraph" w:customStyle="1" w:styleId="titulos">
    <w:name w:val="titulos"/>
    <w:basedOn w:val="Ttulo2"/>
    <w:link w:val="titulosCar"/>
    <w:rsid w:val="00D44425"/>
    <w:pPr>
      <w:keepLines w:val="0"/>
      <w:widowControl/>
      <w:numPr>
        <w:ilvl w:val="1"/>
      </w:numPr>
      <w:suppressAutoHyphens/>
      <w:autoSpaceDE/>
      <w:autoSpaceDN/>
      <w:spacing w:before="0"/>
      <w:ind w:left="576" w:hanging="576"/>
      <w:jc w:val="center"/>
    </w:pPr>
    <w:rPr>
      <w:rFonts w:ascii="Arial" w:eastAsia="Times New Roman" w:hAnsi="Arial" w:cs="Times New Roman"/>
      <w:b/>
      <w:color w:val="auto"/>
      <w:sz w:val="22"/>
      <w:szCs w:val="20"/>
      <w:lang w:val="es-ES_tradnl" w:eastAsia="ar-SA"/>
    </w:rPr>
  </w:style>
  <w:style w:type="character" w:customStyle="1" w:styleId="titulosCar">
    <w:name w:val="titulos Car"/>
    <w:link w:val="titulos"/>
    <w:rsid w:val="00D44425"/>
    <w:rPr>
      <w:rFonts w:ascii="Arial" w:eastAsia="Times New Roman" w:hAnsi="Arial" w:cs="Times New Roman"/>
      <w:b/>
      <w:szCs w:val="20"/>
      <w:lang w:val="es-ES_tradnl" w:eastAsia="ar-SA"/>
    </w:rPr>
  </w:style>
  <w:style w:type="paragraph" w:customStyle="1" w:styleId="SUBTITULOMAYOR">
    <w:name w:val="SUBTITULOMAYOR"/>
    <w:basedOn w:val="Normal"/>
    <w:rsid w:val="00D44425"/>
    <w:pPr>
      <w:widowControl/>
      <w:suppressAutoHyphens/>
      <w:autoSpaceDE/>
      <w:autoSpaceDN/>
      <w:jc w:val="both"/>
    </w:pPr>
    <w:rPr>
      <w:rFonts w:eastAsia="Times New Roman"/>
      <w:b/>
      <w:lang w:eastAsia="ar-SA"/>
    </w:rPr>
  </w:style>
  <w:style w:type="paragraph" w:customStyle="1" w:styleId="EstiloArialJustificado">
    <w:name w:val="Estilo Arial Justificado"/>
    <w:basedOn w:val="Normal"/>
    <w:rsid w:val="00D44425"/>
    <w:pPr>
      <w:widowControl/>
      <w:suppressAutoHyphens/>
      <w:autoSpaceDE/>
      <w:autoSpaceDN/>
      <w:jc w:val="both"/>
    </w:pPr>
    <w:rPr>
      <w:rFonts w:eastAsia="Times New Roman" w:cs="Times New Roman"/>
      <w:sz w:val="20"/>
      <w:szCs w:val="20"/>
      <w:lang w:val="es-ES_tradnl" w:eastAsia="ar-SA"/>
    </w:rPr>
  </w:style>
  <w:style w:type="paragraph" w:customStyle="1" w:styleId="TITULOMAYOR">
    <w:name w:val="TITULOMAYOR"/>
    <w:basedOn w:val="Normal"/>
    <w:rsid w:val="00D44425"/>
    <w:pPr>
      <w:widowControl/>
      <w:suppressAutoHyphens/>
      <w:autoSpaceDE/>
      <w:autoSpaceDN/>
      <w:jc w:val="both"/>
    </w:pPr>
    <w:rPr>
      <w:rFonts w:eastAsia="Times New Roman" w:cs="Times New Roman"/>
      <w:b/>
      <w:sz w:val="20"/>
      <w:szCs w:val="20"/>
      <w:lang w:eastAsia="ar-SA"/>
    </w:rPr>
  </w:style>
  <w:style w:type="character" w:customStyle="1" w:styleId="AsuntodelcomentarioCar">
    <w:name w:val="Asunto del comentario Car"/>
    <w:basedOn w:val="TextocomentarioCar"/>
    <w:link w:val="Asuntodelcomentario"/>
    <w:uiPriority w:val="99"/>
    <w:semiHidden/>
    <w:rsid w:val="00D44425"/>
    <w:rPr>
      <w:rFonts w:ascii="Arial" w:eastAsia="Times New Roman" w:hAnsi="Arial" w:cs="Arial"/>
      <w:b/>
      <w:bCs/>
      <w:sz w:val="20"/>
      <w:szCs w:val="20"/>
      <w:lang w:val="es-CO" w:eastAsia="ar-SA"/>
    </w:rPr>
  </w:style>
  <w:style w:type="paragraph" w:styleId="Asuntodelcomentario">
    <w:name w:val="annotation subject"/>
    <w:basedOn w:val="Textocomentario"/>
    <w:next w:val="Textocomentario"/>
    <w:link w:val="AsuntodelcomentarioCar"/>
    <w:uiPriority w:val="99"/>
    <w:semiHidden/>
    <w:unhideWhenUsed/>
    <w:rsid w:val="00D44425"/>
    <w:pPr>
      <w:suppressAutoHyphens/>
      <w:spacing w:line="240" w:lineRule="auto"/>
    </w:pPr>
    <w:rPr>
      <w:b/>
      <w:bCs/>
      <w:lang w:eastAsia="ar-SA"/>
    </w:rPr>
  </w:style>
  <w:style w:type="character" w:customStyle="1" w:styleId="AsuntodelcomentarioCar1">
    <w:name w:val="Asunto del comentario Car1"/>
    <w:basedOn w:val="TextocomentarioCar"/>
    <w:uiPriority w:val="99"/>
    <w:semiHidden/>
    <w:rsid w:val="00D44425"/>
    <w:rPr>
      <w:rFonts w:ascii="Arial" w:eastAsia="Times New Roman" w:hAnsi="Arial" w:cs="Arial"/>
      <w:b/>
      <w:bCs/>
      <w:sz w:val="20"/>
      <w:szCs w:val="20"/>
      <w:lang w:val="es-CO" w:eastAsia="es-CO"/>
    </w:rPr>
  </w:style>
  <w:style w:type="paragraph" w:styleId="NormalWeb">
    <w:name w:val="Normal (Web)"/>
    <w:basedOn w:val="Normal"/>
    <w:uiPriority w:val="99"/>
    <w:unhideWhenUsed/>
    <w:rsid w:val="00D44425"/>
    <w:pPr>
      <w:widowControl/>
      <w:autoSpaceDE/>
      <w:autoSpaceDN/>
      <w:spacing w:after="200" w:line="276" w:lineRule="auto"/>
      <w:jc w:val="both"/>
    </w:pPr>
    <w:rPr>
      <w:rFonts w:eastAsia="Lucida Sans Unicode" w:cs="Times New Roman"/>
      <w:sz w:val="20"/>
      <w:szCs w:val="24"/>
      <w:lang w:val="es-CO"/>
    </w:rPr>
  </w:style>
  <w:style w:type="paragraph" w:customStyle="1" w:styleId="msonormal0">
    <w:name w:val="msonormal"/>
    <w:basedOn w:val="Normal"/>
    <w:rsid w:val="00D44425"/>
    <w:pPr>
      <w:widowControl/>
      <w:autoSpaceDE/>
      <w:autoSpaceDN/>
      <w:spacing w:before="100" w:beforeAutospacing="1" w:after="100" w:afterAutospacing="1"/>
    </w:pPr>
    <w:rPr>
      <w:rFonts w:ascii="Times New Roman" w:eastAsia="Times New Roman" w:hAnsi="Times New Roman" w:cs="Times New Roman"/>
      <w:szCs w:val="24"/>
      <w:lang w:val="es-CO" w:eastAsia="es-CO"/>
    </w:rPr>
  </w:style>
  <w:style w:type="paragraph" w:customStyle="1" w:styleId="xl63">
    <w:name w:val="xl63"/>
    <w:basedOn w:val="Normal"/>
    <w:rsid w:val="00D44425"/>
    <w:pPr>
      <w:widowControl/>
      <w:autoSpaceDE/>
      <w:autoSpaceDN/>
      <w:spacing w:before="100" w:beforeAutospacing="1" w:after="100" w:afterAutospacing="1"/>
      <w:jc w:val="center"/>
      <w:textAlignment w:val="center"/>
    </w:pPr>
    <w:rPr>
      <w:rFonts w:ascii="Century Gothic" w:eastAsia="Times New Roman" w:hAnsi="Century Gothic" w:cs="Times New Roman"/>
      <w:szCs w:val="24"/>
      <w:lang w:val="es-CO" w:eastAsia="es-CO"/>
    </w:rPr>
  </w:style>
  <w:style w:type="paragraph" w:customStyle="1" w:styleId="xl64">
    <w:name w:val="xl64"/>
    <w:basedOn w:val="Normal"/>
    <w:rsid w:val="00D44425"/>
    <w:pPr>
      <w:widowControl/>
      <w:autoSpaceDE/>
      <w:autoSpaceDN/>
      <w:spacing w:before="100" w:beforeAutospacing="1" w:after="100" w:afterAutospacing="1"/>
      <w:jc w:val="center"/>
      <w:textAlignment w:val="center"/>
    </w:pPr>
    <w:rPr>
      <w:rFonts w:ascii="Century Gothic" w:eastAsia="Times New Roman" w:hAnsi="Century Gothic" w:cs="Times New Roman"/>
      <w:b/>
      <w:bCs/>
      <w:szCs w:val="24"/>
      <w:lang w:val="es-CO" w:eastAsia="es-CO"/>
    </w:rPr>
  </w:style>
  <w:style w:type="character" w:styleId="Textodelmarcadordeposicin">
    <w:name w:val="Placeholder Text"/>
    <w:basedOn w:val="Fuentedeprrafopredeter"/>
    <w:uiPriority w:val="99"/>
    <w:semiHidden/>
    <w:rsid w:val="00D44425"/>
    <w:rPr>
      <w:color w:val="808080"/>
    </w:rPr>
  </w:style>
  <w:style w:type="character" w:styleId="Hipervnculovisitado">
    <w:name w:val="FollowedHyperlink"/>
    <w:basedOn w:val="Fuentedeprrafopredeter"/>
    <w:uiPriority w:val="99"/>
    <w:semiHidden/>
    <w:unhideWhenUsed/>
    <w:rsid w:val="00D44425"/>
    <w:rPr>
      <w:color w:val="954F72"/>
      <w:u w:val="single"/>
    </w:rPr>
  </w:style>
  <w:style w:type="paragraph" w:customStyle="1" w:styleId="xl65">
    <w:name w:val="xl65"/>
    <w:basedOn w:val="Normal"/>
    <w:rsid w:val="00D4442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eastAsia="Times New Roman"/>
      <w:sz w:val="24"/>
      <w:szCs w:val="24"/>
      <w:lang w:val="es-CO" w:eastAsia="es-CO"/>
    </w:rPr>
  </w:style>
  <w:style w:type="paragraph" w:customStyle="1" w:styleId="xl66">
    <w:name w:val="xl66"/>
    <w:basedOn w:val="Normal"/>
    <w:rsid w:val="00D44425"/>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eastAsia="Times New Roman"/>
      <w:sz w:val="24"/>
      <w:szCs w:val="24"/>
      <w:lang w:val="es-CO" w:eastAsia="es-CO"/>
    </w:rPr>
  </w:style>
  <w:style w:type="character" w:customStyle="1" w:styleId="Titulo4Car">
    <w:name w:val="Titulo 4 Car"/>
    <w:basedOn w:val="Fuentedeprrafopredeter"/>
    <w:link w:val="Titulo4"/>
    <w:locked/>
    <w:rsid w:val="00D44425"/>
    <w:rPr>
      <w:rFonts w:ascii="Bookman Old Style" w:eastAsiaTheme="majorEastAsia" w:hAnsi="Bookman Old Style" w:cstheme="majorBidi"/>
      <w:i/>
      <w:iCs/>
      <w:color w:val="002060"/>
      <w:lang w:val="es-ES_tradnl" w:eastAsia="es-ES"/>
    </w:rPr>
  </w:style>
  <w:style w:type="paragraph" w:customStyle="1" w:styleId="Titulo4">
    <w:name w:val="Titulo 4"/>
    <w:basedOn w:val="Ttulo4"/>
    <w:link w:val="Titulo4Car"/>
    <w:autoRedefine/>
    <w:qFormat/>
    <w:rsid w:val="00D44425"/>
    <w:pPr>
      <w:widowControl/>
      <w:numPr>
        <w:ilvl w:val="3"/>
        <w:numId w:val="5"/>
      </w:numPr>
      <w:tabs>
        <w:tab w:val="num" w:pos="643"/>
      </w:tabs>
      <w:autoSpaceDE/>
      <w:autoSpaceDN/>
      <w:spacing w:line="360" w:lineRule="auto"/>
      <w:ind w:left="643" w:hanging="360"/>
      <w:jc w:val="both"/>
    </w:pPr>
    <w:rPr>
      <w:rFonts w:ascii="Bookman Old Style" w:hAnsi="Bookman Old Style"/>
      <w:color w:val="002060"/>
      <w:lang w:val="es-ES_tradnl" w:eastAsia="es-ES"/>
    </w:rPr>
  </w:style>
  <w:style w:type="paragraph" w:styleId="Revisin">
    <w:name w:val="Revision"/>
    <w:hidden/>
    <w:uiPriority w:val="99"/>
    <w:semiHidden/>
    <w:rsid w:val="003A010A"/>
    <w:pPr>
      <w:widowControl/>
      <w:autoSpaceDE/>
      <w:autoSpaceDN/>
    </w:pPr>
    <w:rPr>
      <w:rFonts w:ascii="Arial" w:eastAsia="Arial" w:hAnsi="Arial" w:cs="Arial"/>
      <w:lang w:val="es-ES"/>
    </w:rPr>
  </w:style>
  <w:style w:type="character" w:customStyle="1" w:styleId="DescripcinCar1">
    <w:name w:val="Descripción Car1"/>
    <w:aliases w:val="Tabla Car,CAR FIGURAS Car,Car Car1,Epígrafe Car Car Car,Car Car Car Car Car Car,Epígrafe Tabla Car,Figuras Gabriel Car,Car Car Car Car Car1 Car,Epígrafe Car2 Car,Epígrafe Car3 Car,Epígrafe Car4 Car"/>
    <w:uiPriority w:val="35"/>
    <w:qFormat/>
    <w:locked/>
    <w:rsid w:val="00793F42"/>
    <w:rPr>
      <w:rFonts w:ascii="Arial" w:eastAsia="Arial" w:hAnsi="Arial" w:cs="Arial"/>
      <w:i/>
      <w:iCs/>
      <w:sz w:val="20"/>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458566">
      <w:bodyDiv w:val="1"/>
      <w:marLeft w:val="0"/>
      <w:marRight w:val="0"/>
      <w:marTop w:val="0"/>
      <w:marBottom w:val="0"/>
      <w:divBdr>
        <w:top w:val="none" w:sz="0" w:space="0" w:color="auto"/>
        <w:left w:val="none" w:sz="0" w:space="0" w:color="auto"/>
        <w:bottom w:val="none" w:sz="0" w:space="0" w:color="auto"/>
        <w:right w:val="none" w:sz="0" w:space="0" w:color="auto"/>
      </w:divBdr>
    </w:div>
    <w:div w:id="269095386">
      <w:bodyDiv w:val="1"/>
      <w:marLeft w:val="0"/>
      <w:marRight w:val="0"/>
      <w:marTop w:val="0"/>
      <w:marBottom w:val="0"/>
      <w:divBdr>
        <w:top w:val="none" w:sz="0" w:space="0" w:color="auto"/>
        <w:left w:val="none" w:sz="0" w:space="0" w:color="auto"/>
        <w:bottom w:val="none" w:sz="0" w:space="0" w:color="auto"/>
        <w:right w:val="none" w:sz="0" w:space="0" w:color="auto"/>
      </w:divBdr>
    </w:div>
    <w:div w:id="91084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Cho94</b:Tag>
    <b:SourceType>Book</b:SourceType>
    <b:Guid>{DC87716D-B256-4129-8128-1EBB8DED402F}</b:Guid>
    <b:Title>Hidrologia Aplicada</b:Title>
    <b:Year>1994</b:Year>
    <b:City>Bogota</b:City>
    <b:Publisher>McGraw-Hill</b:Publisher>
    <b:Author>
      <b:Author>
        <b:NameList>
          <b:Person>
            <b:Last>Chow</b:Last>
            <b:First>Ven</b:First>
            <b:Middle>Te</b:Middle>
          </b:Person>
        </b:NameList>
      </b:Author>
    </b:Author>
    <b:RefOrder>1</b:RefOrder>
  </b:Source>
</b:Sources>
</file>

<file path=customXml/itemProps1.xml><?xml version="1.0" encoding="utf-8"?>
<ds:datastoreItem xmlns:ds="http://schemas.openxmlformats.org/officeDocument/2006/customXml" ds:itemID="{AEA91F72-549D-45E4-97E0-0E2FFDCEA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8</Pages>
  <Words>2816</Words>
  <Characters>15491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CALIDAD CORMACARENA</dc:creator>
  <cp:lastModifiedBy>Juan pablo sandino</cp:lastModifiedBy>
  <cp:revision>38</cp:revision>
  <cp:lastPrinted>2022-09-09T20:24:00Z</cp:lastPrinted>
  <dcterms:created xsi:type="dcterms:W3CDTF">2023-11-01T17:22:00Z</dcterms:created>
  <dcterms:modified xsi:type="dcterms:W3CDTF">2024-01-15T15:23:00Z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Microsoft® Word 2010</vt:lpwstr>
  </property>
  <property fmtid="{D5CDD505-2E9C-101B-9397-08002B2CF9AE}" pid="4" name="LastSaved">
    <vt:filetime>2020-05-27T00:00:00Z</vt:filetime>
  </property>
</Properties>
</file>