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719ED" w14:textId="77777777" w:rsidR="0060651B" w:rsidRDefault="0060651B" w:rsidP="00125CEF">
      <w:pPr>
        <w:spacing w:line="276" w:lineRule="auto"/>
      </w:pPr>
    </w:p>
    <w:tbl>
      <w:tblPr>
        <w:tblStyle w:val="Tablaconcuadrcula"/>
        <w:tblW w:w="5000" w:type="pct"/>
        <w:tblLook w:val="04A0" w:firstRow="1" w:lastRow="0" w:firstColumn="1" w:lastColumn="0" w:noHBand="0" w:noVBand="1"/>
      </w:tblPr>
      <w:tblGrid>
        <w:gridCol w:w="1250"/>
        <w:gridCol w:w="475"/>
        <w:gridCol w:w="235"/>
        <w:gridCol w:w="230"/>
        <w:gridCol w:w="695"/>
        <w:gridCol w:w="1258"/>
        <w:gridCol w:w="2496"/>
        <w:gridCol w:w="113"/>
        <w:gridCol w:w="1029"/>
        <w:gridCol w:w="2173"/>
      </w:tblGrid>
      <w:tr w:rsidR="00B907F9" w:rsidRPr="00B907F9" w14:paraId="22379A92" w14:textId="77777777" w:rsidTr="008519DC">
        <w:tc>
          <w:tcPr>
            <w:tcW w:w="5000" w:type="pct"/>
            <w:gridSpan w:val="10"/>
            <w:vAlign w:val="center"/>
          </w:tcPr>
          <w:p w14:paraId="69EC1D94" w14:textId="77777777" w:rsidR="003215CE" w:rsidRPr="00B907F9" w:rsidRDefault="00765179" w:rsidP="00125CEF">
            <w:pPr>
              <w:spacing w:line="276" w:lineRule="auto"/>
              <w:jc w:val="center"/>
            </w:pPr>
            <w:r w:rsidRPr="00B907F9">
              <w:rPr>
                <w:b/>
              </w:rPr>
              <w:t>DATOS GENERALES</w:t>
            </w:r>
          </w:p>
        </w:tc>
      </w:tr>
      <w:tr w:rsidR="00B907F9" w:rsidRPr="00B907F9" w14:paraId="1A7C4AEE" w14:textId="77777777" w:rsidTr="008519DC">
        <w:tc>
          <w:tcPr>
            <w:tcW w:w="1529" w:type="pct"/>
            <w:gridSpan w:val="5"/>
            <w:vAlign w:val="center"/>
          </w:tcPr>
          <w:p w14:paraId="4A31AAC8" w14:textId="77777777" w:rsidR="008519DC" w:rsidRPr="00B907F9" w:rsidRDefault="008519DC" w:rsidP="00125CEF">
            <w:pPr>
              <w:spacing w:line="276" w:lineRule="auto"/>
            </w:pPr>
            <w:r w:rsidRPr="00B907F9">
              <w:t xml:space="preserve">CONCEPTO TÉCNICO No. </w:t>
            </w:r>
          </w:p>
        </w:tc>
        <w:tc>
          <w:tcPr>
            <w:tcW w:w="1991" w:type="pct"/>
            <w:gridSpan w:val="3"/>
            <w:vAlign w:val="center"/>
          </w:tcPr>
          <w:p w14:paraId="6E718907" w14:textId="30A27A20" w:rsidR="008519DC" w:rsidRPr="00210ADA" w:rsidRDefault="009A1784" w:rsidP="00125CEF">
            <w:pPr>
              <w:spacing w:line="276" w:lineRule="auto"/>
              <w:rPr>
                <w:color w:val="FF0000"/>
              </w:rPr>
            </w:pPr>
            <w:r w:rsidRPr="009A1784">
              <w:rPr>
                <w:color w:val="000000" w:themeColor="text1"/>
              </w:rPr>
              <w:t>{{</w:t>
            </w:r>
            <w:proofErr w:type="spellStart"/>
            <w:r w:rsidRPr="009A1784">
              <w:rPr>
                <w:color w:val="000000" w:themeColor="text1"/>
              </w:rPr>
              <w:t>CTecni</w:t>
            </w:r>
            <w:proofErr w:type="spellEnd"/>
            <w:r w:rsidRPr="009A1784">
              <w:rPr>
                <w:color w:val="000000" w:themeColor="text1"/>
              </w:rPr>
              <w:t>}}</w:t>
            </w:r>
          </w:p>
        </w:tc>
        <w:tc>
          <w:tcPr>
            <w:tcW w:w="533" w:type="pct"/>
            <w:vAlign w:val="center"/>
          </w:tcPr>
          <w:p w14:paraId="14A2D199" w14:textId="77777777" w:rsidR="008519DC" w:rsidRPr="00B907F9" w:rsidRDefault="008519DC" w:rsidP="00125CEF">
            <w:pPr>
              <w:spacing w:line="276" w:lineRule="auto"/>
            </w:pPr>
            <w:r w:rsidRPr="00B907F9">
              <w:t>FECHA:</w:t>
            </w:r>
          </w:p>
        </w:tc>
        <w:tc>
          <w:tcPr>
            <w:tcW w:w="947" w:type="pct"/>
            <w:vAlign w:val="center"/>
          </w:tcPr>
          <w:p w14:paraId="454F9E64" w14:textId="21D2832D" w:rsidR="008519DC" w:rsidRPr="00210ADA" w:rsidRDefault="009A1784" w:rsidP="00125CEF">
            <w:pPr>
              <w:spacing w:line="276" w:lineRule="auto"/>
              <w:rPr>
                <w:color w:val="FF0000"/>
              </w:rPr>
            </w:pPr>
            <w:r w:rsidRPr="009A1784">
              <w:rPr>
                <w:color w:val="000000" w:themeColor="text1"/>
              </w:rPr>
              <w:t>{{</w:t>
            </w:r>
            <w:proofErr w:type="spellStart"/>
            <w:r w:rsidRPr="009A1784">
              <w:rPr>
                <w:color w:val="000000" w:themeColor="text1"/>
              </w:rPr>
              <w:t>FECTCordinador</w:t>
            </w:r>
            <w:proofErr w:type="spellEnd"/>
            <w:r w:rsidRPr="009A1784">
              <w:rPr>
                <w:color w:val="000000" w:themeColor="text1"/>
              </w:rPr>
              <w:t>}}</w:t>
            </w:r>
          </w:p>
        </w:tc>
      </w:tr>
      <w:tr w:rsidR="00B907F9" w:rsidRPr="00B907F9" w14:paraId="257D9941" w14:textId="77777777" w:rsidTr="0060651B">
        <w:tc>
          <w:tcPr>
            <w:tcW w:w="644" w:type="pct"/>
            <w:vAlign w:val="center"/>
          </w:tcPr>
          <w:p w14:paraId="2D5355D1" w14:textId="77777777" w:rsidR="008519DC" w:rsidRPr="00B907F9" w:rsidRDefault="008519DC" w:rsidP="00125CEF">
            <w:pPr>
              <w:spacing w:line="276" w:lineRule="auto"/>
              <w:jc w:val="center"/>
            </w:pPr>
            <w:r w:rsidRPr="00B907F9">
              <w:t>AUTO No.</w:t>
            </w:r>
          </w:p>
        </w:tc>
        <w:tc>
          <w:tcPr>
            <w:tcW w:w="1533" w:type="pct"/>
            <w:gridSpan w:val="5"/>
            <w:vAlign w:val="center"/>
          </w:tcPr>
          <w:p w14:paraId="71100618" w14:textId="0EA02AD2" w:rsidR="008519DC" w:rsidRPr="009A1784" w:rsidRDefault="009A1784" w:rsidP="00125CEF">
            <w:pPr>
              <w:spacing w:line="276" w:lineRule="auto"/>
              <w:rPr>
                <w:color w:val="000000" w:themeColor="text1"/>
              </w:rPr>
            </w:pPr>
            <w:r w:rsidRPr="009A1784">
              <w:rPr>
                <w:color w:val="000000" w:themeColor="text1"/>
              </w:rPr>
              <w:t>{{</w:t>
            </w:r>
            <w:proofErr w:type="spellStart"/>
            <w:r w:rsidRPr="009A1784">
              <w:rPr>
                <w:color w:val="000000" w:themeColor="text1"/>
              </w:rPr>
              <w:t>NumeroAuto</w:t>
            </w:r>
            <w:proofErr w:type="spellEnd"/>
            <w:r w:rsidRPr="009A1784">
              <w:rPr>
                <w:color w:val="000000" w:themeColor="text1"/>
              </w:rPr>
              <w:t>}}</w:t>
            </w:r>
          </w:p>
        </w:tc>
        <w:tc>
          <w:tcPr>
            <w:tcW w:w="1270" w:type="pct"/>
            <w:vAlign w:val="center"/>
          </w:tcPr>
          <w:p w14:paraId="0EC6B863" w14:textId="77777777" w:rsidR="008519DC" w:rsidRPr="00B907F9" w:rsidRDefault="008519DC" w:rsidP="00125CEF">
            <w:pPr>
              <w:spacing w:line="276" w:lineRule="auto"/>
              <w:jc w:val="center"/>
            </w:pPr>
            <w:r w:rsidRPr="00B907F9">
              <w:t>EXPEDIENTE No:</w:t>
            </w:r>
          </w:p>
        </w:tc>
        <w:tc>
          <w:tcPr>
            <w:tcW w:w="1553" w:type="pct"/>
            <w:gridSpan w:val="3"/>
            <w:vAlign w:val="center"/>
          </w:tcPr>
          <w:p w14:paraId="789C7691" w14:textId="357CA1E3" w:rsidR="008519DC" w:rsidRPr="009A1784" w:rsidRDefault="009A1784" w:rsidP="00125CEF">
            <w:pPr>
              <w:spacing w:line="276" w:lineRule="auto"/>
              <w:rPr>
                <w:color w:val="000000" w:themeColor="text1"/>
              </w:rPr>
            </w:pPr>
            <w:r w:rsidRPr="009A1784">
              <w:rPr>
                <w:color w:val="000000" w:themeColor="text1"/>
              </w:rPr>
              <w:t>PM-GA {{</w:t>
            </w:r>
            <w:proofErr w:type="spellStart"/>
            <w:r w:rsidRPr="009A1784">
              <w:rPr>
                <w:color w:val="000000" w:themeColor="text1"/>
              </w:rPr>
              <w:t>NumExp</w:t>
            </w:r>
            <w:proofErr w:type="spellEnd"/>
            <w:r w:rsidRPr="009A1784">
              <w:rPr>
                <w:color w:val="000000" w:themeColor="text1"/>
              </w:rPr>
              <w:t>}}</w:t>
            </w:r>
          </w:p>
        </w:tc>
      </w:tr>
      <w:tr w:rsidR="00B907F9" w:rsidRPr="00B907F9" w14:paraId="4F019102" w14:textId="77777777" w:rsidTr="008519DC">
        <w:tc>
          <w:tcPr>
            <w:tcW w:w="644" w:type="pct"/>
            <w:vAlign w:val="center"/>
          </w:tcPr>
          <w:p w14:paraId="5E6D20C3" w14:textId="77777777" w:rsidR="008519DC" w:rsidRPr="00B907F9" w:rsidRDefault="008519DC" w:rsidP="00125CEF">
            <w:pPr>
              <w:spacing w:line="276" w:lineRule="auto"/>
            </w:pPr>
            <w:r w:rsidRPr="00B907F9">
              <w:t>ASUNTO:</w:t>
            </w:r>
          </w:p>
        </w:tc>
        <w:tc>
          <w:tcPr>
            <w:tcW w:w="4356" w:type="pct"/>
            <w:gridSpan w:val="9"/>
            <w:vAlign w:val="center"/>
          </w:tcPr>
          <w:p w14:paraId="1B8EC3FD" w14:textId="549FFD54" w:rsidR="008519DC" w:rsidRPr="00B907F9" w:rsidRDefault="009B14A0" w:rsidP="00125CEF">
            <w:pPr>
              <w:spacing w:line="276" w:lineRule="auto"/>
              <w:jc w:val="both"/>
            </w:pPr>
            <w:r>
              <w:t>Solicitud de</w:t>
            </w:r>
            <w:r w:rsidR="004036A0">
              <w:t xml:space="preserve"> </w:t>
            </w:r>
            <w:r w:rsidR="00E865CF">
              <w:t xml:space="preserve">permiso de </w:t>
            </w:r>
            <w:r w:rsidR="009A1784" w:rsidRPr="009A1784">
              <w:t>{{</w:t>
            </w:r>
            <w:proofErr w:type="spellStart"/>
            <w:r w:rsidR="009A1784" w:rsidRPr="009A1784">
              <w:t>typeRequest</w:t>
            </w:r>
            <w:proofErr w:type="spellEnd"/>
            <w:r w:rsidR="009A1784" w:rsidRPr="009A1784">
              <w:t>}}</w:t>
            </w:r>
            <w:r w:rsidR="00E865CF">
              <w:t>, en beneficio de</w:t>
            </w:r>
            <w:r w:rsidR="002E49D2">
              <w:t>l predio denominado</w:t>
            </w:r>
            <w:r w:rsidR="009A1784">
              <w:t xml:space="preserve"> </w:t>
            </w:r>
            <w:r w:rsidR="009A1784" w:rsidRPr="009A1784">
              <w:t>{{</w:t>
            </w:r>
            <w:proofErr w:type="spellStart"/>
            <w:r w:rsidR="009A1784" w:rsidRPr="009A1784">
              <w:t>Npredio</w:t>
            </w:r>
            <w:proofErr w:type="spellEnd"/>
            <w:r w:rsidR="009A1784" w:rsidRPr="009A1784">
              <w:t>}}</w:t>
            </w:r>
            <w:r w:rsidR="009A1784">
              <w:t>,</w:t>
            </w:r>
            <w:r w:rsidR="000658D9">
              <w:rPr>
                <w:color w:val="FF0000"/>
              </w:rPr>
              <w:t xml:space="preserve"> </w:t>
            </w:r>
            <w:r w:rsidR="000658D9">
              <w:rPr>
                <w:color w:val="000000" w:themeColor="text1"/>
              </w:rPr>
              <w:t>ubicado e</w:t>
            </w:r>
            <w:r w:rsidR="009A1784">
              <w:rPr>
                <w:color w:val="000000" w:themeColor="text1"/>
              </w:rPr>
              <w:t xml:space="preserve">n </w:t>
            </w:r>
            <w:r w:rsidR="009A1784" w:rsidRPr="009A1784">
              <w:rPr>
                <w:color w:val="000000" w:themeColor="text1"/>
              </w:rPr>
              <w:t>{{</w:t>
            </w:r>
            <w:proofErr w:type="spellStart"/>
            <w:r w:rsidR="009A1784" w:rsidRPr="009A1784">
              <w:rPr>
                <w:color w:val="000000" w:themeColor="text1"/>
              </w:rPr>
              <w:t>Ndivision</w:t>
            </w:r>
            <w:proofErr w:type="spellEnd"/>
            <w:r w:rsidR="009A1784" w:rsidRPr="009A1784">
              <w:rPr>
                <w:color w:val="000000" w:themeColor="text1"/>
              </w:rPr>
              <w:t>}}</w:t>
            </w:r>
            <w:r w:rsidR="009A1784">
              <w:rPr>
                <w:color w:val="000000" w:themeColor="text1"/>
              </w:rPr>
              <w:t xml:space="preserve"> </w:t>
            </w:r>
            <w:r w:rsidR="000658D9">
              <w:rPr>
                <w:color w:val="000000" w:themeColor="text1"/>
              </w:rPr>
              <w:t>del municipio de</w:t>
            </w:r>
            <w:r w:rsidR="00E865CF" w:rsidRPr="000658D9">
              <w:rPr>
                <w:color w:val="FF0000"/>
              </w:rPr>
              <w:t xml:space="preserve"> </w:t>
            </w:r>
            <w:r w:rsidR="009A1784" w:rsidRPr="009A1784">
              <w:rPr>
                <w:color w:val="000000" w:themeColor="text1"/>
              </w:rPr>
              <w:t>{{</w:t>
            </w:r>
            <w:proofErr w:type="spellStart"/>
            <w:r w:rsidR="009A1784" w:rsidRPr="009A1784">
              <w:rPr>
                <w:color w:val="000000" w:themeColor="text1"/>
              </w:rPr>
              <w:t>MunPredio</w:t>
            </w:r>
            <w:proofErr w:type="spellEnd"/>
            <w:r w:rsidR="009A1784" w:rsidRPr="009A1784">
              <w:rPr>
                <w:color w:val="000000" w:themeColor="text1"/>
              </w:rPr>
              <w:t xml:space="preserve">}} </w:t>
            </w:r>
            <w:r w:rsidR="0087698A">
              <w:t>– Meta.</w:t>
            </w:r>
          </w:p>
        </w:tc>
      </w:tr>
      <w:tr w:rsidR="00B907F9" w:rsidRPr="00B907F9" w14:paraId="2039877B" w14:textId="77777777" w:rsidTr="008519DC">
        <w:tc>
          <w:tcPr>
            <w:tcW w:w="891" w:type="pct"/>
            <w:gridSpan w:val="2"/>
            <w:vAlign w:val="center"/>
          </w:tcPr>
          <w:p w14:paraId="0A24DA3D" w14:textId="77777777" w:rsidR="00E54BAF" w:rsidRPr="00B907F9" w:rsidRDefault="008519DC" w:rsidP="00125CEF">
            <w:pPr>
              <w:spacing w:line="276" w:lineRule="auto"/>
            </w:pPr>
            <w:r w:rsidRPr="00B907F9">
              <w:t>INTERESADO:</w:t>
            </w:r>
          </w:p>
        </w:tc>
        <w:tc>
          <w:tcPr>
            <w:tcW w:w="4109" w:type="pct"/>
            <w:gridSpan w:val="8"/>
            <w:vAlign w:val="center"/>
          </w:tcPr>
          <w:p w14:paraId="6197D052" w14:textId="77777777" w:rsidR="009A1784" w:rsidRPr="009A1784" w:rsidRDefault="009A1784" w:rsidP="009A1784">
            <w:pPr>
              <w:spacing w:line="276" w:lineRule="auto"/>
              <w:rPr>
                <w:color w:val="000000" w:themeColor="text1"/>
              </w:rPr>
            </w:pPr>
            <w:r w:rsidRPr="009A1784">
              <w:rPr>
                <w:color w:val="000000" w:themeColor="text1"/>
              </w:rPr>
              <w:t>{{Nombre}}</w:t>
            </w:r>
          </w:p>
          <w:p w14:paraId="68F437F7" w14:textId="77777777" w:rsidR="0087698A" w:rsidRPr="009A1784" w:rsidRDefault="009A1784" w:rsidP="00125CEF">
            <w:pPr>
              <w:spacing w:line="276" w:lineRule="auto"/>
              <w:rPr>
                <w:color w:val="000000" w:themeColor="text1"/>
              </w:rPr>
            </w:pPr>
            <w:r w:rsidRPr="009A1784">
              <w:rPr>
                <w:color w:val="000000" w:themeColor="text1"/>
              </w:rPr>
              <w:t>{{</w:t>
            </w:r>
            <w:proofErr w:type="spellStart"/>
            <w:r w:rsidRPr="009A1784">
              <w:rPr>
                <w:color w:val="000000" w:themeColor="text1"/>
              </w:rPr>
              <w:t>TIdentificacion</w:t>
            </w:r>
            <w:proofErr w:type="spellEnd"/>
            <w:r w:rsidRPr="009A1784">
              <w:rPr>
                <w:color w:val="000000" w:themeColor="text1"/>
              </w:rPr>
              <w:t>}}. {{</w:t>
            </w:r>
            <w:proofErr w:type="spellStart"/>
            <w:r w:rsidRPr="009A1784">
              <w:rPr>
                <w:color w:val="000000" w:themeColor="text1"/>
              </w:rPr>
              <w:t>NIdenticion</w:t>
            </w:r>
            <w:proofErr w:type="spellEnd"/>
            <w:r w:rsidRPr="009A1784">
              <w:rPr>
                <w:color w:val="000000" w:themeColor="text1"/>
              </w:rPr>
              <w:t>}}</w:t>
            </w:r>
          </w:p>
          <w:p w14:paraId="019A86FF" w14:textId="7E7E3E29" w:rsidR="009A1784" w:rsidRPr="009A1784" w:rsidRDefault="009A1784" w:rsidP="00125CEF">
            <w:pPr>
              <w:spacing w:line="276" w:lineRule="auto"/>
              <w:rPr>
                <w:color w:val="FF0000"/>
              </w:rPr>
            </w:pPr>
            <w:r w:rsidRPr="009A1784">
              <w:rPr>
                <w:color w:val="000000" w:themeColor="text1"/>
              </w:rPr>
              <w:t>{{Correo}}</w:t>
            </w:r>
          </w:p>
        </w:tc>
      </w:tr>
      <w:tr w:rsidR="00B907F9" w:rsidRPr="00B907F9" w14:paraId="57968B56" w14:textId="77777777" w:rsidTr="008519DC">
        <w:tc>
          <w:tcPr>
            <w:tcW w:w="1017" w:type="pct"/>
            <w:gridSpan w:val="3"/>
            <w:vAlign w:val="center"/>
          </w:tcPr>
          <w:p w14:paraId="5A0F3EEB" w14:textId="77777777" w:rsidR="008519DC" w:rsidRPr="00B907F9" w:rsidRDefault="008519DC" w:rsidP="00125CEF">
            <w:pPr>
              <w:spacing w:line="276" w:lineRule="auto"/>
            </w:pPr>
            <w:r w:rsidRPr="00B907F9">
              <w:t>LOCALI</w:t>
            </w:r>
            <w:r w:rsidR="007D5C22" w:rsidRPr="00B907F9">
              <w:t>Z</w:t>
            </w:r>
            <w:r w:rsidRPr="00B907F9">
              <w:t>ACIÓN:</w:t>
            </w:r>
          </w:p>
        </w:tc>
        <w:tc>
          <w:tcPr>
            <w:tcW w:w="3983" w:type="pct"/>
            <w:gridSpan w:val="7"/>
            <w:vAlign w:val="center"/>
          </w:tcPr>
          <w:p w14:paraId="15ED9C6C" w14:textId="1AC7F1C0" w:rsidR="008519DC" w:rsidRPr="000658D9" w:rsidRDefault="00791FD3" w:rsidP="00125CEF">
            <w:pPr>
              <w:spacing w:line="276" w:lineRule="auto"/>
              <w:rPr>
                <w:color w:val="FF0000"/>
              </w:rPr>
            </w:pPr>
            <w:r w:rsidRPr="00791FD3">
              <w:rPr>
                <w:color w:val="000000" w:themeColor="text1"/>
              </w:rPr>
              <w:t>{{</w:t>
            </w:r>
            <w:proofErr w:type="spellStart"/>
            <w:r w:rsidRPr="00791FD3">
              <w:rPr>
                <w:color w:val="000000" w:themeColor="text1"/>
              </w:rPr>
              <w:t>Npredio</w:t>
            </w:r>
            <w:proofErr w:type="spellEnd"/>
            <w:r w:rsidRPr="00791FD3">
              <w:rPr>
                <w:color w:val="000000" w:themeColor="text1"/>
              </w:rPr>
              <w:t>}}</w:t>
            </w:r>
            <w:r w:rsidR="00744D72" w:rsidRPr="00791FD3">
              <w:rPr>
                <w:color w:val="000000" w:themeColor="text1"/>
              </w:rPr>
              <w:t xml:space="preserve">, </w:t>
            </w:r>
            <w:r w:rsidRPr="00791FD3">
              <w:rPr>
                <w:color w:val="000000" w:themeColor="text1"/>
              </w:rPr>
              <w:t>{{</w:t>
            </w:r>
            <w:proofErr w:type="spellStart"/>
            <w:r w:rsidRPr="00791FD3">
              <w:rPr>
                <w:color w:val="000000" w:themeColor="text1"/>
              </w:rPr>
              <w:t>Ndivision</w:t>
            </w:r>
            <w:proofErr w:type="spellEnd"/>
            <w:r w:rsidRPr="00791FD3">
              <w:rPr>
                <w:color w:val="000000" w:themeColor="text1"/>
              </w:rPr>
              <w:t>}}</w:t>
            </w:r>
            <w:r w:rsidR="000658D9" w:rsidRPr="00791FD3">
              <w:rPr>
                <w:color w:val="000000" w:themeColor="text1"/>
              </w:rPr>
              <w:t xml:space="preserve">, </w:t>
            </w:r>
            <w:bookmarkStart w:id="0" w:name="_Hlk151126089"/>
            <w:r w:rsidRPr="00791FD3">
              <w:rPr>
                <w:color w:val="000000" w:themeColor="text1"/>
              </w:rPr>
              <w:t>{{</w:t>
            </w:r>
            <w:proofErr w:type="spellStart"/>
            <w:r w:rsidRPr="00791FD3">
              <w:rPr>
                <w:color w:val="000000" w:themeColor="text1"/>
              </w:rPr>
              <w:t>MunPredio</w:t>
            </w:r>
            <w:proofErr w:type="spellEnd"/>
            <w:r w:rsidRPr="00791FD3">
              <w:rPr>
                <w:color w:val="000000" w:themeColor="text1"/>
              </w:rPr>
              <w:t>}}</w:t>
            </w:r>
            <w:bookmarkEnd w:id="0"/>
            <w:r w:rsidR="000658D9" w:rsidRPr="00791FD3">
              <w:rPr>
                <w:color w:val="000000" w:themeColor="text1"/>
              </w:rPr>
              <w:t xml:space="preserve"> - META</w:t>
            </w:r>
          </w:p>
        </w:tc>
      </w:tr>
      <w:tr w:rsidR="008519DC" w:rsidRPr="00B907F9" w14:paraId="3F341C08" w14:textId="77777777" w:rsidTr="008519DC">
        <w:tc>
          <w:tcPr>
            <w:tcW w:w="1164" w:type="pct"/>
            <w:gridSpan w:val="4"/>
            <w:shd w:val="clear" w:color="auto" w:fill="auto"/>
            <w:vAlign w:val="center"/>
          </w:tcPr>
          <w:p w14:paraId="456C539C" w14:textId="77777777" w:rsidR="00765179" w:rsidRPr="00B907F9" w:rsidRDefault="008519DC" w:rsidP="00125CEF">
            <w:pPr>
              <w:spacing w:line="276" w:lineRule="auto"/>
            </w:pPr>
            <w:r w:rsidRPr="00B907F9">
              <w:t>FECHA DE VISITA:</w:t>
            </w:r>
          </w:p>
        </w:tc>
        <w:tc>
          <w:tcPr>
            <w:tcW w:w="3836" w:type="pct"/>
            <w:gridSpan w:val="6"/>
            <w:vAlign w:val="center"/>
          </w:tcPr>
          <w:p w14:paraId="67D05AB1" w14:textId="3B76C85C" w:rsidR="00765179" w:rsidRPr="000658D9" w:rsidRDefault="00791FD3" w:rsidP="00125CEF">
            <w:pPr>
              <w:spacing w:line="276" w:lineRule="auto"/>
              <w:rPr>
                <w:color w:val="FF0000"/>
              </w:rPr>
            </w:pPr>
            <w:r w:rsidRPr="00791FD3">
              <w:rPr>
                <w:color w:val="000000" w:themeColor="text1"/>
              </w:rPr>
              <w:t>{{</w:t>
            </w:r>
            <w:proofErr w:type="spellStart"/>
            <w:r w:rsidRPr="00791FD3">
              <w:rPr>
                <w:color w:val="000000" w:themeColor="text1"/>
              </w:rPr>
              <w:t>FVisita</w:t>
            </w:r>
            <w:proofErr w:type="spellEnd"/>
            <w:r w:rsidRPr="00791FD3">
              <w:rPr>
                <w:color w:val="000000" w:themeColor="text1"/>
              </w:rPr>
              <w:t>}}</w:t>
            </w:r>
          </w:p>
        </w:tc>
      </w:tr>
    </w:tbl>
    <w:p w14:paraId="4D242FAE" w14:textId="77777777" w:rsidR="008519DC" w:rsidRPr="00B907F9" w:rsidRDefault="008519DC" w:rsidP="00125CEF">
      <w:pPr>
        <w:spacing w:line="276" w:lineRule="auto"/>
      </w:pPr>
    </w:p>
    <w:p w14:paraId="0045F8B6" w14:textId="77777777" w:rsidR="008519DC" w:rsidRPr="00A43421" w:rsidRDefault="008519DC" w:rsidP="00125CEF">
      <w:pPr>
        <w:pStyle w:val="Ttulo1"/>
        <w:spacing w:line="276" w:lineRule="auto"/>
        <w:ind w:firstLine="0"/>
      </w:pPr>
      <w:r w:rsidRPr="00A43421">
        <w:t>OBJETO Y RAZÓN DEL CONCEPTO TÉCNICO</w:t>
      </w:r>
    </w:p>
    <w:p w14:paraId="17631112" w14:textId="0B3C30D6" w:rsidR="003468A9" w:rsidRPr="00A43421" w:rsidRDefault="009B14A0" w:rsidP="00125CEF">
      <w:pPr>
        <w:pStyle w:val="Redaccin"/>
      </w:pPr>
      <w:r>
        <w:t xml:space="preserve">El presente concepto técnico se fundamenta en la evaluación de la viabilidad técnica o no de la solicitud </w:t>
      </w:r>
      <w:r w:rsidR="00B47B18">
        <w:t xml:space="preserve">de </w:t>
      </w:r>
      <w:r>
        <w:t xml:space="preserve">permiso de </w:t>
      </w:r>
      <w:r w:rsidR="00D5330B" w:rsidRPr="00D5330B">
        <w:t>{{</w:t>
      </w:r>
      <w:proofErr w:type="spellStart"/>
      <w:r w:rsidR="00D5330B" w:rsidRPr="00D5330B">
        <w:t>typeRequest</w:t>
      </w:r>
      <w:proofErr w:type="spellEnd"/>
      <w:r w:rsidR="00D5330B" w:rsidRPr="00D5330B">
        <w:t>}}</w:t>
      </w:r>
      <w:r>
        <w:t>, previo tratamiento,</w:t>
      </w:r>
      <w:r w:rsidR="00D64CFC">
        <w:t xml:space="preserve"> por un caudal de </w:t>
      </w:r>
      <w:r w:rsidR="00720B70" w:rsidRPr="00720B70">
        <w:rPr>
          <w:color w:val="000000" w:themeColor="text1"/>
        </w:rPr>
        <w:t>{{</w:t>
      </w:r>
      <w:proofErr w:type="spellStart"/>
      <w:r w:rsidR="00720B70" w:rsidRPr="00720B70">
        <w:rPr>
          <w:color w:val="000000" w:themeColor="text1"/>
        </w:rPr>
        <w:t>CaudVert</w:t>
      </w:r>
      <w:proofErr w:type="spellEnd"/>
      <w:r w:rsidR="00720B70" w:rsidRPr="00720B70">
        <w:rPr>
          <w:color w:val="000000" w:themeColor="text1"/>
        </w:rPr>
        <w:t>}}</w:t>
      </w:r>
      <w:r w:rsidR="00720B70">
        <w:rPr>
          <w:color w:val="FF0000"/>
        </w:rPr>
        <w:t xml:space="preserve"> </w:t>
      </w:r>
      <w:r>
        <w:t xml:space="preserve">en beneficio </w:t>
      </w:r>
      <w:r w:rsidR="007D532E">
        <w:t>de</w:t>
      </w:r>
      <w:r w:rsidR="00D64CFC">
        <w:t>l predio</w:t>
      </w:r>
      <w:r w:rsidR="00B956F0">
        <w:t xml:space="preserve"> denominado</w:t>
      </w:r>
      <w:r w:rsidR="0026570D">
        <w:t xml:space="preserve"> </w:t>
      </w:r>
      <w:r w:rsidR="0026570D" w:rsidRPr="0026570D">
        <w:t>{{</w:t>
      </w:r>
      <w:proofErr w:type="spellStart"/>
      <w:r w:rsidR="0026570D" w:rsidRPr="0026570D">
        <w:t>Npredio</w:t>
      </w:r>
      <w:proofErr w:type="spellEnd"/>
      <w:r w:rsidR="0026570D" w:rsidRPr="0026570D">
        <w:t>}}</w:t>
      </w:r>
      <w:r w:rsidR="0059220D" w:rsidRPr="0059220D">
        <w:rPr>
          <w:color w:val="FF0000"/>
        </w:rPr>
        <w:t xml:space="preserve"> </w:t>
      </w:r>
      <w:r>
        <w:t>del municipio de</w:t>
      </w:r>
      <w:r w:rsidR="0026570D">
        <w:t xml:space="preserve"> </w:t>
      </w:r>
      <w:r w:rsidR="0026570D" w:rsidRPr="0026570D">
        <w:t>{{</w:t>
      </w:r>
      <w:proofErr w:type="spellStart"/>
      <w:r w:rsidR="0026570D" w:rsidRPr="0026570D">
        <w:t>MunPredio</w:t>
      </w:r>
      <w:proofErr w:type="spellEnd"/>
      <w:r w:rsidR="0026570D" w:rsidRPr="0026570D">
        <w:t>}}</w:t>
      </w:r>
      <w:r w:rsidR="0026570D">
        <w:t xml:space="preserve"> </w:t>
      </w:r>
      <w:r>
        <w:t>– Meta</w:t>
      </w:r>
      <w:r w:rsidR="0087698A">
        <w:t>, a favor de</w:t>
      </w:r>
      <w:r w:rsidR="0026570D">
        <w:t xml:space="preserve"> </w:t>
      </w:r>
      <w:r w:rsidR="0026570D" w:rsidRPr="0026570D">
        <w:t>{{Nombre}}</w:t>
      </w:r>
      <w:r w:rsidR="0059220D">
        <w:t>.</w:t>
      </w:r>
    </w:p>
    <w:p w14:paraId="553BC0A0" w14:textId="6327B8F4" w:rsidR="0059220D" w:rsidRDefault="008519DC" w:rsidP="00125CEF">
      <w:pPr>
        <w:pStyle w:val="Ttulo1"/>
        <w:spacing w:line="276" w:lineRule="auto"/>
        <w:ind w:firstLine="0"/>
      </w:pPr>
      <w:r w:rsidRPr="00A43421">
        <w:t>ANTECEDENTES</w:t>
      </w:r>
    </w:p>
    <w:p w14:paraId="4BF72955" w14:textId="0A049A7F" w:rsidR="0059220D" w:rsidRPr="000C03EC" w:rsidRDefault="000C03EC" w:rsidP="00125CEF">
      <w:pPr>
        <w:pStyle w:val="Redaccin"/>
        <w:rPr>
          <w:color w:val="000000" w:themeColor="text1"/>
        </w:rPr>
      </w:pPr>
      <w:r w:rsidRPr="000C03EC">
        <w:rPr>
          <w:color w:val="000000" w:themeColor="text1"/>
        </w:rPr>
        <w:t>{{</w:t>
      </w:r>
      <w:r w:rsidR="00DD0B60" w:rsidRPr="00DD0B60">
        <w:rPr>
          <w:color w:val="000000" w:themeColor="text1"/>
        </w:rPr>
        <w:t>ConceptP2</w:t>
      </w:r>
      <w:r w:rsidRPr="000C03EC">
        <w:rPr>
          <w:color w:val="000000" w:themeColor="text1"/>
        </w:rPr>
        <w:t>}}</w:t>
      </w:r>
    </w:p>
    <w:p w14:paraId="3B489177" w14:textId="77777777" w:rsidR="0059220D" w:rsidRPr="00B907F9" w:rsidRDefault="0059220D" w:rsidP="00125CEF">
      <w:pPr>
        <w:pStyle w:val="Redaccin"/>
      </w:pPr>
    </w:p>
    <w:p w14:paraId="6E53E668" w14:textId="77777777" w:rsidR="003468A9" w:rsidRPr="00A43421" w:rsidRDefault="003468A9" w:rsidP="00125CEF">
      <w:pPr>
        <w:pStyle w:val="Ttulo1"/>
        <w:spacing w:line="276" w:lineRule="auto"/>
        <w:ind w:firstLine="0"/>
      </w:pPr>
      <w:r w:rsidRPr="00A43421">
        <w:t>LOCALIZACIÓN</w:t>
      </w:r>
    </w:p>
    <w:p w14:paraId="23BB288E" w14:textId="3798D55B" w:rsidR="003468A9" w:rsidRDefault="00E5637C" w:rsidP="00125CEF">
      <w:pPr>
        <w:pStyle w:val="Redaccin"/>
      </w:pPr>
      <w:r>
        <w:rPr>
          <w:color w:val="000000" w:themeColor="text1"/>
        </w:rPr>
        <w:t>El predio “</w:t>
      </w:r>
      <w:r w:rsidR="00013407" w:rsidRPr="00013407">
        <w:rPr>
          <w:color w:val="000000" w:themeColor="text1"/>
        </w:rPr>
        <w:t>{{</w:t>
      </w:r>
      <w:proofErr w:type="spellStart"/>
      <w:r w:rsidR="00013407" w:rsidRPr="00013407">
        <w:rPr>
          <w:color w:val="000000" w:themeColor="text1"/>
        </w:rPr>
        <w:t>Npredio</w:t>
      </w:r>
      <w:proofErr w:type="spellEnd"/>
      <w:r w:rsidR="00013407" w:rsidRPr="00013407">
        <w:rPr>
          <w:color w:val="000000" w:themeColor="text1"/>
        </w:rPr>
        <w:t>}}</w:t>
      </w:r>
      <w:r w:rsidRPr="00013407">
        <w:rPr>
          <w:color w:val="000000" w:themeColor="text1"/>
        </w:rPr>
        <w:t>”</w:t>
      </w:r>
      <w:r w:rsidR="00090F00">
        <w:t>, identificado con matrícula inmobiliaria No.</w:t>
      </w:r>
      <w:r w:rsidR="00013407">
        <w:t xml:space="preserve"> </w:t>
      </w:r>
      <w:r w:rsidR="00013407" w:rsidRPr="00013407">
        <w:t>{{</w:t>
      </w:r>
      <w:proofErr w:type="spellStart"/>
      <w:r w:rsidR="00013407" w:rsidRPr="00013407">
        <w:t>MatriInmobi</w:t>
      </w:r>
      <w:proofErr w:type="spellEnd"/>
      <w:r w:rsidR="00013407" w:rsidRPr="00013407">
        <w:t>}}</w:t>
      </w:r>
      <w:r w:rsidR="00013407">
        <w:t xml:space="preserve"> </w:t>
      </w:r>
      <w:r w:rsidR="00090F00">
        <w:t>y cédula catastral No.</w:t>
      </w:r>
      <w:r w:rsidR="00013407">
        <w:t xml:space="preserve"> </w:t>
      </w:r>
      <w:r w:rsidR="00013407" w:rsidRPr="00013407">
        <w:t>{{</w:t>
      </w:r>
      <w:proofErr w:type="spellStart"/>
      <w:r w:rsidR="00013407" w:rsidRPr="00013407">
        <w:t>CCatas</w:t>
      </w:r>
      <w:proofErr w:type="spellEnd"/>
      <w:r w:rsidR="00013407" w:rsidRPr="00013407">
        <w:t>}}</w:t>
      </w:r>
      <w:r w:rsidR="00090F00">
        <w:t xml:space="preserve">, se </w:t>
      </w:r>
      <w:r w:rsidR="0060651B">
        <w:t>encuentra ubicada en la</w:t>
      </w:r>
      <w:r w:rsidR="00013407">
        <w:t xml:space="preserve"> </w:t>
      </w:r>
      <w:r w:rsidR="00013407" w:rsidRPr="00013407">
        <w:t>{{</w:t>
      </w:r>
      <w:proofErr w:type="spellStart"/>
      <w:r w:rsidR="00013407" w:rsidRPr="00013407">
        <w:t>Ndivision</w:t>
      </w:r>
      <w:proofErr w:type="spellEnd"/>
      <w:r w:rsidR="00013407" w:rsidRPr="00013407">
        <w:t>}}</w:t>
      </w:r>
      <w:r w:rsidR="00090F00" w:rsidRPr="00E42D43">
        <w:rPr>
          <w:color w:val="FF0000"/>
        </w:rPr>
        <w:t xml:space="preserve"> </w:t>
      </w:r>
      <w:r w:rsidR="00670D30">
        <w:t>del municipio de</w:t>
      </w:r>
      <w:r w:rsidR="00013407">
        <w:t xml:space="preserve"> </w:t>
      </w:r>
      <w:r w:rsidR="00013407" w:rsidRPr="00013407">
        <w:t>{{</w:t>
      </w:r>
      <w:proofErr w:type="spellStart"/>
      <w:r w:rsidR="00013407" w:rsidRPr="00013407">
        <w:t>MunPredio</w:t>
      </w:r>
      <w:proofErr w:type="spellEnd"/>
      <w:r w:rsidR="00013407" w:rsidRPr="00013407">
        <w:t>}}</w:t>
      </w:r>
      <w:r w:rsidR="00013407">
        <w:t xml:space="preserve"> </w:t>
      </w:r>
      <w:r w:rsidR="00670D30">
        <w:t>– Meta,</w:t>
      </w:r>
      <w:r w:rsidR="0060651B">
        <w:t xml:space="preserve"> </w:t>
      </w:r>
      <w:r w:rsidR="00090F00">
        <w:t xml:space="preserve">en las coordenadas de Origen </w:t>
      </w:r>
      <w:r w:rsidR="00090F00" w:rsidRPr="00FA569B">
        <w:rPr>
          <w:color w:val="000000" w:themeColor="text1"/>
        </w:rPr>
        <w:t>Nacional</w:t>
      </w:r>
      <w:r w:rsidR="0060651B" w:rsidRPr="00FA569B">
        <w:rPr>
          <w:color w:val="000000" w:themeColor="text1"/>
        </w:rPr>
        <w:t xml:space="preserve"> </w:t>
      </w:r>
      <w:r w:rsidR="00090F00" w:rsidRPr="00FA569B">
        <w:rPr>
          <w:color w:val="000000" w:themeColor="text1"/>
        </w:rPr>
        <w:t>XXX</w:t>
      </w:r>
      <w:r w:rsidR="00670D30" w:rsidRPr="00FA569B">
        <w:rPr>
          <w:color w:val="000000" w:themeColor="text1"/>
        </w:rPr>
        <w:t xml:space="preserve">, tal </w:t>
      </w:r>
      <w:r w:rsidR="00670D30">
        <w:t>como se observa en la siguiente salida cartográfica:</w:t>
      </w:r>
    </w:p>
    <w:p w14:paraId="5E0FA454" w14:textId="176479F5" w:rsidR="0072546C" w:rsidRPr="00C64DA2" w:rsidRDefault="0072546C" w:rsidP="00125CEF">
      <w:pPr>
        <w:pStyle w:val="Figuras"/>
        <w:spacing w:line="276" w:lineRule="auto"/>
        <w:jc w:val="center"/>
        <w:rPr>
          <w:color w:val="000000" w:themeColor="text1"/>
        </w:rPr>
      </w:pPr>
      <w:r w:rsidRPr="00C64DA2">
        <w:rPr>
          <w:color w:val="000000" w:themeColor="text1"/>
        </w:rPr>
        <w:t xml:space="preserve">Figura </w:t>
      </w:r>
      <w:r w:rsidR="00D24139" w:rsidRPr="00C64DA2">
        <w:rPr>
          <w:noProof/>
          <w:color w:val="000000" w:themeColor="text1"/>
        </w:rPr>
        <w:fldChar w:fldCharType="begin"/>
      </w:r>
      <w:r w:rsidR="00D24139" w:rsidRPr="00C64DA2">
        <w:rPr>
          <w:noProof/>
          <w:color w:val="000000" w:themeColor="text1"/>
        </w:rPr>
        <w:instrText xml:space="preserve"> SEQ Figura \* ARABIC </w:instrText>
      </w:r>
      <w:r w:rsidR="00D24139" w:rsidRPr="00C64DA2">
        <w:rPr>
          <w:noProof/>
          <w:color w:val="000000" w:themeColor="text1"/>
        </w:rPr>
        <w:fldChar w:fldCharType="separate"/>
      </w:r>
      <w:r w:rsidR="00AB27C0" w:rsidRPr="00C64DA2">
        <w:rPr>
          <w:noProof/>
          <w:color w:val="000000" w:themeColor="text1"/>
        </w:rPr>
        <w:t>1</w:t>
      </w:r>
      <w:r w:rsidR="00D24139" w:rsidRPr="00C64DA2">
        <w:rPr>
          <w:noProof/>
          <w:color w:val="000000" w:themeColor="text1"/>
        </w:rPr>
        <w:fldChar w:fldCharType="end"/>
      </w:r>
      <w:r w:rsidRPr="00C64DA2">
        <w:rPr>
          <w:color w:val="000000" w:themeColor="text1"/>
        </w:rPr>
        <w:t xml:space="preserve">. Salida cartográfica </w:t>
      </w:r>
      <w:r w:rsidR="00670D30" w:rsidRPr="00C64DA2">
        <w:rPr>
          <w:color w:val="000000" w:themeColor="text1"/>
        </w:rPr>
        <w:t>del predio</w:t>
      </w:r>
    </w:p>
    <w:p w14:paraId="19201511" w14:textId="22912DB1" w:rsidR="0072546C" w:rsidRPr="00C64DA2" w:rsidRDefault="0072546C" w:rsidP="00125CEF">
      <w:pPr>
        <w:pStyle w:val="Figuras"/>
        <w:spacing w:line="276" w:lineRule="auto"/>
        <w:jc w:val="center"/>
        <w:rPr>
          <w:color w:val="000000" w:themeColor="text1"/>
        </w:rPr>
      </w:pPr>
    </w:p>
    <w:p w14:paraId="7ED4EBE3" w14:textId="7EAB0CE1" w:rsidR="0072546C" w:rsidRPr="00C64DA2" w:rsidRDefault="0072546C" w:rsidP="00125CEF">
      <w:pPr>
        <w:pStyle w:val="Figuras"/>
        <w:spacing w:line="276" w:lineRule="auto"/>
        <w:jc w:val="center"/>
        <w:rPr>
          <w:color w:val="000000" w:themeColor="text1"/>
        </w:rPr>
      </w:pPr>
      <w:r w:rsidRPr="00C64DA2">
        <w:rPr>
          <w:color w:val="000000" w:themeColor="text1"/>
        </w:rPr>
        <w:t xml:space="preserve">Fuente: Cormacarena, visita técnica realizada el </w:t>
      </w:r>
      <w:r w:rsidR="00AC6BB3" w:rsidRPr="00C64DA2">
        <w:rPr>
          <w:color w:val="000000" w:themeColor="text1"/>
        </w:rPr>
        <w:t>{{</w:t>
      </w:r>
      <w:proofErr w:type="spellStart"/>
      <w:r w:rsidR="00AC6BB3" w:rsidRPr="00C64DA2">
        <w:rPr>
          <w:color w:val="000000" w:themeColor="text1"/>
        </w:rPr>
        <w:t>FVisita</w:t>
      </w:r>
      <w:proofErr w:type="spellEnd"/>
      <w:r w:rsidR="00AC6BB3" w:rsidRPr="00C64DA2">
        <w:rPr>
          <w:color w:val="000000" w:themeColor="text1"/>
        </w:rPr>
        <w:t>}}</w:t>
      </w:r>
      <w:r w:rsidRPr="00C64DA2">
        <w:rPr>
          <w:color w:val="000000" w:themeColor="text1"/>
        </w:rPr>
        <w:t xml:space="preserve"> (Coordenadas revisadas por apoyo SIG grupo agua)</w:t>
      </w:r>
    </w:p>
    <w:p w14:paraId="496A64F1" w14:textId="77777777" w:rsidR="008519DC" w:rsidRDefault="008519DC" w:rsidP="00125CEF">
      <w:pPr>
        <w:pStyle w:val="Ttulo1"/>
        <w:spacing w:line="276" w:lineRule="auto"/>
        <w:ind w:firstLine="0"/>
      </w:pPr>
      <w:r w:rsidRPr="00A43421">
        <w:t>ANÁLISIS DE LA INFORMACIÓN</w:t>
      </w:r>
    </w:p>
    <w:p w14:paraId="1DBC7D6E" w14:textId="6000BC34" w:rsidR="003825B2" w:rsidRPr="00A17F50" w:rsidRDefault="00A17F50" w:rsidP="00125CEF">
      <w:pPr>
        <w:pStyle w:val="Ttulo1"/>
        <w:numPr>
          <w:ilvl w:val="0"/>
          <w:numId w:val="0"/>
        </w:numPr>
        <w:spacing w:line="276" w:lineRule="auto"/>
        <w:rPr>
          <w:b w:val="0"/>
          <w:bCs w:val="0"/>
          <w:color w:val="000000" w:themeColor="text1"/>
        </w:rPr>
      </w:pPr>
      <w:r>
        <w:rPr>
          <w:b w:val="0"/>
          <w:bCs w:val="0"/>
          <w:color w:val="000000" w:themeColor="text1"/>
        </w:rPr>
        <w:t>{{</w:t>
      </w:r>
      <w:r w:rsidR="00A4676F" w:rsidRPr="00A4676F">
        <w:rPr>
          <w:b w:val="0"/>
          <w:bCs w:val="0"/>
          <w:color w:val="000000" w:themeColor="text1"/>
        </w:rPr>
        <w:t>ConceptP4</w:t>
      </w:r>
      <w:r>
        <w:rPr>
          <w:b w:val="0"/>
          <w:bCs w:val="0"/>
          <w:color w:val="000000" w:themeColor="text1"/>
        </w:rPr>
        <w:t>}}</w:t>
      </w:r>
    </w:p>
    <w:p w14:paraId="25B7C0FC" w14:textId="2BB05A7F" w:rsidR="00430436" w:rsidRDefault="00430436" w:rsidP="00125CEF">
      <w:pPr>
        <w:pStyle w:val="Ttulo2"/>
        <w:spacing w:line="276" w:lineRule="auto"/>
        <w:ind w:firstLine="0"/>
      </w:pPr>
      <w:r>
        <w:t xml:space="preserve">EN CUANTO </w:t>
      </w:r>
      <w:r w:rsidR="006E1987">
        <w:t>AL</w:t>
      </w:r>
      <w:r>
        <w:t xml:space="preserve"> USO DEL SUELO</w:t>
      </w:r>
    </w:p>
    <w:p w14:paraId="6C7EBDCA" w14:textId="346E14BB" w:rsidR="006E1987" w:rsidRPr="006E1987" w:rsidRDefault="006E1987" w:rsidP="00125CEF">
      <w:pPr>
        <w:pStyle w:val="Ttulo3"/>
        <w:spacing w:line="276" w:lineRule="auto"/>
        <w:ind w:firstLine="0"/>
      </w:pPr>
      <w:r>
        <w:t>Evaluación de la compatibilidad de la actividad con el uso del suelo</w:t>
      </w:r>
    </w:p>
    <w:p w14:paraId="0199A144" w14:textId="6E91FD04" w:rsidR="00430436" w:rsidRPr="008E71B7" w:rsidRDefault="00545384" w:rsidP="00125CEF">
      <w:pPr>
        <w:pStyle w:val="Redaccin"/>
        <w:rPr>
          <w:color w:val="000000" w:themeColor="text1"/>
        </w:rPr>
      </w:pPr>
      <w:r>
        <w:t>A través del radicado No.</w:t>
      </w:r>
      <w:r w:rsidR="00143B34">
        <w:rPr>
          <w:color w:val="FF0000"/>
        </w:rPr>
        <w:t xml:space="preserve"> </w:t>
      </w:r>
      <w:r w:rsidR="00143B34" w:rsidRPr="00143B34">
        <w:rPr>
          <w:color w:val="000000" w:themeColor="text1"/>
        </w:rPr>
        <w:t>{{</w:t>
      </w:r>
      <w:proofErr w:type="spellStart"/>
      <w:r w:rsidR="00143B34" w:rsidRPr="00143B34">
        <w:rPr>
          <w:color w:val="000000" w:themeColor="text1"/>
        </w:rPr>
        <w:t>NRadicado</w:t>
      </w:r>
      <w:proofErr w:type="spellEnd"/>
      <w:r w:rsidR="00143B34" w:rsidRPr="00143B34">
        <w:rPr>
          <w:color w:val="000000" w:themeColor="text1"/>
        </w:rPr>
        <w:t>}}</w:t>
      </w:r>
      <w:r>
        <w:t>, se aporta por parte del usuario el concepto de uso del suelo</w:t>
      </w:r>
      <w:r w:rsidR="00666068">
        <w:t xml:space="preserve"> específico</w:t>
      </w:r>
      <w:r>
        <w:t xml:space="preserve"> para </w:t>
      </w:r>
      <w:r w:rsidR="00FA49B0">
        <w:t>el</w:t>
      </w:r>
      <w:r>
        <w:t xml:space="preserve"> predio </w:t>
      </w:r>
      <w:r w:rsidR="0021342A">
        <w:t>identificado</w:t>
      </w:r>
      <w:r>
        <w:t xml:space="preserve"> con folio de matrícula inmobiliaria No.</w:t>
      </w:r>
      <w:r w:rsidR="00143B34">
        <w:t xml:space="preserve"> </w:t>
      </w:r>
      <w:r w:rsidR="00143B34" w:rsidRPr="00143B34">
        <w:t>{{</w:t>
      </w:r>
      <w:proofErr w:type="spellStart"/>
      <w:r w:rsidR="00143B34" w:rsidRPr="00143B34">
        <w:t>MatriInmobi</w:t>
      </w:r>
      <w:proofErr w:type="spellEnd"/>
      <w:r w:rsidR="00143B34" w:rsidRPr="00143B34">
        <w:t>}}</w:t>
      </w:r>
      <w:r w:rsidR="00FA49B0" w:rsidRPr="003825B2">
        <w:rPr>
          <w:color w:val="FF0000"/>
        </w:rPr>
        <w:t xml:space="preserve"> </w:t>
      </w:r>
      <w:r w:rsidR="00FA49B0">
        <w:t xml:space="preserve">y cédula </w:t>
      </w:r>
      <w:r w:rsidR="00FA49B0">
        <w:lastRenderedPageBreak/>
        <w:t>catastral No.</w:t>
      </w:r>
      <w:r w:rsidR="00143B34">
        <w:t xml:space="preserve"> </w:t>
      </w:r>
      <w:r w:rsidR="00143B34" w:rsidRPr="00143B34">
        <w:t>{{</w:t>
      </w:r>
      <w:proofErr w:type="spellStart"/>
      <w:r w:rsidR="00143B34" w:rsidRPr="00143B34">
        <w:t>CCatas</w:t>
      </w:r>
      <w:proofErr w:type="spellEnd"/>
      <w:r w:rsidR="00143B34" w:rsidRPr="00143B34">
        <w:t>}}</w:t>
      </w:r>
      <w:r>
        <w:t xml:space="preserve">, </w:t>
      </w:r>
      <w:r w:rsidR="00FA49B0">
        <w:t>el</w:t>
      </w:r>
      <w:r>
        <w:t xml:space="preserve"> cual fue expedido </w:t>
      </w:r>
      <w:r w:rsidR="003825B2">
        <w:t xml:space="preserve">por </w:t>
      </w:r>
      <w:r w:rsidR="004D3E7B" w:rsidRPr="004D3E7B">
        <w:rPr>
          <w:color w:val="000000" w:themeColor="text1"/>
        </w:rPr>
        <w:t>{{</w:t>
      </w:r>
      <w:proofErr w:type="spellStart"/>
      <w:r w:rsidR="004D3E7B" w:rsidRPr="004D3E7B">
        <w:rPr>
          <w:color w:val="000000" w:themeColor="text1"/>
        </w:rPr>
        <w:t>ExpeUsSuel</w:t>
      </w:r>
      <w:proofErr w:type="spellEnd"/>
      <w:r w:rsidR="004D3E7B" w:rsidRPr="004D3E7B">
        <w:rPr>
          <w:color w:val="000000" w:themeColor="text1"/>
        </w:rPr>
        <w:t>}}</w:t>
      </w:r>
      <w:r w:rsidR="003825B2">
        <w:t xml:space="preserve"> </w:t>
      </w:r>
      <w:r>
        <w:t>de</w:t>
      </w:r>
      <w:r w:rsidR="00143B34">
        <w:t xml:space="preserve"> </w:t>
      </w:r>
      <w:r w:rsidR="00143B34" w:rsidRPr="00143B34">
        <w:t>{{</w:t>
      </w:r>
      <w:proofErr w:type="spellStart"/>
      <w:r w:rsidR="00143B34" w:rsidRPr="00143B34">
        <w:t>MunPredio</w:t>
      </w:r>
      <w:proofErr w:type="spellEnd"/>
      <w:r w:rsidR="00143B34" w:rsidRPr="00143B34">
        <w:t>}}</w:t>
      </w:r>
      <w:r w:rsidR="00143B34">
        <w:t xml:space="preserve"> </w:t>
      </w:r>
      <w:r w:rsidR="00FA49B0">
        <w:t>– Meta</w:t>
      </w:r>
      <w:r>
        <w:t xml:space="preserve">, en </w:t>
      </w:r>
      <w:r w:rsidR="00FA49B0">
        <w:t>el</w:t>
      </w:r>
      <w:r>
        <w:t xml:space="preserve"> que se expresa lo </w:t>
      </w:r>
      <w:r w:rsidRPr="008E71B7">
        <w:rPr>
          <w:color w:val="000000" w:themeColor="text1"/>
        </w:rPr>
        <w:t>siguiente:</w:t>
      </w:r>
    </w:p>
    <w:p w14:paraId="30A49614" w14:textId="763A8B39" w:rsidR="007C3BFC" w:rsidRPr="008E71B7" w:rsidRDefault="007C3BFC" w:rsidP="00125CEF">
      <w:pPr>
        <w:pStyle w:val="Descripcin"/>
        <w:keepNext/>
        <w:spacing w:line="276" w:lineRule="auto"/>
        <w:rPr>
          <w:color w:val="000000" w:themeColor="text1"/>
        </w:rPr>
      </w:pPr>
      <w:r w:rsidRPr="008E71B7">
        <w:rPr>
          <w:color w:val="000000" w:themeColor="text1"/>
        </w:rPr>
        <w:t xml:space="preserve">Figura </w:t>
      </w:r>
      <w:r w:rsidRPr="008E71B7">
        <w:rPr>
          <w:color w:val="000000" w:themeColor="text1"/>
        </w:rPr>
        <w:fldChar w:fldCharType="begin"/>
      </w:r>
      <w:r w:rsidRPr="008E71B7">
        <w:rPr>
          <w:color w:val="000000" w:themeColor="text1"/>
        </w:rPr>
        <w:instrText xml:space="preserve"> SEQ Figura \* ARABIC </w:instrText>
      </w:r>
      <w:r w:rsidRPr="008E71B7">
        <w:rPr>
          <w:color w:val="000000" w:themeColor="text1"/>
        </w:rPr>
        <w:fldChar w:fldCharType="separate"/>
      </w:r>
      <w:r w:rsidR="00AB27C0" w:rsidRPr="008E71B7">
        <w:rPr>
          <w:noProof/>
          <w:color w:val="000000" w:themeColor="text1"/>
        </w:rPr>
        <w:t>2</w:t>
      </w:r>
      <w:r w:rsidRPr="008E71B7">
        <w:rPr>
          <w:color w:val="000000" w:themeColor="text1"/>
        </w:rPr>
        <w:fldChar w:fldCharType="end"/>
      </w:r>
      <w:r w:rsidRPr="008E71B7">
        <w:rPr>
          <w:color w:val="000000" w:themeColor="text1"/>
        </w:rPr>
        <w:t>. Concepto de uso del suelo</w:t>
      </w:r>
    </w:p>
    <w:p w14:paraId="49D4FC2D" w14:textId="581D8419" w:rsidR="00FA49B0" w:rsidRPr="008E71B7" w:rsidRDefault="00FA49B0" w:rsidP="00125CEF">
      <w:pPr>
        <w:pStyle w:val="Descripcin"/>
        <w:spacing w:line="276" w:lineRule="auto"/>
        <w:rPr>
          <w:color w:val="000000" w:themeColor="text1"/>
        </w:rPr>
      </w:pPr>
    </w:p>
    <w:p w14:paraId="67B8248A" w14:textId="758A5588" w:rsidR="001137F0" w:rsidRPr="008E71B7" w:rsidRDefault="001137F0" w:rsidP="00125CEF">
      <w:pPr>
        <w:pStyle w:val="Descripcin"/>
        <w:spacing w:line="276" w:lineRule="auto"/>
        <w:rPr>
          <w:color w:val="000000" w:themeColor="text1"/>
        </w:rPr>
      </w:pPr>
      <w:r w:rsidRPr="008E71B7">
        <w:rPr>
          <w:color w:val="000000" w:themeColor="text1"/>
        </w:rPr>
        <w:t xml:space="preserve">Fuente: Radicado No. </w:t>
      </w:r>
      <w:bookmarkStart w:id="1" w:name="_Hlk151190903"/>
      <w:r w:rsidR="006938C4" w:rsidRPr="008E71B7">
        <w:rPr>
          <w:color w:val="000000" w:themeColor="text1"/>
        </w:rPr>
        <w:t>{{</w:t>
      </w:r>
      <w:proofErr w:type="spellStart"/>
      <w:r w:rsidR="006938C4" w:rsidRPr="008E71B7">
        <w:rPr>
          <w:color w:val="000000" w:themeColor="text1"/>
        </w:rPr>
        <w:t>NRadicado</w:t>
      </w:r>
      <w:proofErr w:type="spellEnd"/>
      <w:r w:rsidR="006938C4" w:rsidRPr="008E71B7">
        <w:rPr>
          <w:color w:val="000000" w:themeColor="text1"/>
        </w:rPr>
        <w:t>}}</w:t>
      </w:r>
      <w:bookmarkEnd w:id="1"/>
    </w:p>
    <w:p w14:paraId="2133DC1A" w14:textId="77777777" w:rsidR="00B265CF" w:rsidRPr="008E71B7" w:rsidRDefault="00B265CF" w:rsidP="00125CEF">
      <w:pPr>
        <w:pStyle w:val="Redaccin"/>
        <w:rPr>
          <w:color w:val="000000" w:themeColor="text1"/>
        </w:rPr>
      </w:pPr>
    </w:p>
    <w:p w14:paraId="66AE9A9C" w14:textId="7651BC86" w:rsidR="00B265CF" w:rsidRPr="008E71B7" w:rsidRDefault="00B265CF" w:rsidP="00125CEF">
      <w:pPr>
        <w:pStyle w:val="Redaccin"/>
        <w:rPr>
          <w:color w:val="000000" w:themeColor="text1"/>
        </w:rPr>
      </w:pPr>
      <w:r w:rsidRPr="008E71B7">
        <w:rPr>
          <w:color w:val="000000" w:themeColor="text1"/>
        </w:rPr>
        <w:t>ANALSIS TÉCNICO DE LA INFORMACIÓN PRESENTADA EN EL CONCEPTO USO DEL SUELO</w:t>
      </w:r>
    </w:p>
    <w:p w14:paraId="360222A6" w14:textId="5D8F8A04" w:rsidR="00425170" w:rsidRPr="000F424E" w:rsidRDefault="00425170" w:rsidP="00125CEF">
      <w:pPr>
        <w:pStyle w:val="Redaccin"/>
        <w:rPr>
          <w:color w:val="000000" w:themeColor="text1"/>
        </w:rPr>
      </w:pPr>
      <w:r w:rsidRPr="000F424E">
        <w:rPr>
          <w:color w:val="000000" w:themeColor="text1"/>
        </w:rPr>
        <w:t>Así mismo, se realizó el análisis cartográfico de los predios objeto de estudio por parte del apoyo SIG del grupo agua, quien destaca lo siguiente:</w:t>
      </w:r>
    </w:p>
    <w:p w14:paraId="650C84DE" w14:textId="48116A53" w:rsidR="00B265CF" w:rsidRDefault="006E1987" w:rsidP="00125CEF">
      <w:pPr>
        <w:pStyle w:val="Ttulo3"/>
        <w:spacing w:line="276" w:lineRule="auto"/>
        <w:ind w:firstLine="0"/>
      </w:pPr>
      <w:r>
        <w:t>Evaluación de elementos de protección ambiental</w:t>
      </w:r>
    </w:p>
    <w:p w14:paraId="4D638DE6" w14:textId="307A7A23" w:rsidR="00B265CF" w:rsidRPr="000F424E" w:rsidRDefault="00B265CF" w:rsidP="00125CEF">
      <w:pPr>
        <w:pStyle w:val="Redaccin"/>
        <w:rPr>
          <w:bCs/>
          <w:color w:val="000000" w:themeColor="text1"/>
          <w:lang w:val="es-ES_tradnl"/>
        </w:rPr>
      </w:pPr>
      <w:r w:rsidRPr="000F424E">
        <w:rPr>
          <w:bCs/>
          <w:color w:val="000000" w:themeColor="text1"/>
        </w:rPr>
        <w:t>Por medio de la información oficial disponible del INSTITUTO GEOGRAFICO AGUSTIN CODAZZI (IGAC), en la plataforma virtual “Colombia en mapas” https://www.colombiaenmapas.gov.co/# en el módulo de consulta catastral, se identificó el área de interés, la cual se identifica con cédula catastral</w:t>
      </w:r>
      <w:r w:rsidR="006938C4">
        <w:rPr>
          <w:bCs/>
          <w:color w:val="000000" w:themeColor="text1"/>
        </w:rPr>
        <w:t xml:space="preserve"> </w:t>
      </w:r>
      <w:r w:rsidR="006938C4" w:rsidRPr="006938C4">
        <w:rPr>
          <w:bCs/>
          <w:color w:val="000000" w:themeColor="text1"/>
        </w:rPr>
        <w:t>{{</w:t>
      </w:r>
      <w:proofErr w:type="spellStart"/>
      <w:r w:rsidR="006938C4" w:rsidRPr="006938C4">
        <w:rPr>
          <w:bCs/>
          <w:color w:val="000000" w:themeColor="text1"/>
        </w:rPr>
        <w:t>CCatas</w:t>
      </w:r>
      <w:proofErr w:type="spellEnd"/>
      <w:r w:rsidR="006938C4" w:rsidRPr="006938C4">
        <w:rPr>
          <w:bCs/>
          <w:color w:val="000000" w:themeColor="text1"/>
        </w:rPr>
        <w:t>}}</w:t>
      </w:r>
      <w:r w:rsidRPr="006938C4">
        <w:rPr>
          <w:bCs/>
          <w:color w:val="000000" w:themeColor="text1"/>
          <w:lang w:val="es-ES_tradnl"/>
        </w:rPr>
        <w:t>,</w:t>
      </w:r>
      <w:r w:rsidRPr="007569F8">
        <w:rPr>
          <w:bCs/>
          <w:color w:val="000000" w:themeColor="text1"/>
          <w:lang w:val="es-ES_tradnl"/>
        </w:rPr>
        <w:t xml:space="preserve"> y </w:t>
      </w:r>
      <w:r w:rsidRPr="000F424E">
        <w:rPr>
          <w:bCs/>
          <w:color w:val="000000" w:themeColor="text1"/>
          <w:lang w:val="es-ES_tradnl"/>
        </w:rPr>
        <w:t xml:space="preserve">consta de un área cartográfica aproximada de </w:t>
      </w:r>
      <w:r w:rsidR="001C29A5" w:rsidRPr="001C29A5">
        <w:rPr>
          <w:color w:val="000000" w:themeColor="text1"/>
          <w:lang w:val="es-MX"/>
        </w:rPr>
        <w:t>{{</w:t>
      </w:r>
      <w:proofErr w:type="spellStart"/>
      <w:r w:rsidR="001C29A5" w:rsidRPr="001C29A5">
        <w:rPr>
          <w:color w:val="000000" w:themeColor="text1"/>
          <w:lang w:val="es-MX"/>
        </w:rPr>
        <w:t>ArPred</w:t>
      </w:r>
      <w:proofErr w:type="spellEnd"/>
      <w:r w:rsidR="001C29A5" w:rsidRPr="001C29A5">
        <w:rPr>
          <w:color w:val="000000" w:themeColor="text1"/>
          <w:lang w:val="es-MX"/>
        </w:rPr>
        <w:t>}}</w:t>
      </w:r>
      <w:r>
        <w:rPr>
          <w:color w:val="FF0000"/>
          <w:lang w:val="es-MX"/>
        </w:rPr>
        <w:t xml:space="preserve"> </w:t>
      </w:r>
      <w:r w:rsidRPr="000F424E">
        <w:rPr>
          <w:bCs/>
          <w:color w:val="000000" w:themeColor="text1"/>
          <w:lang w:val="es-ES_tradnl"/>
        </w:rPr>
        <w:t>ha, área que se tendrá en cuenta para el siguiente pronunciamiento:</w:t>
      </w:r>
    </w:p>
    <w:p w14:paraId="66B2E4DA" w14:textId="77777777" w:rsidR="00D278E2" w:rsidRDefault="00D278E2" w:rsidP="00125CEF">
      <w:pPr>
        <w:pStyle w:val="Redaccin"/>
        <w:rPr>
          <w:bCs/>
          <w:color w:val="FF0000"/>
          <w:lang w:val="es-ES_tradnl"/>
        </w:rPr>
      </w:pPr>
    </w:p>
    <w:p w14:paraId="50C039F8" w14:textId="04834D73" w:rsidR="00D278E2" w:rsidRPr="008E71B7" w:rsidRDefault="00D278E2" w:rsidP="00125CEF">
      <w:pPr>
        <w:pStyle w:val="Redaccin"/>
        <w:jc w:val="center"/>
        <w:rPr>
          <w:bCs/>
          <w:color w:val="000000" w:themeColor="text1"/>
          <w:lang w:val="es-ES_tradnl"/>
        </w:rPr>
      </w:pPr>
      <w:r w:rsidRPr="008E71B7">
        <w:rPr>
          <w:bCs/>
          <w:color w:val="000000" w:themeColor="text1"/>
          <w:lang w:val="es-ES_tradnl"/>
        </w:rPr>
        <w:t>Figura 3. ELEMENTOS DE PROTECCIÓN AMBEINTAL – (POT, EOT, PBOT)</w:t>
      </w:r>
    </w:p>
    <w:p w14:paraId="327C36B7" w14:textId="3C3EF8BD" w:rsidR="00D278E2" w:rsidRPr="008E71B7" w:rsidRDefault="00D278E2" w:rsidP="00125CEF">
      <w:pPr>
        <w:pStyle w:val="Redaccin"/>
        <w:jc w:val="center"/>
        <w:rPr>
          <w:bCs/>
          <w:color w:val="000000" w:themeColor="text1"/>
          <w:lang w:val="es-ES_tradnl"/>
        </w:rPr>
      </w:pPr>
      <w:r w:rsidRPr="008E71B7">
        <w:rPr>
          <w:bCs/>
          <w:color w:val="000000" w:themeColor="text1"/>
          <w:lang w:val="es-ES_tradnl"/>
        </w:rPr>
        <w:t>Fuente: Cormacarena, grupo SIG CARTOGRAFIA BASE (POT, PBOT, EOT)</w:t>
      </w:r>
    </w:p>
    <w:p w14:paraId="11FB27F2" w14:textId="77777777" w:rsidR="00D278E2" w:rsidRPr="008E71B7" w:rsidRDefault="00D278E2" w:rsidP="00125CEF">
      <w:pPr>
        <w:pStyle w:val="Redaccin"/>
        <w:jc w:val="center"/>
        <w:rPr>
          <w:bCs/>
          <w:color w:val="000000" w:themeColor="text1"/>
          <w:lang w:val="es-ES_tradnl"/>
        </w:rPr>
      </w:pPr>
    </w:p>
    <w:p w14:paraId="2E19A10C" w14:textId="3BFD8A76" w:rsidR="00D278E2" w:rsidRPr="008E71B7" w:rsidRDefault="00D278E2" w:rsidP="00125CEF">
      <w:pPr>
        <w:pStyle w:val="Redaccin"/>
        <w:rPr>
          <w:bCs/>
          <w:color w:val="000000" w:themeColor="text1"/>
          <w:lang w:val="es-ES_tradnl"/>
        </w:rPr>
      </w:pPr>
      <w:r w:rsidRPr="008E71B7">
        <w:rPr>
          <w:bCs/>
          <w:color w:val="000000" w:themeColor="text1"/>
          <w:lang w:val="es-ES_tradnl"/>
        </w:rPr>
        <w:t>ANALSISI DE LA CARTOGRAFIA DEL PBOT, EOT O POT (SEGÚN CORRESPONDA)</w:t>
      </w:r>
    </w:p>
    <w:p w14:paraId="66498871" w14:textId="77777777" w:rsidR="00D278E2" w:rsidRPr="008E71B7" w:rsidRDefault="00D278E2" w:rsidP="00125CEF">
      <w:pPr>
        <w:pStyle w:val="Redaccin"/>
        <w:rPr>
          <w:bCs/>
          <w:color w:val="000000" w:themeColor="text1"/>
          <w:lang w:val="es-ES_tradnl"/>
        </w:rPr>
      </w:pPr>
    </w:p>
    <w:p w14:paraId="1C747119" w14:textId="77777777" w:rsidR="00D278E2" w:rsidRPr="008E71B7" w:rsidRDefault="00D278E2" w:rsidP="00125CEF">
      <w:pPr>
        <w:pStyle w:val="Redaccin"/>
        <w:jc w:val="center"/>
        <w:rPr>
          <w:bCs/>
          <w:color w:val="000000" w:themeColor="text1"/>
          <w:lang w:val="es-ES_tradnl"/>
        </w:rPr>
      </w:pPr>
      <w:r w:rsidRPr="008E71B7">
        <w:rPr>
          <w:bCs/>
          <w:color w:val="000000" w:themeColor="text1"/>
          <w:lang w:val="es-ES_tradnl"/>
        </w:rPr>
        <w:t>Figura 3. Localización del predio La Meseta</w:t>
      </w:r>
    </w:p>
    <w:p w14:paraId="79BE8154" w14:textId="26DFCD6D" w:rsidR="00D278E2" w:rsidRPr="008E71B7" w:rsidRDefault="00D278E2" w:rsidP="00125CEF">
      <w:pPr>
        <w:pStyle w:val="Redaccin"/>
        <w:jc w:val="center"/>
        <w:rPr>
          <w:bCs/>
          <w:color w:val="000000" w:themeColor="text1"/>
          <w:lang w:val="es-ES_tradnl"/>
        </w:rPr>
      </w:pPr>
      <w:r w:rsidRPr="008E71B7">
        <w:rPr>
          <w:bCs/>
          <w:color w:val="000000" w:themeColor="text1"/>
          <w:lang w:val="es-ES_tradnl"/>
        </w:rPr>
        <w:t>Fuente: Cormacarena, grupo SIG CARTOGRAFIA BASE (POMCA Y/O IGAC)</w:t>
      </w:r>
    </w:p>
    <w:p w14:paraId="4B58B828" w14:textId="77777777" w:rsidR="00D278E2" w:rsidRPr="008E71B7" w:rsidRDefault="00D278E2" w:rsidP="00125CEF">
      <w:pPr>
        <w:pStyle w:val="Redaccin"/>
        <w:jc w:val="center"/>
        <w:rPr>
          <w:bCs/>
          <w:color w:val="000000" w:themeColor="text1"/>
          <w:lang w:val="es-ES_tradnl"/>
        </w:rPr>
      </w:pPr>
    </w:p>
    <w:p w14:paraId="379A2983" w14:textId="30374874" w:rsidR="000F424E" w:rsidRPr="008E71B7" w:rsidRDefault="00D278E2" w:rsidP="00125CEF">
      <w:pPr>
        <w:pStyle w:val="Redaccin"/>
        <w:rPr>
          <w:bCs/>
          <w:color w:val="000000" w:themeColor="text1"/>
          <w:lang w:val="es-ES_tradnl"/>
        </w:rPr>
      </w:pPr>
      <w:r w:rsidRPr="008E71B7">
        <w:rPr>
          <w:bCs/>
          <w:color w:val="000000" w:themeColor="text1"/>
          <w:lang w:val="es-ES_tradnl"/>
        </w:rPr>
        <w:t>ANALSISIS DE LOS ELEMENTOS DE PROTECCIÓN AMBIENTAL POMCA E IGAC CON SU RESPECTIVA SALIDA CARTOGRÁFICA.</w:t>
      </w:r>
    </w:p>
    <w:p w14:paraId="675F0BC1" w14:textId="6D1A89C7" w:rsidR="00B265CF" w:rsidRDefault="00505D64" w:rsidP="00125CEF">
      <w:pPr>
        <w:pStyle w:val="Ttulo2"/>
        <w:spacing w:line="276" w:lineRule="auto"/>
        <w:ind w:firstLine="0"/>
        <w:rPr>
          <w:lang w:val="es-ES_tradnl"/>
        </w:rPr>
      </w:pPr>
      <w:r>
        <w:rPr>
          <w:lang w:val="es-ES_tradnl"/>
        </w:rPr>
        <w:t>EN CUANTO AL ABASTECIMIENTO DE AGUA</w:t>
      </w:r>
    </w:p>
    <w:p w14:paraId="4931D769" w14:textId="7210CFD1" w:rsidR="00505D64" w:rsidRPr="008E71B7" w:rsidRDefault="00C93AF9" w:rsidP="00125CEF">
      <w:pPr>
        <w:spacing w:line="276" w:lineRule="auto"/>
        <w:rPr>
          <w:color w:val="000000" w:themeColor="text1"/>
          <w:lang w:val="es-ES_tradnl"/>
        </w:rPr>
      </w:pPr>
      <w:r w:rsidRPr="008E71B7">
        <w:rPr>
          <w:color w:val="000000" w:themeColor="text1"/>
          <w:lang w:val="es-ES_tradnl"/>
        </w:rPr>
        <w:t xml:space="preserve">JUSTIFICACIÓN Y/O INFORMACIÓN DE </w:t>
      </w:r>
      <w:r w:rsidR="00C53B27" w:rsidRPr="008E71B7">
        <w:rPr>
          <w:color w:val="000000" w:themeColor="text1"/>
          <w:lang w:val="es-ES_tradnl"/>
        </w:rPr>
        <w:t>L</w:t>
      </w:r>
      <w:r w:rsidRPr="008E71B7">
        <w:rPr>
          <w:color w:val="000000" w:themeColor="text1"/>
          <w:lang w:val="es-ES_tradnl"/>
        </w:rPr>
        <w:t>A FUENTE DE ABASTECIMIENTO</w:t>
      </w:r>
    </w:p>
    <w:p w14:paraId="0D871368" w14:textId="5365D41E" w:rsidR="00505D64" w:rsidRPr="008E71B7" w:rsidRDefault="00425170" w:rsidP="00125CEF">
      <w:pPr>
        <w:pStyle w:val="Ttulo2"/>
        <w:spacing w:line="276" w:lineRule="auto"/>
        <w:ind w:firstLine="0"/>
        <w:rPr>
          <w:color w:val="000000" w:themeColor="text1"/>
        </w:rPr>
      </w:pPr>
      <w:r w:rsidRPr="008E71B7">
        <w:rPr>
          <w:color w:val="000000" w:themeColor="text1"/>
        </w:rPr>
        <w:t>EN CUANTO AL PERMISO DE VERTIMIENTO</w:t>
      </w:r>
    </w:p>
    <w:p w14:paraId="318D0BFC" w14:textId="54FA39C7" w:rsidR="00CD7E0A" w:rsidRDefault="00CD7E0A" w:rsidP="00125CEF">
      <w:pPr>
        <w:pStyle w:val="Redaccin"/>
      </w:pPr>
      <w:r w:rsidRPr="008E71B7">
        <w:rPr>
          <w:color w:val="000000" w:themeColor="text1"/>
        </w:rPr>
        <w:t xml:space="preserve">Considerando que el </w:t>
      </w:r>
      <w:r w:rsidR="00ED0EBC" w:rsidRPr="008E71B7">
        <w:rPr>
          <w:color w:val="000000" w:themeColor="text1"/>
        </w:rPr>
        <w:t>predio</w:t>
      </w:r>
      <w:r w:rsidR="00B956F0" w:rsidRPr="008E71B7">
        <w:rPr>
          <w:color w:val="000000" w:themeColor="text1"/>
        </w:rPr>
        <w:t xml:space="preserve"> denominado</w:t>
      </w:r>
      <w:r w:rsidR="006938C4" w:rsidRPr="008E71B7">
        <w:rPr>
          <w:color w:val="000000" w:themeColor="text1"/>
        </w:rPr>
        <w:t xml:space="preserve"> {{</w:t>
      </w:r>
      <w:proofErr w:type="spellStart"/>
      <w:r w:rsidR="006938C4" w:rsidRPr="008E71B7">
        <w:rPr>
          <w:color w:val="000000" w:themeColor="text1"/>
        </w:rPr>
        <w:t>Npredio</w:t>
      </w:r>
      <w:proofErr w:type="spellEnd"/>
      <w:r w:rsidR="006938C4" w:rsidRPr="008E71B7">
        <w:rPr>
          <w:color w:val="000000" w:themeColor="text1"/>
        </w:rPr>
        <w:t>}}</w:t>
      </w:r>
      <w:r w:rsidR="00ED0EBC" w:rsidRPr="008E71B7">
        <w:rPr>
          <w:color w:val="000000" w:themeColor="text1"/>
        </w:rPr>
        <w:t xml:space="preserve">, </w:t>
      </w:r>
      <w:r w:rsidRPr="008E71B7">
        <w:rPr>
          <w:color w:val="000000" w:themeColor="text1"/>
        </w:rPr>
        <w:t>generan aguas residuales de origen</w:t>
      </w:r>
      <w:r w:rsidR="006938C4" w:rsidRPr="008E71B7">
        <w:rPr>
          <w:color w:val="000000" w:themeColor="text1"/>
        </w:rPr>
        <w:t xml:space="preserve"> {{</w:t>
      </w:r>
      <w:proofErr w:type="spellStart"/>
      <w:r w:rsidR="006938C4" w:rsidRPr="008E71B7">
        <w:rPr>
          <w:color w:val="000000" w:themeColor="text1"/>
        </w:rPr>
        <w:t>TipVert</w:t>
      </w:r>
      <w:proofErr w:type="spellEnd"/>
      <w:r w:rsidR="006938C4" w:rsidRPr="008E71B7">
        <w:rPr>
          <w:color w:val="000000" w:themeColor="text1"/>
        </w:rPr>
        <w:t>}}</w:t>
      </w:r>
      <w:r w:rsidR="002E49D2" w:rsidRPr="008E71B7">
        <w:rPr>
          <w:color w:val="000000" w:themeColor="text1"/>
        </w:rPr>
        <w:t xml:space="preserve"> derivado de (descripción de las actividades que generan vertimiento),</w:t>
      </w:r>
      <w:r w:rsidRPr="008E71B7">
        <w:rPr>
          <w:color w:val="000000" w:themeColor="text1"/>
        </w:rPr>
        <w:t xml:space="preserve"> por lo tanto, en cumplimiento del </w:t>
      </w:r>
      <w:r>
        <w:lastRenderedPageBreak/>
        <w:t>artículo 2.2.3.2.20.2 del Decreto 1076 de 2015, se presentó la información técnica para obtener el permiso de vertimiento</w:t>
      </w:r>
      <w:r w:rsidR="00316D6E">
        <w:t xml:space="preserve"> al suelo</w:t>
      </w:r>
      <w:r>
        <w:t>, la cual será evaluada de conformidad con los términos de referencia descritos en el artículo 2.2.3.3.5.2 del Decreto 1076 de 2015 y la lista de chequeo emitida por CORMACARENA.</w:t>
      </w:r>
    </w:p>
    <w:p w14:paraId="3DFCAFE3" w14:textId="79C6B7D5" w:rsidR="002901A6" w:rsidRDefault="00CB0D83" w:rsidP="00125CEF">
      <w:pPr>
        <w:pStyle w:val="Ttulo3"/>
        <w:spacing w:line="276" w:lineRule="auto"/>
        <w:ind w:firstLine="0"/>
      </w:pPr>
      <w:r>
        <w:t xml:space="preserve">Términos de referencia – </w:t>
      </w:r>
      <w:r w:rsidR="002901A6">
        <w:t>Decreto 1076 de 2015</w:t>
      </w:r>
    </w:p>
    <w:p w14:paraId="05B9363A" w14:textId="2AED7484" w:rsidR="00926627" w:rsidRPr="004A4057" w:rsidRDefault="004A4057" w:rsidP="00125CEF">
      <w:pPr>
        <w:pStyle w:val="Redaccin"/>
      </w:pPr>
      <w:r>
        <w:t xml:space="preserve">El Decreto 1076 de 2015 exhibe en el artículo </w:t>
      </w:r>
      <w:bookmarkStart w:id="2" w:name="_Hlk128992137"/>
      <w:r>
        <w:t>2.2.3.3.5.2</w:t>
      </w:r>
      <w:bookmarkEnd w:id="2"/>
      <w:r>
        <w:t xml:space="preserve">, el cual contiene la lista de requisitos que deben atender los usuarios que acceden a la solicitud de permiso de vertimiento, no obstante, en la presente sección se realizará la evaluación de los requisitos </w:t>
      </w:r>
      <w:r w:rsidRPr="005B05D8">
        <w:rPr>
          <w:i/>
          <w:iCs/>
          <w:u w:val="single"/>
        </w:rPr>
        <w:t>técnicos</w:t>
      </w:r>
      <w:r>
        <w:t xml:space="preserve"> de los que trata el postulado normativo anteriormente referido y la lista de chequeo de esta autoridad ambiental.</w:t>
      </w:r>
    </w:p>
    <w:p w14:paraId="2D6204F2" w14:textId="77777777" w:rsidR="004A4057" w:rsidRPr="008E71B7" w:rsidRDefault="004A4057" w:rsidP="00125CEF">
      <w:pPr>
        <w:pStyle w:val="Ttulo3"/>
        <w:spacing w:line="276" w:lineRule="auto"/>
        <w:ind w:firstLine="0"/>
        <w:rPr>
          <w:color w:val="000000" w:themeColor="text1"/>
        </w:rPr>
      </w:pPr>
      <w:r w:rsidRPr="008E71B7">
        <w:rPr>
          <w:color w:val="000000" w:themeColor="text1"/>
        </w:rPr>
        <w:t>Características de las actividades que generan el vertimiento</w:t>
      </w:r>
    </w:p>
    <w:p w14:paraId="3E9D1C6C" w14:textId="1F5F7CD1" w:rsidR="00CB502E" w:rsidRPr="008E71B7" w:rsidRDefault="00CB502E" w:rsidP="00CB502E">
      <w:pPr>
        <w:rPr>
          <w:color w:val="000000" w:themeColor="text1"/>
        </w:rPr>
      </w:pPr>
      <w:r w:rsidRPr="008E71B7">
        <w:rPr>
          <w:color w:val="000000" w:themeColor="text1"/>
        </w:rPr>
        <w:t>INFORMACIÓN TÉCNICA</w:t>
      </w:r>
      <w:r w:rsidR="0072725D" w:rsidRPr="008E71B7">
        <w:rPr>
          <w:color w:val="000000" w:themeColor="text1"/>
        </w:rPr>
        <w:t>…</w:t>
      </w:r>
    </w:p>
    <w:p w14:paraId="3EEB254C" w14:textId="77777777" w:rsidR="004A4057" w:rsidRPr="008E71B7" w:rsidRDefault="004A4057" w:rsidP="00125CEF">
      <w:pPr>
        <w:pStyle w:val="Ttulo3"/>
        <w:spacing w:line="276" w:lineRule="auto"/>
        <w:ind w:firstLine="0"/>
        <w:rPr>
          <w:color w:val="000000" w:themeColor="text1"/>
        </w:rPr>
      </w:pPr>
      <w:r w:rsidRPr="008E71B7">
        <w:rPr>
          <w:color w:val="000000" w:themeColor="text1"/>
        </w:rPr>
        <w:t>Plano donde se identifique origen, cantidad y localización georreferenciada de la(s) descarga(s)</w:t>
      </w:r>
    </w:p>
    <w:p w14:paraId="0A692505" w14:textId="207011A8" w:rsidR="00CB502E" w:rsidRPr="008E71B7" w:rsidRDefault="00CB502E" w:rsidP="00CB502E">
      <w:pPr>
        <w:rPr>
          <w:color w:val="000000" w:themeColor="text1"/>
        </w:rPr>
      </w:pPr>
      <w:r w:rsidRPr="008E71B7">
        <w:rPr>
          <w:color w:val="000000" w:themeColor="text1"/>
        </w:rPr>
        <w:t>INFROMACIÓN TÉCNCA</w:t>
      </w:r>
      <w:r w:rsidR="0072725D" w:rsidRPr="008E71B7">
        <w:rPr>
          <w:color w:val="000000" w:themeColor="text1"/>
        </w:rPr>
        <w:t>…</w:t>
      </w:r>
    </w:p>
    <w:p w14:paraId="1F2092C5" w14:textId="77777777" w:rsidR="00516A77" w:rsidRPr="008E71B7" w:rsidRDefault="004A4057" w:rsidP="00125CEF">
      <w:pPr>
        <w:pStyle w:val="Ttulo3"/>
        <w:spacing w:line="276" w:lineRule="auto"/>
        <w:ind w:firstLine="0"/>
        <w:rPr>
          <w:color w:val="000000" w:themeColor="text1"/>
        </w:rPr>
      </w:pPr>
      <w:r w:rsidRPr="008E71B7">
        <w:rPr>
          <w:color w:val="000000" w:themeColor="text1"/>
        </w:rPr>
        <w:t>Caudal de vertimiento</w:t>
      </w:r>
      <w:r w:rsidR="00125CEF" w:rsidRPr="008E71B7">
        <w:rPr>
          <w:color w:val="000000" w:themeColor="text1"/>
        </w:rPr>
        <w:t>.</w:t>
      </w:r>
    </w:p>
    <w:p w14:paraId="680D4E33" w14:textId="77777777" w:rsidR="00125CEF" w:rsidRPr="008E71B7" w:rsidRDefault="00125CEF" w:rsidP="00125CEF">
      <w:pPr>
        <w:spacing w:line="276" w:lineRule="auto"/>
        <w:rPr>
          <w:color w:val="000000" w:themeColor="text1"/>
        </w:rPr>
      </w:pPr>
    </w:p>
    <w:p w14:paraId="76449D6F" w14:textId="3DDB642E" w:rsidR="00CB502E" w:rsidRPr="008E71B7" w:rsidRDefault="00CB502E" w:rsidP="00125CEF">
      <w:pPr>
        <w:spacing w:line="276" w:lineRule="auto"/>
        <w:rPr>
          <w:color w:val="000000" w:themeColor="text1"/>
        </w:rPr>
        <w:sectPr w:rsidR="00CB502E" w:rsidRPr="008E71B7" w:rsidSect="00516A77">
          <w:headerReference w:type="default" r:id="rId8"/>
          <w:footerReference w:type="default" r:id="rId9"/>
          <w:headerReference w:type="first" r:id="rId10"/>
          <w:pgSz w:w="12240" w:h="15840"/>
          <w:pgMar w:top="1411" w:right="1138" w:bottom="1138" w:left="1138" w:header="734" w:footer="734" w:gutter="0"/>
          <w:cols w:space="720"/>
          <w:docGrid w:linePitch="299"/>
        </w:sectPr>
      </w:pPr>
      <w:r w:rsidRPr="008E71B7">
        <w:rPr>
          <w:color w:val="000000" w:themeColor="text1"/>
        </w:rPr>
        <w:t>CACULO</w:t>
      </w:r>
      <w:r w:rsidR="0072725D" w:rsidRPr="008E71B7">
        <w:rPr>
          <w:color w:val="000000" w:themeColor="text1"/>
        </w:rPr>
        <w:t>S</w:t>
      </w:r>
      <w:r w:rsidRPr="008E71B7">
        <w:rPr>
          <w:color w:val="000000" w:themeColor="text1"/>
        </w:rPr>
        <w:t xml:space="preserve"> DEL CAUDAL DE VERTIMIENTO</w:t>
      </w:r>
      <w:r w:rsidR="0072725D" w:rsidRPr="008E71B7">
        <w:rPr>
          <w:color w:val="000000" w:themeColor="text1"/>
        </w:rPr>
        <w:t>…</w:t>
      </w:r>
    </w:p>
    <w:p w14:paraId="3E979FB9" w14:textId="77777777" w:rsidR="00125CEF" w:rsidRPr="008E71B7" w:rsidRDefault="004A4057" w:rsidP="00125CEF">
      <w:pPr>
        <w:pStyle w:val="Ttulo3"/>
        <w:rPr>
          <w:color w:val="000000" w:themeColor="text1"/>
        </w:rPr>
      </w:pPr>
      <w:r w:rsidRPr="008E71B7">
        <w:rPr>
          <w:color w:val="000000" w:themeColor="text1"/>
        </w:rPr>
        <w:lastRenderedPageBreak/>
        <w:t>Caracterización del vertimiento</w:t>
      </w:r>
    </w:p>
    <w:p w14:paraId="16B538E0" w14:textId="0C0B7AB0" w:rsidR="00CB502E" w:rsidRPr="008E71B7" w:rsidRDefault="00CB502E" w:rsidP="00CB502E">
      <w:pPr>
        <w:rPr>
          <w:color w:val="000000" w:themeColor="text1"/>
        </w:rPr>
      </w:pPr>
      <w:r w:rsidRPr="008E71B7">
        <w:rPr>
          <w:color w:val="000000" w:themeColor="text1"/>
        </w:rPr>
        <w:t>INDICAR SI EL SGV SE ENCUENTRA CONTRUIDO, SI SE ESTA VIRTIENDO Y ANALIZAR LA CARACTERIZACIÓN APROTADA POR EL USUARIO</w:t>
      </w:r>
      <w:r w:rsidR="0072725D" w:rsidRPr="008E71B7">
        <w:rPr>
          <w:color w:val="000000" w:themeColor="text1"/>
        </w:rPr>
        <w:t>.</w:t>
      </w:r>
      <w:r w:rsidRPr="008E71B7">
        <w:rPr>
          <w:color w:val="000000" w:themeColor="text1"/>
        </w:rPr>
        <w:t xml:space="preserve"> EL INFO</w:t>
      </w:r>
      <w:r w:rsidR="00162877" w:rsidRPr="008E71B7">
        <w:rPr>
          <w:color w:val="000000" w:themeColor="text1"/>
        </w:rPr>
        <w:t>R</w:t>
      </w:r>
      <w:r w:rsidRPr="008E71B7">
        <w:rPr>
          <w:color w:val="000000" w:themeColor="text1"/>
        </w:rPr>
        <w:t xml:space="preserve">ME DE LA CARACTERIZACIÓN FISCOQUIMICA DEL VERTIMIENTO </w:t>
      </w:r>
      <w:r w:rsidR="0072725D" w:rsidRPr="008E71B7">
        <w:rPr>
          <w:color w:val="000000" w:themeColor="text1"/>
        </w:rPr>
        <w:t xml:space="preserve">DEBE SER </w:t>
      </w:r>
      <w:r w:rsidRPr="008E71B7">
        <w:rPr>
          <w:color w:val="000000" w:themeColor="text1"/>
        </w:rPr>
        <w:t>REA</w:t>
      </w:r>
      <w:r w:rsidR="00D64590" w:rsidRPr="008E71B7">
        <w:rPr>
          <w:color w:val="000000" w:themeColor="text1"/>
        </w:rPr>
        <w:t>L</w:t>
      </w:r>
      <w:r w:rsidRPr="008E71B7">
        <w:rPr>
          <w:color w:val="000000" w:themeColor="text1"/>
        </w:rPr>
        <w:t>IZADO POR UN LABORATORIO CERTIF</w:t>
      </w:r>
      <w:r w:rsidR="00D64590" w:rsidRPr="008E71B7">
        <w:rPr>
          <w:color w:val="000000" w:themeColor="text1"/>
        </w:rPr>
        <w:t>I</w:t>
      </w:r>
      <w:r w:rsidRPr="008E71B7">
        <w:rPr>
          <w:color w:val="000000" w:themeColor="text1"/>
        </w:rPr>
        <w:t>CADO POR EL IDEAM</w:t>
      </w:r>
      <w:r w:rsidR="0072725D" w:rsidRPr="008E71B7">
        <w:rPr>
          <w:color w:val="000000" w:themeColor="text1"/>
        </w:rPr>
        <w:t>…</w:t>
      </w:r>
    </w:p>
    <w:p w14:paraId="533D355E" w14:textId="6754E30F" w:rsidR="004A4057" w:rsidRPr="008E71B7" w:rsidRDefault="004A4057" w:rsidP="00125CEF">
      <w:pPr>
        <w:pStyle w:val="Ttulo3"/>
        <w:rPr>
          <w:color w:val="000000" w:themeColor="text1"/>
        </w:rPr>
      </w:pPr>
      <w:r w:rsidRPr="008E71B7">
        <w:rPr>
          <w:color w:val="000000" w:themeColor="text1"/>
        </w:rPr>
        <w:t>Ubicación, descripción de la operación del sistema, memorias técnicas y diseños de ingeniería conceptual y básica, planos de detalle del sistema de tratamiento y condiciones de eficiencia del sistema de tratamiento que se adoptará</w:t>
      </w:r>
    </w:p>
    <w:p w14:paraId="6E354032" w14:textId="79E3CBB8" w:rsidR="00E93729" w:rsidRPr="008E71B7" w:rsidRDefault="00E93729" w:rsidP="00125CEF">
      <w:pPr>
        <w:pStyle w:val="Redaccin"/>
        <w:rPr>
          <w:color w:val="000000" w:themeColor="text1"/>
        </w:rPr>
      </w:pPr>
      <w:r w:rsidRPr="008E71B7">
        <w:rPr>
          <w:color w:val="000000" w:themeColor="text1"/>
        </w:rPr>
        <w:t>El documento técnico señala que el SGV se ubicará en las coordenadas</w:t>
      </w:r>
      <w:r w:rsidR="00125CEF" w:rsidRPr="008E71B7">
        <w:rPr>
          <w:color w:val="000000" w:themeColor="text1"/>
        </w:rPr>
        <w:t xml:space="preserve"> </w:t>
      </w:r>
      <w:proofErr w:type="gramStart"/>
      <w:r w:rsidR="00125CEF" w:rsidRPr="008E71B7">
        <w:rPr>
          <w:color w:val="000000" w:themeColor="text1"/>
        </w:rPr>
        <w:t xml:space="preserve">XXX </w:t>
      </w:r>
      <w:r w:rsidRPr="008E71B7">
        <w:rPr>
          <w:color w:val="000000" w:themeColor="text1"/>
        </w:rPr>
        <w:t>,</w:t>
      </w:r>
      <w:proofErr w:type="gramEnd"/>
      <w:r w:rsidRPr="008E71B7">
        <w:rPr>
          <w:color w:val="000000" w:themeColor="text1"/>
        </w:rPr>
        <w:t xml:space="preserve"> y que el mismo estará compuesto por</w:t>
      </w:r>
      <w:r w:rsidR="0021429B" w:rsidRPr="008E71B7">
        <w:rPr>
          <w:color w:val="000000" w:themeColor="text1"/>
        </w:rPr>
        <w:t xml:space="preserve"> XXXXX, </w:t>
      </w:r>
      <w:r w:rsidRPr="008E71B7">
        <w:rPr>
          <w:color w:val="000000" w:themeColor="text1"/>
        </w:rPr>
        <w:t>el cual operará de la siguiente manera:</w:t>
      </w:r>
    </w:p>
    <w:p w14:paraId="2DD44EE5" w14:textId="10DD05A2" w:rsidR="0004618E" w:rsidRPr="008E71B7" w:rsidRDefault="0004618E" w:rsidP="0021429B">
      <w:pPr>
        <w:pStyle w:val="Descripcin"/>
        <w:keepNext/>
        <w:spacing w:line="276" w:lineRule="auto"/>
        <w:rPr>
          <w:color w:val="000000" w:themeColor="text1"/>
        </w:rPr>
      </w:pPr>
      <w:r w:rsidRPr="008E71B7">
        <w:rPr>
          <w:color w:val="000000" w:themeColor="text1"/>
        </w:rPr>
        <w:t xml:space="preserve">Figura </w:t>
      </w:r>
      <w:r w:rsidRPr="008E71B7">
        <w:rPr>
          <w:color w:val="000000" w:themeColor="text1"/>
        </w:rPr>
        <w:fldChar w:fldCharType="begin"/>
      </w:r>
      <w:r w:rsidRPr="008E71B7">
        <w:rPr>
          <w:color w:val="000000" w:themeColor="text1"/>
        </w:rPr>
        <w:instrText xml:space="preserve"> SEQ Figura \* ARABIC </w:instrText>
      </w:r>
      <w:r w:rsidRPr="008E71B7">
        <w:rPr>
          <w:color w:val="000000" w:themeColor="text1"/>
        </w:rPr>
        <w:fldChar w:fldCharType="separate"/>
      </w:r>
      <w:r w:rsidR="00AB27C0" w:rsidRPr="008E71B7">
        <w:rPr>
          <w:noProof/>
          <w:color w:val="000000" w:themeColor="text1"/>
        </w:rPr>
        <w:t>5</w:t>
      </w:r>
      <w:r w:rsidRPr="008E71B7">
        <w:rPr>
          <w:color w:val="000000" w:themeColor="text1"/>
        </w:rPr>
        <w:fldChar w:fldCharType="end"/>
      </w:r>
      <w:r w:rsidRPr="008E71B7">
        <w:rPr>
          <w:color w:val="000000" w:themeColor="text1"/>
        </w:rPr>
        <w:t>. Diagrama del sistema de tratamiento de la PTAR</w:t>
      </w:r>
    </w:p>
    <w:p w14:paraId="17791194" w14:textId="7529625F" w:rsidR="004C7E90" w:rsidRPr="008E71B7" w:rsidRDefault="0004618E" w:rsidP="0021429B">
      <w:pPr>
        <w:pStyle w:val="Descripcin"/>
        <w:spacing w:line="276" w:lineRule="auto"/>
        <w:rPr>
          <w:color w:val="000000" w:themeColor="text1"/>
        </w:rPr>
      </w:pPr>
      <w:r w:rsidRPr="008E71B7">
        <w:rPr>
          <w:color w:val="000000" w:themeColor="text1"/>
        </w:rPr>
        <w:t>Fuente: Radicado No.</w:t>
      </w:r>
      <w:r w:rsidR="00F02634" w:rsidRPr="008E71B7">
        <w:rPr>
          <w:color w:val="000000" w:themeColor="text1"/>
        </w:rPr>
        <w:t xml:space="preserve"> {{</w:t>
      </w:r>
      <w:proofErr w:type="spellStart"/>
      <w:r w:rsidR="00F02634" w:rsidRPr="008E71B7">
        <w:rPr>
          <w:color w:val="000000" w:themeColor="text1"/>
        </w:rPr>
        <w:t>NRadicado</w:t>
      </w:r>
      <w:proofErr w:type="spellEnd"/>
      <w:r w:rsidR="00F02634" w:rsidRPr="008E71B7">
        <w:rPr>
          <w:color w:val="000000" w:themeColor="text1"/>
        </w:rPr>
        <w:t>}}</w:t>
      </w:r>
      <w:r w:rsidR="0021429B" w:rsidRPr="008E71B7">
        <w:rPr>
          <w:color w:val="000000" w:themeColor="text1"/>
        </w:rPr>
        <w:t xml:space="preserve"> </w:t>
      </w:r>
      <w:r w:rsidR="004C7E90" w:rsidRPr="008E71B7">
        <w:rPr>
          <w:color w:val="000000" w:themeColor="text1"/>
        </w:rPr>
        <w:t>(PGRMV)</w:t>
      </w:r>
    </w:p>
    <w:p w14:paraId="7B2D747F" w14:textId="77777777" w:rsidR="00FD0A25" w:rsidRPr="008E71B7" w:rsidRDefault="00FD0A25" w:rsidP="00FD0A25">
      <w:pPr>
        <w:rPr>
          <w:color w:val="000000" w:themeColor="text1"/>
        </w:rPr>
      </w:pPr>
    </w:p>
    <w:p w14:paraId="45A4D3B5" w14:textId="63B0C5AC" w:rsidR="00FD0A25" w:rsidRPr="008E71B7" w:rsidRDefault="00FD0A25" w:rsidP="00FD0A25">
      <w:pPr>
        <w:rPr>
          <w:color w:val="000000" w:themeColor="text1"/>
        </w:rPr>
      </w:pPr>
      <w:r w:rsidRPr="008E71B7">
        <w:rPr>
          <w:color w:val="000000" w:themeColor="text1"/>
        </w:rPr>
        <w:t>ESPECIFICAR UNIDAD POR UNIDAD DEL SGV CON SUS RESPECTIVOS CALCULOS DE DISEÑO Y ANALISIS.</w:t>
      </w:r>
    </w:p>
    <w:p w14:paraId="26C111B5" w14:textId="77777777" w:rsidR="00CD7E0A" w:rsidRPr="005C7DF6" w:rsidRDefault="00CD7E0A" w:rsidP="00125CEF">
      <w:pPr>
        <w:pStyle w:val="Ttulo3"/>
        <w:spacing w:line="276" w:lineRule="auto"/>
        <w:ind w:firstLine="0"/>
      </w:pPr>
      <w:r w:rsidRPr="008E71B7">
        <w:rPr>
          <w:color w:val="000000" w:themeColor="text1"/>
        </w:rPr>
        <w:t xml:space="preserve">Evaluación </w:t>
      </w:r>
      <w:r w:rsidRPr="005C7DF6">
        <w:t>ambiental del vertimiento</w:t>
      </w:r>
    </w:p>
    <w:p w14:paraId="57D10ACB" w14:textId="77777777" w:rsidR="00E63C1D" w:rsidRDefault="00E63C1D" w:rsidP="00125CEF">
      <w:pPr>
        <w:pStyle w:val="Redaccin"/>
      </w:pPr>
      <w:r>
        <w:t>En la siguiente tabla se verifica la información contenida en el documento técnico denominado Evaluación Ambiental del Vertimiento</w:t>
      </w:r>
      <w:r w:rsidR="005C7DF6">
        <w:t xml:space="preserve"> (EAV)</w:t>
      </w:r>
      <w:r>
        <w:t xml:space="preserve"> presentada por el usuario, para el cual se indica que deberá contener como mínimo</w:t>
      </w:r>
      <w:r w:rsidR="005C7DF6">
        <w:t>, las disposiciones generales emitidas en el artículo 9 del Decreto 050 de 2018, por medio del cual se modificó el artículo 2.2.3.3.5.3 del Decreto 1076 de 2015:</w:t>
      </w:r>
    </w:p>
    <w:p w14:paraId="0997F6E0" w14:textId="7487F676" w:rsidR="005C7DF6" w:rsidRDefault="005C7DF6" w:rsidP="00125CEF">
      <w:pPr>
        <w:pStyle w:val="Descripcin"/>
        <w:keepNext/>
        <w:spacing w:line="276" w:lineRule="auto"/>
      </w:pPr>
      <w:r>
        <w:t xml:space="preserve">Tabla </w:t>
      </w:r>
      <w:r>
        <w:fldChar w:fldCharType="begin"/>
      </w:r>
      <w:r>
        <w:instrText xml:space="preserve"> SEQ Tabla \* ARABIC </w:instrText>
      </w:r>
      <w:r>
        <w:fldChar w:fldCharType="separate"/>
      </w:r>
      <w:r w:rsidR="006C5307">
        <w:rPr>
          <w:noProof/>
        </w:rPr>
        <w:t>20</w:t>
      </w:r>
      <w:r>
        <w:fldChar w:fldCharType="end"/>
      </w:r>
      <w:r>
        <w:t>. Evaluación de la EAV (</w:t>
      </w:r>
      <w:r w:rsidR="00CF6BC5" w:rsidRPr="00F02634">
        <w:rPr>
          <w:color w:val="000000" w:themeColor="text1"/>
        </w:rPr>
        <w:t xml:space="preserve">Radicado No. </w:t>
      </w:r>
      <w:r w:rsidR="00F02634" w:rsidRPr="00F02634">
        <w:rPr>
          <w:color w:val="000000" w:themeColor="text1"/>
        </w:rPr>
        <w:t>{{</w:t>
      </w:r>
      <w:proofErr w:type="spellStart"/>
      <w:r w:rsidR="00F02634" w:rsidRPr="00F02634">
        <w:rPr>
          <w:color w:val="000000" w:themeColor="text1"/>
        </w:rPr>
        <w:t>NRadicado</w:t>
      </w:r>
      <w:proofErr w:type="spellEnd"/>
      <w:r w:rsidR="00F02634" w:rsidRPr="00F02634">
        <w:rPr>
          <w:color w:val="000000" w:themeColor="text1"/>
        </w:rPr>
        <w:t>}}</w:t>
      </w:r>
      <w:r w:rsidRPr="00F02634">
        <w:rPr>
          <w:color w:val="000000" w:themeColor="text1"/>
        </w:rPr>
        <w:t xml:space="preserve">) </w:t>
      </w:r>
      <w:r>
        <w:t>vs términos de referencia artículo 9 Decreto 050 de 2018</w:t>
      </w:r>
    </w:p>
    <w:tbl>
      <w:tblPr>
        <w:tblW w:w="533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4194"/>
        <w:gridCol w:w="1209"/>
        <w:gridCol w:w="1220"/>
        <w:gridCol w:w="4004"/>
      </w:tblGrid>
      <w:tr w:rsidR="00E63C1D" w14:paraId="7C80D3C8" w14:textId="77777777" w:rsidTr="005C7DF6">
        <w:trPr>
          <w:trHeight w:val="208"/>
          <w:tblHeader/>
          <w:jc w:val="center"/>
        </w:trPr>
        <w:tc>
          <w:tcPr>
            <w:tcW w:w="197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5E69CC9" w14:textId="77777777" w:rsidR="00E63C1D" w:rsidRPr="00E63C1D" w:rsidRDefault="00E63C1D" w:rsidP="00125CEF">
            <w:pPr>
              <w:spacing w:line="276" w:lineRule="auto"/>
              <w:jc w:val="center"/>
              <w:rPr>
                <w:b/>
                <w:color w:val="000000"/>
                <w:sz w:val="20"/>
                <w:szCs w:val="20"/>
              </w:rPr>
            </w:pPr>
            <w:r w:rsidRPr="00E63C1D">
              <w:rPr>
                <w:b/>
                <w:color w:val="000000"/>
                <w:sz w:val="20"/>
                <w:szCs w:val="20"/>
              </w:rPr>
              <w:t>DOCUMENTOS Y CONTENIDOS REQUERIDOS</w:t>
            </w:r>
          </w:p>
        </w:tc>
        <w:tc>
          <w:tcPr>
            <w:tcW w:w="56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B198158" w14:textId="77777777" w:rsidR="00E63C1D" w:rsidRPr="00E63C1D" w:rsidRDefault="00E63C1D" w:rsidP="00125CEF">
            <w:pPr>
              <w:spacing w:line="276" w:lineRule="auto"/>
              <w:jc w:val="center"/>
              <w:rPr>
                <w:b/>
                <w:color w:val="000000"/>
                <w:sz w:val="20"/>
                <w:szCs w:val="20"/>
              </w:rPr>
            </w:pPr>
            <w:r>
              <w:rPr>
                <w:b/>
                <w:color w:val="000000"/>
                <w:sz w:val="20"/>
                <w:szCs w:val="20"/>
              </w:rPr>
              <w:t>CUMPLE</w:t>
            </w:r>
          </w:p>
        </w:tc>
        <w:tc>
          <w:tcPr>
            <w:tcW w:w="57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83DAE5" w14:textId="77777777" w:rsidR="00E63C1D" w:rsidRPr="00E63C1D" w:rsidRDefault="00E63C1D" w:rsidP="00125CEF">
            <w:pPr>
              <w:spacing w:line="276" w:lineRule="auto"/>
              <w:jc w:val="center"/>
              <w:rPr>
                <w:b/>
                <w:color w:val="000000"/>
                <w:sz w:val="20"/>
                <w:szCs w:val="20"/>
              </w:rPr>
            </w:pPr>
            <w:r>
              <w:rPr>
                <w:b/>
                <w:color w:val="000000"/>
                <w:sz w:val="20"/>
                <w:szCs w:val="20"/>
              </w:rPr>
              <w:t>NO CUMPLE</w:t>
            </w:r>
          </w:p>
        </w:tc>
        <w:tc>
          <w:tcPr>
            <w:tcW w:w="188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715970" w14:textId="77777777" w:rsidR="00E63C1D" w:rsidRPr="00E63C1D" w:rsidRDefault="00E63C1D" w:rsidP="00125CEF">
            <w:pPr>
              <w:spacing w:line="276" w:lineRule="auto"/>
              <w:jc w:val="center"/>
              <w:rPr>
                <w:b/>
                <w:color w:val="000000"/>
                <w:sz w:val="20"/>
                <w:szCs w:val="20"/>
              </w:rPr>
            </w:pPr>
            <w:r w:rsidRPr="00E63C1D">
              <w:rPr>
                <w:b/>
                <w:color w:val="000000"/>
                <w:sz w:val="20"/>
                <w:szCs w:val="20"/>
              </w:rPr>
              <w:t>OBSERVACIONES</w:t>
            </w:r>
          </w:p>
        </w:tc>
      </w:tr>
      <w:tr w:rsidR="00E63C1D" w14:paraId="665250B4" w14:textId="77777777" w:rsidTr="00CB502E">
        <w:trPr>
          <w:trHeight w:val="179"/>
          <w:jc w:val="center"/>
        </w:trPr>
        <w:tc>
          <w:tcPr>
            <w:tcW w:w="1973" w:type="pct"/>
            <w:tcBorders>
              <w:top w:val="single" w:sz="4" w:space="0" w:color="auto"/>
              <w:left w:val="single" w:sz="4" w:space="0" w:color="auto"/>
              <w:bottom w:val="single" w:sz="4" w:space="0" w:color="auto"/>
              <w:right w:val="single" w:sz="4" w:space="0" w:color="auto"/>
            </w:tcBorders>
            <w:vAlign w:val="center"/>
            <w:hideMark/>
          </w:tcPr>
          <w:p w14:paraId="7549A566" w14:textId="77777777" w:rsidR="00E63C1D" w:rsidRPr="005C7DF6" w:rsidRDefault="00E63C1D" w:rsidP="00125CEF">
            <w:pPr>
              <w:pStyle w:val="Prrafodelista"/>
              <w:numPr>
                <w:ilvl w:val="0"/>
                <w:numId w:val="15"/>
              </w:numPr>
              <w:spacing w:line="276" w:lineRule="auto"/>
              <w:ind w:firstLine="0"/>
              <w:jc w:val="both"/>
              <w:rPr>
                <w:color w:val="000000"/>
                <w:sz w:val="20"/>
                <w:szCs w:val="20"/>
              </w:rPr>
            </w:pPr>
            <w:r w:rsidRPr="005C7DF6">
              <w:rPr>
                <w:color w:val="000000"/>
                <w:sz w:val="20"/>
                <w:szCs w:val="20"/>
              </w:rPr>
              <w:t>Localización georreferenciada del proyecto, obra o actividad.</w:t>
            </w:r>
          </w:p>
        </w:tc>
        <w:tc>
          <w:tcPr>
            <w:tcW w:w="569" w:type="pct"/>
            <w:tcBorders>
              <w:top w:val="single" w:sz="4" w:space="0" w:color="auto"/>
              <w:left w:val="single" w:sz="4" w:space="0" w:color="auto"/>
              <w:bottom w:val="single" w:sz="4" w:space="0" w:color="auto"/>
              <w:right w:val="single" w:sz="4" w:space="0" w:color="auto"/>
            </w:tcBorders>
            <w:vAlign w:val="center"/>
          </w:tcPr>
          <w:p w14:paraId="255B431A" w14:textId="4A9802CD" w:rsidR="00E63C1D" w:rsidRDefault="00E63C1D" w:rsidP="00125CEF">
            <w:pPr>
              <w:spacing w:line="276" w:lineRule="auto"/>
              <w:jc w:val="center"/>
              <w:rPr>
                <w:bCs/>
                <w:color w:val="000000"/>
                <w:sz w:val="20"/>
                <w:szCs w:val="20"/>
              </w:rPr>
            </w:pPr>
          </w:p>
        </w:tc>
        <w:tc>
          <w:tcPr>
            <w:tcW w:w="574" w:type="pct"/>
            <w:tcBorders>
              <w:top w:val="single" w:sz="4" w:space="0" w:color="auto"/>
              <w:left w:val="single" w:sz="4" w:space="0" w:color="auto"/>
              <w:bottom w:val="single" w:sz="4" w:space="0" w:color="auto"/>
              <w:right w:val="single" w:sz="4" w:space="0" w:color="auto"/>
            </w:tcBorders>
          </w:tcPr>
          <w:p w14:paraId="3929F877" w14:textId="77777777" w:rsidR="00E63C1D" w:rsidRDefault="00E63C1D" w:rsidP="00125CEF">
            <w:pPr>
              <w:spacing w:line="276" w:lineRule="auto"/>
              <w:jc w:val="center"/>
              <w:rPr>
                <w:bCs/>
                <w:color w:val="000000"/>
                <w:sz w:val="20"/>
                <w:szCs w:val="20"/>
              </w:rPr>
            </w:pPr>
          </w:p>
        </w:tc>
        <w:tc>
          <w:tcPr>
            <w:tcW w:w="1884" w:type="pct"/>
            <w:tcBorders>
              <w:top w:val="single" w:sz="4" w:space="0" w:color="auto"/>
              <w:left w:val="single" w:sz="4" w:space="0" w:color="auto"/>
              <w:bottom w:val="single" w:sz="4" w:space="0" w:color="auto"/>
              <w:right w:val="single" w:sz="4" w:space="0" w:color="auto"/>
            </w:tcBorders>
            <w:vAlign w:val="center"/>
          </w:tcPr>
          <w:p w14:paraId="1A2DB3AA" w14:textId="49436845" w:rsidR="00E63C1D" w:rsidRDefault="00E63C1D" w:rsidP="00125CEF">
            <w:pPr>
              <w:spacing w:line="276" w:lineRule="auto"/>
              <w:jc w:val="both"/>
              <w:rPr>
                <w:color w:val="000000"/>
                <w:sz w:val="20"/>
                <w:szCs w:val="20"/>
              </w:rPr>
            </w:pPr>
          </w:p>
        </w:tc>
      </w:tr>
      <w:tr w:rsidR="00E63C1D" w14:paraId="7031BAC8" w14:textId="77777777" w:rsidTr="00CB502E">
        <w:trPr>
          <w:trHeight w:val="753"/>
          <w:jc w:val="center"/>
        </w:trPr>
        <w:tc>
          <w:tcPr>
            <w:tcW w:w="1973" w:type="pct"/>
            <w:tcBorders>
              <w:top w:val="single" w:sz="4" w:space="0" w:color="auto"/>
              <w:left w:val="single" w:sz="4" w:space="0" w:color="auto"/>
              <w:bottom w:val="single" w:sz="4" w:space="0" w:color="auto"/>
              <w:right w:val="single" w:sz="4" w:space="0" w:color="auto"/>
            </w:tcBorders>
            <w:vAlign w:val="center"/>
            <w:hideMark/>
          </w:tcPr>
          <w:p w14:paraId="7EEF0252" w14:textId="77777777" w:rsidR="00E63C1D" w:rsidRPr="005C7DF6" w:rsidRDefault="00E63C1D" w:rsidP="00125CEF">
            <w:pPr>
              <w:pStyle w:val="Prrafodelista"/>
              <w:numPr>
                <w:ilvl w:val="0"/>
                <w:numId w:val="15"/>
              </w:numPr>
              <w:spacing w:line="276" w:lineRule="auto"/>
              <w:ind w:firstLine="0"/>
              <w:jc w:val="both"/>
              <w:rPr>
                <w:color w:val="000000"/>
                <w:sz w:val="20"/>
                <w:szCs w:val="20"/>
              </w:rPr>
            </w:pPr>
            <w:r w:rsidRPr="005C7DF6">
              <w:rPr>
                <w:color w:val="000000"/>
                <w:sz w:val="20"/>
                <w:szCs w:val="20"/>
              </w:rPr>
              <w:t>Memoria detallada del proyecto, obra o actividad que se pretenda realizar, con especificaciones de procesos y tecnologías que serán empleados en la gestión del vertimiento.</w:t>
            </w:r>
          </w:p>
        </w:tc>
        <w:tc>
          <w:tcPr>
            <w:tcW w:w="569" w:type="pct"/>
            <w:tcBorders>
              <w:top w:val="single" w:sz="4" w:space="0" w:color="auto"/>
              <w:left w:val="single" w:sz="4" w:space="0" w:color="auto"/>
              <w:bottom w:val="single" w:sz="4" w:space="0" w:color="auto"/>
              <w:right w:val="single" w:sz="4" w:space="0" w:color="auto"/>
            </w:tcBorders>
            <w:vAlign w:val="center"/>
          </w:tcPr>
          <w:p w14:paraId="32390A70" w14:textId="44B0492A" w:rsidR="00E63C1D" w:rsidRDefault="00E63C1D" w:rsidP="00125CEF">
            <w:pPr>
              <w:spacing w:line="276" w:lineRule="auto"/>
              <w:jc w:val="center"/>
              <w:rPr>
                <w:bCs/>
                <w:color w:val="000000"/>
                <w:sz w:val="20"/>
                <w:szCs w:val="20"/>
              </w:rPr>
            </w:pPr>
          </w:p>
        </w:tc>
        <w:tc>
          <w:tcPr>
            <w:tcW w:w="574" w:type="pct"/>
            <w:tcBorders>
              <w:top w:val="single" w:sz="4" w:space="0" w:color="auto"/>
              <w:left w:val="single" w:sz="4" w:space="0" w:color="auto"/>
              <w:bottom w:val="single" w:sz="4" w:space="0" w:color="auto"/>
              <w:right w:val="single" w:sz="4" w:space="0" w:color="auto"/>
            </w:tcBorders>
          </w:tcPr>
          <w:p w14:paraId="51522DE6" w14:textId="77777777" w:rsidR="00E63C1D" w:rsidRDefault="00E63C1D" w:rsidP="00125CEF">
            <w:pPr>
              <w:spacing w:line="276" w:lineRule="auto"/>
              <w:jc w:val="center"/>
              <w:rPr>
                <w:bCs/>
                <w:color w:val="000000"/>
                <w:sz w:val="20"/>
                <w:szCs w:val="20"/>
              </w:rPr>
            </w:pPr>
          </w:p>
        </w:tc>
        <w:tc>
          <w:tcPr>
            <w:tcW w:w="1884" w:type="pct"/>
            <w:tcBorders>
              <w:top w:val="single" w:sz="4" w:space="0" w:color="auto"/>
              <w:left w:val="single" w:sz="4" w:space="0" w:color="auto"/>
              <w:bottom w:val="single" w:sz="4" w:space="0" w:color="auto"/>
              <w:right w:val="single" w:sz="4" w:space="0" w:color="auto"/>
            </w:tcBorders>
            <w:vAlign w:val="center"/>
          </w:tcPr>
          <w:p w14:paraId="02F79C3E" w14:textId="3A040246" w:rsidR="005C7DF6" w:rsidRDefault="005C7DF6" w:rsidP="00125CEF">
            <w:pPr>
              <w:spacing w:line="276" w:lineRule="auto"/>
              <w:jc w:val="both"/>
              <w:rPr>
                <w:color w:val="000000"/>
                <w:sz w:val="20"/>
                <w:szCs w:val="20"/>
              </w:rPr>
            </w:pPr>
          </w:p>
        </w:tc>
      </w:tr>
      <w:tr w:rsidR="00E63C1D" w14:paraId="11796081" w14:textId="77777777" w:rsidTr="00CB502E">
        <w:trPr>
          <w:trHeight w:val="942"/>
          <w:jc w:val="center"/>
        </w:trPr>
        <w:tc>
          <w:tcPr>
            <w:tcW w:w="1973" w:type="pct"/>
            <w:tcBorders>
              <w:top w:val="single" w:sz="4" w:space="0" w:color="auto"/>
              <w:left w:val="single" w:sz="4" w:space="0" w:color="auto"/>
              <w:bottom w:val="single" w:sz="4" w:space="0" w:color="auto"/>
              <w:right w:val="single" w:sz="4" w:space="0" w:color="auto"/>
            </w:tcBorders>
            <w:vAlign w:val="center"/>
            <w:hideMark/>
          </w:tcPr>
          <w:p w14:paraId="3ED776B5" w14:textId="77777777" w:rsidR="00E63C1D" w:rsidRPr="005C7DF6" w:rsidRDefault="00E63C1D" w:rsidP="00125CEF">
            <w:pPr>
              <w:pStyle w:val="Prrafodelista"/>
              <w:numPr>
                <w:ilvl w:val="0"/>
                <w:numId w:val="15"/>
              </w:numPr>
              <w:spacing w:line="276" w:lineRule="auto"/>
              <w:ind w:firstLine="0"/>
              <w:jc w:val="both"/>
              <w:rPr>
                <w:color w:val="000000"/>
                <w:sz w:val="20"/>
                <w:szCs w:val="20"/>
              </w:rPr>
            </w:pPr>
            <w:r w:rsidRPr="005C7DF6">
              <w:rPr>
                <w:color w:val="000000"/>
                <w:sz w:val="20"/>
                <w:szCs w:val="20"/>
              </w:rPr>
              <w:t>Información detallada sobre la naturaleza de los insumos, productos químicos, formas de energía empleados y los procesos químicos y físicos utilizados en el desarrollo del proyecto, obra o actividad que genera vertimientos.</w:t>
            </w:r>
          </w:p>
        </w:tc>
        <w:tc>
          <w:tcPr>
            <w:tcW w:w="569" w:type="pct"/>
            <w:tcBorders>
              <w:top w:val="single" w:sz="4" w:space="0" w:color="auto"/>
              <w:left w:val="single" w:sz="4" w:space="0" w:color="auto"/>
              <w:bottom w:val="single" w:sz="4" w:space="0" w:color="auto"/>
              <w:right w:val="single" w:sz="4" w:space="0" w:color="auto"/>
            </w:tcBorders>
            <w:vAlign w:val="center"/>
          </w:tcPr>
          <w:p w14:paraId="6AF1C575" w14:textId="39F3B02B" w:rsidR="00E63C1D" w:rsidRDefault="00E63C1D" w:rsidP="00125CEF">
            <w:pPr>
              <w:spacing w:line="276" w:lineRule="auto"/>
              <w:jc w:val="center"/>
              <w:rPr>
                <w:bCs/>
                <w:color w:val="000000"/>
                <w:sz w:val="20"/>
                <w:szCs w:val="20"/>
              </w:rPr>
            </w:pPr>
          </w:p>
        </w:tc>
        <w:tc>
          <w:tcPr>
            <w:tcW w:w="574" w:type="pct"/>
            <w:tcBorders>
              <w:top w:val="single" w:sz="4" w:space="0" w:color="auto"/>
              <w:left w:val="single" w:sz="4" w:space="0" w:color="auto"/>
              <w:bottom w:val="single" w:sz="4" w:space="0" w:color="auto"/>
              <w:right w:val="single" w:sz="4" w:space="0" w:color="auto"/>
            </w:tcBorders>
          </w:tcPr>
          <w:p w14:paraId="58311330" w14:textId="77777777" w:rsidR="00E63C1D" w:rsidRDefault="00E63C1D" w:rsidP="00125CEF">
            <w:pPr>
              <w:spacing w:line="276" w:lineRule="auto"/>
              <w:jc w:val="center"/>
              <w:rPr>
                <w:bCs/>
                <w:color w:val="000000"/>
                <w:sz w:val="20"/>
                <w:szCs w:val="20"/>
              </w:rPr>
            </w:pPr>
          </w:p>
        </w:tc>
        <w:tc>
          <w:tcPr>
            <w:tcW w:w="1884" w:type="pct"/>
            <w:tcBorders>
              <w:top w:val="single" w:sz="4" w:space="0" w:color="auto"/>
              <w:left w:val="single" w:sz="4" w:space="0" w:color="auto"/>
              <w:bottom w:val="single" w:sz="4" w:space="0" w:color="auto"/>
              <w:right w:val="single" w:sz="4" w:space="0" w:color="auto"/>
            </w:tcBorders>
            <w:vAlign w:val="center"/>
          </w:tcPr>
          <w:p w14:paraId="6DB9F1AD" w14:textId="46D7FDCA" w:rsidR="00DC4EB7" w:rsidRDefault="00DC4EB7" w:rsidP="00125CEF">
            <w:pPr>
              <w:spacing w:line="276" w:lineRule="auto"/>
              <w:jc w:val="both"/>
              <w:rPr>
                <w:color w:val="000000"/>
                <w:sz w:val="20"/>
                <w:szCs w:val="20"/>
              </w:rPr>
            </w:pPr>
          </w:p>
        </w:tc>
      </w:tr>
      <w:tr w:rsidR="00E63C1D" w14:paraId="689DEBAF" w14:textId="77777777" w:rsidTr="00CB502E">
        <w:trPr>
          <w:trHeight w:val="696"/>
          <w:jc w:val="center"/>
        </w:trPr>
        <w:tc>
          <w:tcPr>
            <w:tcW w:w="1973" w:type="pct"/>
            <w:tcBorders>
              <w:top w:val="single" w:sz="4" w:space="0" w:color="auto"/>
              <w:left w:val="single" w:sz="4" w:space="0" w:color="auto"/>
              <w:bottom w:val="single" w:sz="4" w:space="0" w:color="auto"/>
              <w:right w:val="single" w:sz="4" w:space="0" w:color="auto"/>
            </w:tcBorders>
            <w:vAlign w:val="center"/>
            <w:hideMark/>
          </w:tcPr>
          <w:p w14:paraId="7877E2A4" w14:textId="77777777" w:rsidR="00E63C1D" w:rsidRDefault="00E63C1D" w:rsidP="00125CEF">
            <w:pPr>
              <w:pStyle w:val="Prrafodelista"/>
              <w:numPr>
                <w:ilvl w:val="0"/>
                <w:numId w:val="15"/>
              </w:numPr>
              <w:spacing w:line="276" w:lineRule="auto"/>
              <w:ind w:firstLine="0"/>
              <w:jc w:val="both"/>
              <w:rPr>
                <w:color w:val="000000"/>
                <w:sz w:val="20"/>
                <w:szCs w:val="20"/>
              </w:rPr>
            </w:pPr>
            <w:r w:rsidRPr="00F93630">
              <w:rPr>
                <w:color w:val="000000"/>
                <w:sz w:val="20"/>
                <w:szCs w:val="20"/>
              </w:rPr>
              <w:lastRenderedPageBreak/>
              <w:t>Predicción y valoración de los impactos que puedan derivarse de los vertimientos</w:t>
            </w:r>
            <w:r w:rsidR="00F93630">
              <w:rPr>
                <w:color w:val="000000"/>
                <w:sz w:val="20"/>
                <w:szCs w:val="20"/>
              </w:rPr>
              <w:t xml:space="preserve"> puntuales</w:t>
            </w:r>
            <w:r w:rsidRPr="00F93630">
              <w:rPr>
                <w:color w:val="000000"/>
                <w:sz w:val="20"/>
                <w:szCs w:val="20"/>
              </w:rPr>
              <w:t xml:space="preserve"> generados por el proyecto, obra o actividad al </w:t>
            </w:r>
            <w:r w:rsidR="00F93630">
              <w:rPr>
                <w:color w:val="000000"/>
                <w:sz w:val="20"/>
                <w:szCs w:val="20"/>
              </w:rPr>
              <w:t>cuerpo de agua. Para tal efecto, se deberá tener en cuenta el Plan de Ordenamiento del Recurso Hídrico, el modelo regional de calidad del agua, los instrumentos de administración y los usos actuales y potenciales del recurso hídrico. La predicción y valoración se realizará a través de modelos de simulación de los impactos que cause el vertimiento en el cuerpo de agua, en función de su capacidad de asimilación y de los usos y criterios de calidad establecidos por la Autoridad Ambiental competente.</w:t>
            </w:r>
          </w:p>
          <w:p w14:paraId="2A3EAD1C" w14:textId="77777777" w:rsidR="00F93630" w:rsidRDefault="00F93630" w:rsidP="00125CEF">
            <w:pPr>
              <w:pStyle w:val="Prrafodelista"/>
              <w:spacing w:line="276" w:lineRule="auto"/>
              <w:ind w:left="360" w:firstLine="0"/>
              <w:jc w:val="both"/>
              <w:rPr>
                <w:color w:val="000000"/>
                <w:sz w:val="20"/>
                <w:szCs w:val="20"/>
              </w:rPr>
            </w:pPr>
          </w:p>
          <w:p w14:paraId="4183C4A4" w14:textId="77777777" w:rsidR="00F93630" w:rsidRPr="00F93630" w:rsidRDefault="00F93630" w:rsidP="00125CEF">
            <w:pPr>
              <w:pStyle w:val="Prrafodelista"/>
              <w:spacing w:line="276" w:lineRule="auto"/>
              <w:ind w:left="360" w:firstLine="0"/>
              <w:jc w:val="both"/>
              <w:rPr>
                <w:color w:val="000000"/>
                <w:sz w:val="20"/>
                <w:szCs w:val="20"/>
              </w:rPr>
            </w:pPr>
            <w:r>
              <w:rPr>
                <w:color w:val="000000"/>
                <w:sz w:val="20"/>
                <w:szCs w:val="20"/>
              </w:rPr>
              <w:t>Cuando exista un Plan de Ordenamiento del Recurso Hídrico adoptado o la Autoridad Ambiental competente cuente con el modelo regional de calidad del agua, la predicción del impacto del vertimiento la realizará dicha Autoridad.</w:t>
            </w:r>
          </w:p>
        </w:tc>
        <w:tc>
          <w:tcPr>
            <w:tcW w:w="569" w:type="pct"/>
            <w:tcBorders>
              <w:top w:val="single" w:sz="4" w:space="0" w:color="auto"/>
              <w:left w:val="single" w:sz="4" w:space="0" w:color="auto"/>
              <w:bottom w:val="single" w:sz="4" w:space="0" w:color="auto"/>
              <w:right w:val="single" w:sz="4" w:space="0" w:color="auto"/>
            </w:tcBorders>
            <w:vAlign w:val="center"/>
          </w:tcPr>
          <w:p w14:paraId="771BADA1" w14:textId="54BA2847" w:rsidR="00E63C1D" w:rsidRDefault="00E63C1D" w:rsidP="00125CEF">
            <w:pPr>
              <w:spacing w:line="276" w:lineRule="auto"/>
              <w:jc w:val="center"/>
              <w:rPr>
                <w:bCs/>
                <w:color w:val="000000"/>
                <w:sz w:val="20"/>
                <w:szCs w:val="20"/>
              </w:rPr>
            </w:pPr>
          </w:p>
        </w:tc>
        <w:tc>
          <w:tcPr>
            <w:tcW w:w="574" w:type="pct"/>
            <w:tcBorders>
              <w:top w:val="single" w:sz="4" w:space="0" w:color="auto"/>
              <w:left w:val="single" w:sz="4" w:space="0" w:color="auto"/>
              <w:bottom w:val="single" w:sz="4" w:space="0" w:color="auto"/>
              <w:right w:val="single" w:sz="4" w:space="0" w:color="auto"/>
            </w:tcBorders>
            <w:vAlign w:val="center"/>
          </w:tcPr>
          <w:p w14:paraId="7BE0E276" w14:textId="4D8DA877" w:rsidR="00E63C1D" w:rsidRDefault="00E63C1D" w:rsidP="00125CEF">
            <w:pPr>
              <w:spacing w:line="276" w:lineRule="auto"/>
              <w:jc w:val="center"/>
              <w:rPr>
                <w:bCs/>
                <w:color w:val="000000"/>
                <w:sz w:val="20"/>
                <w:szCs w:val="20"/>
              </w:rPr>
            </w:pPr>
          </w:p>
        </w:tc>
        <w:tc>
          <w:tcPr>
            <w:tcW w:w="1884" w:type="pct"/>
            <w:tcBorders>
              <w:top w:val="single" w:sz="4" w:space="0" w:color="auto"/>
              <w:left w:val="single" w:sz="4" w:space="0" w:color="auto"/>
              <w:bottom w:val="single" w:sz="4" w:space="0" w:color="auto"/>
              <w:right w:val="single" w:sz="4" w:space="0" w:color="auto"/>
            </w:tcBorders>
            <w:vAlign w:val="center"/>
          </w:tcPr>
          <w:p w14:paraId="7D5CB523" w14:textId="672FF75C" w:rsidR="0002240A" w:rsidRPr="00F93630" w:rsidRDefault="0002240A" w:rsidP="00125CEF">
            <w:pPr>
              <w:spacing w:line="276" w:lineRule="auto"/>
              <w:jc w:val="both"/>
              <w:rPr>
                <w:iCs/>
                <w:color w:val="000000"/>
                <w:sz w:val="20"/>
                <w:szCs w:val="20"/>
              </w:rPr>
            </w:pPr>
          </w:p>
        </w:tc>
      </w:tr>
      <w:tr w:rsidR="00DF770F" w14:paraId="74CA8F65" w14:textId="77777777" w:rsidTr="00DF770F">
        <w:trPr>
          <w:trHeight w:val="696"/>
          <w:jc w:val="center"/>
        </w:trPr>
        <w:tc>
          <w:tcPr>
            <w:tcW w:w="1973" w:type="pct"/>
            <w:tcBorders>
              <w:top w:val="single" w:sz="4" w:space="0" w:color="auto"/>
              <w:left w:val="single" w:sz="4" w:space="0" w:color="auto"/>
              <w:bottom w:val="single" w:sz="4" w:space="0" w:color="auto"/>
              <w:right w:val="single" w:sz="4" w:space="0" w:color="auto"/>
            </w:tcBorders>
            <w:vAlign w:val="center"/>
          </w:tcPr>
          <w:p w14:paraId="0D678F0A" w14:textId="77777777" w:rsidR="00DF770F" w:rsidRPr="00F93630" w:rsidRDefault="00DF770F" w:rsidP="00125CEF">
            <w:pPr>
              <w:pStyle w:val="Prrafodelista"/>
              <w:numPr>
                <w:ilvl w:val="0"/>
                <w:numId w:val="15"/>
              </w:numPr>
              <w:spacing w:line="276" w:lineRule="auto"/>
              <w:ind w:firstLine="0"/>
              <w:jc w:val="both"/>
              <w:rPr>
                <w:color w:val="000000"/>
                <w:sz w:val="20"/>
                <w:szCs w:val="20"/>
              </w:rPr>
            </w:pPr>
            <w:r w:rsidRPr="00F93630">
              <w:rPr>
                <w:color w:val="000000"/>
                <w:sz w:val="20"/>
                <w:szCs w:val="20"/>
              </w:rPr>
              <w:t>Predicción y valoración de los impactos que puedan derivarse de los vertimientos</w:t>
            </w:r>
            <w:r>
              <w:rPr>
                <w:color w:val="000000"/>
                <w:sz w:val="20"/>
                <w:szCs w:val="20"/>
              </w:rPr>
              <w:t xml:space="preserve"> puntuales</w:t>
            </w:r>
            <w:r w:rsidRPr="00F93630">
              <w:rPr>
                <w:color w:val="000000"/>
                <w:sz w:val="20"/>
                <w:szCs w:val="20"/>
              </w:rPr>
              <w:t xml:space="preserve"> generados por el proyecto, obra o actividad al </w:t>
            </w:r>
            <w:r>
              <w:rPr>
                <w:color w:val="000000"/>
                <w:sz w:val="20"/>
                <w:szCs w:val="20"/>
              </w:rPr>
              <w:t>suelo. Para tal efecto, se deberá tener en cuenta el Plan de Manejo Ambiental de Acuíferos. Cuando estos últimos no existan, la autoridad ambiental competente definirá los términos y condiciones bajo los cuales se debe realizar la identificación de los impactos y la gestión ambiental de los mismos.</w:t>
            </w:r>
          </w:p>
        </w:tc>
        <w:tc>
          <w:tcPr>
            <w:tcW w:w="569" w:type="pct"/>
            <w:tcBorders>
              <w:top w:val="single" w:sz="4" w:space="0" w:color="auto"/>
              <w:left w:val="single" w:sz="4" w:space="0" w:color="auto"/>
              <w:bottom w:val="single" w:sz="4" w:space="0" w:color="auto"/>
              <w:right w:val="single" w:sz="4" w:space="0" w:color="auto"/>
            </w:tcBorders>
            <w:vAlign w:val="center"/>
          </w:tcPr>
          <w:p w14:paraId="58E72CC7" w14:textId="04A810A7" w:rsidR="00DF770F" w:rsidRDefault="00DF770F" w:rsidP="00125CEF">
            <w:pPr>
              <w:spacing w:line="276" w:lineRule="auto"/>
              <w:jc w:val="center"/>
              <w:rPr>
                <w:bCs/>
                <w:color w:val="000000"/>
                <w:sz w:val="20"/>
                <w:szCs w:val="20"/>
              </w:rPr>
            </w:pPr>
          </w:p>
        </w:tc>
        <w:tc>
          <w:tcPr>
            <w:tcW w:w="574" w:type="pct"/>
            <w:tcBorders>
              <w:top w:val="single" w:sz="4" w:space="0" w:color="auto"/>
              <w:left w:val="single" w:sz="4" w:space="0" w:color="auto"/>
              <w:bottom w:val="single" w:sz="4" w:space="0" w:color="auto"/>
              <w:right w:val="single" w:sz="4" w:space="0" w:color="auto"/>
            </w:tcBorders>
            <w:vAlign w:val="center"/>
          </w:tcPr>
          <w:p w14:paraId="37ADA656" w14:textId="19E08F3B" w:rsidR="00DF770F" w:rsidRDefault="00DF770F" w:rsidP="00125CEF">
            <w:pPr>
              <w:spacing w:line="276" w:lineRule="auto"/>
              <w:jc w:val="center"/>
              <w:rPr>
                <w:bCs/>
                <w:color w:val="000000"/>
                <w:sz w:val="20"/>
                <w:szCs w:val="20"/>
              </w:rPr>
            </w:pPr>
          </w:p>
        </w:tc>
        <w:tc>
          <w:tcPr>
            <w:tcW w:w="1884" w:type="pct"/>
            <w:tcBorders>
              <w:top w:val="single" w:sz="4" w:space="0" w:color="auto"/>
              <w:left w:val="single" w:sz="4" w:space="0" w:color="auto"/>
              <w:bottom w:val="single" w:sz="4" w:space="0" w:color="auto"/>
              <w:right w:val="single" w:sz="4" w:space="0" w:color="auto"/>
            </w:tcBorders>
            <w:vAlign w:val="center"/>
          </w:tcPr>
          <w:p w14:paraId="0712BC32" w14:textId="3631817A" w:rsidR="00DF770F" w:rsidRDefault="00DF770F" w:rsidP="00125CEF">
            <w:pPr>
              <w:spacing w:line="276" w:lineRule="auto"/>
              <w:jc w:val="both"/>
              <w:rPr>
                <w:color w:val="000000"/>
                <w:sz w:val="20"/>
                <w:szCs w:val="20"/>
              </w:rPr>
            </w:pPr>
          </w:p>
        </w:tc>
      </w:tr>
      <w:tr w:rsidR="006A4A74" w14:paraId="4486F6DD" w14:textId="77777777" w:rsidTr="00CB502E">
        <w:trPr>
          <w:trHeight w:val="696"/>
          <w:jc w:val="center"/>
        </w:trPr>
        <w:tc>
          <w:tcPr>
            <w:tcW w:w="1973" w:type="pct"/>
            <w:tcBorders>
              <w:top w:val="single" w:sz="4" w:space="0" w:color="auto"/>
              <w:left w:val="single" w:sz="4" w:space="0" w:color="auto"/>
              <w:bottom w:val="single" w:sz="4" w:space="0" w:color="auto"/>
              <w:right w:val="single" w:sz="4" w:space="0" w:color="auto"/>
            </w:tcBorders>
            <w:vAlign w:val="center"/>
            <w:hideMark/>
          </w:tcPr>
          <w:p w14:paraId="19EC0F9A" w14:textId="77777777" w:rsidR="006A4A74" w:rsidRPr="006A4A74" w:rsidRDefault="006A4A74" w:rsidP="00125CEF">
            <w:pPr>
              <w:pStyle w:val="Prrafodelista"/>
              <w:numPr>
                <w:ilvl w:val="0"/>
                <w:numId w:val="15"/>
              </w:numPr>
              <w:spacing w:line="276" w:lineRule="auto"/>
              <w:ind w:firstLine="0"/>
              <w:jc w:val="both"/>
              <w:rPr>
                <w:color w:val="000000"/>
                <w:sz w:val="20"/>
                <w:szCs w:val="20"/>
              </w:rPr>
            </w:pPr>
            <w:r w:rsidRPr="006A4A74">
              <w:rPr>
                <w:color w:val="000000"/>
                <w:sz w:val="20"/>
                <w:szCs w:val="20"/>
              </w:rPr>
              <w:t>Manejo de residuos asociados a la gestión del vertimiento.</w:t>
            </w:r>
          </w:p>
        </w:tc>
        <w:tc>
          <w:tcPr>
            <w:tcW w:w="569" w:type="pct"/>
            <w:tcBorders>
              <w:top w:val="single" w:sz="4" w:space="0" w:color="auto"/>
              <w:left w:val="single" w:sz="4" w:space="0" w:color="auto"/>
              <w:bottom w:val="single" w:sz="4" w:space="0" w:color="auto"/>
              <w:right w:val="single" w:sz="4" w:space="0" w:color="auto"/>
            </w:tcBorders>
            <w:vAlign w:val="center"/>
          </w:tcPr>
          <w:p w14:paraId="101F4ECE" w14:textId="3E937683" w:rsidR="006A4A74" w:rsidRDefault="006A4A74" w:rsidP="00125CEF">
            <w:pPr>
              <w:spacing w:line="276" w:lineRule="auto"/>
              <w:jc w:val="center"/>
              <w:rPr>
                <w:bCs/>
                <w:color w:val="000000"/>
                <w:sz w:val="20"/>
                <w:szCs w:val="20"/>
              </w:rPr>
            </w:pPr>
          </w:p>
        </w:tc>
        <w:tc>
          <w:tcPr>
            <w:tcW w:w="574" w:type="pct"/>
            <w:tcBorders>
              <w:top w:val="single" w:sz="4" w:space="0" w:color="auto"/>
              <w:left w:val="single" w:sz="4" w:space="0" w:color="auto"/>
              <w:bottom w:val="single" w:sz="4" w:space="0" w:color="auto"/>
              <w:right w:val="single" w:sz="4" w:space="0" w:color="auto"/>
            </w:tcBorders>
          </w:tcPr>
          <w:p w14:paraId="1C1EEFBB" w14:textId="77777777" w:rsidR="006A4A74" w:rsidRDefault="006A4A74" w:rsidP="00125CEF">
            <w:pPr>
              <w:spacing w:line="276" w:lineRule="auto"/>
              <w:jc w:val="center"/>
              <w:rPr>
                <w:bCs/>
                <w:color w:val="000000"/>
                <w:sz w:val="20"/>
                <w:szCs w:val="20"/>
              </w:rPr>
            </w:pPr>
          </w:p>
        </w:tc>
        <w:tc>
          <w:tcPr>
            <w:tcW w:w="1884" w:type="pct"/>
            <w:tcBorders>
              <w:top w:val="single" w:sz="4" w:space="0" w:color="auto"/>
              <w:left w:val="single" w:sz="4" w:space="0" w:color="auto"/>
              <w:bottom w:val="single" w:sz="4" w:space="0" w:color="auto"/>
              <w:right w:val="single" w:sz="4" w:space="0" w:color="auto"/>
            </w:tcBorders>
            <w:vAlign w:val="center"/>
          </w:tcPr>
          <w:p w14:paraId="69DFA9EE" w14:textId="2441053B" w:rsidR="0002240A" w:rsidRDefault="0002240A" w:rsidP="00125CEF">
            <w:pPr>
              <w:adjustRightInd w:val="0"/>
              <w:spacing w:line="276" w:lineRule="auto"/>
              <w:jc w:val="both"/>
              <w:rPr>
                <w:color w:val="000000"/>
                <w:sz w:val="20"/>
                <w:szCs w:val="20"/>
              </w:rPr>
            </w:pPr>
          </w:p>
        </w:tc>
      </w:tr>
      <w:tr w:rsidR="003A7A02" w14:paraId="3139CB5B" w14:textId="77777777" w:rsidTr="00CB502E">
        <w:trPr>
          <w:trHeight w:val="1068"/>
          <w:jc w:val="center"/>
        </w:trPr>
        <w:tc>
          <w:tcPr>
            <w:tcW w:w="1973" w:type="pct"/>
            <w:tcBorders>
              <w:top w:val="single" w:sz="4" w:space="0" w:color="auto"/>
              <w:left w:val="single" w:sz="4" w:space="0" w:color="auto"/>
              <w:bottom w:val="single" w:sz="4" w:space="0" w:color="auto"/>
              <w:right w:val="single" w:sz="4" w:space="0" w:color="auto"/>
            </w:tcBorders>
            <w:vAlign w:val="center"/>
            <w:hideMark/>
          </w:tcPr>
          <w:p w14:paraId="08B9493D" w14:textId="77777777" w:rsidR="003A7A02" w:rsidRPr="003A7A02" w:rsidRDefault="003A7A02" w:rsidP="00125CEF">
            <w:pPr>
              <w:pStyle w:val="Prrafodelista"/>
              <w:numPr>
                <w:ilvl w:val="0"/>
                <w:numId w:val="15"/>
              </w:numPr>
              <w:spacing w:line="276" w:lineRule="auto"/>
              <w:ind w:firstLine="0"/>
              <w:jc w:val="both"/>
              <w:rPr>
                <w:color w:val="000000"/>
                <w:sz w:val="20"/>
                <w:szCs w:val="20"/>
              </w:rPr>
            </w:pPr>
            <w:r w:rsidRPr="003A7A02">
              <w:rPr>
                <w:color w:val="000000"/>
                <w:sz w:val="20"/>
                <w:szCs w:val="20"/>
              </w:rPr>
              <w:lastRenderedPageBreak/>
              <w:t>Descripción y valoración de los impactos generados por el vertimiento y las medidas para prevenir, mitigar, corregir y compensar dichos impactos al cuerpo de agua o al suelo.</w:t>
            </w:r>
          </w:p>
        </w:tc>
        <w:tc>
          <w:tcPr>
            <w:tcW w:w="569" w:type="pct"/>
            <w:tcBorders>
              <w:top w:val="single" w:sz="4" w:space="0" w:color="auto"/>
              <w:left w:val="single" w:sz="4" w:space="0" w:color="auto"/>
              <w:bottom w:val="single" w:sz="4" w:space="0" w:color="auto"/>
              <w:right w:val="single" w:sz="4" w:space="0" w:color="auto"/>
            </w:tcBorders>
            <w:vAlign w:val="center"/>
          </w:tcPr>
          <w:p w14:paraId="473B718A" w14:textId="3A3660FF" w:rsidR="003A7A02" w:rsidRDefault="003A7A02" w:rsidP="00125CEF">
            <w:pPr>
              <w:spacing w:line="276" w:lineRule="auto"/>
              <w:jc w:val="center"/>
              <w:rPr>
                <w:bCs/>
                <w:color w:val="000000"/>
                <w:sz w:val="20"/>
                <w:szCs w:val="20"/>
              </w:rPr>
            </w:pPr>
          </w:p>
        </w:tc>
        <w:tc>
          <w:tcPr>
            <w:tcW w:w="574" w:type="pct"/>
            <w:tcBorders>
              <w:top w:val="single" w:sz="4" w:space="0" w:color="auto"/>
              <w:left w:val="single" w:sz="4" w:space="0" w:color="auto"/>
              <w:bottom w:val="single" w:sz="4" w:space="0" w:color="auto"/>
              <w:right w:val="single" w:sz="4" w:space="0" w:color="auto"/>
            </w:tcBorders>
          </w:tcPr>
          <w:p w14:paraId="4E7FA6CE" w14:textId="77777777" w:rsidR="003A7A02" w:rsidRDefault="003A7A02" w:rsidP="00125CEF">
            <w:pPr>
              <w:spacing w:line="276" w:lineRule="auto"/>
              <w:jc w:val="center"/>
              <w:rPr>
                <w:bCs/>
                <w:color w:val="000000"/>
                <w:sz w:val="20"/>
                <w:szCs w:val="20"/>
              </w:rPr>
            </w:pPr>
          </w:p>
        </w:tc>
        <w:tc>
          <w:tcPr>
            <w:tcW w:w="1884" w:type="pct"/>
            <w:tcBorders>
              <w:top w:val="single" w:sz="4" w:space="0" w:color="auto"/>
              <w:left w:val="single" w:sz="4" w:space="0" w:color="auto"/>
              <w:bottom w:val="single" w:sz="4" w:space="0" w:color="auto"/>
              <w:right w:val="single" w:sz="4" w:space="0" w:color="auto"/>
            </w:tcBorders>
            <w:vAlign w:val="center"/>
          </w:tcPr>
          <w:p w14:paraId="122F075A" w14:textId="6D726F17" w:rsidR="003A7A02" w:rsidRPr="003A7A02" w:rsidRDefault="003A7A02" w:rsidP="00125CEF">
            <w:pPr>
              <w:spacing w:line="276" w:lineRule="auto"/>
              <w:jc w:val="both"/>
              <w:rPr>
                <w:iCs/>
                <w:color w:val="000000"/>
                <w:sz w:val="20"/>
                <w:szCs w:val="20"/>
              </w:rPr>
            </w:pPr>
          </w:p>
        </w:tc>
      </w:tr>
      <w:tr w:rsidR="006A4A74" w14:paraId="4F730088" w14:textId="77777777" w:rsidTr="00CB502E">
        <w:trPr>
          <w:trHeight w:val="696"/>
          <w:jc w:val="center"/>
        </w:trPr>
        <w:tc>
          <w:tcPr>
            <w:tcW w:w="1973" w:type="pct"/>
            <w:tcBorders>
              <w:top w:val="single" w:sz="4" w:space="0" w:color="auto"/>
              <w:left w:val="single" w:sz="4" w:space="0" w:color="auto"/>
              <w:bottom w:val="single" w:sz="4" w:space="0" w:color="auto"/>
              <w:right w:val="single" w:sz="4" w:space="0" w:color="auto"/>
            </w:tcBorders>
            <w:vAlign w:val="center"/>
            <w:hideMark/>
          </w:tcPr>
          <w:p w14:paraId="113B3CBA" w14:textId="77777777" w:rsidR="006A4A74" w:rsidRPr="003A7A02" w:rsidRDefault="006A4A74" w:rsidP="00125CEF">
            <w:pPr>
              <w:pStyle w:val="Prrafodelista"/>
              <w:numPr>
                <w:ilvl w:val="0"/>
                <w:numId w:val="15"/>
              </w:numPr>
              <w:spacing w:line="276" w:lineRule="auto"/>
              <w:ind w:firstLine="0"/>
              <w:jc w:val="both"/>
              <w:rPr>
                <w:color w:val="000000"/>
                <w:sz w:val="20"/>
                <w:szCs w:val="20"/>
              </w:rPr>
            </w:pPr>
            <w:r w:rsidRPr="003A7A02">
              <w:rPr>
                <w:color w:val="000000"/>
                <w:sz w:val="20"/>
                <w:szCs w:val="20"/>
              </w:rPr>
              <w:t>Posible incidencia del proyecto, obra o actividad en la calidad de la vida o en las condiciones económicas, sociales y culturales de los habitantes del sector o de la región en donde pretende desarrollarse y medidas que se adoptarán para evitar o minimizar efectos negativos de orden sociocultural que puedan derivarse de la misma.</w:t>
            </w:r>
          </w:p>
        </w:tc>
        <w:tc>
          <w:tcPr>
            <w:tcW w:w="569" w:type="pct"/>
            <w:tcBorders>
              <w:top w:val="single" w:sz="4" w:space="0" w:color="auto"/>
              <w:left w:val="single" w:sz="4" w:space="0" w:color="auto"/>
              <w:bottom w:val="single" w:sz="4" w:space="0" w:color="auto"/>
              <w:right w:val="single" w:sz="4" w:space="0" w:color="auto"/>
            </w:tcBorders>
            <w:vAlign w:val="center"/>
          </w:tcPr>
          <w:p w14:paraId="289556CE" w14:textId="5333F592" w:rsidR="006A4A74" w:rsidRDefault="006A4A74" w:rsidP="00125CEF">
            <w:pPr>
              <w:spacing w:line="276" w:lineRule="auto"/>
              <w:jc w:val="center"/>
              <w:rPr>
                <w:bCs/>
                <w:color w:val="000000"/>
                <w:sz w:val="20"/>
                <w:szCs w:val="20"/>
              </w:rPr>
            </w:pPr>
          </w:p>
        </w:tc>
        <w:tc>
          <w:tcPr>
            <w:tcW w:w="574" w:type="pct"/>
            <w:tcBorders>
              <w:top w:val="single" w:sz="4" w:space="0" w:color="auto"/>
              <w:left w:val="single" w:sz="4" w:space="0" w:color="auto"/>
              <w:bottom w:val="single" w:sz="4" w:space="0" w:color="auto"/>
              <w:right w:val="single" w:sz="4" w:space="0" w:color="auto"/>
            </w:tcBorders>
          </w:tcPr>
          <w:p w14:paraId="042FEF43" w14:textId="77777777" w:rsidR="006A4A74" w:rsidRDefault="006A4A74" w:rsidP="00125CEF">
            <w:pPr>
              <w:spacing w:line="276" w:lineRule="auto"/>
              <w:jc w:val="center"/>
              <w:rPr>
                <w:bCs/>
                <w:color w:val="000000"/>
                <w:sz w:val="20"/>
                <w:szCs w:val="20"/>
              </w:rPr>
            </w:pPr>
          </w:p>
        </w:tc>
        <w:tc>
          <w:tcPr>
            <w:tcW w:w="1884" w:type="pct"/>
            <w:tcBorders>
              <w:top w:val="single" w:sz="4" w:space="0" w:color="auto"/>
              <w:left w:val="single" w:sz="4" w:space="0" w:color="auto"/>
              <w:bottom w:val="single" w:sz="4" w:space="0" w:color="auto"/>
              <w:right w:val="single" w:sz="4" w:space="0" w:color="auto"/>
            </w:tcBorders>
            <w:vAlign w:val="center"/>
          </w:tcPr>
          <w:p w14:paraId="3DFA8953" w14:textId="5A1CAA35" w:rsidR="006A4A74" w:rsidRDefault="006A4A74" w:rsidP="00125CEF">
            <w:pPr>
              <w:adjustRightInd w:val="0"/>
              <w:spacing w:line="276" w:lineRule="auto"/>
              <w:jc w:val="both"/>
              <w:rPr>
                <w:color w:val="000000"/>
                <w:sz w:val="20"/>
                <w:szCs w:val="20"/>
              </w:rPr>
            </w:pPr>
          </w:p>
        </w:tc>
      </w:tr>
      <w:tr w:rsidR="006A4A74" w14:paraId="036EED37" w14:textId="77777777" w:rsidTr="00CB502E">
        <w:trPr>
          <w:trHeight w:val="696"/>
          <w:jc w:val="center"/>
        </w:trPr>
        <w:tc>
          <w:tcPr>
            <w:tcW w:w="1973" w:type="pct"/>
            <w:tcBorders>
              <w:top w:val="single" w:sz="4" w:space="0" w:color="auto"/>
              <w:left w:val="single" w:sz="4" w:space="0" w:color="auto"/>
              <w:bottom w:val="single" w:sz="4" w:space="0" w:color="auto"/>
              <w:right w:val="single" w:sz="4" w:space="0" w:color="auto"/>
            </w:tcBorders>
            <w:vAlign w:val="center"/>
            <w:hideMark/>
          </w:tcPr>
          <w:p w14:paraId="09E830E9" w14:textId="77777777" w:rsidR="006A4A74" w:rsidRPr="003A7A02" w:rsidRDefault="006A4A74" w:rsidP="00125CEF">
            <w:pPr>
              <w:pStyle w:val="Prrafodelista"/>
              <w:numPr>
                <w:ilvl w:val="0"/>
                <w:numId w:val="15"/>
              </w:numPr>
              <w:spacing w:line="276" w:lineRule="auto"/>
              <w:ind w:firstLine="0"/>
              <w:jc w:val="both"/>
              <w:rPr>
                <w:color w:val="000000"/>
                <w:sz w:val="20"/>
                <w:szCs w:val="20"/>
              </w:rPr>
            </w:pPr>
            <w:r w:rsidRPr="003A7A02">
              <w:rPr>
                <w:color w:val="000000"/>
                <w:sz w:val="20"/>
                <w:szCs w:val="20"/>
              </w:rPr>
              <w:t>Estudios técnicos y diseños de la estructura de descarga de los vertimientos, que sustenten su localización y características, de forma que se minimice la extensión de la zona de mezcla.</w:t>
            </w:r>
          </w:p>
        </w:tc>
        <w:tc>
          <w:tcPr>
            <w:tcW w:w="569" w:type="pct"/>
            <w:tcBorders>
              <w:top w:val="single" w:sz="4" w:space="0" w:color="auto"/>
              <w:left w:val="single" w:sz="4" w:space="0" w:color="auto"/>
              <w:bottom w:val="single" w:sz="4" w:space="0" w:color="auto"/>
              <w:right w:val="single" w:sz="4" w:space="0" w:color="auto"/>
            </w:tcBorders>
            <w:vAlign w:val="center"/>
          </w:tcPr>
          <w:p w14:paraId="2BA90368" w14:textId="0B60C134" w:rsidR="006A4A74" w:rsidRDefault="006A4A74" w:rsidP="00125CEF">
            <w:pPr>
              <w:spacing w:line="276" w:lineRule="auto"/>
              <w:jc w:val="center"/>
              <w:rPr>
                <w:bCs/>
                <w:color w:val="000000"/>
                <w:sz w:val="20"/>
                <w:szCs w:val="20"/>
              </w:rPr>
            </w:pPr>
          </w:p>
        </w:tc>
        <w:tc>
          <w:tcPr>
            <w:tcW w:w="574" w:type="pct"/>
            <w:tcBorders>
              <w:top w:val="single" w:sz="4" w:space="0" w:color="auto"/>
              <w:left w:val="single" w:sz="4" w:space="0" w:color="auto"/>
              <w:bottom w:val="single" w:sz="4" w:space="0" w:color="auto"/>
              <w:right w:val="single" w:sz="4" w:space="0" w:color="auto"/>
            </w:tcBorders>
          </w:tcPr>
          <w:p w14:paraId="0DF47F6E" w14:textId="77777777" w:rsidR="006A4A74" w:rsidRDefault="006A4A74" w:rsidP="00125CEF">
            <w:pPr>
              <w:spacing w:line="276" w:lineRule="auto"/>
              <w:jc w:val="center"/>
              <w:rPr>
                <w:bCs/>
                <w:color w:val="000000"/>
                <w:sz w:val="20"/>
                <w:szCs w:val="20"/>
              </w:rPr>
            </w:pPr>
          </w:p>
        </w:tc>
        <w:tc>
          <w:tcPr>
            <w:tcW w:w="1884" w:type="pct"/>
            <w:tcBorders>
              <w:top w:val="single" w:sz="4" w:space="0" w:color="auto"/>
              <w:left w:val="single" w:sz="4" w:space="0" w:color="auto"/>
              <w:bottom w:val="single" w:sz="4" w:space="0" w:color="auto"/>
              <w:right w:val="single" w:sz="4" w:space="0" w:color="auto"/>
            </w:tcBorders>
            <w:vAlign w:val="center"/>
          </w:tcPr>
          <w:p w14:paraId="77C95FD9" w14:textId="18BA9FFA" w:rsidR="006A4A74" w:rsidRDefault="006A4A74" w:rsidP="00125CEF">
            <w:pPr>
              <w:adjustRightInd w:val="0"/>
              <w:spacing w:line="276" w:lineRule="auto"/>
              <w:jc w:val="both"/>
              <w:rPr>
                <w:color w:val="000000"/>
                <w:sz w:val="20"/>
                <w:szCs w:val="20"/>
              </w:rPr>
            </w:pPr>
          </w:p>
        </w:tc>
      </w:tr>
    </w:tbl>
    <w:p w14:paraId="518F0150" w14:textId="1FE633E2" w:rsidR="00E63C1D" w:rsidRDefault="003A7A02" w:rsidP="00125CEF">
      <w:pPr>
        <w:pStyle w:val="Descripcin"/>
        <w:spacing w:line="276" w:lineRule="auto"/>
      </w:pPr>
      <w:r>
        <w:t xml:space="preserve">Fuente: </w:t>
      </w:r>
      <w:r w:rsidR="00790C67">
        <w:t xml:space="preserve">Radicado No. </w:t>
      </w:r>
      <w:r w:rsidR="00F02634" w:rsidRPr="00F02634">
        <w:t>{{</w:t>
      </w:r>
      <w:proofErr w:type="spellStart"/>
      <w:r w:rsidR="00F02634" w:rsidRPr="00F02634">
        <w:t>NRadicado</w:t>
      </w:r>
      <w:proofErr w:type="spellEnd"/>
      <w:r w:rsidR="00F02634" w:rsidRPr="00F02634">
        <w:t>}}</w:t>
      </w:r>
      <w:r w:rsidR="00391D75">
        <w:rPr>
          <w:color w:val="FF0000"/>
        </w:rPr>
        <w:t xml:space="preserve"> </w:t>
      </w:r>
      <w:r w:rsidR="00790C67">
        <w:t xml:space="preserve">(PGRMV) – </w:t>
      </w:r>
      <w:r>
        <w:t xml:space="preserve">Expediente No. </w:t>
      </w:r>
      <w:r w:rsidR="00F02634" w:rsidRPr="00F02634">
        <w:t>{{</w:t>
      </w:r>
      <w:proofErr w:type="spellStart"/>
      <w:r w:rsidR="00F02634" w:rsidRPr="00F02634">
        <w:t>NumExp</w:t>
      </w:r>
      <w:proofErr w:type="spellEnd"/>
      <w:r w:rsidR="00F02634" w:rsidRPr="00F02634">
        <w:t>}}</w:t>
      </w:r>
    </w:p>
    <w:p w14:paraId="76324BF3" w14:textId="2634A55B" w:rsidR="00B25376" w:rsidRPr="008E71B7" w:rsidRDefault="00976FAE" w:rsidP="00125CEF">
      <w:pPr>
        <w:pStyle w:val="Redaccin"/>
        <w:rPr>
          <w:color w:val="000000" w:themeColor="text1"/>
        </w:rPr>
      </w:pPr>
      <w:r w:rsidRPr="008E71B7">
        <w:rPr>
          <w:color w:val="000000" w:themeColor="text1"/>
        </w:rPr>
        <w:t>CONCLUCIÓN SEGÚN CONCEPTO DEL TECNICO</w:t>
      </w:r>
    </w:p>
    <w:p w14:paraId="0298AD15" w14:textId="77777777" w:rsidR="005B05D8" w:rsidRDefault="005B05D8" w:rsidP="00125CEF">
      <w:pPr>
        <w:pStyle w:val="Ttulo3"/>
        <w:spacing w:line="276" w:lineRule="auto"/>
        <w:ind w:firstLine="0"/>
      </w:pPr>
      <w:r>
        <w:t>Plan de gestión del riesgo para el manejo de vertimiento – PGRMV</w:t>
      </w:r>
    </w:p>
    <w:p w14:paraId="6798D9E9" w14:textId="05A28D16" w:rsidR="00316D6E" w:rsidRPr="008E71B7" w:rsidRDefault="00316D6E" w:rsidP="00125CEF">
      <w:pPr>
        <w:pStyle w:val="Redaccin"/>
        <w:rPr>
          <w:rFonts w:eastAsia="Times New Roman"/>
          <w:color w:val="000000" w:themeColor="text1"/>
          <w:lang w:val="es-CO" w:eastAsia="es-ES_tradnl"/>
        </w:rPr>
      </w:pPr>
      <w:r w:rsidRPr="008E71B7">
        <w:rPr>
          <w:rFonts w:eastAsia="Times New Roman"/>
          <w:color w:val="000000" w:themeColor="text1"/>
          <w:lang w:val="es-CO" w:eastAsia="es-ES_tradnl"/>
        </w:rPr>
        <w:t>SI APLICA CONTINUAR CON LA EVALUACION:</w:t>
      </w:r>
    </w:p>
    <w:p w14:paraId="1BCD2813" w14:textId="20E0B552" w:rsidR="00B1385F" w:rsidRDefault="00AD6513" w:rsidP="00125CEF">
      <w:pPr>
        <w:pStyle w:val="Redaccin"/>
      </w:pPr>
      <w:r>
        <w:rPr>
          <w:rFonts w:eastAsia="Times New Roman"/>
          <w:lang w:val="es-CO" w:eastAsia="es-ES_tradnl"/>
        </w:rPr>
        <w:t xml:space="preserve">De conformidad con lo establecido en el artículo segundo de la Resolución 1514 de 2012, por medio de la cual se adoptan los términos de referencia para la elaboración del plan de gestión del riesgo para el manejo de vertimientos – PGRMV, el ámbito de aplicación para la presentación de estos documentos es para aquellas personas naturales o jurídicas de derecho público o privado, que desarrollen actividades </w:t>
      </w:r>
      <w:r>
        <w:rPr>
          <w:rFonts w:eastAsia="Times New Roman"/>
          <w:u w:val="single"/>
          <w:lang w:val="es-CO" w:eastAsia="es-ES_tradnl"/>
        </w:rPr>
        <w:t>industriales, comerciales y de servicios</w:t>
      </w:r>
      <w:r>
        <w:rPr>
          <w:rFonts w:eastAsia="Times New Roman"/>
          <w:lang w:val="es-CO" w:eastAsia="es-ES_tradnl"/>
        </w:rPr>
        <w:t>, por tanto, dicho documento será evaluado en esta sección:</w:t>
      </w:r>
    </w:p>
    <w:p w14:paraId="520A1975" w14:textId="6FC7436B" w:rsidR="000F5ED2" w:rsidRDefault="000F5ED2" w:rsidP="00125CEF">
      <w:pPr>
        <w:pStyle w:val="Descripcin"/>
        <w:keepNext/>
        <w:spacing w:line="276" w:lineRule="auto"/>
      </w:pPr>
      <w:r>
        <w:t xml:space="preserve">Tabla </w:t>
      </w:r>
      <w:r>
        <w:fldChar w:fldCharType="begin"/>
      </w:r>
      <w:r>
        <w:instrText xml:space="preserve"> SEQ Tabla \* ARABIC </w:instrText>
      </w:r>
      <w:r>
        <w:fldChar w:fldCharType="separate"/>
      </w:r>
      <w:r w:rsidR="006C5307">
        <w:rPr>
          <w:noProof/>
        </w:rPr>
        <w:t>21</w:t>
      </w:r>
      <w:r>
        <w:fldChar w:fldCharType="end"/>
      </w:r>
      <w:r>
        <w:t>. Evaluación del Plan de Gestión del Riesgo para el Manejo de Vertimientos (</w:t>
      </w:r>
      <w:proofErr w:type="spellStart"/>
      <w:proofErr w:type="gramStart"/>
      <w:r>
        <w:t>Rad.</w:t>
      </w:r>
      <w:r w:rsidR="00CF6BC5">
        <w:t>No</w:t>
      </w:r>
      <w:proofErr w:type="spellEnd"/>
      <w:r w:rsidR="00CF6BC5">
        <w:t>.</w:t>
      </w:r>
      <w:r w:rsidR="00F02634" w:rsidRPr="00F02634">
        <w:t>{</w:t>
      </w:r>
      <w:proofErr w:type="gramEnd"/>
      <w:r w:rsidR="00F02634" w:rsidRPr="00F02634">
        <w:t>{</w:t>
      </w:r>
      <w:proofErr w:type="spellStart"/>
      <w:r w:rsidR="00F02634" w:rsidRPr="00F02634">
        <w:t>NRadicado</w:t>
      </w:r>
      <w:proofErr w:type="spellEnd"/>
      <w:r w:rsidR="00F02634" w:rsidRPr="00F02634">
        <w:t>}}</w:t>
      </w:r>
      <w:r>
        <w:t>) frente a los términos de referencia Resolución 1514 de 2012</w:t>
      </w:r>
    </w:p>
    <w:tbl>
      <w:tblPr>
        <w:tblW w:w="9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9"/>
        <w:gridCol w:w="2193"/>
        <w:gridCol w:w="24"/>
        <w:gridCol w:w="618"/>
        <w:gridCol w:w="31"/>
        <w:gridCol w:w="536"/>
        <w:gridCol w:w="4423"/>
      </w:tblGrid>
      <w:tr w:rsidR="00AD6513" w:rsidRPr="00194A16" w14:paraId="7140305E" w14:textId="77777777" w:rsidTr="002A2987">
        <w:trPr>
          <w:trHeight w:val="340"/>
          <w:jc w:val="center"/>
        </w:trPr>
        <w:tc>
          <w:tcPr>
            <w:tcW w:w="9634" w:type="dxa"/>
            <w:gridSpan w:val="7"/>
            <w:shd w:val="clear" w:color="auto" w:fill="D9D9D9" w:themeFill="background1" w:themeFillShade="D9"/>
            <w:vAlign w:val="center"/>
          </w:tcPr>
          <w:p w14:paraId="2A5746B4" w14:textId="77777777" w:rsidR="00AD6513" w:rsidRPr="00194A16" w:rsidRDefault="00AD6513" w:rsidP="00125CEF">
            <w:pPr>
              <w:spacing w:line="276" w:lineRule="auto"/>
              <w:jc w:val="center"/>
              <w:rPr>
                <w:rFonts w:eastAsia="Calibri"/>
                <w:sz w:val="18"/>
                <w:szCs w:val="18"/>
                <w:lang w:val="es-CL"/>
              </w:rPr>
            </w:pPr>
            <w:r>
              <w:rPr>
                <w:rFonts w:eastAsia="Calibri"/>
                <w:sz w:val="18"/>
                <w:szCs w:val="18"/>
                <w:lang w:val="es-CL"/>
              </w:rPr>
              <w:t xml:space="preserve">2. </w:t>
            </w:r>
            <w:r w:rsidRPr="00194A16">
              <w:rPr>
                <w:rFonts w:eastAsia="Calibri"/>
                <w:sz w:val="18"/>
                <w:szCs w:val="18"/>
                <w:lang w:val="es-CL"/>
              </w:rPr>
              <w:t>GENERALIDADES</w:t>
            </w:r>
          </w:p>
        </w:tc>
      </w:tr>
      <w:tr w:rsidR="00AD6513" w:rsidRPr="00194A16" w14:paraId="57D16CBB" w14:textId="77777777" w:rsidTr="002A2987">
        <w:trPr>
          <w:jc w:val="center"/>
        </w:trPr>
        <w:tc>
          <w:tcPr>
            <w:tcW w:w="4026" w:type="dxa"/>
            <w:gridSpan w:val="3"/>
            <w:vMerge w:val="restart"/>
            <w:shd w:val="clear" w:color="auto" w:fill="D9D9D9" w:themeFill="background1" w:themeFillShade="D9"/>
            <w:vAlign w:val="center"/>
          </w:tcPr>
          <w:p w14:paraId="468C8334"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ITEMS</w:t>
            </w:r>
          </w:p>
        </w:tc>
        <w:tc>
          <w:tcPr>
            <w:tcW w:w="1185" w:type="dxa"/>
            <w:gridSpan w:val="3"/>
            <w:shd w:val="clear" w:color="auto" w:fill="D9D9D9" w:themeFill="background1" w:themeFillShade="D9"/>
            <w:vAlign w:val="center"/>
          </w:tcPr>
          <w:p w14:paraId="179241E0"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CUMPLE</w:t>
            </w:r>
          </w:p>
        </w:tc>
        <w:tc>
          <w:tcPr>
            <w:tcW w:w="4423" w:type="dxa"/>
            <w:vMerge w:val="restart"/>
            <w:shd w:val="clear" w:color="auto" w:fill="D9D9D9" w:themeFill="background1" w:themeFillShade="D9"/>
            <w:vAlign w:val="center"/>
          </w:tcPr>
          <w:p w14:paraId="60F5FC00"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OBSERVACIONES</w:t>
            </w:r>
          </w:p>
        </w:tc>
      </w:tr>
      <w:tr w:rsidR="00AD6513" w:rsidRPr="00194A16" w14:paraId="44E32C71" w14:textId="77777777" w:rsidTr="002A2987">
        <w:trPr>
          <w:jc w:val="center"/>
        </w:trPr>
        <w:tc>
          <w:tcPr>
            <w:tcW w:w="4026" w:type="dxa"/>
            <w:gridSpan w:val="3"/>
            <w:vMerge/>
            <w:shd w:val="clear" w:color="auto" w:fill="D9D9D9"/>
            <w:vAlign w:val="center"/>
          </w:tcPr>
          <w:p w14:paraId="18452EE2" w14:textId="77777777" w:rsidR="00AD6513" w:rsidRPr="00194A16" w:rsidRDefault="00AD6513" w:rsidP="00125CEF">
            <w:pPr>
              <w:spacing w:line="276" w:lineRule="auto"/>
              <w:jc w:val="center"/>
              <w:rPr>
                <w:rFonts w:eastAsia="Calibri"/>
                <w:sz w:val="18"/>
                <w:szCs w:val="18"/>
                <w:lang w:val="es-CL"/>
              </w:rPr>
            </w:pPr>
          </w:p>
        </w:tc>
        <w:tc>
          <w:tcPr>
            <w:tcW w:w="618" w:type="dxa"/>
            <w:shd w:val="clear" w:color="auto" w:fill="D9D9D9" w:themeFill="background1" w:themeFillShade="D9"/>
            <w:vAlign w:val="center"/>
          </w:tcPr>
          <w:p w14:paraId="31244BA0"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SI</w:t>
            </w:r>
          </w:p>
        </w:tc>
        <w:tc>
          <w:tcPr>
            <w:tcW w:w="567" w:type="dxa"/>
            <w:gridSpan w:val="2"/>
            <w:shd w:val="clear" w:color="auto" w:fill="D9D9D9" w:themeFill="background1" w:themeFillShade="D9"/>
            <w:vAlign w:val="center"/>
          </w:tcPr>
          <w:p w14:paraId="58760374"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NO</w:t>
            </w:r>
          </w:p>
        </w:tc>
        <w:tc>
          <w:tcPr>
            <w:tcW w:w="4423" w:type="dxa"/>
            <w:vMerge/>
            <w:shd w:val="clear" w:color="auto" w:fill="D9D9D9" w:themeFill="background1" w:themeFillShade="D9"/>
            <w:vAlign w:val="center"/>
          </w:tcPr>
          <w:p w14:paraId="426F5A2C" w14:textId="77777777" w:rsidR="00AD6513" w:rsidRPr="00194A16" w:rsidRDefault="00AD6513" w:rsidP="00125CEF">
            <w:pPr>
              <w:spacing w:line="276" w:lineRule="auto"/>
              <w:jc w:val="center"/>
              <w:rPr>
                <w:rFonts w:eastAsia="Calibri"/>
                <w:sz w:val="18"/>
                <w:szCs w:val="18"/>
                <w:lang w:val="es-CL"/>
              </w:rPr>
            </w:pPr>
          </w:p>
        </w:tc>
      </w:tr>
      <w:tr w:rsidR="00AD6513" w:rsidRPr="005A1CB2" w14:paraId="7FC785CC" w14:textId="77777777" w:rsidTr="002A2987">
        <w:trPr>
          <w:trHeight w:val="737"/>
          <w:jc w:val="center"/>
        </w:trPr>
        <w:tc>
          <w:tcPr>
            <w:tcW w:w="1809" w:type="dxa"/>
            <w:vMerge w:val="restart"/>
            <w:tcBorders>
              <w:right w:val="single" w:sz="4" w:space="0" w:color="auto"/>
            </w:tcBorders>
            <w:shd w:val="clear" w:color="auto" w:fill="auto"/>
            <w:vAlign w:val="center"/>
          </w:tcPr>
          <w:p w14:paraId="5A2CB873"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Introducción</w:t>
            </w:r>
          </w:p>
        </w:tc>
        <w:tc>
          <w:tcPr>
            <w:tcW w:w="2217" w:type="dxa"/>
            <w:gridSpan w:val="2"/>
            <w:tcBorders>
              <w:left w:val="single" w:sz="4" w:space="0" w:color="auto"/>
            </w:tcBorders>
            <w:shd w:val="clear" w:color="auto" w:fill="auto"/>
            <w:vAlign w:val="center"/>
          </w:tcPr>
          <w:p w14:paraId="00AD05F9"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Mecanismos</w:t>
            </w:r>
          </w:p>
        </w:tc>
        <w:tc>
          <w:tcPr>
            <w:tcW w:w="618" w:type="dxa"/>
            <w:shd w:val="clear" w:color="auto" w:fill="auto"/>
            <w:vAlign w:val="center"/>
          </w:tcPr>
          <w:p w14:paraId="08CACE0B" w14:textId="5C58CC1C"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674F3265" w14:textId="77777777" w:rsidR="00AD6513" w:rsidRPr="00194A16" w:rsidRDefault="00AD6513" w:rsidP="00125CEF">
            <w:pPr>
              <w:spacing w:line="276" w:lineRule="auto"/>
              <w:jc w:val="center"/>
              <w:rPr>
                <w:rFonts w:eastAsia="Calibri"/>
                <w:sz w:val="18"/>
                <w:szCs w:val="18"/>
                <w:lang w:val="es-CL"/>
              </w:rPr>
            </w:pPr>
          </w:p>
        </w:tc>
        <w:tc>
          <w:tcPr>
            <w:tcW w:w="4423" w:type="dxa"/>
            <w:vMerge w:val="restart"/>
            <w:shd w:val="clear" w:color="auto" w:fill="auto"/>
            <w:vAlign w:val="center"/>
          </w:tcPr>
          <w:p w14:paraId="644D2D16" w14:textId="73A086E6" w:rsidR="00AD6513" w:rsidRPr="005A1CB2" w:rsidRDefault="00AD6513" w:rsidP="00125CEF">
            <w:pPr>
              <w:spacing w:line="276" w:lineRule="auto"/>
              <w:jc w:val="both"/>
              <w:rPr>
                <w:sz w:val="18"/>
                <w:szCs w:val="18"/>
                <w:lang w:val="es-ES_tradnl"/>
              </w:rPr>
            </w:pPr>
          </w:p>
        </w:tc>
      </w:tr>
      <w:tr w:rsidR="00AD6513" w:rsidRPr="005A1CB2" w14:paraId="1B2F20C8" w14:textId="77777777" w:rsidTr="002A2987">
        <w:trPr>
          <w:jc w:val="center"/>
        </w:trPr>
        <w:tc>
          <w:tcPr>
            <w:tcW w:w="1809" w:type="dxa"/>
            <w:vMerge/>
            <w:tcBorders>
              <w:right w:val="single" w:sz="4" w:space="0" w:color="auto"/>
            </w:tcBorders>
            <w:shd w:val="clear" w:color="auto" w:fill="auto"/>
            <w:vAlign w:val="center"/>
          </w:tcPr>
          <w:p w14:paraId="2464D707" w14:textId="77777777" w:rsidR="00AD6513" w:rsidRPr="00194A16" w:rsidRDefault="00AD6513" w:rsidP="00125CEF">
            <w:pPr>
              <w:spacing w:line="276" w:lineRule="auto"/>
              <w:jc w:val="center"/>
              <w:rPr>
                <w:rFonts w:eastAsia="Calibri"/>
                <w:sz w:val="18"/>
                <w:szCs w:val="18"/>
                <w:highlight w:val="yellow"/>
                <w:lang w:val="es-CL"/>
              </w:rPr>
            </w:pPr>
          </w:p>
        </w:tc>
        <w:tc>
          <w:tcPr>
            <w:tcW w:w="2217" w:type="dxa"/>
            <w:gridSpan w:val="2"/>
            <w:tcBorders>
              <w:left w:val="single" w:sz="4" w:space="0" w:color="auto"/>
            </w:tcBorders>
            <w:shd w:val="clear" w:color="auto" w:fill="auto"/>
            <w:vAlign w:val="center"/>
          </w:tcPr>
          <w:p w14:paraId="4B99DB05" w14:textId="77777777" w:rsidR="00AD6513" w:rsidRPr="00194A16" w:rsidRDefault="00AD6513" w:rsidP="00125CEF">
            <w:pPr>
              <w:spacing w:line="276" w:lineRule="auto"/>
              <w:jc w:val="center"/>
              <w:rPr>
                <w:rFonts w:eastAsia="Calibri"/>
                <w:sz w:val="18"/>
                <w:szCs w:val="18"/>
                <w:lang w:val="es-CL"/>
              </w:rPr>
            </w:pPr>
            <w:r>
              <w:rPr>
                <w:rFonts w:eastAsia="Calibri"/>
                <w:sz w:val="18"/>
                <w:szCs w:val="18"/>
                <w:lang w:val="es-CL"/>
              </w:rPr>
              <w:t>Procedimientos y métodos de r</w:t>
            </w:r>
            <w:r w:rsidRPr="00194A16">
              <w:rPr>
                <w:rFonts w:eastAsia="Calibri"/>
                <w:sz w:val="18"/>
                <w:szCs w:val="18"/>
                <w:lang w:val="es-CL"/>
              </w:rPr>
              <w:t xml:space="preserve">ecolección de información </w:t>
            </w:r>
          </w:p>
        </w:tc>
        <w:tc>
          <w:tcPr>
            <w:tcW w:w="618" w:type="dxa"/>
            <w:shd w:val="clear" w:color="auto" w:fill="auto"/>
            <w:vAlign w:val="center"/>
          </w:tcPr>
          <w:p w14:paraId="6874207C" w14:textId="559B4874"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4A0F34CD" w14:textId="77777777" w:rsidR="00AD6513" w:rsidRPr="00194A16" w:rsidRDefault="00AD6513" w:rsidP="00125CEF">
            <w:pPr>
              <w:spacing w:line="276" w:lineRule="auto"/>
              <w:jc w:val="center"/>
              <w:rPr>
                <w:rFonts w:eastAsia="Calibri"/>
                <w:sz w:val="18"/>
                <w:szCs w:val="18"/>
                <w:highlight w:val="yellow"/>
                <w:lang w:val="es-CL"/>
              </w:rPr>
            </w:pPr>
          </w:p>
        </w:tc>
        <w:tc>
          <w:tcPr>
            <w:tcW w:w="4423" w:type="dxa"/>
            <w:vMerge/>
            <w:shd w:val="clear" w:color="auto" w:fill="auto"/>
            <w:vAlign w:val="center"/>
          </w:tcPr>
          <w:p w14:paraId="44696AB3" w14:textId="77777777" w:rsidR="00AD6513" w:rsidRPr="005A1CB2" w:rsidRDefault="00AD6513" w:rsidP="00125CEF">
            <w:pPr>
              <w:spacing w:line="276" w:lineRule="auto"/>
              <w:jc w:val="both"/>
              <w:rPr>
                <w:rFonts w:eastAsia="Calibri"/>
                <w:sz w:val="18"/>
                <w:szCs w:val="18"/>
                <w:lang w:val="es-CL"/>
              </w:rPr>
            </w:pPr>
          </w:p>
        </w:tc>
      </w:tr>
      <w:tr w:rsidR="00AD6513" w:rsidRPr="005A1CB2" w14:paraId="0AE82F18" w14:textId="77777777" w:rsidTr="002A2987">
        <w:trPr>
          <w:jc w:val="center"/>
        </w:trPr>
        <w:tc>
          <w:tcPr>
            <w:tcW w:w="1809" w:type="dxa"/>
            <w:vMerge/>
            <w:tcBorders>
              <w:right w:val="single" w:sz="4" w:space="0" w:color="auto"/>
            </w:tcBorders>
            <w:shd w:val="clear" w:color="auto" w:fill="auto"/>
            <w:vAlign w:val="center"/>
          </w:tcPr>
          <w:p w14:paraId="7A0964A1" w14:textId="77777777" w:rsidR="00AD6513" w:rsidRPr="00194A16" w:rsidRDefault="00AD6513" w:rsidP="00125CEF">
            <w:pPr>
              <w:spacing w:line="276" w:lineRule="auto"/>
              <w:jc w:val="center"/>
              <w:rPr>
                <w:rFonts w:eastAsia="Calibri"/>
                <w:sz w:val="18"/>
                <w:szCs w:val="18"/>
                <w:highlight w:val="yellow"/>
                <w:lang w:val="es-CL"/>
              </w:rPr>
            </w:pPr>
          </w:p>
        </w:tc>
        <w:tc>
          <w:tcPr>
            <w:tcW w:w="2217" w:type="dxa"/>
            <w:gridSpan w:val="2"/>
            <w:tcBorders>
              <w:left w:val="single" w:sz="4" w:space="0" w:color="auto"/>
            </w:tcBorders>
            <w:shd w:val="clear" w:color="auto" w:fill="auto"/>
            <w:vAlign w:val="center"/>
          </w:tcPr>
          <w:p w14:paraId="55667BBC"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Procesamiento y Análisis de la Información</w:t>
            </w:r>
          </w:p>
        </w:tc>
        <w:tc>
          <w:tcPr>
            <w:tcW w:w="618" w:type="dxa"/>
            <w:shd w:val="clear" w:color="auto" w:fill="auto"/>
            <w:vAlign w:val="center"/>
          </w:tcPr>
          <w:p w14:paraId="57A5AFE4" w14:textId="413774C4"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0A599A71" w14:textId="77777777" w:rsidR="00AD6513" w:rsidRPr="00194A16" w:rsidRDefault="00AD6513" w:rsidP="00125CEF">
            <w:pPr>
              <w:spacing w:line="276" w:lineRule="auto"/>
              <w:jc w:val="center"/>
              <w:rPr>
                <w:rFonts w:eastAsia="Calibri"/>
                <w:sz w:val="18"/>
                <w:szCs w:val="18"/>
                <w:highlight w:val="yellow"/>
                <w:lang w:val="es-CL"/>
              </w:rPr>
            </w:pPr>
          </w:p>
        </w:tc>
        <w:tc>
          <w:tcPr>
            <w:tcW w:w="4423" w:type="dxa"/>
            <w:vMerge/>
            <w:shd w:val="clear" w:color="auto" w:fill="auto"/>
            <w:vAlign w:val="center"/>
          </w:tcPr>
          <w:p w14:paraId="2A86A802" w14:textId="77777777" w:rsidR="00AD6513" w:rsidRPr="005A1CB2" w:rsidRDefault="00AD6513" w:rsidP="00125CEF">
            <w:pPr>
              <w:spacing w:line="276" w:lineRule="auto"/>
              <w:jc w:val="both"/>
              <w:rPr>
                <w:rFonts w:eastAsia="Calibri"/>
                <w:sz w:val="18"/>
                <w:szCs w:val="18"/>
                <w:lang w:val="es-CL"/>
              </w:rPr>
            </w:pPr>
          </w:p>
        </w:tc>
      </w:tr>
      <w:tr w:rsidR="00AD6513" w:rsidRPr="005A1CB2" w14:paraId="7D3BA57C" w14:textId="77777777" w:rsidTr="002A2987">
        <w:trPr>
          <w:trHeight w:val="567"/>
          <w:jc w:val="center"/>
        </w:trPr>
        <w:tc>
          <w:tcPr>
            <w:tcW w:w="1809" w:type="dxa"/>
            <w:vMerge/>
            <w:tcBorders>
              <w:right w:val="single" w:sz="4" w:space="0" w:color="auto"/>
            </w:tcBorders>
            <w:shd w:val="clear" w:color="auto" w:fill="auto"/>
            <w:vAlign w:val="center"/>
          </w:tcPr>
          <w:p w14:paraId="08636172" w14:textId="77777777" w:rsidR="00AD6513" w:rsidRPr="00194A16" w:rsidRDefault="00AD6513" w:rsidP="00125CEF">
            <w:pPr>
              <w:spacing w:line="276" w:lineRule="auto"/>
              <w:jc w:val="center"/>
              <w:rPr>
                <w:rFonts w:eastAsia="Calibri"/>
                <w:sz w:val="18"/>
                <w:szCs w:val="18"/>
                <w:highlight w:val="yellow"/>
                <w:lang w:val="es-CL"/>
              </w:rPr>
            </w:pPr>
          </w:p>
        </w:tc>
        <w:tc>
          <w:tcPr>
            <w:tcW w:w="2217" w:type="dxa"/>
            <w:gridSpan w:val="2"/>
            <w:tcBorders>
              <w:left w:val="single" w:sz="4" w:space="0" w:color="auto"/>
            </w:tcBorders>
            <w:shd w:val="clear" w:color="auto" w:fill="auto"/>
            <w:vAlign w:val="center"/>
          </w:tcPr>
          <w:p w14:paraId="679E0EF4" w14:textId="77777777" w:rsidR="00AD6513" w:rsidRPr="00194A16" w:rsidRDefault="00AD6513" w:rsidP="00125CEF">
            <w:pPr>
              <w:spacing w:line="276" w:lineRule="auto"/>
              <w:jc w:val="center"/>
              <w:rPr>
                <w:rFonts w:eastAsia="Calibri"/>
                <w:sz w:val="18"/>
                <w:szCs w:val="18"/>
                <w:lang w:val="es-CL"/>
              </w:rPr>
            </w:pPr>
            <w:r>
              <w:rPr>
                <w:rFonts w:eastAsia="Calibri"/>
                <w:sz w:val="18"/>
                <w:szCs w:val="18"/>
                <w:lang w:val="es-CL"/>
              </w:rPr>
              <w:t>Grado de incertidumbre de la i</w:t>
            </w:r>
            <w:r w:rsidRPr="00194A16">
              <w:rPr>
                <w:rFonts w:eastAsia="Calibri"/>
                <w:sz w:val="18"/>
                <w:szCs w:val="18"/>
                <w:lang w:val="es-CL"/>
              </w:rPr>
              <w:t>nformación</w:t>
            </w:r>
          </w:p>
        </w:tc>
        <w:tc>
          <w:tcPr>
            <w:tcW w:w="618" w:type="dxa"/>
            <w:shd w:val="clear" w:color="auto" w:fill="auto"/>
            <w:vAlign w:val="center"/>
          </w:tcPr>
          <w:p w14:paraId="35B09DDA" w14:textId="078748E4"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53A48DA9" w14:textId="77777777" w:rsidR="00AD6513" w:rsidRPr="00194A16" w:rsidRDefault="00AD6513" w:rsidP="00125CEF">
            <w:pPr>
              <w:spacing w:line="276" w:lineRule="auto"/>
              <w:jc w:val="center"/>
              <w:rPr>
                <w:rFonts w:eastAsia="Calibri"/>
                <w:sz w:val="18"/>
                <w:szCs w:val="18"/>
                <w:highlight w:val="yellow"/>
                <w:lang w:val="es-CL"/>
              </w:rPr>
            </w:pPr>
          </w:p>
        </w:tc>
        <w:tc>
          <w:tcPr>
            <w:tcW w:w="4423" w:type="dxa"/>
            <w:shd w:val="clear" w:color="auto" w:fill="auto"/>
            <w:vAlign w:val="center"/>
          </w:tcPr>
          <w:p w14:paraId="6ADB6196" w14:textId="70642DFF" w:rsidR="00AD6513" w:rsidRPr="005A1CB2" w:rsidRDefault="00AD6513" w:rsidP="00125CEF">
            <w:pPr>
              <w:spacing w:line="276" w:lineRule="auto"/>
              <w:jc w:val="both"/>
              <w:rPr>
                <w:rFonts w:eastAsia="Calibri"/>
                <w:sz w:val="18"/>
                <w:szCs w:val="18"/>
                <w:lang w:val="es-CL"/>
              </w:rPr>
            </w:pPr>
          </w:p>
        </w:tc>
      </w:tr>
      <w:tr w:rsidR="00AD6513" w:rsidRPr="005A1CB2" w14:paraId="689D5AAA" w14:textId="77777777" w:rsidTr="002A2987">
        <w:trPr>
          <w:trHeight w:val="567"/>
          <w:jc w:val="center"/>
        </w:trPr>
        <w:tc>
          <w:tcPr>
            <w:tcW w:w="1809" w:type="dxa"/>
            <w:vMerge/>
            <w:tcBorders>
              <w:right w:val="single" w:sz="4" w:space="0" w:color="auto"/>
            </w:tcBorders>
            <w:shd w:val="clear" w:color="auto" w:fill="auto"/>
            <w:vAlign w:val="center"/>
          </w:tcPr>
          <w:p w14:paraId="744878C2" w14:textId="77777777" w:rsidR="00AD6513" w:rsidRPr="00194A16" w:rsidRDefault="00AD6513" w:rsidP="00125CEF">
            <w:pPr>
              <w:spacing w:line="276" w:lineRule="auto"/>
              <w:jc w:val="center"/>
              <w:rPr>
                <w:rFonts w:eastAsia="Calibri"/>
                <w:sz w:val="18"/>
                <w:szCs w:val="18"/>
                <w:highlight w:val="yellow"/>
                <w:lang w:val="es-CL"/>
              </w:rPr>
            </w:pPr>
          </w:p>
        </w:tc>
        <w:tc>
          <w:tcPr>
            <w:tcW w:w="2217" w:type="dxa"/>
            <w:gridSpan w:val="2"/>
            <w:tcBorders>
              <w:left w:val="single" w:sz="4" w:space="0" w:color="auto"/>
            </w:tcBorders>
            <w:shd w:val="clear" w:color="auto" w:fill="auto"/>
            <w:vAlign w:val="center"/>
          </w:tcPr>
          <w:p w14:paraId="1B4DAE47" w14:textId="77777777" w:rsidR="00AD6513" w:rsidRPr="00194A16" w:rsidRDefault="00AD6513" w:rsidP="00125CEF">
            <w:pPr>
              <w:spacing w:line="276" w:lineRule="auto"/>
              <w:jc w:val="center"/>
              <w:rPr>
                <w:rFonts w:eastAsia="Calibri"/>
                <w:sz w:val="18"/>
                <w:szCs w:val="18"/>
                <w:lang w:val="es-CL"/>
              </w:rPr>
            </w:pPr>
            <w:r>
              <w:rPr>
                <w:rFonts w:eastAsia="Calibri"/>
                <w:sz w:val="18"/>
                <w:szCs w:val="18"/>
                <w:lang w:val="es-CL"/>
              </w:rPr>
              <w:t>Fechas durante las cuales de f</w:t>
            </w:r>
            <w:r w:rsidRPr="00194A16">
              <w:rPr>
                <w:rFonts w:eastAsia="Calibri"/>
                <w:sz w:val="18"/>
                <w:szCs w:val="18"/>
                <w:lang w:val="es-CL"/>
              </w:rPr>
              <w:t>ormuló el Plan</w:t>
            </w:r>
          </w:p>
        </w:tc>
        <w:tc>
          <w:tcPr>
            <w:tcW w:w="618" w:type="dxa"/>
            <w:shd w:val="clear" w:color="auto" w:fill="auto"/>
            <w:vAlign w:val="center"/>
          </w:tcPr>
          <w:p w14:paraId="0E23A0C1" w14:textId="6C040374"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07DAC01E" w14:textId="77777777" w:rsidR="00AD6513" w:rsidRPr="00194A16" w:rsidRDefault="00AD6513" w:rsidP="00125CEF">
            <w:pPr>
              <w:spacing w:line="276" w:lineRule="auto"/>
              <w:jc w:val="center"/>
              <w:rPr>
                <w:rFonts w:eastAsia="Calibri"/>
                <w:sz w:val="18"/>
                <w:szCs w:val="18"/>
                <w:highlight w:val="yellow"/>
                <w:lang w:val="es-CL"/>
              </w:rPr>
            </w:pPr>
          </w:p>
        </w:tc>
        <w:tc>
          <w:tcPr>
            <w:tcW w:w="4423" w:type="dxa"/>
            <w:shd w:val="clear" w:color="auto" w:fill="auto"/>
            <w:vAlign w:val="center"/>
          </w:tcPr>
          <w:p w14:paraId="6E08F49F" w14:textId="4E4586FF" w:rsidR="00AD6513" w:rsidRPr="005A1CB2" w:rsidRDefault="00AD6513" w:rsidP="00125CEF">
            <w:pPr>
              <w:spacing w:line="276" w:lineRule="auto"/>
              <w:jc w:val="both"/>
              <w:rPr>
                <w:rFonts w:eastAsia="Calibri"/>
                <w:sz w:val="18"/>
                <w:szCs w:val="18"/>
                <w:lang w:val="es-CL"/>
              </w:rPr>
            </w:pPr>
          </w:p>
        </w:tc>
      </w:tr>
      <w:tr w:rsidR="00AD6513" w:rsidRPr="005A1CB2" w14:paraId="05E69362" w14:textId="77777777" w:rsidTr="002A2987">
        <w:trPr>
          <w:jc w:val="center"/>
        </w:trPr>
        <w:tc>
          <w:tcPr>
            <w:tcW w:w="1809" w:type="dxa"/>
            <w:vMerge/>
            <w:tcBorders>
              <w:right w:val="single" w:sz="4" w:space="0" w:color="auto"/>
            </w:tcBorders>
            <w:shd w:val="clear" w:color="auto" w:fill="auto"/>
            <w:vAlign w:val="center"/>
          </w:tcPr>
          <w:p w14:paraId="77AC22F7" w14:textId="77777777" w:rsidR="00AD6513" w:rsidRPr="00194A16" w:rsidRDefault="00AD6513" w:rsidP="00125CEF">
            <w:pPr>
              <w:spacing w:line="276" w:lineRule="auto"/>
              <w:jc w:val="center"/>
              <w:rPr>
                <w:rFonts w:eastAsia="Calibri"/>
                <w:sz w:val="18"/>
                <w:szCs w:val="18"/>
                <w:highlight w:val="yellow"/>
                <w:lang w:val="es-CL"/>
              </w:rPr>
            </w:pPr>
          </w:p>
        </w:tc>
        <w:tc>
          <w:tcPr>
            <w:tcW w:w="2217" w:type="dxa"/>
            <w:gridSpan w:val="2"/>
            <w:tcBorders>
              <w:left w:val="single" w:sz="4" w:space="0" w:color="auto"/>
            </w:tcBorders>
            <w:shd w:val="clear" w:color="auto" w:fill="auto"/>
            <w:vAlign w:val="center"/>
          </w:tcPr>
          <w:p w14:paraId="21C65D8F"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Profesionales que participaron en el desarrollo del Plan (Profesión, Años de Experiencia y Tema Desarrollado)</w:t>
            </w:r>
          </w:p>
        </w:tc>
        <w:tc>
          <w:tcPr>
            <w:tcW w:w="618" w:type="dxa"/>
            <w:shd w:val="clear" w:color="auto" w:fill="auto"/>
            <w:vAlign w:val="center"/>
          </w:tcPr>
          <w:p w14:paraId="52000C4B" w14:textId="710574EB"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66E46ED0" w14:textId="451D4018" w:rsidR="00AD6513" w:rsidRPr="00194A16" w:rsidRDefault="00AD6513" w:rsidP="00125CEF">
            <w:pPr>
              <w:spacing w:line="276" w:lineRule="auto"/>
              <w:jc w:val="center"/>
              <w:rPr>
                <w:rFonts w:eastAsia="Calibri"/>
                <w:sz w:val="18"/>
                <w:szCs w:val="18"/>
                <w:highlight w:val="yellow"/>
                <w:lang w:val="es-CL"/>
              </w:rPr>
            </w:pPr>
          </w:p>
        </w:tc>
        <w:tc>
          <w:tcPr>
            <w:tcW w:w="4423" w:type="dxa"/>
            <w:shd w:val="clear" w:color="auto" w:fill="auto"/>
            <w:vAlign w:val="center"/>
          </w:tcPr>
          <w:p w14:paraId="647C0C09" w14:textId="3ECB6752" w:rsidR="00AD6513" w:rsidRPr="005A1CB2" w:rsidRDefault="00AD6513" w:rsidP="00125CEF">
            <w:pPr>
              <w:spacing w:line="276" w:lineRule="auto"/>
              <w:jc w:val="both"/>
              <w:rPr>
                <w:rFonts w:eastAsia="Calibri"/>
                <w:sz w:val="18"/>
                <w:szCs w:val="18"/>
                <w:lang w:val="es-CL"/>
              </w:rPr>
            </w:pPr>
          </w:p>
        </w:tc>
      </w:tr>
      <w:tr w:rsidR="00AD6513" w:rsidRPr="005A1CB2" w14:paraId="2B612B31" w14:textId="77777777" w:rsidTr="002A2987">
        <w:trPr>
          <w:trHeight w:val="624"/>
          <w:jc w:val="center"/>
        </w:trPr>
        <w:tc>
          <w:tcPr>
            <w:tcW w:w="1809" w:type="dxa"/>
            <w:vMerge w:val="restart"/>
            <w:tcBorders>
              <w:right w:val="single" w:sz="4" w:space="0" w:color="auto"/>
            </w:tcBorders>
            <w:shd w:val="clear" w:color="auto" w:fill="auto"/>
            <w:vAlign w:val="center"/>
          </w:tcPr>
          <w:p w14:paraId="79B0CF78"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Objetivos</w:t>
            </w:r>
          </w:p>
        </w:tc>
        <w:tc>
          <w:tcPr>
            <w:tcW w:w="2217" w:type="dxa"/>
            <w:gridSpan w:val="2"/>
            <w:tcBorders>
              <w:left w:val="single" w:sz="4" w:space="0" w:color="auto"/>
            </w:tcBorders>
            <w:shd w:val="clear" w:color="auto" w:fill="auto"/>
            <w:vAlign w:val="center"/>
          </w:tcPr>
          <w:p w14:paraId="0F1429A1"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General</w:t>
            </w:r>
          </w:p>
        </w:tc>
        <w:tc>
          <w:tcPr>
            <w:tcW w:w="618" w:type="dxa"/>
            <w:shd w:val="clear" w:color="auto" w:fill="auto"/>
            <w:vAlign w:val="center"/>
          </w:tcPr>
          <w:p w14:paraId="138DC2DC" w14:textId="79635E45"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40791C55" w14:textId="77777777" w:rsidR="00AD6513" w:rsidRPr="00194A16" w:rsidRDefault="00AD6513" w:rsidP="00125CEF">
            <w:pPr>
              <w:spacing w:line="276" w:lineRule="auto"/>
              <w:jc w:val="center"/>
              <w:rPr>
                <w:rFonts w:eastAsia="Calibri"/>
                <w:sz w:val="18"/>
                <w:szCs w:val="18"/>
                <w:lang w:val="es-CL"/>
              </w:rPr>
            </w:pPr>
          </w:p>
        </w:tc>
        <w:tc>
          <w:tcPr>
            <w:tcW w:w="4423" w:type="dxa"/>
            <w:vMerge w:val="restart"/>
            <w:shd w:val="clear" w:color="auto" w:fill="auto"/>
            <w:vAlign w:val="center"/>
          </w:tcPr>
          <w:p w14:paraId="0140BB61" w14:textId="1C47833E" w:rsidR="00AD6513" w:rsidRPr="005A1CB2" w:rsidRDefault="00AD6513" w:rsidP="00125CEF">
            <w:pPr>
              <w:spacing w:line="276" w:lineRule="auto"/>
              <w:jc w:val="both"/>
              <w:rPr>
                <w:rFonts w:eastAsia="Calibri"/>
                <w:sz w:val="18"/>
                <w:szCs w:val="18"/>
                <w:lang w:val="es-CL"/>
              </w:rPr>
            </w:pPr>
          </w:p>
        </w:tc>
      </w:tr>
      <w:tr w:rsidR="00AD6513" w:rsidRPr="00194A16" w14:paraId="0CDC7830" w14:textId="77777777" w:rsidTr="002A2987">
        <w:trPr>
          <w:trHeight w:val="624"/>
          <w:jc w:val="center"/>
        </w:trPr>
        <w:tc>
          <w:tcPr>
            <w:tcW w:w="1809" w:type="dxa"/>
            <w:vMerge/>
            <w:tcBorders>
              <w:right w:val="single" w:sz="4" w:space="0" w:color="auto"/>
            </w:tcBorders>
            <w:shd w:val="clear" w:color="auto" w:fill="auto"/>
            <w:vAlign w:val="center"/>
          </w:tcPr>
          <w:p w14:paraId="49C2BE0F" w14:textId="77777777" w:rsidR="00AD6513" w:rsidRPr="00194A16" w:rsidRDefault="00AD6513" w:rsidP="00125CEF">
            <w:pPr>
              <w:spacing w:line="276" w:lineRule="auto"/>
              <w:jc w:val="center"/>
              <w:rPr>
                <w:rFonts w:eastAsia="Calibri"/>
                <w:sz w:val="18"/>
                <w:szCs w:val="18"/>
                <w:highlight w:val="yellow"/>
                <w:lang w:val="es-CL"/>
              </w:rPr>
            </w:pPr>
          </w:p>
        </w:tc>
        <w:tc>
          <w:tcPr>
            <w:tcW w:w="2217" w:type="dxa"/>
            <w:gridSpan w:val="2"/>
            <w:tcBorders>
              <w:left w:val="single" w:sz="4" w:space="0" w:color="auto"/>
            </w:tcBorders>
            <w:shd w:val="clear" w:color="auto" w:fill="auto"/>
            <w:vAlign w:val="center"/>
          </w:tcPr>
          <w:p w14:paraId="4F0220D3"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Específicos</w:t>
            </w:r>
          </w:p>
        </w:tc>
        <w:tc>
          <w:tcPr>
            <w:tcW w:w="618" w:type="dxa"/>
            <w:shd w:val="clear" w:color="auto" w:fill="auto"/>
            <w:vAlign w:val="center"/>
          </w:tcPr>
          <w:p w14:paraId="1FB218DE" w14:textId="7424637E"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4021B713" w14:textId="77777777" w:rsidR="00AD6513" w:rsidRPr="00194A16" w:rsidRDefault="00AD6513" w:rsidP="00125CEF">
            <w:pPr>
              <w:spacing w:line="276" w:lineRule="auto"/>
              <w:jc w:val="center"/>
              <w:rPr>
                <w:rFonts w:eastAsia="Calibri"/>
                <w:sz w:val="18"/>
                <w:szCs w:val="18"/>
                <w:highlight w:val="yellow"/>
                <w:lang w:val="es-CL"/>
              </w:rPr>
            </w:pPr>
          </w:p>
        </w:tc>
        <w:tc>
          <w:tcPr>
            <w:tcW w:w="4423" w:type="dxa"/>
            <w:vMerge/>
            <w:shd w:val="clear" w:color="auto" w:fill="auto"/>
            <w:vAlign w:val="center"/>
          </w:tcPr>
          <w:p w14:paraId="68793468" w14:textId="77777777" w:rsidR="00AD6513" w:rsidRPr="00194A16" w:rsidRDefault="00AD6513" w:rsidP="00125CEF">
            <w:pPr>
              <w:spacing w:line="276" w:lineRule="auto"/>
              <w:jc w:val="both"/>
              <w:rPr>
                <w:rFonts w:eastAsia="Calibri"/>
                <w:sz w:val="18"/>
                <w:szCs w:val="18"/>
                <w:highlight w:val="yellow"/>
                <w:lang w:val="es-CL"/>
              </w:rPr>
            </w:pPr>
          </w:p>
        </w:tc>
      </w:tr>
      <w:tr w:rsidR="00AD6513" w:rsidRPr="003E5B9F" w14:paraId="1D8A5600" w14:textId="77777777" w:rsidTr="002A2987">
        <w:trPr>
          <w:trHeight w:val="624"/>
          <w:jc w:val="center"/>
        </w:trPr>
        <w:tc>
          <w:tcPr>
            <w:tcW w:w="1809" w:type="dxa"/>
            <w:vMerge w:val="restart"/>
            <w:tcBorders>
              <w:right w:val="single" w:sz="4" w:space="0" w:color="auto"/>
            </w:tcBorders>
            <w:shd w:val="clear" w:color="auto" w:fill="auto"/>
            <w:vAlign w:val="center"/>
          </w:tcPr>
          <w:p w14:paraId="00FB8D54"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Antecedentes</w:t>
            </w:r>
          </w:p>
        </w:tc>
        <w:tc>
          <w:tcPr>
            <w:tcW w:w="2217" w:type="dxa"/>
            <w:gridSpan w:val="2"/>
            <w:tcBorders>
              <w:left w:val="single" w:sz="4" w:space="0" w:color="auto"/>
            </w:tcBorders>
            <w:shd w:val="clear" w:color="auto" w:fill="auto"/>
            <w:vAlign w:val="center"/>
          </w:tcPr>
          <w:p w14:paraId="4D69725B"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Presencia u Ocurrencia de Amenazas Identificadas en la Zona</w:t>
            </w:r>
          </w:p>
        </w:tc>
        <w:tc>
          <w:tcPr>
            <w:tcW w:w="618" w:type="dxa"/>
            <w:shd w:val="clear" w:color="auto" w:fill="auto"/>
            <w:vAlign w:val="center"/>
          </w:tcPr>
          <w:p w14:paraId="6154F8A8" w14:textId="3309BE4D"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4C7779C2" w14:textId="77777777" w:rsidR="00AD6513" w:rsidRPr="003E5B9F" w:rsidRDefault="00AD6513" w:rsidP="00125CEF">
            <w:pPr>
              <w:spacing w:line="276" w:lineRule="auto"/>
              <w:jc w:val="center"/>
              <w:rPr>
                <w:rFonts w:eastAsia="Calibri"/>
                <w:sz w:val="18"/>
                <w:szCs w:val="18"/>
                <w:lang w:val="es-CL"/>
              </w:rPr>
            </w:pPr>
          </w:p>
        </w:tc>
        <w:tc>
          <w:tcPr>
            <w:tcW w:w="4423" w:type="dxa"/>
            <w:shd w:val="clear" w:color="auto" w:fill="auto"/>
            <w:vAlign w:val="center"/>
          </w:tcPr>
          <w:p w14:paraId="25A74838" w14:textId="7E829BD0" w:rsidR="00AD6513" w:rsidRPr="003E5B9F" w:rsidRDefault="00AD6513" w:rsidP="00125CEF">
            <w:pPr>
              <w:spacing w:line="276" w:lineRule="auto"/>
              <w:jc w:val="both"/>
              <w:rPr>
                <w:rFonts w:eastAsia="Calibri"/>
                <w:sz w:val="18"/>
                <w:szCs w:val="18"/>
                <w:lang w:val="es-CL"/>
              </w:rPr>
            </w:pPr>
          </w:p>
        </w:tc>
      </w:tr>
      <w:tr w:rsidR="00AD6513" w:rsidRPr="00AF136D" w14:paraId="32E8D5CD" w14:textId="77777777" w:rsidTr="002A2987">
        <w:trPr>
          <w:trHeight w:val="964"/>
          <w:jc w:val="center"/>
        </w:trPr>
        <w:tc>
          <w:tcPr>
            <w:tcW w:w="1809" w:type="dxa"/>
            <w:vMerge/>
            <w:tcBorders>
              <w:right w:val="single" w:sz="4" w:space="0" w:color="auto"/>
            </w:tcBorders>
            <w:shd w:val="clear" w:color="auto" w:fill="auto"/>
            <w:vAlign w:val="center"/>
          </w:tcPr>
          <w:p w14:paraId="5F1206AE" w14:textId="77777777" w:rsidR="00AD6513" w:rsidRPr="00194A16" w:rsidRDefault="00AD6513" w:rsidP="00125CEF">
            <w:pPr>
              <w:spacing w:line="276" w:lineRule="auto"/>
              <w:jc w:val="center"/>
              <w:rPr>
                <w:rFonts w:eastAsia="Calibri"/>
                <w:sz w:val="18"/>
                <w:szCs w:val="18"/>
                <w:lang w:val="es-CL"/>
              </w:rPr>
            </w:pPr>
          </w:p>
        </w:tc>
        <w:tc>
          <w:tcPr>
            <w:tcW w:w="2217" w:type="dxa"/>
            <w:gridSpan w:val="2"/>
            <w:tcBorders>
              <w:left w:val="single" w:sz="4" w:space="0" w:color="auto"/>
            </w:tcBorders>
            <w:shd w:val="clear" w:color="auto" w:fill="auto"/>
            <w:vAlign w:val="center"/>
          </w:tcPr>
          <w:p w14:paraId="51972264" w14:textId="77777777" w:rsidR="00AD6513" w:rsidRPr="00194A16" w:rsidRDefault="00AD6513" w:rsidP="00125CEF">
            <w:pPr>
              <w:spacing w:line="276" w:lineRule="auto"/>
              <w:jc w:val="center"/>
              <w:rPr>
                <w:rFonts w:eastAsia="Calibri"/>
                <w:sz w:val="18"/>
                <w:szCs w:val="18"/>
                <w:lang w:val="es-CL"/>
              </w:rPr>
            </w:pPr>
            <w:r>
              <w:rPr>
                <w:rFonts w:eastAsia="Calibri"/>
                <w:sz w:val="18"/>
                <w:szCs w:val="18"/>
                <w:lang w:val="es-CL"/>
              </w:rPr>
              <w:t>Clasificación y reglamentación de los usos del s</w:t>
            </w:r>
            <w:r w:rsidRPr="00194A16">
              <w:rPr>
                <w:rFonts w:eastAsia="Calibri"/>
                <w:sz w:val="18"/>
                <w:szCs w:val="18"/>
                <w:lang w:val="es-CL"/>
              </w:rPr>
              <w:t>uelo según POT y POMCA</w:t>
            </w:r>
          </w:p>
        </w:tc>
        <w:tc>
          <w:tcPr>
            <w:tcW w:w="618" w:type="dxa"/>
            <w:shd w:val="clear" w:color="auto" w:fill="auto"/>
            <w:vAlign w:val="center"/>
          </w:tcPr>
          <w:p w14:paraId="2E0F46B9" w14:textId="17D66E9C"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1B18EC5E" w14:textId="77777777" w:rsidR="00AD6513" w:rsidRPr="00194A16" w:rsidRDefault="00AD6513" w:rsidP="00125CEF">
            <w:pPr>
              <w:spacing w:line="276" w:lineRule="auto"/>
              <w:jc w:val="center"/>
              <w:rPr>
                <w:rFonts w:eastAsia="Calibri"/>
                <w:sz w:val="18"/>
                <w:szCs w:val="18"/>
                <w:lang w:val="es-CL"/>
              </w:rPr>
            </w:pPr>
          </w:p>
        </w:tc>
        <w:tc>
          <w:tcPr>
            <w:tcW w:w="4423" w:type="dxa"/>
            <w:shd w:val="clear" w:color="auto" w:fill="auto"/>
            <w:vAlign w:val="center"/>
          </w:tcPr>
          <w:p w14:paraId="201724BB" w14:textId="44CD0045" w:rsidR="00AD6513" w:rsidRPr="00E40146" w:rsidRDefault="00AD6513" w:rsidP="00125CEF">
            <w:pPr>
              <w:adjustRightInd w:val="0"/>
              <w:spacing w:line="276" w:lineRule="auto"/>
              <w:jc w:val="both"/>
              <w:rPr>
                <w:rFonts w:eastAsia="Calibri"/>
                <w:sz w:val="18"/>
                <w:szCs w:val="18"/>
                <w:lang w:val="es-CL"/>
              </w:rPr>
            </w:pPr>
          </w:p>
        </w:tc>
      </w:tr>
      <w:tr w:rsidR="00AD6513" w:rsidRPr="003E5B9F" w14:paraId="0576E89A" w14:textId="77777777" w:rsidTr="002A2987">
        <w:trPr>
          <w:trHeight w:val="741"/>
          <w:jc w:val="center"/>
        </w:trPr>
        <w:tc>
          <w:tcPr>
            <w:tcW w:w="1809" w:type="dxa"/>
            <w:vMerge w:val="restart"/>
            <w:tcBorders>
              <w:right w:val="single" w:sz="4" w:space="0" w:color="auto"/>
            </w:tcBorders>
            <w:shd w:val="clear" w:color="auto" w:fill="auto"/>
            <w:vAlign w:val="center"/>
          </w:tcPr>
          <w:p w14:paraId="295EF855" w14:textId="77777777" w:rsidR="00AD6513" w:rsidRPr="005D1B20" w:rsidRDefault="00AD6513" w:rsidP="00125CEF">
            <w:pPr>
              <w:spacing w:line="276" w:lineRule="auto"/>
              <w:jc w:val="center"/>
              <w:rPr>
                <w:rFonts w:eastAsia="Calibri"/>
                <w:sz w:val="18"/>
                <w:szCs w:val="18"/>
                <w:lang w:val="es-CL"/>
              </w:rPr>
            </w:pPr>
            <w:r w:rsidRPr="005D1B20">
              <w:rPr>
                <w:rFonts w:eastAsia="Calibri"/>
                <w:sz w:val="18"/>
                <w:szCs w:val="18"/>
                <w:lang w:val="es-CL"/>
              </w:rPr>
              <w:t>Alcances</w:t>
            </w:r>
          </w:p>
        </w:tc>
        <w:tc>
          <w:tcPr>
            <w:tcW w:w="2217" w:type="dxa"/>
            <w:gridSpan w:val="2"/>
            <w:tcBorders>
              <w:left w:val="single" w:sz="4" w:space="0" w:color="auto"/>
            </w:tcBorders>
            <w:shd w:val="clear" w:color="auto" w:fill="auto"/>
            <w:vAlign w:val="center"/>
          </w:tcPr>
          <w:p w14:paraId="3B69AD12" w14:textId="77777777" w:rsidR="00AD6513" w:rsidRPr="005D1B20" w:rsidRDefault="00AD6513" w:rsidP="00125CEF">
            <w:pPr>
              <w:spacing w:line="276" w:lineRule="auto"/>
              <w:jc w:val="center"/>
              <w:rPr>
                <w:rFonts w:eastAsia="Calibri"/>
                <w:sz w:val="18"/>
                <w:szCs w:val="18"/>
                <w:lang w:val="es-CL"/>
              </w:rPr>
            </w:pPr>
            <w:r w:rsidRPr="005D1B20">
              <w:rPr>
                <w:rFonts w:eastAsia="Calibri"/>
                <w:sz w:val="18"/>
                <w:szCs w:val="18"/>
                <w:lang w:val="es-CL"/>
              </w:rPr>
              <w:t>Descripción del sistema de gestión de vertimiento (SGV) y área de influencia</w:t>
            </w:r>
          </w:p>
        </w:tc>
        <w:tc>
          <w:tcPr>
            <w:tcW w:w="618" w:type="dxa"/>
            <w:shd w:val="clear" w:color="auto" w:fill="auto"/>
            <w:vAlign w:val="center"/>
          </w:tcPr>
          <w:p w14:paraId="60215D5C" w14:textId="185E19F6"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7B0779BF" w14:textId="77777777" w:rsidR="00AD6513" w:rsidRPr="003E5B9F" w:rsidRDefault="00AD6513" w:rsidP="00125CEF">
            <w:pPr>
              <w:spacing w:line="276" w:lineRule="auto"/>
              <w:jc w:val="center"/>
              <w:rPr>
                <w:rFonts w:eastAsia="Calibri"/>
                <w:sz w:val="18"/>
                <w:szCs w:val="18"/>
                <w:lang w:val="es-CL"/>
              </w:rPr>
            </w:pPr>
          </w:p>
        </w:tc>
        <w:tc>
          <w:tcPr>
            <w:tcW w:w="4423" w:type="dxa"/>
            <w:shd w:val="clear" w:color="auto" w:fill="auto"/>
            <w:vAlign w:val="center"/>
          </w:tcPr>
          <w:p w14:paraId="3ACDD526" w14:textId="07901D94" w:rsidR="0001642A" w:rsidRPr="003E5B9F" w:rsidRDefault="0001642A" w:rsidP="00125CEF">
            <w:pPr>
              <w:spacing w:line="276" w:lineRule="auto"/>
              <w:jc w:val="both"/>
              <w:rPr>
                <w:sz w:val="18"/>
                <w:szCs w:val="18"/>
                <w:lang w:val="es-CL"/>
              </w:rPr>
            </w:pPr>
          </w:p>
        </w:tc>
      </w:tr>
      <w:tr w:rsidR="00AD6513" w:rsidRPr="00194A16" w14:paraId="289E5FAC" w14:textId="77777777" w:rsidTr="002A2987">
        <w:trPr>
          <w:trHeight w:val="794"/>
          <w:jc w:val="center"/>
        </w:trPr>
        <w:tc>
          <w:tcPr>
            <w:tcW w:w="1809" w:type="dxa"/>
            <w:vMerge/>
            <w:tcBorders>
              <w:right w:val="single" w:sz="4" w:space="0" w:color="auto"/>
            </w:tcBorders>
            <w:shd w:val="clear" w:color="auto" w:fill="auto"/>
            <w:vAlign w:val="center"/>
          </w:tcPr>
          <w:p w14:paraId="3DC60E99" w14:textId="77777777" w:rsidR="00AD6513" w:rsidRPr="005D1B20" w:rsidRDefault="00AD6513" w:rsidP="00125CEF">
            <w:pPr>
              <w:spacing w:line="276" w:lineRule="auto"/>
              <w:jc w:val="center"/>
              <w:rPr>
                <w:rFonts w:eastAsia="Calibri"/>
                <w:sz w:val="18"/>
                <w:szCs w:val="18"/>
                <w:lang w:val="es-CL"/>
              </w:rPr>
            </w:pPr>
          </w:p>
        </w:tc>
        <w:tc>
          <w:tcPr>
            <w:tcW w:w="2217" w:type="dxa"/>
            <w:gridSpan w:val="2"/>
            <w:tcBorders>
              <w:left w:val="single" w:sz="4" w:space="0" w:color="auto"/>
            </w:tcBorders>
            <w:shd w:val="clear" w:color="auto" w:fill="auto"/>
            <w:vAlign w:val="center"/>
          </w:tcPr>
          <w:p w14:paraId="722AD553" w14:textId="77777777" w:rsidR="00AD6513" w:rsidRPr="005D1B20" w:rsidRDefault="00AD6513" w:rsidP="00125CEF">
            <w:pPr>
              <w:spacing w:line="276" w:lineRule="auto"/>
              <w:jc w:val="center"/>
              <w:rPr>
                <w:rFonts w:eastAsia="Calibri"/>
                <w:sz w:val="18"/>
                <w:szCs w:val="18"/>
                <w:lang w:val="es-CL"/>
              </w:rPr>
            </w:pPr>
            <w:r w:rsidRPr="005D1B20">
              <w:rPr>
                <w:rFonts w:eastAsia="Calibri"/>
                <w:sz w:val="18"/>
                <w:szCs w:val="18"/>
                <w:lang w:val="es-CL"/>
              </w:rPr>
              <w:t>Análisis y priorización de riesgos que puede generar el SGV</w:t>
            </w:r>
          </w:p>
        </w:tc>
        <w:tc>
          <w:tcPr>
            <w:tcW w:w="618" w:type="dxa"/>
            <w:shd w:val="clear" w:color="auto" w:fill="auto"/>
            <w:vAlign w:val="center"/>
          </w:tcPr>
          <w:p w14:paraId="7046D7DF" w14:textId="6D16AA30"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68D476A0" w14:textId="77777777" w:rsidR="00AD6513" w:rsidRPr="00194A16" w:rsidRDefault="00AD6513" w:rsidP="00125CEF">
            <w:pPr>
              <w:spacing w:line="276" w:lineRule="auto"/>
              <w:jc w:val="center"/>
              <w:rPr>
                <w:rFonts w:eastAsia="Calibri"/>
                <w:sz w:val="18"/>
                <w:szCs w:val="18"/>
                <w:lang w:val="es-CL"/>
              </w:rPr>
            </w:pPr>
          </w:p>
        </w:tc>
        <w:tc>
          <w:tcPr>
            <w:tcW w:w="4423" w:type="dxa"/>
            <w:shd w:val="clear" w:color="auto" w:fill="auto"/>
            <w:vAlign w:val="center"/>
          </w:tcPr>
          <w:p w14:paraId="39D7D8A1" w14:textId="5CD16B06" w:rsidR="00AD6513" w:rsidRPr="00194A16" w:rsidRDefault="00AD6513" w:rsidP="00125CEF">
            <w:pPr>
              <w:spacing w:line="276" w:lineRule="auto"/>
              <w:jc w:val="both"/>
              <w:rPr>
                <w:sz w:val="18"/>
                <w:szCs w:val="18"/>
                <w:highlight w:val="yellow"/>
                <w:lang w:val="es-CL"/>
              </w:rPr>
            </w:pPr>
          </w:p>
        </w:tc>
      </w:tr>
      <w:tr w:rsidR="00AD6513" w:rsidRPr="00194A16" w14:paraId="7EA58C0F" w14:textId="77777777" w:rsidTr="002A2987">
        <w:trPr>
          <w:trHeight w:val="1361"/>
          <w:jc w:val="center"/>
        </w:trPr>
        <w:tc>
          <w:tcPr>
            <w:tcW w:w="1809" w:type="dxa"/>
            <w:vMerge/>
            <w:tcBorders>
              <w:right w:val="single" w:sz="4" w:space="0" w:color="auto"/>
            </w:tcBorders>
            <w:shd w:val="clear" w:color="auto" w:fill="auto"/>
            <w:vAlign w:val="center"/>
          </w:tcPr>
          <w:p w14:paraId="5EC91263" w14:textId="77777777" w:rsidR="00AD6513" w:rsidRPr="00194A16" w:rsidRDefault="00AD6513" w:rsidP="00125CEF">
            <w:pPr>
              <w:spacing w:line="276" w:lineRule="auto"/>
              <w:jc w:val="center"/>
              <w:rPr>
                <w:rFonts w:eastAsia="Calibri"/>
                <w:sz w:val="18"/>
                <w:szCs w:val="18"/>
                <w:lang w:val="es-CL"/>
              </w:rPr>
            </w:pPr>
          </w:p>
        </w:tc>
        <w:tc>
          <w:tcPr>
            <w:tcW w:w="2217" w:type="dxa"/>
            <w:gridSpan w:val="2"/>
            <w:tcBorders>
              <w:left w:val="single" w:sz="4" w:space="0" w:color="auto"/>
            </w:tcBorders>
            <w:shd w:val="clear" w:color="auto" w:fill="auto"/>
            <w:vAlign w:val="center"/>
          </w:tcPr>
          <w:p w14:paraId="62D3560D"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Riesgos originados en el medio que pueden afectar la operación y funcionamiento del SGV</w:t>
            </w:r>
          </w:p>
        </w:tc>
        <w:tc>
          <w:tcPr>
            <w:tcW w:w="618" w:type="dxa"/>
            <w:shd w:val="clear" w:color="auto" w:fill="auto"/>
            <w:vAlign w:val="center"/>
          </w:tcPr>
          <w:p w14:paraId="609914C0" w14:textId="198BD9A4"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6BBDF665" w14:textId="77777777" w:rsidR="00AD6513" w:rsidRPr="00194A16" w:rsidRDefault="00AD6513" w:rsidP="00125CEF">
            <w:pPr>
              <w:spacing w:line="276" w:lineRule="auto"/>
              <w:jc w:val="center"/>
              <w:rPr>
                <w:rFonts w:eastAsia="Calibri"/>
                <w:sz w:val="18"/>
                <w:szCs w:val="18"/>
                <w:lang w:val="es-CL"/>
              </w:rPr>
            </w:pPr>
          </w:p>
        </w:tc>
        <w:tc>
          <w:tcPr>
            <w:tcW w:w="4423" w:type="dxa"/>
            <w:vMerge w:val="restart"/>
            <w:shd w:val="clear" w:color="auto" w:fill="auto"/>
            <w:vAlign w:val="center"/>
          </w:tcPr>
          <w:p w14:paraId="71A26910" w14:textId="6903BC2A" w:rsidR="00AD6513" w:rsidRPr="00194A16" w:rsidRDefault="00AD6513" w:rsidP="00125CEF">
            <w:pPr>
              <w:spacing w:line="276" w:lineRule="auto"/>
              <w:jc w:val="both"/>
              <w:rPr>
                <w:sz w:val="18"/>
                <w:szCs w:val="18"/>
                <w:highlight w:val="yellow"/>
                <w:lang w:val="es-CL"/>
              </w:rPr>
            </w:pPr>
          </w:p>
        </w:tc>
      </w:tr>
      <w:tr w:rsidR="00AD6513" w:rsidRPr="00194A16" w14:paraId="7E2E7812" w14:textId="77777777" w:rsidTr="002A2987">
        <w:trPr>
          <w:trHeight w:val="980"/>
          <w:jc w:val="center"/>
        </w:trPr>
        <w:tc>
          <w:tcPr>
            <w:tcW w:w="1809" w:type="dxa"/>
            <w:vMerge/>
            <w:tcBorders>
              <w:right w:val="single" w:sz="4" w:space="0" w:color="auto"/>
            </w:tcBorders>
            <w:shd w:val="clear" w:color="auto" w:fill="auto"/>
            <w:vAlign w:val="center"/>
          </w:tcPr>
          <w:p w14:paraId="2FFB2864" w14:textId="77777777" w:rsidR="00AD6513" w:rsidRPr="00194A16" w:rsidRDefault="00AD6513" w:rsidP="00125CEF">
            <w:pPr>
              <w:spacing w:line="276" w:lineRule="auto"/>
              <w:jc w:val="center"/>
              <w:rPr>
                <w:rFonts w:eastAsia="Calibri"/>
                <w:sz w:val="18"/>
                <w:szCs w:val="18"/>
                <w:highlight w:val="yellow"/>
                <w:lang w:val="es-CL"/>
              </w:rPr>
            </w:pPr>
          </w:p>
        </w:tc>
        <w:tc>
          <w:tcPr>
            <w:tcW w:w="2217" w:type="dxa"/>
            <w:gridSpan w:val="2"/>
            <w:tcBorders>
              <w:left w:val="single" w:sz="4" w:space="0" w:color="auto"/>
            </w:tcBorders>
            <w:shd w:val="clear" w:color="auto" w:fill="auto"/>
            <w:vAlign w:val="center"/>
          </w:tcPr>
          <w:p w14:paraId="5149516E"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Acciones de reducción del riesgo y manejo del desastre para los riesgos identificados y priorizados</w:t>
            </w:r>
          </w:p>
        </w:tc>
        <w:tc>
          <w:tcPr>
            <w:tcW w:w="618" w:type="dxa"/>
            <w:shd w:val="clear" w:color="auto" w:fill="auto"/>
            <w:vAlign w:val="center"/>
          </w:tcPr>
          <w:p w14:paraId="04C5BF48" w14:textId="77777777"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3147EA39" w14:textId="77777777" w:rsidR="00AD6513" w:rsidRPr="00194A16" w:rsidRDefault="00AD6513" w:rsidP="00125CEF">
            <w:pPr>
              <w:spacing w:line="276" w:lineRule="auto"/>
              <w:jc w:val="center"/>
              <w:rPr>
                <w:rFonts w:eastAsia="Calibri"/>
                <w:sz w:val="18"/>
                <w:szCs w:val="18"/>
                <w:lang w:val="es-CL"/>
              </w:rPr>
            </w:pPr>
          </w:p>
        </w:tc>
        <w:tc>
          <w:tcPr>
            <w:tcW w:w="4423" w:type="dxa"/>
            <w:vMerge/>
            <w:shd w:val="clear" w:color="auto" w:fill="auto"/>
            <w:vAlign w:val="center"/>
          </w:tcPr>
          <w:p w14:paraId="2EF167F9" w14:textId="77777777" w:rsidR="00AD6513" w:rsidRPr="00194A16" w:rsidRDefault="00AD6513" w:rsidP="00125CEF">
            <w:pPr>
              <w:spacing w:line="276" w:lineRule="auto"/>
              <w:jc w:val="both"/>
              <w:rPr>
                <w:rFonts w:eastAsia="Calibri"/>
                <w:sz w:val="18"/>
                <w:szCs w:val="18"/>
                <w:highlight w:val="yellow"/>
                <w:lang w:val="es-CL"/>
              </w:rPr>
            </w:pPr>
          </w:p>
        </w:tc>
      </w:tr>
      <w:tr w:rsidR="00AD6513" w:rsidRPr="001174A9" w14:paraId="72E8E664" w14:textId="77777777" w:rsidTr="002A2987">
        <w:trPr>
          <w:trHeight w:val="2098"/>
          <w:jc w:val="center"/>
        </w:trPr>
        <w:tc>
          <w:tcPr>
            <w:tcW w:w="1809" w:type="dxa"/>
            <w:vMerge/>
            <w:tcBorders>
              <w:right w:val="single" w:sz="4" w:space="0" w:color="auto"/>
            </w:tcBorders>
            <w:shd w:val="clear" w:color="auto" w:fill="auto"/>
            <w:vAlign w:val="center"/>
          </w:tcPr>
          <w:p w14:paraId="57C148B8" w14:textId="77777777" w:rsidR="00AD6513" w:rsidRPr="00194A16" w:rsidRDefault="00AD6513" w:rsidP="00125CEF">
            <w:pPr>
              <w:spacing w:line="276" w:lineRule="auto"/>
              <w:jc w:val="center"/>
              <w:rPr>
                <w:rFonts w:eastAsia="Calibri"/>
                <w:sz w:val="18"/>
                <w:szCs w:val="18"/>
                <w:highlight w:val="yellow"/>
                <w:lang w:val="es-CL"/>
              </w:rPr>
            </w:pPr>
          </w:p>
        </w:tc>
        <w:tc>
          <w:tcPr>
            <w:tcW w:w="2217" w:type="dxa"/>
            <w:gridSpan w:val="2"/>
            <w:tcBorders>
              <w:left w:val="single" w:sz="4" w:space="0" w:color="auto"/>
            </w:tcBorders>
            <w:shd w:val="clear" w:color="auto" w:fill="auto"/>
            <w:vAlign w:val="center"/>
          </w:tcPr>
          <w:p w14:paraId="2D0F9030"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Definir área de influencia única considerando la posible afectación ante la ocurrencia de una contingencia que impida la operación de sistema, para lo cual se utilizarán los resultados de la modelación del vertimiento en el agua con base en el escenario más crítico.</w:t>
            </w:r>
          </w:p>
        </w:tc>
        <w:tc>
          <w:tcPr>
            <w:tcW w:w="618" w:type="dxa"/>
            <w:shd w:val="clear" w:color="auto" w:fill="auto"/>
            <w:vAlign w:val="center"/>
          </w:tcPr>
          <w:p w14:paraId="491B5701" w14:textId="25293921"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38E5ABD6" w14:textId="77777777" w:rsidR="00AD6513" w:rsidRPr="00194A16" w:rsidRDefault="00AD6513" w:rsidP="00125CEF">
            <w:pPr>
              <w:spacing w:line="276" w:lineRule="auto"/>
              <w:jc w:val="center"/>
              <w:rPr>
                <w:rFonts w:eastAsia="Calibri"/>
                <w:sz w:val="18"/>
                <w:szCs w:val="18"/>
                <w:highlight w:val="yellow"/>
                <w:lang w:val="es-CL"/>
              </w:rPr>
            </w:pPr>
          </w:p>
        </w:tc>
        <w:tc>
          <w:tcPr>
            <w:tcW w:w="4423" w:type="dxa"/>
            <w:shd w:val="clear" w:color="auto" w:fill="auto"/>
            <w:vAlign w:val="center"/>
          </w:tcPr>
          <w:p w14:paraId="21F2991E" w14:textId="4F56822E" w:rsidR="00C76C40" w:rsidRPr="001174A9" w:rsidRDefault="00C76C40" w:rsidP="00125CEF">
            <w:pPr>
              <w:spacing w:line="276" w:lineRule="auto"/>
              <w:jc w:val="both"/>
              <w:rPr>
                <w:rFonts w:eastAsia="Calibri"/>
                <w:sz w:val="18"/>
                <w:szCs w:val="18"/>
                <w:lang w:val="es-CL"/>
              </w:rPr>
            </w:pPr>
          </w:p>
        </w:tc>
      </w:tr>
      <w:tr w:rsidR="00AD6513" w:rsidRPr="005E18FF" w14:paraId="2A4790D8" w14:textId="77777777" w:rsidTr="002A2987">
        <w:trPr>
          <w:trHeight w:val="923"/>
          <w:jc w:val="center"/>
        </w:trPr>
        <w:tc>
          <w:tcPr>
            <w:tcW w:w="1809" w:type="dxa"/>
            <w:tcBorders>
              <w:right w:val="single" w:sz="4" w:space="0" w:color="auto"/>
            </w:tcBorders>
            <w:shd w:val="clear" w:color="auto" w:fill="auto"/>
            <w:vAlign w:val="center"/>
          </w:tcPr>
          <w:p w14:paraId="6BDB8A01"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Metodología</w:t>
            </w:r>
          </w:p>
        </w:tc>
        <w:tc>
          <w:tcPr>
            <w:tcW w:w="2217" w:type="dxa"/>
            <w:gridSpan w:val="2"/>
            <w:tcBorders>
              <w:left w:val="single" w:sz="4" w:space="0" w:color="auto"/>
            </w:tcBorders>
            <w:shd w:val="clear" w:color="auto" w:fill="auto"/>
            <w:vAlign w:val="center"/>
          </w:tcPr>
          <w:p w14:paraId="2BD258A9" w14:textId="42DE8BB3" w:rsidR="00106402" w:rsidRDefault="00AD6513" w:rsidP="00125CEF">
            <w:pPr>
              <w:spacing w:line="276" w:lineRule="auto"/>
              <w:jc w:val="center"/>
              <w:rPr>
                <w:rFonts w:eastAsia="Calibri"/>
                <w:sz w:val="18"/>
                <w:szCs w:val="18"/>
                <w:lang w:val="es-CL"/>
              </w:rPr>
            </w:pPr>
            <w:r w:rsidRPr="00194A16">
              <w:rPr>
                <w:rFonts w:eastAsia="Calibri"/>
                <w:sz w:val="18"/>
                <w:szCs w:val="18"/>
                <w:lang w:val="es-CL"/>
              </w:rPr>
              <w:t>Descripción de la metodología utilizada</w:t>
            </w:r>
          </w:p>
          <w:p w14:paraId="7CA78D24" w14:textId="77777777" w:rsidR="00106402" w:rsidRDefault="00106402" w:rsidP="00125CEF">
            <w:pPr>
              <w:spacing w:line="276" w:lineRule="auto"/>
              <w:jc w:val="both"/>
              <w:rPr>
                <w:rFonts w:eastAsia="Calibri"/>
                <w:sz w:val="18"/>
                <w:szCs w:val="18"/>
                <w:lang w:val="es-CL"/>
              </w:rPr>
            </w:pPr>
          </w:p>
          <w:p w14:paraId="604A35FB" w14:textId="3FA01DE4" w:rsidR="00AD6513" w:rsidRPr="00194A16" w:rsidRDefault="00AD6513" w:rsidP="00125CEF">
            <w:pPr>
              <w:spacing w:line="276" w:lineRule="auto"/>
              <w:jc w:val="both"/>
              <w:rPr>
                <w:rFonts w:eastAsia="Calibri"/>
                <w:sz w:val="18"/>
                <w:szCs w:val="18"/>
                <w:lang w:val="es-CL"/>
              </w:rPr>
            </w:pPr>
            <w:r w:rsidRPr="00194A16">
              <w:rPr>
                <w:rFonts w:eastAsia="Calibri"/>
                <w:sz w:val="18"/>
                <w:szCs w:val="18"/>
                <w:lang w:val="es-CL"/>
              </w:rPr>
              <w:t>(cualitativa o cuantitativa) que permita definir una valoración y priorización de los riesgos. Se podrá utilizar información primaria y/o secundaria.</w:t>
            </w:r>
          </w:p>
        </w:tc>
        <w:tc>
          <w:tcPr>
            <w:tcW w:w="618" w:type="dxa"/>
            <w:shd w:val="clear" w:color="auto" w:fill="auto"/>
            <w:vAlign w:val="center"/>
          </w:tcPr>
          <w:p w14:paraId="1A05D47F" w14:textId="39816494"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6CB5DEB5" w14:textId="77777777" w:rsidR="00AD6513" w:rsidRPr="00194A16" w:rsidRDefault="00AD6513" w:rsidP="00125CEF">
            <w:pPr>
              <w:spacing w:line="276" w:lineRule="auto"/>
              <w:jc w:val="center"/>
              <w:rPr>
                <w:rFonts w:eastAsia="Calibri"/>
                <w:sz w:val="18"/>
                <w:szCs w:val="18"/>
                <w:lang w:val="es-CL"/>
              </w:rPr>
            </w:pPr>
          </w:p>
        </w:tc>
        <w:tc>
          <w:tcPr>
            <w:tcW w:w="4423" w:type="dxa"/>
            <w:shd w:val="clear" w:color="auto" w:fill="auto"/>
            <w:vAlign w:val="center"/>
          </w:tcPr>
          <w:p w14:paraId="182DA60A" w14:textId="615A35DE" w:rsidR="00A23502" w:rsidRPr="005E18FF" w:rsidRDefault="00A23502" w:rsidP="00125CEF">
            <w:pPr>
              <w:spacing w:line="276" w:lineRule="auto"/>
              <w:jc w:val="both"/>
              <w:rPr>
                <w:rFonts w:eastAsia="Calibri"/>
                <w:sz w:val="18"/>
                <w:szCs w:val="18"/>
                <w:lang w:val="es-CL"/>
              </w:rPr>
            </w:pPr>
          </w:p>
        </w:tc>
      </w:tr>
      <w:tr w:rsidR="00AD6513" w:rsidRPr="00194A16" w14:paraId="27F174E6" w14:textId="77777777" w:rsidTr="002A2987">
        <w:trPr>
          <w:trHeight w:val="567"/>
          <w:jc w:val="center"/>
        </w:trPr>
        <w:tc>
          <w:tcPr>
            <w:tcW w:w="9634" w:type="dxa"/>
            <w:gridSpan w:val="7"/>
            <w:shd w:val="clear" w:color="auto" w:fill="D9D9D9"/>
            <w:vAlign w:val="center"/>
          </w:tcPr>
          <w:p w14:paraId="168C85B0" w14:textId="77777777" w:rsidR="00AD6513" w:rsidRPr="00194A16" w:rsidRDefault="00AD6513" w:rsidP="00125CEF">
            <w:pPr>
              <w:spacing w:line="276" w:lineRule="auto"/>
              <w:ind w:left="720"/>
              <w:contextualSpacing/>
              <w:jc w:val="center"/>
              <w:rPr>
                <w:rFonts w:eastAsia="Calibri"/>
                <w:sz w:val="18"/>
                <w:szCs w:val="18"/>
                <w:lang w:val="es-CL"/>
              </w:rPr>
            </w:pPr>
            <w:r w:rsidRPr="00194A16">
              <w:rPr>
                <w:rFonts w:eastAsia="Calibri"/>
                <w:sz w:val="18"/>
                <w:szCs w:val="18"/>
                <w:lang w:val="es-CL"/>
              </w:rPr>
              <w:t>3. DESCRIPCION DE ACTIVIDADES Y PROCESOS ASOCIADOS AL SISTEMA DE GESTION DEL VERTIMIENTO</w:t>
            </w:r>
          </w:p>
        </w:tc>
      </w:tr>
      <w:tr w:rsidR="00AD6513" w:rsidRPr="00194A16" w14:paraId="4049E449" w14:textId="77777777" w:rsidTr="002A2987">
        <w:trPr>
          <w:jc w:val="center"/>
        </w:trPr>
        <w:tc>
          <w:tcPr>
            <w:tcW w:w="4026" w:type="dxa"/>
            <w:gridSpan w:val="3"/>
            <w:vMerge w:val="restart"/>
            <w:shd w:val="clear" w:color="auto" w:fill="D9D9D9"/>
            <w:vAlign w:val="center"/>
          </w:tcPr>
          <w:p w14:paraId="751E6BBA"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ITEMS</w:t>
            </w:r>
          </w:p>
        </w:tc>
        <w:tc>
          <w:tcPr>
            <w:tcW w:w="1185" w:type="dxa"/>
            <w:gridSpan w:val="3"/>
            <w:shd w:val="clear" w:color="auto" w:fill="D9D9D9"/>
            <w:vAlign w:val="center"/>
          </w:tcPr>
          <w:p w14:paraId="2B17A60C"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CUMPLE</w:t>
            </w:r>
          </w:p>
        </w:tc>
        <w:tc>
          <w:tcPr>
            <w:tcW w:w="4423" w:type="dxa"/>
            <w:vMerge w:val="restart"/>
            <w:shd w:val="clear" w:color="auto" w:fill="D9D9D9"/>
            <w:vAlign w:val="center"/>
          </w:tcPr>
          <w:p w14:paraId="4549EE5B" w14:textId="77777777" w:rsidR="00AD6513" w:rsidRPr="00194A16" w:rsidRDefault="00AD6513" w:rsidP="00125CEF">
            <w:pPr>
              <w:spacing w:line="276" w:lineRule="auto"/>
              <w:jc w:val="both"/>
              <w:rPr>
                <w:rFonts w:eastAsia="Calibri"/>
                <w:sz w:val="18"/>
                <w:szCs w:val="18"/>
                <w:lang w:val="es-CL"/>
              </w:rPr>
            </w:pPr>
            <w:r w:rsidRPr="00194A16">
              <w:rPr>
                <w:rFonts w:eastAsia="Calibri"/>
                <w:sz w:val="18"/>
                <w:szCs w:val="18"/>
                <w:lang w:val="es-CL"/>
              </w:rPr>
              <w:t>OBSERVACIONES</w:t>
            </w:r>
          </w:p>
        </w:tc>
      </w:tr>
      <w:tr w:rsidR="00AD6513" w:rsidRPr="00194A16" w14:paraId="652E98F5" w14:textId="77777777" w:rsidTr="002A2987">
        <w:trPr>
          <w:jc w:val="center"/>
        </w:trPr>
        <w:tc>
          <w:tcPr>
            <w:tcW w:w="4026" w:type="dxa"/>
            <w:gridSpan w:val="3"/>
            <w:vMerge/>
            <w:shd w:val="clear" w:color="auto" w:fill="BFBFBF"/>
            <w:vAlign w:val="center"/>
          </w:tcPr>
          <w:p w14:paraId="6DC7AC71" w14:textId="77777777" w:rsidR="00AD6513" w:rsidRPr="00194A16" w:rsidRDefault="00AD6513" w:rsidP="00125CEF">
            <w:pPr>
              <w:spacing w:line="276" w:lineRule="auto"/>
              <w:jc w:val="center"/>
              <w:rPr>
                <w:rFonts w:eastAsia="Calibri"/>
                <w:sz w:val="18"/>
                <w:szCs w:val="18"/>
                <w:lang w:val="es-CL"/>
              </w:rPr>
            </w:pPr>
          </w:p>
        </w:tc>
        <w:tc>
          <w:tcPr>
            <w:tcW w:w="618" w:type="dxa"/>
            <w:shd w:val="clear" w:color="auto" w:fill="D9D9D9"/>
            <w:vAlign w:val="center"/>
          </w:tcPr>
          <w:p w14:paraId="202F68C8"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SI</w:t>
            </w:r>
          </w:p>
        </w:tc>
        <w:tc>
          <w:tcPr>
            <w:tcW w:w="567" w:type="dxa"/>
            <w:gridSpan w:val="2"/>
            <w:shd w:val="clear" w:color="auto" w:fill="D9D9D9"/>
            <w:vAlign w:val="center"/>
          </w:tcPr>
          <w:p w14:paraId="55D392B4"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NO</w:t>
            </w:r>
          </w:p>
        </w:tc>
        <w:tc>
          <w:tcPr>
            <w:tcW w:w="4423" w:type="dxa"/>
            <w:vMerge/>
            <w:shd w:val="clear" w:color="auto" w:fill="BFBFBF"/>
            <w:vAlign w:val="center"/>
          </w:tcPr>
          <w:p w14:paraId="30AFD942" w14:textId="77777777" w:rsidR="00AD6513" w:rsidRPr="00194A16" w:rsidRDefault="00AD6513" w:rsidP="00125CEF">
            <w:pPr>
              <w:spacing w:line="276" w:lineRule="auto"/>
              <w:jc w:val="both"/>
              <w:rPr>
                <w:rFonts w:eastAsia="Calibri"/>
                <w:sz w:val="18"/>
                <w:szCs w:val="18"/>
                <w:lang w:val="es-CL"/>
              </w:rPr>
            </w:pPr>
          </w:p>
        </w:tc>
      </w:tr>
      <w:tr w:rsidR="00AD6513" w:rsidRPr="00194A16" w14:paraId="491ACAD2" w14:textId="77777777" w:rsidTr="002A2987">
        <w:trPr>
          <w:trHeight w:val="680"/>
          <w:jc w:val="center"/>
        </w:trPr>
        <w:tc>
          <w:tcPr>
            <w:tcW w:w="4026" w:type="dxa"/>
            <w:gridSpan w:val="3"/>
            <w:shd w:val="clear" w:color="auto" w:fill="auto"/>
            <w:vAlign w:val="center"/>
          </w:tcPr>
          <w:p w14:paraId="47AEE2FE"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Localización del Sistema de Gestión del Vertimiento.</w:t>
            </w:r>
          </w:p>
        </w:tc>
        <w:tc>
          <w:tcPr>
            <w:tcW w:w="618" w:type="dxa"/>
            <w:shd w:val="clear" w:color="auto" w:fill="auto"/>
            <w:vAlign w:val="center"/>
          </w:tcPr>
          <w:p w14:paraId="1B470B02" w14:textId="38836B46"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0F7E1250" w14:textId="77777777" w:rsidR="00AD6513" w:rsidRPr="00194A16" w:rsidRDefault="00AD6513" w:rsidP="00125CEF">
            <w:pPr>
              <w:spacing w:line="276" w:lineRule="auto"/>
              <w:jc w:val="center"/>
              <w:rPr>
                <w:rFonts w:eastAsia="Calibri"/>
                <w:sz w:val="18"/>
                <w:szCs w:val="18"/>
                <w:lang w:val="es-CL"/>
              </w:rPr>
            </w:pPr>
          </w:p>
        </w:tc>
        <w:tc>
          <w:tcPr>
            <w:tcW w:w="4423" w:type="dxa"/>
            <w:shd w:val="clear" w:color="auto" w:fill="auto"/>
            <w:vAlign w:val="center"/>
          </w:tcPr>
          <w:p w14:paraId="72913E95" w14:textId="57B8A336" w:rsidR="00AD6513" w:rsidRPr="00194A16" w:rsidRDefault="00AD6513" w:rsidP="00125CEF">
            <w:pPr>
              <w:spacing w:line="276" w:lineRule="auto"/>
              <w:jc w:val="both"/>
              <w:rPr>
                <w:rFonts w:eastAsia="Calibri"/>
                <w:sz w:val="18"/>
                <w:szCs w:val="18"/>
                <w:lang w:val="es-CL"/>
              </w:rPr>
            </w:pPr>
          </w:p>
        </w:tc>
      </w:tr>
      <w:tr w:rsidR="00AD6513" w:rsidRPr="00194A16" w14:paraId="337F7477" w14:textId="77777777" w:rsidTr="002A2987">
        <w:trPr>
          <w:jc w:val="center"/>
        </w:trPr>
        <w:tc>
          <w:tcPr>
            <w:tcW w:w="1809" w:type="dxa"/>
            <w:vMerge w:val="restart"/>
            <w:tcBorders>
              <w:right w:val="single" w:sz="4" w:space="0" w:color="auto"/>
            </w:tcBorders>
            <w:shd w:val="clear" w:color="auto" w:fill="auto"/>
            <w:vAlign w:val="center"/>
          </w:tcPr>
          <w:p w14:paraId="23E3BB53"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Componentes y Funcionamiento del Sistema de Gestión del Vertimiento</w:t>
            </w:r>
          </w:p>
        </w:tc>
        <w:tc>
          <w:tcPr>
            <w:tcW w:w="2217" w:type="dxa"/>
            <w:gridSpan w:val="2"/>
            <w:tcBorders>
              <w:left w:val="single" w:sz="4" w:space="0" w:color="auto"/>
            </w:tcBorders>
            <w:shd w:val="clear" w:color="auto" w:fill="auto"/>
            <w:vAlign w:val="center"/>
          </w:tcPr>
          <w:p w14:paraId="181F46A5" w14:textId="77777777" w:rsidR="00A23502" w:rsidRDefault="00AD6513" w:rsidP="00125CEF">
            <w:pPr>
              <w:spacing w:line="276" w:lineRule="auto"/>
              <w:jc w:val="center"/>
              <w:rPr>
                <w:rFonts w:eastAsia="Calibri"/>
                <w:sz w:val="18"/>
                <w:szCs w:val="18"/>
                <w:lang w:val="es-CL"/>
              </w:rPr>
            </w:pPr>
            <w:r>
              <w:rPr>
                <w:rFonts w:eastAsia="Calibri"/>
                <w:sz w:val="18"/>
                <w:szCs w:val="18"/>
                <w:lang w:val="es-CL"/>
              </w:rPr>
              <w:t>Unidades de t</w:t>
            </w:r>
            <w:r w:rsidRPr="00194A16">
              <w:rPr>
                <w:rFonts w:eastAsia="Calibri"/>
                <w:sz w:val="18"/>
                <w:szCs w:val="18"/>
                <w:lang w:val="es-CL"/>
              </w:rPr>
              <w:t>ratamiento</w:t>
            </w:r>
          </w:p>
          <w:p w14:paraId="4A9A8174" w14:textId="77777777" w:rsidR="00A23502" w:rsidRDefault="00A23502" w:rsidP="00125CEF">
            <w:pPr>
              <w:spacing w:line="276" w:lineRule="auto"/>
              <w:jc w:val="center"/>
              <w:rPr>
                <w:rFonts w:eastAsia="Calibri"/>
                <w:sz w:val="18"/>
                <w:szCs w:val="18"/>
                <w:lang w:val="es-CL"/>
              </w:rPr>
            </w:pPr>
          </w:p>
          <w:p w14:paraId="72961B3E" w14:textId="24650CFF" w:rsidR="00AD6513" w:rsidRPr="00194A16" w:rsidRDefault="00AD6513" w:rsidP="00125CEF">
            <w:pPr>
              <w:spacing w:line="276" w:lineRule="auto"/>
              <w:jc w:val="both"/>
              <w:rPr>
                <w:rFonts w:eastAsia="Calibri"/>
                <w:sz w:val="18"/>
                <w:szCs w:val="18"/>
                <w:lang w:val="es-CL"/>
              </w:rPr>
            </w:pPr>
            <w:r w:rsidRPr="00194A16">
              <w:rPr>
                <w:rFonts w:eastAsia="Calibri"/>
                <w:sz w:val="18"/>
                <w:szCs w:val="18"/>
                <w:lang w:val="es-CL"/>
              </w:rPr>
              <w:t>(pretratamiento, primario, secundarios, terciario, manejo de lodos)</w:t>
            </w:r>
          </w:p>
        </w:tc>
        <w:tc>
          <w:tcPr>
            <w:tcW w:w="618" w:type="dxa"/>
            <w:shd w:val="clear" w:color="auto" w:fill="auto"/>
            <w:vAlign w:val="center"/>
          </w:tcPr>
          <w:p w14:paraId="03A00D4B" w14:textId="24B7306D"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2E2A9BC9" w14:textId="77777777" w:rsidR="00AD6513" w:rsidRPr="00194A16" w:rsidRDefault="00AD6513" w:rsidP="00125CEF">
            <w:pPr>
              <w:spacing w:line="276" w:lineRule="auto"/>
              <w:jc w:val="center"/>
              <w:rPr>
                <w:rFonts w:eastAsia="Calibri"/>
                <w:sz w:val="18"/>
                <w:szCs w:val="18"/>
                <w:lang w:val="es-CL"/>
              </w:rPr>
            </w:pPr>
          </w:p>
        </w:tc>
        <w:tc>
          <w:tcPr>
            <w:tcW w:w="4423" w:type="dxa"/>
            <w:shd w:val="clear" w:color="auto" w:fill="auto"/>
            <w:vAlign w:val="center"/>
          </w:tcPr>
          <w:p w14:paraId="33A747EF" w14:textId="23355D1A" w:rsidR="00AD6513" w:rsidRPr="00194A16" w:rsidRDefault="00AD6513" w:rsidP="00125CEF">
            <w:pPr>
              <w:pStyle w:val="Sinespaciado"/>
              <w:spacing w:line="276" w:lineRule="auto"/>
              <w:rPr>
                <w:rFonts w:cs="Arial"/>
                <w:sz w:val="18"/>
                <w:szCs w:val="18"/>
                <w:lang w:val="es-CL"/>
              </w:rPr>
            </w:pPr>
          </w:p>
        </w:tc>
      </w:tr>
      <w:tr w:rsidR="00AD6513" w:rsidRPr="001174A9" w14:paraId="575CCA78" w14:textId="77777777" w:rsidTr="002A2987">
        <w:trPr>
          <w:trHeight w:val="454"/>
          <w:jc w:val="center"/>
        </w:trPr>
        <w:tc>
          <w:tcPr>
            <w:tcW w:w="1809" w:type="dxa"/>
            <w:vMerge/>
            <w:tcBorders>
              <w:right w:val="single" w:sz="4" w:space="0" w:color="auto"/>
            </w:tcBorders>
            <w:shd w:val="clear" w:color="auto" w:fill="auto"/>
            <w:vAlign w:val="center"/>
          </w:tcPr>
          <w:p w14:paraId="3BA3CE80" w14:textId="77777777" w:rsidR="00AD6513" w:rsidRPr="00194A16" w:rsidRDefault="00AD6513" w:rsidP="00125CEF">
            <w:pPr>
              <w:spacing w:line="276" w:lineRule="auto"/>
              <w:jc w:val="center"/>
              <w:rPr>
                <w:rFonts w:eastAsia="Calibri"/>
                <w:sz w:val="18"/>
                <w:szCs w:val="18"/>
                <w:lang w:val="es-CL"/>
              </w:rPr>
            </w:pPr>
          </w:p>
        </w:tc>
        <w:tc>
          <w:tcPr>
            <w:tcW w:w="2217" w:type="dxa"/>
            <w:gridSpan w:val="2"/>
            <w:tcBorders>
              <w:left w:val="single" w:sz="4" w:space="0" w:color="auto"/>
            </w:tcBorders>
            <w:shd w:val="clear" w:color="auto" w:fill="auto"/>
            <w:vAlign w:val="center"/>
          </w:tcPr>
          <w:p w14:paraId="1635D31A" w14:textId="77777777" w:rsidR="00AD6513" w:rsidRPr="00194A16" w:rsidRDefault="00AD6513" w:rsidP="00125CEF">
            <w:pPr>
              <w:spacing w:line="276" w:lineRule="auto"/>
              <w:jc w:val="center"/>
              <w:rPr>
                <w:rFonts w:eastAsia="Calibri"/>
                <w:sz w:val="18"/>
                <w:szCs w:val="18"/>
                <w:lang w:val="es-CL"/>
              </w:rPr>
            </w:pPr>
            <w:r>
              <w:rPr>
                <w:rFonts w:eastAsia="Calibri"/>
                <w:sz w:val="18"/>
                <w:szCs w:val="18"/>
                <w:lang w:val="es-CL"/>
              </w:rPr>
              <w:t>Estructuras h</w:t>
            </w:r>
            <w:r w:rsidRPr="00194A16">
              <w:rPr>
                <w:rFonts w:eastAsia="Calibri"/>
                <w:sz w:val="18"/>
                <w:szCs w:val="18"/>
                <w:lang w:val="es-CL"/>
              </w:rPr>
              <w:t>idráulicas</w:t>
            </w:r>
          </w:p>
        </w:tc>
        <w:tc>
          <w:tcPr>
            <w:tcW w:w="618" w:type="dxa"/>
            <w:shd w:val="clear" w:color="auto" w:fill="auto"/>
            <w:vAlign w:val="center"/>
          </w:tcPr>
          <w:p w14:paraId="29F054AE" w14:textId="22C990D4"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03ED4E96" w14:textId="77777777" w:rsidR="00AD6513" w:rsidRPr="00194A16" w:rsidRDefault="00AD6513" w:rsidP="00125CEF">
            <w:pPr>
              <w:spacing w:line="276" w:lineRule="auto"/>
              <w:jc w:val="center"/>
              <w:rPr>
                <w:rFonts w:eastAsia="Calibri"/>
                <w:sz w:val="18"/>
                <w:szCs w:val="18"/>
                <w:lang w:val="es-CL"/>
              </w:rPr>
            </w:pPr>
          </w:p>
        </w:tc>
        <w:tc>
          <w:tcPr>
            <w:tcW w:w="4423" w:type="dxa"/>
            <w:shd w:val="clear" w:color="auto" w:fill="auto"/>
            <w:vAlign w:val="center"/>
          </w:tcPr>
          <w:p w14:paraId="2DA2BDEC" w14:textId="1AE2F77F" w:rsidR="00696E99" w:rsidRPr="00CB502E" w:rsidRDefault="00696E99" w:rsidP="00CB502E">
            <w:pPr>
              <w:spacing w:line="276" w:lineRule="auto"/>
              <w:jc w:val="both"/>
              <w:rPr>
                <w:rFonts w:eastAsia="Calibri"/>
                <w:sz w:val="18"/>
                <w:szCs w:val="18"/>
                <w:lang w:val="es-CL"/>
              </w:rPr>
            </w:pPr>
          </w:p>
        </w:tc>
      </w:tr>
      <w:tr w:rsidR="00AD6513" w:rsidRPr="00194A16" w14:paraId="25D1F90A" w14:textId="77777777" w:rsidTr="002A2987">
        <w:trPr>
          <w:trHeight w:val="454"/>
          <w:jc w:val="center"/>
        </w:trPr>
        <w:tc>
          <w:tcPr>
            <w:tcW w:w="1809" w:type="dxa"/>
            <w:vMerge/>
            <w:tcBorders>
              <w:right w:val="single" w:sz="4" w:space="0" w:color="auto"/>
            </w:tcBorders>
            <w:shd w:val="clear" w:color="auto" w:fill="auto"/>
            <w:vAlign w:val="center"/>
          </w:tcPr>
          <w:p w14:paraId="1DD03F3A" w14:textId="77777777" w:rsidR="00AD6513" w:rsidRPr="00194A16" w:rsidRDefault="00AD6513" w:rsidP="00125CEF">
            <w:pPr>
              <w:spacing w:line="276" w:lineRule="auto"/>
              <w:jc w:val="center"/>
              <w:rPr>
                <w:rFonts w:eastAsia="Calibri"/>
                <w:sz w:val="18"/>
                <w:szCs w:val="18"/>
                <w:lang w:val="es-CL"/>
              </w:rPr>
            </w:pPr>
          </w:p>
        </w:tc>
        <w:tc>
          <w:tcPr>
            <w:tcW w:w="2217" w:type="dxa"/>
            <w:gridSpan w:val="2"/>
            <w:tcBorders>
              <w:left w:val="single" w:sz="4" w:space="0" w:color="auto"/>
            </w:tcBorders>
            <w:shd w:val="clear" w:color="auto" w:fill="auto"/>
            <w:vAlign w:val="center"/>
          </w:tcPr>
          <w:p w14:paraId="5916618C" w14:textId="77777777" w:rsidR="00AD6513" w:rsidRPr="00194A16" w:rsidRDefault="00AD6513" w:rsidP="00125CEF">
            <w:pPr>
              <w:spacing w:line="276" w:lineRule="auto"/>
              <w:jc w:val="center"/>
              <w:rPr>
                <w:rFonts w:eastAsia="Calibri"/>
                <w:sz w:val="18"/>
                <w:szCs w:val="18"/>
                <w:lang w:val="es-CL"/>
              </w:rPr>
            </w:pPr>
            <w:r>
              <w:rPr>
                <w:rFonts w:eastAsia="Calibri"/>
                <w:sz w:val="18"/>
                <w:szCs w:val="18"/>
                <w:lang w:val="es-CL"/>
              </w:rPr>
              <w:t>Puntos de v</w:t>
            </w:r>
            <w:r w:rsidRPr="00194A16">
              <w:rPr>
                <w:rFonts w:eastAsia="Calibri"/>
                <w:sz w:val="18"/>
                <w:szCs w:val="18"/>
                <w:lang w:val="es-CL"/>
              </w:rPr>
              <w:t>ertimiento</w:t>
            </w:r>
          </w:p>
        </w:tc>
        <w:tc>
          <w:tcPr>
            <w:tcW w:w="618" w:type="dxa"/>
            <w:shd w:val="clear" w:color="auto" w:fill="auto"/>
            <w:vAlign w:val="center"/>
          </w:tcPr>
          <w:p w14:paraId="4AA90AA8" w14:textId="29C5D694"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520A9DDB" w14:textId="77777777" w:rsidR="00AD6513" w:rsidRPr="00194A16" w:rsidRDefault="00AD6513" w:rsidP="00125CEF">
            <w:pPr>
              <w:spacing w:line="276" w:lineRule="auto"/>
              <w:jc w:val="center"/>
              <w:rPr>
                <w:rFonts w:eastAsia="Calibri"/>
                <w:sz w:val="18"/>
                <w:szCs w:val="18"/>
                <w:lang w:val="es-CL"/>
              </w:rPr>
            </w:pPr>
          </w:p>
        </w:tc>
        <w:tc>
          <w:tcPr>
            <w:tcW w:w="4423" w:type="dxa"/>
            <w:shd w:val="clear" w:color="auto" w:fill="auto"/>
            <w:vAlign w:val="center"/>
          </w:tcPr>
          <w:p w14:paraId="7C56B7B1" w14:textId="103D8574" w:rsidR="00AD6513" w:rsidRPr="00194A16" w:rsidRDefault="00AD6513" w:rsidP="00125CEF">
            <w:pPr>
              <w:spacing w:line="276" w:lineRule="auto"/>
              <w:jc w:val="both"/>
              <w:rPr>
                <w:rFonts w:eastAsia="Calibri"/>
                <w:sz w:val="18"/>
                <w:szCs w:val="18"/>
                <w:lang w:val="es-CL"/>
              </w:rPr>
            </w:pPr>
          </w:p>
        </w:tc>
      </w:tr>
      <w:tr w:rsidR="00AD6513" w:rsidRPr="00194A16" w14:paraId="0DC7C348" w14:textId="77777777" w:rsidTr="002A2987">
        <w:trPr>
          <w:jc w:val="center"/>
        </w:trPr>
        <w:tc>
          <w:tcPr>
            <w:tcW w:w="1809" w:type="dxa"/>
            <w:vMerge/>
            <w:tcBorders>
              <w:right w:val="single" w:sz="4" w:space="0" w:color="auto"/>
            </w:tcBorders>
            <w:shd w:val="clear" w:color="auto" w:fill="auto"/>
            <w:vAlign w:val="center"/>
          </w:tcPr>
          <w:p w14:paraId="034BB24E" w14:textId="77777777" w:rsidR="00AD6513" w:rsidRPr="00194A16" w:rsidRDefault="00AD6513" w:rsidP="00125CEF">
            <w:pPr>
              <w:spacing w:line="276" w:lineRule="auto"/>
              <w:jc w:val="center"/>
              <w:rPr>
                <w:rFonts w:eastAsia="Calibri"/>
                <w:sz w:val="18"/>
                <w:szCs w:val="18"/>
                <w:lang w:val="es-CL"/>
              </w:rPr>
            </w:pPr>
          </w:p>
        </w:tc>
        <w:tc>
          <w:tcPr>
            <w:tcW w:w="2217" w:type="dxa"/>
            <w:gridSpan w:val="2"/>
            <w:tcBorders>
              <w:left w:val="single" w:sz="4" w:space="0" w:color="auto"/>
            </w:tcBorders>
            <w:shd w:val="clear" w:color="auto" w:fill="auto"/>
            <w:vAlign w:val="center"/>
          </w:tcPr>
          <w:p w14:paraId="3541170A" w14:textId="77777777" w:rsidR="000F5ED2" w:rsidRDefault="00AD6513" w:rsidP="00125CEF">
            <w:pPr>
              <w:spacing w:line="276" w:lineRule="auto"/>
              <w:jc w:val="center"/>
              <w:rPr>
                <w:rFonts w:eastAsia="Calibri"/>
                <w:sz w:val="18"/>
                <w:szCs w:val="18"/>
                <w:lang w:val="es-CL"/>
              </w:rPr>
            </w:pPr>
            <w:r w:rsidRPr="00194A16">
              <w:rPr>
                <w:rFonts w:eastAsia="Calibri"/>
                <w:sz w:val="18"/>
                <w:szCs w:val="18"/>
                <w:lang w:val="es-CL"/>
              </w:rPr>
              <w:t xml:space="preserve">Información del vertimiento </w:t>
            </w:r>
          </w:p>
          <w:p w14:paraId="17033EBF" w14:textId="77777777" w:rsidR="000F5ED2" w:rsidRDefault="000F5ED2" w:rsidP="00125CEF">
            <w:pPr>
              <w:spacing w:line="276" w:lineRule="auto"/>
              <w:jc w:val="center"/>
              <w:rPr>
                <w:rFonts w:eastAsia="Calibri"/>
                <w:sz w:val="18"/>
                <w:szCs w:val="18"/>
                <w:lang w:val="es-CL"/>
              </w:rPr>
            </w:pPr>
          </w:p>
          <w:p w14:paraId="0A03FA42" w14:textId="1D1DB05A" w:rsidR="00AD6513" w:rsidRPr="00194A16" w:rsidRDefault="00AD6513" w:rsidP="00125CEF">
            <w:pPr>
              <w:spacing w:line="276" w:lineRule="auto"/>
              <w:jc w:val="both"/>
              <w:rPr>
                <w:rFonts w:eastAsia="Calibri"/>
                <w:sz w:val="18"/>
                <w:szCs w:val="18"/>
                <w:lang w:val="es-CL"/>
              </w:rPr>
            </w:pPr>
            <w:r w:rsidRPr="00194A16">
              <w:rPr>
                <w:rFonts w:eastAsia="Calibri"/>
                <w:sz w:val="18"/>
                <w:szCs w:val="18"/>
                <w:lang w:val="es-CL"/>
              </w:rPr>
              <w:t>(frecuencia, cantidad diaria y mensual, características fisicoquímicas y bacteriológicas).</w:t>
            </w:r>
          </w:p>
        </w:tc>
        <w:tc>
          <w:tcPr>
            <w:tcW w:w="618" w:type="dxa"/>
            <w:shd w:val="clear" w:color="auto" w:fill="auto"/>
            <w:vAlign w:val="center"/>
          </w:tcPr>
          <w:p w14:paraId="55A477FD" w14:textId="25C5C322"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219C16B8" w14:textId="77777777" w:rsidR="00AD6513" w:rsidRPr="00194A16" w:rsidRDefault="00AD6513" w:rsidP="00125CEF">
            <w:pPr>
              <w:spacing w:line="276" w:lineRule="auto"/>
              <w:jc w:val="center"/>
              <w:rPr>
                <w:rFonts w:eastAsia="Calibri"/>
                <w:sz w:val="18"/>
                <w:szCs w:val="18"/>
                <w:lang w:val="es-CL"/>
              </w:rPr>
            </w:pPr>
          </w:p>
        </w:tc>
        <w:tc>
          <w:tcPr>
            <w:tcW w:w="4423" w:type="dxa"/>
            <w:shd w:val="clear" w:color="auto" w:fill="auto"/>
            <w:vAlign w:val="center"/>
          </w:tcPr>
          <w:p w14:paraId="12EF9F87" w14:textId="3CC634C3" w:rsidR="00AD6513" w:rsidRPr="00194A16" w:rsidRDefault="00AD6513" w:rsidP="00125CEF">
            <w:pPr>
              <w:spacing w:line="276" w:lineRule="auto"/>
              <w:jc w:val="both"/>
              <w:rPr>
                <w:rFonts w:eastAsia="Calibri"/>
                <w:sz w:val="18"/>
                <w:szCs w:val="18"/>
                <w:lang w:val="es-CL"/>
              </w:rPr>
            </w:pPr>
          </w:p>
        </w:tc>
      </w:tr>
      <w:tr w:rsidR="00AD6513" w:rsidRPr="00194A16" w14:paraId="3F836EFD" w14:textId="77777777" w:rsidTr="002A2987">
        <w:trPr>
          <w:trHeight w:val="680"/>
          <w:jc w:val="center"/>
        </w:trPr>
        <w:tc>
          <w:tcPr>
            <w:tcW w:w="1809" w:type="dxa"/>
            <w:vMerge/>
            <w:tcBorders>
              <w:right w:val="single" w:sz="4" w:space="0" w:color="auto"/>
            </w:tcBorders>
            <w:shd w:val="clear" w:color="auto" w:fill="auto"/>
            <w:vAlign w:val="center"/>
          </w:tcPr>
          <w:p w14:paraId="439B6557" w14:textId="77777777" w:rsidR="00AD6513" w:rsidRPr="00194A16" w:rsidRDefault="00AD6513" w:rsidP="00125CEF">
            <w:pPr>
              <w:spacing w:line="276" w:lineRule="auto"/>
              <w:jc w:val="center"/>
              <w:rPr>
                <w:rFonts w:eastAsia="Calibri"/>
                <w:sz w:val="18"/>
                <w:szCs w:val="18"/>
                <w:lang w:val="es-CL"/>
              </w:rPr>
            </w:pPr>
          </w:p>
        </w:tc>
        <w:tc>
          <w:tcPr>
            <w:tcW w:w="2217" w:type="dxa"/>
            <w:gridSpan w:val="2"/>
            <w:tcBorders>
              <w:left w:val="single" w:sz="4" w:space="0" w:color="auto"/>
            </w:tcBorders>
            <w:shd w:val="clear" w:color="auto" w:fill="auto"/>
            <w:vAlign w:val="center"/>
          </w:tcPr>
          <w:p w14:paraId="3B8B9FAF"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Diagramas de los procesos de operación, mantenimiento y cierre definitivo del SGV.</w:t>
            </w:r>
          </w:p>
        </w:tc>
        <w:tc>
          <w:tcPr>
            <w:tcW w:w="618" w:type="dxa"/>
            <w:shd w:val="clear" w:color="auto" w:fill="auto"/>
            <w:vAlign w:val="center"/>
          </w:tcPr>
          <w:p w14:paraId="7679D7AF" w14:textId="2EDBC140"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3B544FFB" w14:textId="77777777" w:rsidR="00AD6513" w:rsidRPr="00194A16" w:rsidRDefault="00AD6513" w:rsidP="00125CEF">
            <w:pPr>
              <w:spacing w:line="276" w:lineRule="auto"/>
              <w:rPr>
                <w:rFonts w:eastAsia="Calibri"/>
                <w:sz w:val="18"/>
                <w:szCs w:val="18"/>
                <w:lang w:val="es-CL"/>
              </w:rPr>
            </w:pPr>
          </w:p>
        </w:tc>
        <w:tc>
          <w:tcPr>
            <w:tcW w:w="4423" w:type="dxa"/>
            <w:shd w:val="clear" w:color="auto" w:fill="auto"/>
            <w:vAlign w:val="center"/>
          </w:tcPr>
          <w:p w14:paraId="2C8D3051" w14:textId="4AF848DB" w:rsidR="00AD6513" w:rsidRPr="00194A16" w:rsidRDefault="00AD6513" w:rsidP="00125CEF">
            <w:pPr>
              <w:spacing w:line="276" w:lineRule="auto"/>
              <w:jc w:val="both"/>
              <w:rPr>
                <w:rFonts w:eastAsia="Calibri"/>
                <w:sz w:val="18"/>
                <w:szCs w:val="18"/>
                <w:lang w:val="es-CL"/>
              </w:rPr>
            </w:pPr>
          </w:p>
        </w:tc>
      </w:tr>
      <w:tr w:rsidR="00AD6513" w:rsidRPr="005E18FF" w14:paraId="6624F96B" w14:textId="77777777" w:rsidTr="002A2987">
        <w:trPr>
          <w:trHeight w:val="907"/>
          <w:jc w:val="center"/>
        </w:trPr>
        <w:tc>
          <w:tcPr>
            <w:tcW w:w="1809" w:type="dxa"/>
            <w:vMerge/>
            <w:tcBorders>
              <w:right w:val="single" w:sz="4" w:space="0" w:color="auto"/>
            </w:tcBorders>
            <w:shd w:val="clear" w:color="auto" w:fill="auto"/>
            <w:vAlign w:val="center"/>
          </w:tcPr>
          <w:p w14:paraId="3045B867" w14:textId="77777777" w:rsidR="00AD6513" w:rsidRPr="00194A16" w:rsidRDefault="00AD6513" w:rsidP="00125CEF">
            <w:pPr>
              <w:spacing w:line="276" w:lineRule="auto"/>
              <w:jc w:val="center"/>
              <w:rPr>
                <w:rFonts w:eastAsia="Calibri"/>
                <w:sz w:val="18"/>
                <w:szCs w:val="18"/>
                <w:lang w:val="es-CL"/>
              </w:rPr>
            </w:pPr>
          </w:p>
        </w:tc>
        <w:tc>
          <w:tcPr>
            <w:tcW w:w="2217" w:type="dxa"/>
            <w:gridSpan w:val="2"/>
            <w:tcBorders>
              <w:left w:val="single" w:sz="4" w:space="0" w:color="auto"/>
            </w:tcBorders>
            <w:shd w:val="clear" w:color="auto" w:fill="auto"/>
            <w:vAlign w:val="center"/>
          </w:tcPr>
          <w:p w14:paraId="7DC00EBF"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Listado de insumos y/o combustibles que requiere el sistema para operar.</w:t>
            </w:r>
          </w:p>
        </w:tc>
        <w:tc>
          <w:tcPr>
            <w:tcW w:w="618" w:type="dxa"/>
            <w:shd w:val="clear" w:color="auto" w:fill="auto"/>
            <w:vAlign w:val="center"/>
          </w:tcPr>
          <w:p w14:paraId="4C02B297" w14:textId="3F917C2E"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1E8A38C7" w14:textId="77777777" w:rsidR="00AD6513" w:rsidRPr="00194A16" w:rsidRDefault="00AD6513" w:rsidP="00125CEF">
            <w:pPr>
              <w:spacing w:line="276" w:lineRule="auto"/>
              <w:jc w:val="center"/>
              <w:rPr>
                <w:rFonts w:eastAsia="Calibri"/>
                <w:sz w:val="18"/>
                <w:szCs w:val="18"/>
                <w:lang w:val="es-CL"/>
              </w:rPr>
            </w:pPr>
          </w:p>
          <w:p w14:paraId="37B0EFAD" w14:textId="77777777" w:rsidR="00AD6513" w:rsidRPr="00194A16" w:rsidRDefault="00AD6513" w:rsidP="00125CEF">
            <w:pPr>
              <w:spacing w:line="276" w:lineRule="auto"/>
              <w:jc w:val="center"/>
              <w:rPr>
                <w:rFonts w:eastAsia="Calibri"/>
                <w:sz w:val="18"/>
                <w:szCs w:val="18"/>
                <w:lang w:val="es-CL"/>
              </w:rPr>
            </w:pPr>
          </w:p>
        </w:tc>
        <w:tc>
          <w:tcPr>
            <w:tcW w:w="4423" w:type="dxa"/>
            <w:shd w:val="clear" w:color="auto" w:fill="auto"/>
            <w:vAlign w:val="center"/>
          </w:tcPr>
          <w:p w14:paraId="19E7A155" w14:textId="320FE0F6" w:rsidR="00C83C52" w:rsidRPr="005E18FF" w:rsidRDefault="00C83C52" w:rsidP="00125CEF">
            <w:pPr>
              <w:spacing w:before="120" w:after="120" w:line="276" w:lineRule="auto"/>
              <w:jc w:val="both"/>
              <w:rPr>
                <w:sz w:val="18"/>
                <w:szCs w:val="18"/>
                <w:lang w:val="es-CL"/>
              </w:rPr>
            </w:pPr>
          </w:p>
        </w:tc>
      </w:tr>
      <w:tr w:rsidR="00AD6513" w:rsidRPr="00194A16" w14:paraId="629BFF13" w14:textId="77777777" w:rsidTr="002A2987">
        <w:trPr>
          <w:trHeight w:val="850"/>
          <w:jc w:val="center"/>
        </w:trPr>
        <w:tc>
          <w:tcPr>
            <w:tcW w:w="1809" w:type="dxa"/>
            <w:vMerge/>
            <w:tcBorders>
              <w:right w:val="single" w:sz="4" w:space="0" w:color="auto"/>
            </w:tcBorders>
            <w:shd w:val="clear" w:color="auto" w:fill="auto"/>
            <w:vAlign w:val="center"/>
          </w:tcPr>
          <w:p w14:paraId="338158E9" w14:textId="77777777" w:rsidR="00AD6513" w:rsidRPr="00194A16" w:rsidRDefault="00AD6513" w:rsidP="00125CEF">
            <w:pPr>
              <w:spacing w:line="276" w:lineRule="auto"/>
              <w:jc w:val="center"/>
              <w:rPr>
                <w:rFonts w:eastAsia="Calibri"/>
                <w:sz w:val="18"/>
                <w:szCs w:val="18"/>
                <w:lang w:val="es-CL"/>
              </w:rPr>
            </w:pPr>
          </w:p>
        </w:tc>
        <w:tc>
          <w:tcPr>
            <w:tcW w:w="2217" w:type="dxa"/>
            <w:gridSpan w:val="2"/>
            <w:tcBorders>
              <w:left w:val="single" w:sz="4" w:space="0" w:color="auto"/>
            </w:tcBorders>
            <w:shd w:val="clear" w:color="auto" w:fill="auto"/>
            <w:vAlign w:val="center"/>
          </w:tcPr>
          <w:p w14:paraId="043CB0B9"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Líneas de conducción y/o medios utilizados para la descarga al medio receptor.</w:t>
            </w:r>
          </w:p>
        </w:tc>
        <w:tc>
          <w:tcPr>
            <w:tcW w:w="618" w:type="dxa"/>
            <w:shd w:val="clear" w:color="auto" w:fill="auto"/>
            <w:vAlign w:val="center"/>
          </w:tcPr>
          <w:p w14:paraId="27546706" w14:textId="4B55D8F0"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6C012566" w14:textId="77777777" w:rsidR="00AD6513" w:rsidRPr="00194A16" w:rsidRDefault="00AD6513" w:rsidP="00125CEF">
            <w:pPr>
              <w:spacing w:line="276" w:lineRule="auto"/>
              <w:jc w:val="center"/>
              <w:rPr>
                <w:rFonts w:eastAsia="Calibri"/>
                <w:sz w:val="18"/>
                <w:szCs w:val="18"/>
                <w:lang w:val="es-CL"/>
              </w:rPr>
            </w:pPr>
          </w:p>
        </w:tc>
        <w:tc>
          <w:tcPr>
            <w:tcW w:w="4423" w:type="dxa"/>
            <w:shd w:val="clear" w:color="auto" w:fill="auto"/>
            <w:vAlign w:val="center"/>
          </w:tcPr>
          <w:p w14:paraId="03049A31" w14:textId="26360A52" w:rsidR="00AD6513" w:rsidRPr="00194A16" w:rsidRDefault="00AD6513" w:rsidP="00125CEF">
            <w:pPr>
              <w:spacing w:line="276" w:lineRule="auto"/>
              <w:jc w:val="both"/>
              <w:rPr>
                <w:rFonts w:eastAsia="Calibri"/>
                <w:sz w:val="18"/>
                <w:szCs w:val="18"/>
                <w:lang w:val="es-CL"/>
              </w:rPr>
            </w:pPr>
          </w:p>
        </w:tc>
      </w:tr>
      <w:tr w:rsidR="00AD6513" w:rsidRPr="00194A16" w14:paraId="318FBE2B" w14:textId="77777777" w:rsidTr="002A2987">
        <w:trPr>
          <w:jc w:val="center"/>
        </w:trPr>
        <w:tc>
          <w:tcPr>
            <w:tcW w:w="1809" w:type="dxa"/>
            <w:vMerge/>
            <w:tcBorders>
              <w:right w:val="single" w:sz="4" w:space="0" w:color="auto"/>
            </w:tcBorders>
            <w:shd w:val="clear" w:color="auto" w:fill="auto"/>
            <w:vAlign w:val="center"/>
          </w:tcPr>
          <w:p w14:paraId="15955B5E" w14:textId="77777777" w:rsidR="00AD6513" w:rsidRPr="00194A16" w:rsidRDefault="00AD6513" w:rsidP="00125CEF">
            <w:pPr>
              <w:spacing w:line="276" w:lineRule="auto"/>
              <w:jc w:val="center"/>
              <w:rPr>
                <w:rFonts w:eastAsia="Calibri"/>
                <w:sz w:val="18"/>
                <w:szCs w:val="18"/>
                <w:lang w:val="es-CL"/>
              </w:rPr>
            </w:pPr>
          </w:p>
        </w:tc>
        <w:tc>
          <w:tcPr>
            <w:tcW w:w="2217" w:type="dxa"/>
            <w:gridSpan w:val="2"/>
            <w:tcBorders>
              <w:left w:val="single" w:sz="4" w:space="0" w:color="auto"/>
            </w:tcBorders>
            <w:shd w:val="clear" w:color="auto" w:fill="auto"/>
            <w:vAlign w:val="center"/>
          </w:tcPr>
          <w:p w14:paraId="11BA8037" w14:textId="779D45DE" w:rsidR="00BF4720" w:rsidRDefault="00AD6513" w:rsidP="00125CEF">
            <w:pPr>
              <w:spacing w:line="276" w:lineRule="auto"/>
              <w:jc w:val="center"/>
              <w:rPr>
                <w:rFonts w:eastAsia="Calibri"/>
                <w:sz w:val="18"/>
                <w:szCs w:val="18"/>
                <w:lang w:val="es-CL"/>
              </w:rPr>
            </w:pPr>
            <w:r w:rsidRPr="00194A16">
              <w:rPr>
                <w:rFonts w:eastAsia="Calibri"/>
                <w:sz w:val="18"/>
                <w:szCs w:val="18"/>
                <w:lang w:val="es-CL"/>
              </w:rPr>
              <w:t>Características de la red de conducción de salida del sitio de generación del agua residual hasta la entrada del sistema de tratamiento</w:t>
            </w:r>
            <w:r w:rsidR="00BF4720">
              <w:rPr>
                <w:rFonts w:eastAsia="Calibri"/>
                <w:sz w:val="18"/>
                <w:szCs w:val="18"/>
                <w:lang w:val="es-CL"/>
              </w:rPr>
              <w:t>.</w:t>
            </w:r>
          </w:p>
          <w:p w14:paraId="2BCFCBC3" w14:textId="77777777" w:rsidR="00BF4720" w:rsidRDefault="00BF4720" w:rsidP="00125CEF">
            <w:pPr>
              <w:spacing w:line="276" w:lineRule="auto"/>
              <w:jc w:val="center"/>
              <w:rPr>
                <w:rFonts w:eastAsia="Calibri"/>
                <w:sz w:val="18"/>
                <w:szCs w:val="18"/>
                <w:lang w:val="es-CL"/>
              </w:rPr>
            </w:pPr>
          </w:p>
          <w:p w14:paraId="1DDED900" w14:textId="3AD58157" w:rsidR="00AD6513" w:rsidRPr="00194A16" w:rsidRDefault="00AD6513" w:rsidP="00125CEF">
            <w:pPr>
              <w:spacing w:line="276" w:lineRule="auto"/>
              <w:jc w:val="both"/>
              <w:rPr>
                <w:rFonts w:eastAsia="Calibri"/>
                <w:sz w:val="18"/>
                <w:szCs w:val="18"/>
                <w:lang w:val="es-CL"/>
              </w:rPr>
            </w:pPr>
            <w:r w:rsidRPr="00194A16">
              <w:rPr>
                <w:rFonts w:eastAsia="Calibri"/>
                <w:sz w:val="18"/>
                <w:szCs w:val="18"/>
                <w:lang w:val="es-CL"/>
              </w:rPr>
              <w:t>(Tipo de tubería, diámetro, longitud, presión, volumen, mecanismos de seguridad, veredas y municipios atravesados).</w:t>
            </w:r>
          </w:p>
        </w:tc>
        <w:tc>
          <w:tcPr>
            <w:tcW w:w="618" w:type="dxa"/>
            <w:shd w:val="clear" w:color="auto" w:fill="auto"/>
            <w:vAlign w:val="center"/>
          </w:tcPr>
          <w:p w14:paraId="0937A327" w14:textId="37703C11"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367AD3F4" w14:textId="77777777" w:rsidR="00AD6513" w:rsidRPr="00194A16" w:rsidRDefault="00AD6513" w:rsidP="00125CEF">
            <w:pPr>
              <w:spacing w:line="276" w:lineRule="auto"/>
              <w:jc w:val="center"/>
              <w:rPr>
                <w:rFonts w:eastAsia="Calibri"/>
                <w:sz w:val="18"/>
                <w:szCs w:val="18"/>
                <w:lang w:val="es-CL"/>
              </w:rPr>
            </w:pPr>
          </w:p>
        </w:tc>
        <w:tc>
          <w:tcPr>
            <w:tcW w:w="4423" w:type="dxa"/>
            <w:shd w:val="clear" w:color="auto" w:fill="auto"/>
            <w:vAlign w:val="center"/>
          </w:tcPr>
          <w:p w14:paraId="212207BE" w14:textId="0236B42D" w:rsidR="00AD6513" w:rsidRPr="00194A16" w:rsidRDefault="00AD6513" w:rsidP="00125CEF">
            <w:pPr>
              <w:spacing w:line="276" w:lineRule="auto"/>
              <w:jc w:val="both"/>
              <w:rPr>
                <w:rFonts w:eastAsia="Calibri"/>
                <w:sz w:val="18"/>
                <w:szCs w:val="18"/>
                <w:lang w:val="es-CL"/>
              </w:rPr>
            </w:pPr>
          </w:p>
        </w:tc>
      </w:tr>
      <w:tr w:rsidR="00AD6513" w:rsidRPr="004468B0" w14:paraId="6E4921A3" w14:textId="77777777" w:rsidTr="002A2987">
        <w:trPr>
          <w:trHeight w:val="745"/>
          <w:jc w:val="center"/>
        </w:trPr>
        <w:tc>
          <w:tcPr>
            <w:tcW w:w="1809" w:type="dxa"/>
            <w:vMerge/>
            <w:tcBorders>
              <w:right w:val="single" w:sz="4" w:space="0" w:color="auto"/>
            </w:tcBorders>
            <w:shd w:val="clear" w:color="auto" w:fill="auto"/>
            <w:vAlign w:val="center"/>
          </w:tcPr>
          <w:p w14:paraId="727F4FA9" w14:textId="77777777" w:rsidR="00AD6513" w:rsidRPr="00194A16" w:rsidRDefault="00AD6513" w:rsidP="00125CEF">
            <w:pPr>
              <w:spacing w:line="276" w:lineRule="auto"/>
              <w:jc w:val="center"/>
              <w:rPr>
                <w:rFonts w:eastAsia="Calibri"/>
                <w:sz w:val="18"/>
                <w:szCs w:val="18"/>
                <w:lang w:val="es-CL"/>
              </w:rPr>
            </w:pPr>
          </w:p>
        </w:tc>
        <w:tc>
          <w:tcPr>
            <w:tcW w:w="2217" w:type="dxa"/>
            <w:gridSpan w:val="2"/>
            <w:tcBorders>
              <w:left w:val="single" w:sz="4" w:space="0" w:color="auto"/>
            </w:tcBorders>
            <w:shd w:val="clear" w:color="auto" w:fill="auto"/>
            <w:vAlign w:val="center"/>
          </w:tcPr>
          <w:p w14:paraId="191FF0A5"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Inventario de cuerpos de agua atravesados en la conducción del sistema</w:t>
            </w:r>
          </w:p>
        </w:tc>
        <w:tc>
          <w:tcPr>
            <w:tcW w:w="618" w:type="dxa"/>
            <w:shd w:val="clear" w:color="auto" w:fill="auto"/>
            <w:vAlign w:val="center"/>
          </w:tcPr>
          <w:p w14:paraId="795FB34B" w14:textId="67BD1996"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676E3DC7" w14:textId="77777777" w:rsidR="00AD6513" w:rsidRPr="00194A16" w:rsidRDefault="00AD6513" w:rsidP="00125CEF">
            <w:pPr>
              <w:spacing w:line="276" w:lineRule="auto"/>
              <w:jc w:val="center"/>
              <w:rPr>
                <w:rFonts w:eastAsia="Calibri"/>
                <w:sz w:val="18"/>
                <w:szCs w:val="18"/>
                <w:lang w:val="es-CL"/>
              </w:rPr>
            </w:pPr>
          </w:p>
        </w:tc>
        <w:tc>
          <w:tcPr>
            <w:tcW w:w="4423" w:type="dxa"/>
            <w:shd w:val="clear" w:color="auto" w:fill="auto"/>
            <w:vAlign w:val="center"/>
          </w:tcPr>
          <w:p w14:paraId="0B44ED1D" w14:textId="07AAC14C" w:rsidR="00AD6513" w:rsidRPr="004468B0" w:rsidRDefault="00AD6513" w:rsidP="00125CEF">
            <w:pPr>
              <w:spacing w:line="276" w:lineRule="auto"/>
              <w:jc w:val="both"/>
              <w:rPr>
                <w:rFonts w:eastAsia="Calibri"/>
                <w:sz w:val="18"/>
                <w:szCs w:val="18"/>
                <w:lang w:val="es-CO"/>
              </w:rPr>
            </w:pPr>
          </w:p>
        </w:tc>
      </w:tr>
      <w:tr w:rsidR="00AD6513" w:rsidRPr="00194A16" w14:paraId="3772363A" w14:textId="77777777" w:rsidTr="002A2987">
        <w:trPr>
          <w:trHeight w:val="227"/>
          <w:jc w:val="center"/>
        </w:trPr>
        <w:tc>
          <w:tcPr>
            <w:tcW w:w="9634" w:type="dxa"/>
            <w:gridSpan w:val="7"/>
            <w:shd w:val="clear" w:color="auto" w:fill="D9D9D9"/>
            <w:vAlign w:val="center"/>
          </w:tcPr>
          <w:p w14:paraId="069C5B96" w14:textId="77777777" w:rsidR="00AD6513" w:rsidRPr="00194A16" w:rsidRDefault="00AD6513" w:rsidP="00125CEF">
            <w:pPr>
              <w:spacing w:line="276" w:lineRule="auto"/>
              <w:jc w:val="center"/>
              <w:rPr>
                <w:rFonts w:eastAsia="Calibri"/>
                <w:sz w:val="18"/>
                <w:szCs w:val="18"/>
                <w:lang w:val="es-CL"/>
              </w:rPr>
            </w:pPr>
            <w:r>
              <w:rPr>
                <w:rFonts w:eastAsia="Calibri"/>
                <w:sz w:val="18"/>
                <w:szCs w:val="18"/>
                <w:lang w:val="es-CL"/>
              </w:rPr>
              <w:t>4. CARACTERIZACIÓ</w:t>
            </w:r>
            <w:r w:rsidRPr="00194A16">
              <w:rPr>
                <w:rFonts w:eastAsia="Calibri"/>
                <w:sz w:val="18"/>
                <w:szCs w:val="18"/>
                <w:lang w:val="es-CL"/>
              </w:rPr>
              <w:t>N DEL AREA DE INFLUENCIA</w:t>
            </w:r>
          </w:p>
        </w:tc>
      </w:tr>
      <w:tr w:rsidR="00AD6513" w:rsidRPr="00194A16" w14:paraId="619425F5" w14:textId="77777777" w:rsidTr="002A2987">
        <w:trPr>
          <w:trHeight w:val="113"/>
          <w:jc w:val="center"/>
        </w:trPr>
        <w:tc>
          <w:tcPr>
            <w:tcW w:w="4026" w:type="dxa"/>
            <w:gridSpan w:val="3"/>
            <w:vMerge w:val="restart"/>
            <w:shd w:val="clear" w:color="auto" w:fill="D9D9D9"/>
            <w:vAlign w:val="center"/>
          </w:tcPr>
          <w:p w14:paraId="33971368"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ITEMS</w:t>
            </w:r>
          </w:p>
        </w:tc>
        <w:tc>
          <w:tcPr>
            <w:tcW w:w="1185" w:type="dxa"/>
            <w:gridSpan w:val="3"/>
            <w:shd w:val="clear" w:color="auto" w:fill="D9D9D9"/>
            <w:vAlign w:val="center"/>
          </w:tcPr>
          <w:p w14:paraId="45D0496F"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CUMPLE</w:t>
            </w:r>
          </w:p>
        </w:tc>
        <w:tc>
          <w:tcPr>
            <w:tcW w:w="4423" w:type="dxa"/>
            <w:vMerge w:val="restart"/>
            <w:shd w:val="clear" w:color="auto" w:fill="D9D9D9"/>
            <w:vAlign w:val="center"/>
          </w:tcPr>
          <w:p w14:paraId="629DFA31" w14:textId="77777777" w:rsidR="00AD6513" w:rsidRPr="00194A16" w:rsidRDefault="00AD6513" w:rsidP="00125CEF">
            <w:pPr>
              <w:spacing w:line="276" w:lineRule="auto"/>
              <w:jc w:val="both"/>
              <w:rPr>
                <w:rFonts w:eastAsia="Calibri"/>
                <w:sz w:val="18"/>
                <w:szCs w:val="18"/>
                <w:lang w:val="es-CL"/>
              </w:rPr>
            </w:pPr>
            <w:r w:rsidRPr="00194A16">
              <w:rPr>
                <w:rFonts w:eastAsia="Calibri"/>
                <w:sz w:val="18"/>
                <w:szCs w:val="18"/>
                <w:lang w:val="es-CL"/>
              </w:rPr>
              <w:t>OBSERVACIONES</w:t>
            </w:r>
          </w:p>
        </w:tc>
      </w:tr>
      <w:tr w:rsidR="00AD6513" w:rsidRPr="00194A16" w14:paraId="0A8136CD" w14:textId="77777777" w:rsidTr="002A2987">
        <w:trPr>
          <w:jc w:val="center"/>
        </w:trPr>
        <w:tc>
          <w:tcPr>
            <w:tcW w:w="4026" w:type="dxa"/>
            <w:gridSpan w:val="3"/>
            <w:vMerge/>
            <w:shd w:val="clear" w:color="auto" w:fill="auto"/>
            <w:vAlign w:val="center"/>
          </w:tcPr>
          <w:p w14:paraId="0B810106" w14:textId="77777777" w:rsidR="00AD6513" w:rsidRPr="00194A16" w:rsidRDefault="00AD6513" w:rsidP="00125CEF">
            <w:pPr>
              <w:spacing w:line="276" w:lineRule="auto"/>
              <w:jc w:val="center"/>
              <w:rPr>
                <w:rFonts w:eastAsia="Calibri"/>
                <w:sz w:val="18"/>
                <w:szCs w:val="18"/>
                <w:lang w:val="es-CL"/>
              </w:rPr>
            </w:pPr>
          </w:p>
        </w:tc>
        <w:tc>
          <w:tcPr>
            <w:tcW w:w="618" w:type="dxa"/>
            <w:shd w:val="clear" w:color="auto" w:fill="D9D9D9"/>
            <w:vAlign w:val="center"/>
          </w:tcPr>
          <w:p w14:paraId="6F10EE90"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SI</w:t>
            </w:r>
          </w:p>
        </w:tc>
        <w:tc>
          <w:tcPr>
            <w:tcW w:w="567" w:type="dxa"/>
            <w:gridSpan w:val="2"/>
            <w:shd w:val="clear" w:color="auto" w:fill="D9D9D9"/>
            <w:vAlign w:val="center"/>
          </w:tcPr>
          <w:p w14:paraId="779CEAAB"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NO</w:t>
            </w:r>
          </w:p>
        </w:tc>
        <w:tc>
          <w:tcPr>
            <w:tcW w:w="4423" w:type="dxa"/>
            <w:vMerge/>
            <w:shd w:val="clear" w:color="auto" w:fill="auto"/>
            <w:vAlign w:val="center"/>
          </w:tcPr>
          <w:p w14:paraId="59E392BD" w14:textId="77777777" w:rsidR="00AD6513" w:rsidRPr="00194A16" w:rsidRDefault="00AD6513" w:rsidP="00125CEF">
            <w:pPr>
              <w:spacing w:line="276" w:lineRule="auto"/>
              <w:jc w:val="both"/>
              <w:rPr>
                <w:rFonts w:eastAsia="Calibri"/>
                <w:sz w:val="18"/>
                <w:szCs w:val="18"/>
                <w:lang w:val="es-CL"/>
              </w:rPr>
            </w:pPr>
          </w:p>
        </w:tc>
      </w:tr>
      <w:tr w:rsidR="00BF4720" w:rsidRPr="00194A16" w14:paraId="5524DA64" w14:textId="77777777" w:rsidTr="002A2987">
        <w:trPr>
          <w:trHeight w:val="737"/>
          <w:jc w:val="center"/>
        </w:trPr>
        <w:tc>
          <w:tcPr>
            <w:tcW w:w="4026" w:type="dxa"/>
            <w:gridSpan w:val="3"/>
            <w:shd w:val="clear" w:color="auto" w:fill="auto"/>
            <w:vAlign w:val="center"/>
          </w:tcPr>
          <w:p w14:paraId="1A201DA8" w14:textId="77777777" w:rsidR="00BF4720" w:rsidRPr="00194A16" w:rsidRDefault="00BF4720" w:rsidP="00125CEF">
            <w:pPr>
              <w:spacing w:line="276" w:lineRule="auto"/>
              <w:jc w:val="center"/>
              <w:rPr>
                <w:rFonts w:eastAsia="Calibri"/>
                <w:sz w:val="18"/>
                <w:szCs w:val="18"/>
                <w:lang w:val="es-CL"/>
              </w:rPr>
            </w:pPr>
            <w:r w:rsidRPr="00194A16">
              <w:rPr>
                <w:rFonts w:eastAsia="Calibri"/>
                <w:sz w:val="18"/>
                <w:szCs w:val="18"/>
                <w:lang w:val="es-CL"/>
              </w:rPr>
              <w:t>Área de Influencia</w:t>
            </w:r>
          </w:p>
        </w:tc>
        <w:tc>
          <w:tcPr>
            <w:tcW w:w="618" w:type="dxa"/>
            <w:shd w:val="clear" w:color="auto" w:fill="auto"/>
            <w:vAlign w:val="center"/>
          </w:tcPr>
          <w:p w14:paraId="5D1E7EEF" w14:textId="5C8B7F49" w:rsidR="00BF4720" w:rsidRPr="00194A16" w:rsidRDefault="00BF4720" w:rsidP="00125CEF">
            <w:pPr>
              <w:spacing w:line="276" w:lineRule="auto"/>
              <w:jc w:val="center"/>
              <w:rPr>
                <w:rFonts w:eastAsia="Calibri"/>
                <w:sz w:val="18"/>
                <w:szCs w:val="18"/>
                <w:lang w:val="es-CL"/>
              </w:rPr>
            </w:pPr>
          </w:p>
        </w:tc>
        <w:tc>
          <w:tcPr>
            <w:tcW w:w="567" w:type="dxa"/>
            <w:gridSpan w:val="2"/>
            <w:shd w:val="clear" w:color="auto" w:fill="auto"/>
            <w:vAlign w:val="center"/>
          </w:tcPr>
          <w:p w14:paraId="75F88CE9" w14:textId="77777777" w:rsidR="00BF4720" w:rsidRPr="00194A16" w:rsidRDefault="00BF4720" w:rsidP="00125CEF">
            <w:pPr>
              <w:spacing w:line="276" w:lineRule="auto"/>
              <w:jc w:val="center"/>
              <w:rPr>
                <w:rFonts w:eastAsia="Calibri"/>
                <w:sz w:val="18"/>
                <w:szCs w:val="18"/>
                <w:lang w:val="es-CL"/>
              </w:rPr>
            </w:pPr>
          </w:p>
        </w:tc>
        <w:tc>
          <w:tcPr>
            <w:tcW w:w="4423" w:type="dxa"/>
            <w:shd w:val="clear" w:color="auto" w:fill="auto"/>
            <w:vAlign w:val="center"/>
          </w:tcPr>
          <w:p w14:paraId="6689F264" w14:textId="025843E8" w:rsidR="00BF4720" w:rsidRPr="00194A16" w:rsidRDefault="00BF4720" w:rsidP="00125CEF">
            <w:pPr>
              <w:spacing w:line="276" w:lineRule="auto"/>
              <w:jc w:val="both"/>
              <w:rPr>
                <w:sz w:val="18"/>
                <w:szCs w:val="18"/>
              </w:rPr>
            </w:pPr>
          </w:p>
        </w:tc>
      </w:tr>
      <w:tr w:rsidR="00AD6513" w:rsidRPr="00194A16" w14:paraId="42235B10" w14:textId="77777777" w:rsidTr="002A2987">
        <w:trPr>
          <w:jc w:val="center"/>
        </w:trPr>
        <w:tc>
          <w:tcPr>
            <w:tcW w:w="1809" w:type="dxa"/>
            <w:vMerge w:val="restart"/>
            <w:tcBorders>
              <w:right w:val="single" w:sz="4" w:space="0" w:color="auto"/>
            </w:tcBorders>
            <w:shd w:val="clear" w:color="auto" w:fill="auto"/>
            <w:vAlign w:val="center"/>
          </w:tcPr>
          <w:p w14:paraId="01DB1608"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Medio Abiótico</w:t>
            </w:r>
          </w:p>
          <w:p w14:paraId="4CE8F35E"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(Del Medio al Sistema)</w:t>
            </w:r>
          </w:p>
        </w:tc>
        <w:tc>
          <w:tcPr>
            <w:tcW w:w="2217" w:type="dxa"/>
            <w:gridSpan w:val="2"/>
            <w:tcBorders>
              <w:left w:val="single" w:sz="4" w:space="0" w:color="auto"/>
            </w:tcBorders>
            <w:shd w:val="clear" w:color="auto" w:fill="auto"/>
            <w:vAlign w:val="center"/>
          </w:tcPr>
          <w:p w14:paraId="1FCD3B6A" w14:textId="32687273" w:rsidR="00AD6513" w:rsidRDefault="00AD6513" w:rsidP="00125CEF">
            <w:pPr>
              <w:spacing w:line="276" w:lineRule="auto"/>
              <w:jc w:val="center"/>
              <w:rPr>
                <w:rFonts w:eastAsia="Calibri"/>
                <w:sz w:val="18"/>
                <w:szCs w:val="18"/>
                <w:lang w:val="es-CL"/>
              </w:rPr>
            </w:pPr>
            <w:r w:rsidRPr="00194A16">
              <w:rPr>
                <w:rFonts w:eastAsia="Calibri"/>
                <w:sz w:val="18"/>
                <w:szCs w:val="18"/>
                <w:lang w:val="es-CL"/>
              </w:rPr>
              <w:t>Geología</w:t>
            </w:r>
          </w:p>
          <w:p w14:paraId="6BFB6FCE" w14:textId="77777777" w:rsidR="005C4A1C" w:rsidRPr="00194A16" w:rsidRDefault="005C4A1C" w:rsidP="00125CEF">
            <w:pPr>
              <w:spacing w:line="276" w:lineRule="auto"/>
              <w:jc w:val="center"/>
              <w:rPr>
                <w:rFonts w:eastAsia="Calibri"/>
                <w:sz w:val="18"/>
                <w:szCs w:val="18"/>
                <w:lang w:val="es-CL"/>
              </w:rPr>
            </w:pPr>
          </w:p>
          <w:p w14:paraId="1F6D08F5" w14:textId="77777777" w:rsidR="00AD6513" w:rsidRPr="00194A16" w:rsidRDefault="00AD6513" w:rsidP="00125CEF">
            <w:pPr>
              <w:spacing w:line="276" w:lineRule="auto"/>
              <w:jc w:val="both"/>
              <w:rPr>
                <w:rFonts w:eastAsia="Calibri"/>
                <w:sz w:val="18"/>
                <w:szCs w:val="18"/>
                <w:lang w:val="es-CL"/>
              </w:rPr>
            </w:pPr>
            <w:r>
              <w:rPr>
                <w:rFonts w:eastAsia="Calibri"/>
                <w:sz w:val="18"/>
                <w:szCs w:val="18"/>
                <w:lang w:val="es-CL"/>
              </w:rPr>
              <w:t>(m</w:t>
            </w:r>
            <w:r w:rsidRPr="00194A16">
              <w:rPr>
                <w:rFonts w:eastAsia="Calibri"/>
                <w:sz w:val="18"/>
                <w:szCs w:val="18"/>
                <w:lang w:val="es-CL"/>
              </w:rPr>
              <w:t>apas temáticos en escala representativa de la magnitud del proyecto y a la cantidad y calidad de la información y delimitará la categorización de amenaza sísmica y presencia de fallas geológicas en la zona, en relación con la ubicación del SGV)</w:t>
            </w:r>
          </w:p>
        </w:tc>
        <w:tc>
          <w:tcPr>
            <w:tcW w:w="618" w:type="dxa"/>
            <w:shd w:val="clear" w:color="auto" w:fill="auto"/>
            <w:vAlign w:val="center"/>
          </w:tcPr>
          <w:p w14:paraId="34FD625E" w14:textId="6E9EEDA8"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77B36EEF" w14:textId="77777777" w:rsidR="00AD6513" w:rsidRPr="00194A16" w:rsidRDefault="00AD6513" w:rsidP="00125CEF">
            <w:pPr>
              <w:spacing w:line="276" w:lineRule="auto"/>
              <w:jc w:val="center"/>
              <w:rPr>
                <w:rFonts w:eastAsia="Calibri"/>
                <w:sz w:val="18"/>
                <w:szCs w:val="18"/>
                <w:lang w:val="es-CL"/>
              </w:rPr>
            </w:pPr>
          </w:p>
        </w:tc>
        <w:tc>
          <w:tcPr>
            <w:tcW w:w="4423" w:type="dxa"/>
            <w:shd w:val="clear" w:color="auto" w:fill="auto"/>
            <w:vAlign w:val="center"/>
          </w:tcPr>
          <w:p w14:paraId="39B3CF45" w14:textId="0F31D8CD" w:rsidR="00AD6513" w:rsidRPr="00194A16" w:rsidRDefault="00AD6513" w:rsidP="00125CEF">
            <w:pPr>
              <w:spacing w:line="276" w:lineRule="auto"/>
              <w:jc w:val="both"/>
              <w:rPr>
                <w:rFonts w:eastAsia="Calibri"/>
                <w:sz w:val="18"/>
                <w:szCs w:val="18"/>
                <w:lang w:val="es-CL"/>
              </w:rPr>
            </w:pPr>
          </w:p>
        </w:tc>
      </w:tr>
      <w:tr w:rsidR="00AD6513" w:rsidRPr="00194A16" w14:paraId="23BB8C46" w14:textId="77777777" w:rsidTr="002A2987">
        <w:trPr>
          <w:jc w:val="center"/>
        </w:trPr>
        <w:tc>
          <w:tcPr>
            <w:tcW w:w="1809" w:type="dxa"/>
            <w:vMerge/>
            <w:tcBorders>
              <w:right w:val="single" w:sz="4" w:space="0" w:color="auto"/>
            </w:tcBorders>
            <w:shd w:val="clear" w:color="auto" w:fill="auto"/>
            <w:vAlign w:val="center"/>
          </w:tcPr>
          <w:p w14:paraId="61695C36" w14:textId="77777777" w:rsidR="00AD6513" w:rsidRPr="00194A16" w:rsidRDefault="00AD6513" w:rsidP="00125CEF">
            <w:pPr>
              <w:spacing w:line="276" w:lineRule="auto"/>
              <w:jc w:val="center"/>
              <w:rPr>
                <w:rFonts w:eastAsia="Calibri"/>
                <w:sz w:val="18"/>
                <w:szCs w:val="18"/>
                <w:highlight w:val="yellow"/>
                <w:lang w:val="es-CL"/>
              </w:rPr>
            </w:pPr>
          </w:p>
        </w:tc>
        <w:tc>
          <w:tcPr>
            <w:tcW w:w="2217" w:type="dxa"/>
            <w:gridSpan w:val="2"/>
            <w:tcBorders>
              <w:left w:val="single" w:sz="4" w:space="0" w:color="auto"/>
            </w:tcBorders>
            <w:shd w:val="clear" w:color="auto" w:fill="auto"/>
            <w:vAlign w:val="center"/>
          </w:tcPr>
          <w:p w14:paraId="220376EF" w14:textId="59B2149D" w:rsidR="00AD6513" w:rsidRDefault="00AD6513" w:rsidP="00125CEF">
            <w:pPr>
              <w:spacing w:line="276" w:lineRule="auto"/>
              <w:jc w:val="center"/>
              <w:rPr>
                <w:rFonts w:eastAsia="Calibri"/>
                <w:sz w:val="18"/>
                <w:szCs w:val="18"/>
                <w:lang w:val="es-CL"/>
              </w:rPr>
            </w:pPr>
            <w:r w:rsidRPr="00194A16">
              <w:rPr>
                <w:rFonts w:eastAsia="Calibri"/>
                <w:sz w:val="18"/>
                <w:szCs w:val="18"/>
                <w:lang w:val="es-CL"/>
              </w:rPr>
              <w:t>Geomorfología</w:t>
            </w:r>
          </w:p>
          <w:p w14:paraId="1FCDBA15" w14:textId="77777777" w:rsidR="005C4A1C" w:rsidRPr="00194A16" w:rsidRDefault="005C4A1C" w:rsidP="00125CEF">
            <w:pPr>
              <w:spacing w:line="276" w:lineRule="auto"/>
              <w:jc w:val="center"/>
              <w:rPr>
                <w:rFonts w:eastAsia="Calibri"/>
                <w:sz w:val="18"/>
                <w:szCs w:val="18"/>
                <w:lang w:val="es-CL"/>
              </w:rPr>
            </w:pPr>
          </w:p>
          <w:p w14:paraId="79F67734" w14:textId="77777777" w:rsidR="00AD6513" w:rsidRPr="00194A16" w:rsidRDefault="00AD6513" w:rsidP="00125CEF">
            <w:pPr>
              <w:spacing w:line="276" w:lineRule="auto"/>
              <w:jc w:val="both"/>
              <w:rPr>
                <w:rFonts w:eastAsia="Calibri"/>
                <w:sz w:val="18"/>
                <w:szCs w:val="18"/>
                <w:lang w:val="es-CL"/>
              </w:rPr>
            </w:pPr>
            <w:r>
              <w:rPr>
                <w:rFonts w:eastAsia="Calibri"/>
                <w:sz w:val="18"/>
                <w:szCs w:val="18"/>
                <w:lang w:val="es-CL"/>
              </w:rPr>
              <w:t>(m</w:t>
            </w:r>
            <w:r w:rsidRPr="00194A16">
              <w:rPr>
                <w:rFonts w:eastAsia="Calibri"/>
                <w:sz w:val="18"/>
                <w:szCs w:val="18"/>
                <w:lang w:val="es-CL"/>
              </w:rPr>
              <w:t>apa donde se identifiquen y describan procesos de remoción en masa, socavación o erosión que puedan a</w:t>
            </w:r>
            <w:r>
              <w:rPr>
                <w:rFonts w:eastAsia="Calibri"/>
                <w:sz w:val="18"/>
                <w:szCs w:val="18"/>
                <w:lang w:val="es-CL"/>
              </w:rPr>
              <w:t>fectar la operación normal del sistema de gestión del v</w:t>
            </w:r>
            <w:r w:rsidRPr="00194A16">
              <w:rPr>
                <w:rFonts w:eastAsia="Calibri"/>
                <w:sz w:val="18"/>
                <w:szCs w:val="18"/>
                <w:lang w:val="es-CL"/>
              </w:rPr>
              <w:t>ertimiento).</w:t>
            </w:r>
          </w:p>
        </w:tc>
        <w:tc>
          <w:tcPr>
            <w:tcW w:w="618" w:type="dxa"/>
            <w:shd w:val="clear" w:color="auto" w:fill="auto"/>
            <w:vAlign w:val="center"/>
          </w:tcPr>
          <w:p w14:paraId="7F47F18F" w14:textId="62103393"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060AFBE8" w14:textId="77777777" w:rsidR="00AD6513" w:rsidRPr="00194A16" w:rsidRDefault="00AD6513" w:rsidP="00125CEF">
            <w:pPr>
              <w:spacing w:line="276" w:lineRule="auto"/>
              <w:jc w:val="center"/>
              <w:rPr>
                <w:rFonts w:eastAsia="Calibri"/>
                <w:sz w:val="18"/>
                <w:szCs w:val="18"/>
                <w:highlight w:val="yellow"/>
                <w:lang w:val="es-CL"/>
              </w:rPr>
            </w:pPr>
          </w:p>
        </w:tc>
        <w:tc>
          <w:tcPr>
            <w:tcW w:w="4423" w:type="dxa"/>
            <w:shd w:val="clear" w:color="auto" w:fill="auto"/>
            <w:vAlign w:val="center"/>
          </w:tcPr>
          <w:p w14:paraId="6E6E979E" w14:textId="0656E8D3" w:rsidR="00AD6513" w:rsidRPr="00194A16" w:rsidRDefault="00AD6513" w:rsidP="00125CEF">
            <w:pPr>
              <w:spacing w:line="276" w:lineRule="auto"/>
              <w:jc w:val="both"/>
              <w:rPr>
                <w:rFonts w:eastAsia="Calibri"/>
                <w:sz w:val="18"/>
                <w:szCs w:val="18"/>
                <w:highlight w:val="yellow"/>
                <w:lang w:val="es-CL"/>
              </w:rPr>
            </w:pPr>
          </w:p>
        </w:tc>
      </w:tr>
      <w:tr w:rsidR="00AD6513" w:rsidRPr="00194A16" w14:paraId="7666CA36" w14:textId="77777777" w:rsidTr="002A2987">
        <w:trPr>
          <w:trHeight w:val="510"/>
          <w:jc w:val="center"/>
        </w:trPr>
        <w:tc>
          <w:tcPr>
            <w:tcW w:w="1809" w:type="dxa"/>
            <w:vMerge/>
            <w:tcBorders>
              <w:right w:val="single" w:sz="4" w:space="0" w:color="auto"/>
            </w:tcBorders>
            <w:shd w:val="clear" w:color="auto" w:fill="auto"/>
            <w:vAlign w:val="center"/>
          </w:tcPr>
          <w:p w14:paraId="6D012747" w14:textId="77777777" w:rsidR="00AD6513" w:rsidRPr="00194A16" w:rsidRDefault="00AD6513" w:rsidP="00125CEF">
            <w:pPr>
              <w:spacing w:line="276" w:lineRule="auto"/>
              <w:jc w:val="center"/>
              <w:rPr>
                <w:rFonts w:eastAsia="Calibri"/>
                <w:sz w:val="18"/>
                <w:szCs w:val="18"/>
                <w:highlight w:val="yellow"/>
                <w:lang w:val="es-CL"/>
              </w:rPr>
            </w:pPr>
          </w:p>
        </w:tc>
        <w:tc>
          <w:tcPr>
            <w:tcW w:w="2217" w:type="dxa"/>
            <w:gridSpan w:val="2"/>
            <w:tcBorders>
              <w:left w:val="single" w:sz="4" w:space="0" w:color="auto"/>
            </w:tcBorders>
            <w:shd w:val="clear" w:color="auto" w:fill="auto"/>
            <w:vAlign w:val="center"/>
          </w:tcPr>
          <w:p w14:paraId="604CC46E" w14:textId="27FD1D5C" w:rsidR="00AD6513" w:rsidRDefault="00AD6513" w:rsidP="00125CEF">
            <w:pPr>
              <w:spacing w:line="276" w:lineRule="auto"/>
              <w:jc w:val="center"/>
              <w:rPr>
                <w:rFonts w:eastAsia="Calibri"/>
                <w:sz w:val="18"/>
                <w:szCs w:val="18"/>
                <w:lang w:val="es-CL"/>
              </w:rPr>
            </w:pPr>
            <w:r w:rsidRPr="00194A16">
              <w:rPr>
                <w:rFonts w:eastAsia="Calibri"/>
                <w:sz w:val="18"/>
                <w:szCs w:val="18"/>
                <w:lang w:val="es-CL"/>
              </w:rPr>
              <w:t>Hidrología</w:t>
            </w:r>
          </w:p>
          <w:p w14:paraId="345C1F13" w14:textId="77777777" w:rsidR="005C4A1C" w:rsidRPr="00194A16" w:rsidRDefault="005C4A1C" w:rsidP="00125CEF">
            <w:pPr>
              <w:spacing w:line="276" w:lineRule="auto"/>
              <w:jc w:val="center"/>
              <w:rPr>
                <w:rFonts w:eastAsia="Calibri"/>
                <w:sz w:val="18"/>
                <w:szCs w:val="18"/>
                <w:lang w:val="es-CL"/>
              </w:rPr>
            </w:pPr>
          </w:p>
          <w:p w14:paraId="7C1890B1" w14:textId="77777777" w:rsidR="00AD6513" w:rsidRPr="00194A16" w:rsidRDefault="00AD6513" w:rsidP="00125CEF">
            <w:pPr>
              <w:spacing w:line="276" w:lineRule="auto"/>
              <w:jc w:val="both"/>
              <w:rPr>
                <w:rFonts w:eastAsia="Calibri"/>
                <w:sz w:val="18"/>
                <w:szCs w:val="18"/>
                <w:lang w:val="es-CL"/>
              </w:rPr>
            </w:pPr>
            <w:r>
              <w:rPr>
                <w:rFonts w:eastAsia="Calibri"/>
                <w:sz w:val="18"/>
                <w:szCs w:val="18"/>
                <w:lang w:val="es-CL"/>
              </w:rPr>
              <w:t>(m</w:t>
            </w:r>
            <w:r w:rsidRPr="00194A16">
              <w:rPr>
                <w:rFonts w:eastAsia="Calibri"/>
                <w:sz w:val="18"/>
                <w:szCs w:val="18"/>
                <w:lang w:val="es-CL"/>
              </w:rPr>
              <w:t xml:space="preserve">apa en el que </w:t>
            </w:r>
            <w:r>
              <w:rPr>
                <w:rFonts w:eastAsia="Calibri"/>
                <w:sz w:val="18"/>
                <w:szCs w:val="18"/>
                <w:lang w:val="es-CL"/>
              </w:rPr>
              <w:t>se identifique</w:t>
            </w:r>
            <w:r w:rsidRPr="00194A16">
              <w:rPr>
                <w:rFonts w:eastAsia="Calibri"/>
                <w:sz w:val="18"/>
                <w:szCs w:val="18"/>
                <w:lang w:val="es-CL"/>
              </w:rPr>
              <w:t xml:space="preserve"> la cuenca o microcuenca en la que se encuentre localizado el sistema y en el que se realiza el vertimiento, así como los cuerpos de agua potencialmente afectables).</w:t>
            </w:r>
          </w:p>
        </w:tc>
        <w:tc>
          <w:tcPr>
            <w:tcW w:w="618" w:type="dxa"/>
            <w:shd w:val="clear" w:color="auto" w:fill="auto"/>
            <w:vAlign w:val="center"/>
          </w:tcPr>
          <w:p w14:paraId="5573C33F" w14:textId="22977DD3"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551625EC" w14:textId="77777777" w:rsidR="00AD6513" w:rsidRPr="00194A16" w:rsidRDefault="00AD6513" w:rsidP="00125CEF">
            <w:pPr>
              <w:spacing w:line="276" w:lineRule="auto"/>
              <w:jc w:val="center"/>
              <w:rPr>
                <w:rFonts w:eastAsia="Calibri"/>
                <w:sz w:val="18"/>
                <w:szCs w:val="18"/>
                <w:highlight w:val="yellow"/>
                <w:lang w:val="es-CL"/>
              </w:rPr>
            </w:pPr>
          </w:p>
        </w:tc>
        <w:tc>
          <w:tcPr>
            <w:tcW w:w="4423" w:type="dxa"/>
            <w:shd w:val="clear" w:color="auto" w:fill="auto"/>
            <w:vAlign w:val="center"/>
          </w:tcPr>
          <w:p w14:paraId="06F4BF97" w14:textId="4F2EA18C" w:rsidR="00AD6513" w:rsidRPr="001741CE" w:rsidRDefault="00AD6513" w:rsidP="00125CEF">
            <w:pPr>
              <w:spacing w:line="276" w:lineRule="auto"/>
              <w:jc w:val="both"/>
              <w:rPr>
                <w:rFonts w:eastAsia="Calibri"/>
                <w:sz w:val="18"/>
                <w:szCs w:val="18"/>
                <w:lang w:val="es-CL"/>
              </w:rPr>
            </w:pPr>
          </w:p>
        </w:tc>
      </w:tr>
      <w:tr w:rsidR="00AD6513" w:rsidRPr="00194A16" w14:paraId="2B03F2E8" w14:textId="77777777" w:rsidTr="002A2987">
        <w:trPr>
          <w:trHeight w:val="1814"/>
          <w:jc w:val="center"/>
        </w:trPr>
        <w:tc>
          <w:tcPr>
            <w:tcW w:w="1809" w:type="dxa"/>
            <w:vMerge/>
            <w:tcBorders>
              <w:right w:val="single" w:sz="4" w:space="0" w:color="auto"/>
            </w:tcBorders>
            <w:shd w:val="clear" w:color="auto" w:fill="auto"/>
            <w:vAlign w:val="center"/>
          </w:tcPr>
          <w:p w14:paraId="606868F6" w14:textId="77777777" w:rsidR="00AD6513" w:rsidRPr="00194A16" w:rsidRDefault="00AD6513" w:rsidP="00125CEF">
            <w:pPr>
              <w:spacing w:line="276" w:lineRule="auto"/>
              <w:jc w:val="center"/>
              <w:rPr>
                <w:rFonts w:eastAsia="Calibri"/>
                <w:sz w:val="18"/>
                <w:szCs w:val="18"/>
                <w:highlight w:val="yellow"/>
                <w:lang w:val="es-CL"/>
              </w:rPr>
            </w:pPr>
          </w:p>
        </w:tc>
        <w:tc>
          <w:tcPr>
            <w:tcW w:w="2217" w:type="dxa"/>
            <w:gridSpan w:val="2"/>
            <w:tcBorders>
              <w:left w:val="single" w:sz="4" w:space="0" w:color="auto"/>
            </w:tcBorders>
            <w:shd w:val="clear" w:color="auto" w:fill="auto"/>
            <w:vAlign w:val="center"/>
          </w:tcPr>
          <w:p w14:paraId="208F7C36"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Geotecnia</w:t>
            </w:r>
          </w:p>
          <w:p w14:paraId="2B8142B6" w14:textId="77777777" w:rsidR="001741CE" w:rsidRDefault="001741CE" w:rsidP="00125CEF">
            <w:pPr>
              <w:spacing w:line="276" w:lineRule="auto"/>
              <w:jc w:val="center"/>
              <w:rPr>
                <w:rFonts w:eastAsia="Calibri"/>
                <w:sz w:val="18"/>
                <w:szCs w:val="18"/>
                <w:lang w:val="es-CL"/>
              </w:rPr>
            </w:pPr>
          </w:p>
          <w:p w14:paraId="3B9CEB19" w14:textId="073586CE" w:rsidR="00AD6513" w:rsidRPr="00194A16" w:rsidRDefault="00AD6513" w:rsidP="00125CEF">
            <w:pPr>
              <w:spacing w:line="276" w:lineRule="auto"/>
              <w:jc w:val="both"/>
              <w:rPr>
                <w:rFonts w:eastAsia="Calibri"/>
                <w:sz w:val="18"/>
                <w:szCs w:val="18"/>
                <w:lang w:val="es-CL"/>
              </w:rPr>
            </w:pPr>
            <w:r>
              <w:rPr>
                <w:rFonts w:eastAsia="Calibri"/>
                <w:sz w:val="18"/>
                <w:szCs w:val="18"/>
                <w:lang w:val="es-CL"/>
              </w:rPr>
              <w:t>(m</w:t>
            </w:r>
            <w:r w:rsidRPr="00194A16">
              <w:rPr>
                <w:rFonts w:eastAsia="Calibri"/>
                <w:sz w:val="18"/>
                <w:szCs w:val="18"/>
                <w:lang w:val="es-CL"/>
              </w:rPr>
              <w:t>apa donde se presente la caracterización geotécnica de las áreas donde se instalarán o están ubicados los elementos del SGV).</w:t>
            </w:r>
          </w:p>
        </w:tc>
        <w:tc>
          <w:tcPr>
            <w:tcW w:w="618" w:type="dxa"/>
            <w:shd w:val="clear" w:color="auto" w:fill="auto"/>
            <w:vAlign w:val="center"/>
          </w:tcPr>
          <w:p w14:paraId="0DF402DD" w14:textId="28C2BEF3"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651E9786" w14:textId="77777777" w:rsidR="00AD6513" w:rsidRPr="00194A16" w:rsidRDefault="00AD6513" w:rsidP="00125CEF">
            <w:pPr>
              <w:spacing w:line="276" w:lineRule="auto"/>
              <w:jc w:val="center"/>
              <w:rPr>
                <w:rFonts w:eastAsia="Calibri"/>
                <w:sz w:val="18"/>
                <w:szCs w:val="18"/>
                <w:lang w:val="es-CL"/>
              </w:rPr>
            </w:pPr>
          </w:p>
        </w:tc>
        <w:tc>
          <w:tcPr>
            <w:tcW w:w="4423" w:type="dxa"/>
            <w:shd w:val="clear" w:color="auto" w:fill="auto"/>
            <w:vAlign w:val="center"/>
          </w:tcPr>
          <w:p w14:paraId="087C7E3F" w14:textId="0714A8CA" w:rsidR="00AD6513" w:rsidRPr="00194A16" w:rsidRDefault="00AD6513" w:rsidP="00125CEF">
            <w:pPr>
              <w:spacing w:line="276" w:lineRule="auto"/>
              <w:jc w:val="both"/>
              <w:rPr>
                <w:rFonts w:eastAsia="Calibri"/>
                <w:sz w:val="18"/>
                <w:szCs w:val="18"/>
                <w:lang w:val="es-CL"/>
              </w:rPr>
            </w:pPr>
          </w:p>
        </w:tc>
      </w:tr>
      <w:tr w:rsidR="0092251B" w:rsidRPr="00B10DA8" w14:paraId="4FCA54AE" w14:textId="77777777" w:rsidTr="00503DF4">
        <w:trPr>
          <w:trHeight w:val="3005"/>
          <w:jc w:val="center"/>
        </w:trPr>
        <w:tc>
          <w:tcPr>
            <w:tcW w:w="1809" w:type="dxa"/>
            <w:vMerge w:val="restart"/>
            <w:tcBorders>
              <w:right w:val="single" w:sz="4" w:space="0" w:color="auto"/>
            </w:tcBorders>
            <w:shd w:val="clear" w:color="auto" w:fill="auto"/>
            <w:vAlign w:val="center"/>
          </w:tcPr>
          <w:p w14:paraId="518A74B7" w14:textId="77777777" w:rsidR="0092251B" w:rsidRPr="00194A16" w:rsidRDefault="0092251B" w:rsidP="00125CEF">
            <w:pPr>
              <w:spacing w:line="276" w:lineRule="auto"/>
              <w:jc w:val="center"/>
              <w:rPr>
                <w:rFonts w:eastAsia="Calibri"/>
                <w:sz w:val="18"/>
                <w:szCs w:val="18"/>
                <w:highlight w:val="yellow"/>
                <w:lang w:val="es-CL"/>
              </w:rPr>
            </w:pPr>
          </w:p>
          <w:p w14:paraId="47AC606E" w14:textId="77777777" w:rsidR="0092251B" w:rsidRPr="00194A16" w:rsidRDefault="0092251B" w:rsidP="00125CEF">
            <w:pPr>
              <w:spacing w:line="276" w:lineRule="auto"/>
              <w:jc w:val="center"/>
              <w:rPr>
                <w:rFonts w:eastAsia="Calibri"/>
                <w:sz w:val="18"/>
                <w:szCs w:val="18"/>
                <w:highlight w:val="yellow"/>
                <w:lang w:val="es-CL"/>
              </w:rPr>
            </w:pPr>
            <w:r w:rsidRPr="00194A16">
              <w:rPr>
                <w:rFonts w:eastAsia="Calibri"/>
                <w:sz w:val="18"/>
                <w:szCs w:val="18"/>
                <w:lang w:val="es-CL"/>
              </w:rPr>
              <w:t>Medio Abiótico (Del Sistema de Gestión del Vertimiento al Medio)</w:t>
            </w:r>
          </w:p>
        </w:tc>
        <w:tc>
          <w:tcPr>
            <w:tcW w:w="2217" w:type="dxa"/>
            <w:gridSpan w:val="2"/>
            <w:tcBorders>
              <w:left w:val="single" w:sz="4" w:space="0" w:color="auto"/>
            </w:tcBorders>
            <w:shd w:val="clear" w:color="auto" w:fill="auto"/>
            <w:vAlign w:val="center"/>
          </w:tcPr>
          <w:p w14:paraId="626F2E80" w14:textId="77777777" w:rsidR="0092251B" w:rsidRDefault="0092251B" w:rsidP="00125CEF">
            <w:pPr>
              <w:spacing w:line="276" w:lineRule="auto"/>
              <w:jc w:val="center"/>
              <w:rPr>
                <w:rFonts w:eastAsia="Calibri"/>
                <w:sz w:val="18"/>
                <w:szCs w:val="18"/>
                <w:lang w:val="es-CL"/>
              </w:rPr>
            </w:pPr>
            <w:r>
              <w:rPr>
                <w:rFonts w:eastAsia="Calibri"/>
                <w:sz w:val="18"/>
                <w:szCs w:val="18"/>
                <w:lang w:val="es-CL"/>
              </w:rPr>
              <w:t xml:space="preserve">Suelos, cobertura y usos del suelo </w:t>
            </w:r>
          </w:p>
          <w:p w14:paraId="6A4FDD31" w14:textId="77777777" w:rsidR="0092251B" w:rsidRDefault="0092251B" w:rsidP="00125CEF">
            <w:pPr>
              <w:spacing w:line="276" w:lineRule="auto"/>
              <w:jc w:val="center"/>
              <w:rPr>
                <w:rFonts w:eastAsia="Calibri"/>
                <w:sz w:val="18"/>
                <w:szCs w:val="18"/>
                <w:lang w:val="es-CL"/>
              </w:rPr>
            </w:pPr>
          </w:p>
          <w:p w14:paraId="3AFC2E88" w14:textId="5E57D33E" w:rsidR="0092251B" w:rsidRPr="00194A16" w:rsidRDefault="0092251B" w:rsidP="00125CEF">
            <w:pPr>
              <w:spacing w:line="276" w:lineRule="auto"/>
              <w:jc w:val="both"/>
              <w:rPr>
                <w:rFonts w:eastAsia="Calibri"/>
                <w:sz w:val="18"/>
                <w:szCs w:val="18"/>
                <w:lang w:val="es-CL"/>
              </w:rPr>
            </w:pPr>
            <w:r>
              <w:rPr>
                <w:rFonts w:eastAsia="Calibri"/>
                <w:sz w:val="18"/>
                <w:szCs w:val="18"/>
                <w:lang w:val="es-CL"/>
              </w:rPr>
              <w:t>(d</w:t>
            </w:r>
            <w:r w:rsidRPr="00194A16">
              <w:rPr>
                <w:rFonts w:eastAsia="Calibri"/>
                <w:sz w:val="18"/>
                <w:szCs w:val="18"/>
                <w:lang w:val="es-CL"/>
              </w:rPr>
              <w:t>escripción de características físicas y químicas del suelo, caracterización de la cobertura vegetal y usos del suelo en el área de influencia del SGV, mapa con las características de los suelos y mapa con cobertura vegetal y usos del suelo).</w:t>
            </w:r>
          </w:p>
        </w:tc>
        <w:tc>
          <w:tcPr>
            <w:tcW w:w="618" w:type="dxa"/>
            <w:shd w:val="clear" w:color="auto" w:fill="auto"/>
            <w:vAlign w:val="center"/>
          </w:tcPr>
          <w:p w14:paraId="7791F7B0" w14:textId="52244C10" w:rsidR="0092251B" w:rsidRPr="00194A16" w:rsidRDefault="0092251B" w:rsidP="00125CEF">
            <w:pPr>
              <w:spacing w:line="276" w:lineRule="auto"/>
              <w:jc w:val="center"/>
              <w:rPr>
                <w:rFonts w:eastAsia="Calibri"/>
                <w:sz w:val="18"/>
                <w:szCs w:val="18"/>
                <w:lang w:val="es-CL"/>
              </w:rPr>
            </w:pPr>
          </w:p>
        </w:tc>
        <w:tc>
          <w:tcPr>
            <w:tcW w:w="567" w:type="dxa"/>
            <w:gridSpan w:val="2"/>
            <w:shd w:val="clear" w:color="auto" w:fill="auto"/>
            <w:vAlign w:val="center"/>
          </w:tcPr>
          <w:p w14:paraId="35D80470" w14:textId="77777777" w:rsidR="0092251B" w:rsidRPr="00194A16" w:rsidRDefault="0092251B" w:rsidP="00125CEF">
            <w:pPr>
              <w:spacing w:line="276" w:lineRule="auto"/>
              <w:jc w:val="center"/>
              <w:rPr>
                <w:rFonts w:eastAsia="Calibri"/>
                <w:sz w:val="18"/>
                <w:szCs w:val="18"/>
                <w:lang w:val="es-CL"/>
              </w:rPr>
            </w:pPr>
          </w:p>
        </w:tc>
        <w:tc>
          <w:tcPr>
            <w:tcW w:w="4423" w:type="dxa"/>
            <w:shd w:val="clear" w:color="auto" w:fill="auto"/>
            <w:vAlign w:val="center"/>
          </w:tcPr>
          <w:p w14:paraId="06CF0A49" w14:textId="3E9C0428" w:rsidR="0092251B" w:rsidRPr="00B10DA8" w:rsidRDefault="0092251B" w:rsidP="00125CEF">
            <w:pPr>
              <w:spacing w:line="276" w:lineRule="auto"/>
              <w:jc w:val="both"/>
              <w:rPr>
                <w:sz w:val="18"/>
                <w:szCs w:val="18"/>
                <w:lang w:val="es-CL"/>
              </w:rPr>
            </w:pPr>
          </w:p>
        </w:tc>
      </w:tr>
      <w:tr w:rsidR="00AD6513" w:rsidRPr="00194A16" w14:paraId="457A3077" w14:textId="77777777" w:rsidTr="004723FB">
        <w:trPr>
          <w:trHeight w:val="224"/>
          <w:jc w:val="center"/>
        </w:trPr>
        <w:tc>
          <w:tcPr>
            <w:tcW w:w="1809" w:type="dxa"/>
            <w:vMerge/>
            <w:tcBorders>
              <w:right w:val="single" w:sz="4" w:space="0" w:color="auto"/>
            </w:tcBorders>
            <w:shd w:val="clear" w:color="auto" w:fill="auto"/>
            <w:vAlign w:val="center"/>
          </w:tcPr>
          <w:p w14:paraId="201F7FF7" w14:textId="77777777" w:rsidR="00AD6513" w:rsidRPr="00194A16" w:rsidRDefault="00AD6513" w:rsidP="00125CEF">
            <w:pPr>
              <w:spacing w:line="276" w:lineRule="auto"/>
              <w:jc w:val="center"/>
              <w:rPr>
                <w:rFonts w:eastAsia="Calibri"/>
                <w:sz w:val="18"/>
                <w:szCs w:val="18"/>
                <w:highlight w:val="yellow"/>
                <w:lang w:val="es-CL"/>
              </w:rPr>
            </w:pPr>
          </w:p>
        </w:tc>
        <w:tc>
          <w:tcPr>
            <w:tcW w:w="2217" w:type="dxa"/>
            <w:gridSpan w:val="2"/>
            <w:tcBorders>
              <w:left w:val="single" w:sz="4" w:space="0" w:color="auto"/>
            </w:tcBorders>
            <w:shd w:val="clear" w:color="auto" w:fill="auto"/>
            <w:vAlign w:val="center"/>
          </w:tcPr>
          <w:p w14:paraId="0E4C23EF" w14:textId="77777777" w:rsidR="0092251B" w:rsidRDefault="00AD6513" w:rsidP="00125CEF">
            <w:pPr>
              <w:spacing w:line="276" w:lineRule="auto"/>
              <w:jc w:val="center"/>
              <w:rPr>
                <w:rFonts w:eastAsia="Calibri"/>
                <w:sz w:val="18"/>
                <w:szCs w:val="18"/>
                <w:lang w:val="es-CL"/>
              </w:rPr>
            </w:pPr>
            <w:r w:rsidRPr="00194A16">
              <w:rPr>
                <w:rFonts w:eastAsia="Calibri"/>
                <w:sz w:val="18"/>
                <w:szCs w:val="18"/>
                <w:lang w:val="es-CL"/>
              </w:rPr>
              <w:t>Calidad del Agua</w:t>
            </w:r>
          </w:p>
          <w:p w14:paraId="3A707BD8" w14:textId="77777777" w:rsidR="0092251B" w:rsidRDefault="0092251B" w:rsidP="00125CEF">
            <w:pPr>
              <w:spacing w:line="276" w:lineRule="auto"/>
              <w:jc w:val="center"/>
              <w:rPr>
                <w:rFonts w:eastAsia="Calibri"/>
                <w:sz w:val="18"/>
                <w:szCs w:val="18"/>
                <w:lang w:val="es-CL"/>
              </w:rPr>
            </w:pPr>
          </w:p>
          <w:p w14:paraId="737CD7A8" w14:textId="084BF1E0" w:rsidR="00AD6513" w:rsidRPr="00194A16" w:rsidRDefault="00AD6513" w:rsidP="00125CEF">
            <w:pPr>
              <w:spacing w:line="276" w:lineRule="auto"/>
              <w:jc w:val="both"/>
              <w:rPr>
                <w:rFonts w:eastAsia="Calibri"/>
                <w:sz w:val="18"/>
                <w:szCs w:val="18"/>
                <w:lang w:val="es-CL"/>
              </w:rPr>
            </w:pPr>
            <w:r w:rsidRPr="00194A16">
              <w:rPr>
                <w:rFonts w:eastAsia="Calibri"/>
                <w:sz w:val="18"/>
                <w:szCs w:val="18"/>
                <w:lang w:val="es-CL"/>
              </w:rPr>
              <w:t xml:space="preserve">(Caracterización del cuerpo de agua receptor, </w:t>
            </w:r>
            <w:r w:rsidRPr="00194A16">
              <w:rPr>
                <w:rFonts w:eastAsia="Calibri"/>
                <w:sz w:val="18"/>
                <w:szCs w:val="18"/>
                <w:lang w:val="es-CL"/>
              </w:rPr>
              <w:lastRenderedPageBreak/>
              <w:t>determinación de la zona de mezcla en condiciones críticas sin tratamiento y con la carga máxima probable).</w:t>
            </w:r>
          </w:p>
        </w:tc>
        <w:tc>
          <w:tcPr>
            <w:tcW w:w="618" w:type="dxa"/>
            <w:shd w:val="clear" w:color="auto" w:fill="auto"/>
            <w:vAlign w:val="center"/>
          </w:tcPr>
          <w:p w14:paraId="176A3953" w14:textId="5586EF35"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6125F134" w14:textId="77777777" w:rsidR="00AD6513" w:rsidRPr="00194A16" w:rsidRDefault="00AD6513" w:rsidP="00125CEF">
            <w:pPr>
              <w:spacing w:line="276" w:lineRule="auto"/>
              <w:jc w:val="center"/>
              <w:rPr>
                <w:rFonts w:eastAsia="Calibri"/>
                <w:sz w:val="18"/>
                <w:szCs w:val="18"/>
                <w:lang w:val="es-CL"/>
              </w:rPr>
            </w:pPr>
          </w:p>
        </w:tc>
        <w:tc>
          <w:tcPr>
            <w:tcW w:w="4423" w:type="dxa"/>
            <w:shd w:val="clear" w:color="auto" w:fill="auto"/>
            <w:vAlign w:val="center"/>
          </w:tcPr>
          <w:p w14:paraId="72C332A1" w14:textId="727D46E0" w:rsidR="00AD6513" w:rsidRPr="00194A16" w:rsidRDefault="00AD6513" w:rsidP="00125CEF">
            <w:pPr>
              <w:pStyle w:val="Default"/>
              <w:spacing w:line="276" w:lineRule="auto"/>
              <w:jc w:val="both"/>
              <w:rPr>
                <w:sz w:val="18"/>
                <w:szCs w:val="18"/>
                <w:lang w:val="es-CL"/>
              </w:rPr>
            </w:pPr>
          </w:p>
        </w:tc>
      </w:tr>
      <w:tr w:rsidR="00AD6513" w:rsidRPr="00427AA3" w14:paraId="71FEF7D9" w14:textId="77777777" w:rsidTr="002A2987">
        <w:trPr>
          <w:trHeight w:val="2438"/>
          <w:jc w:val="center"/>
        </w:trPr>
        <w:tc>
          <w:tcPr>
            <w:tcW w:w="1809" w:type="dxa"/>
            <w:vMerge/>
            <w:tcBorders>
              <w:right w:val="single" w:sz="4" w:space="0" w:color="auto"/>
            </w:tcBorders>
            <w:shd w:val="clear" w:color="auto" w:fill="auto"/>
            <w:vAlign w:val="center"/>
          </w:tcPr>
          <w:p w14:paraId="7BA2274F" w14:textId="77777777" w:rsidR="00AD6513" w:rsidRPr="00194A16" w:rsidRDefault="00AD6513" w:rsidP="00125CEF">
            <w:pPr>
              <w:spacing w:line="276" w:lineRule="auto"/>
              <w:jc w:val="center"/>
              <w:rPr>
                <w:rFonts w:eastAsia="Calibri"/>
                <w:sz w:val="18"/>
                <w:szCs w:val="18"/>
                <w:highlight w:val="yellow"/>
                <w:lang w:val="es-CL"/>
              </w:rPr>
            </w:pPr>
          </w:p>
        </w:tc>
        <w:tc>
          <w:tcPr>
            <w:tcW w:w="2217" w:type="dxa"/>
            <w:gridSpan w:val="2"/>
            <w:tcBorders>
              <w:left w:val="single" w:sz="4" w:space="0" w:color="auto"/>
            </w:tcBorders>
            <w:shd w:val="clear" w:color="auto" w:fill="auto"/>
            <w:vAlign w:val="center"/>
          </w:tcPr>
          <w:p w14:paraId="6A8C5B3F" w14:textId="77777777" w:rsidR="0071588C" w:rsidRDefault="00AD6513" w:rsidP="00125CEF">
            <w:pPr>
              <w:spacing w:line="276" w:lineRule="auto"/>
              <w:jc w:val="center"/>
              <w:rPr>
                <w:rFonts w:eastAsia="Calibri"/>
                <w:sz w:val="18"/>
                <w:szCs w:val="18"/>
                <w:lang w:val="es-CL"/>
              </w:rPr>
            </w:pPr>
            <w:r>
              <w:rPr>
                <w:rFonts w:eastAsia="Calibri"/>
                <w:sz w:val="18"/>
                <w:szCs w:val="18"/>
                <w:lang w:val="es-CL"/>
              </w:rPr>
              <w:t xml:space="preserve">Usos del Agua </w:t>
            </w:r>
          </w:p>
          <w:p w14:paraId="6ECAF8CA" w14:textId="77777777" w:rsidR="0071588C" w:rsidRDefault="0071588C" w:rsidP="00125CEF">
            <w:pPr>
              <w:spacing w:line="276" w:lineRule="auto"/>
              <w:jc w:val="center"/>
              <w:rPr>
                <w:rFonts w:eastAsia="Calibri"/>
                <w:sz w:val="18"/>
                <w:szCs w:val="18"/>
                <w:lang w:val="es-CL"/>
              </w:rPr>
            </w:pPr>
          </w:p>
          <w:p w14:paraId="16CAF8FD" w14:textId="25956185" w:rsidR="00AD6513" w:rsidRPr="00194A16" w:rsidRDefault="00AD6513" w:rsidP="00125CEF">
            <w:pPr>
              <w:spacing w:line="276" w:lineRule="auto"/>
              <w:jc w:val="both"/>
              <w:rPr>
                <w:rFonts w:eastAsia="Calibri"/>
                <w:sz w:val="18"/>
                <w:szCs w:val="18"/>
                <w:lang w:val="es-CL"/>
              </w:rPr>
            </w:pPr>
            <w:r>
              <w:rPr>
                <w:rFonts w:eastAsia="Calibri"/>
                <w:sz w:val="18"/>
                <w:szCs w:val="18"/>
                <w:lang w:val="es-CL"/>
              </w:rPr>
              <w:t>(c</w:t>
            </w:r>
            <w:r w:rsidRPr="00194A16">
              <w:rPr>
                <w:rFonts w:eastAsia="Calibri"/>
                <w:sz w:val="18"/>
                <w:szCs w:val="18"/>
                <w:lang w:val="es-CL"/>
              </w:rPr>
              <w:t>enso de los usos del agua en las fuentes hídricas que pueden ser afectadas por el vertimiento, identificación y georreferenciación de las bocatomas y de los sitios donde se utiliza el agua para uso agropecuario y recreativo.)</w:t>
            </w:r>
          </w:p>
        </w:tc>
        <w:tc>
          <w:tcPr>
            <w:tcW w:w="618" w:type="dxa"/>
            <w:shd w:val="clear" w:color="auto" w:fill="auto"/>
            <w:vAlign w:val="center"/>
          </w:tcPr>
          <w:p w14:paraId="03BEBBFC" w14:textId="3493A596"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473E5D42" w14:textId="77777777" w:rsidR="00AD6513" w:rsidRPr="00194A16" w:rsidRDefault="00AD6513" w:rsidP="00125CEF">
            <w:pPr>
              <w:spacing w:line="276" w:lineRule="auto"/>
              <w:rPr>
                <w:rFonts w:eastAsia="Calibri"/>
                <w:sz w:val="18"/>
                <w:szCs w:val="18"/>
                <w:lang w:val="es-CL"/>
              </w:rPr>
            </w:pPr>
          </w:p>
        </w:tc>
        <w:tc>
          <w:tcPr>
            <w:tcW w:w="4423" w:type="dxa"/>
            <w:shd w:val="clear" w:color="auto" w:fill="auto"/>
            <w:vAlign w:val="center"/>
          </w:tcPr>
          <w:p w14:paraId="1E605DE6" w14:textId="4B14F40A" w:rsidR="00AD6513" w:rsidRPr="00427AA3" w:rsidRDefault="00AD6513" w:rsidP="00125CEF">
            <w:pPr>
              <w:spacing w:line="276" w:lineRule="auto"/>
              <w:jc w:val="both"/>
              <w:rPr>
                <w:sz w:val="18"/>
                <w:szCs w:val="18"/>
              </w:rPr>
            </w:pPr>
          </w:p>
        </w:tc>
      </w:tr>
      <w:tr w:rsidR="00AD6513" w:rsidRPr="00194A16" w14:paraId="61AA652B" w14:textId="77777777" w:rsidTr="002A2987">
        <w:trPr>
          <w:trHeight w:val="70"/>
          <w:jc w:val="center"/>
        </w:trPr>
        <w:tc>
          <w:tcPr>
            <w:tcW w:w="1809" w:type="dxa"/>
            <w:vMerge/>
            <w:tcBorders>
              <w:right w:val="single" w:sz="4" w:space="0" w:color="auto"/>
            </w:tcBorders>
            <w:shd w:val="clear" w:color="auto" w:fill="auto"/>
            <w:vAlign w:val="center"/>
          </w:tcPr>
          <w:p w14:paraId="5D7741FB" w14:textId="77777777" w:rsidR="00AD6513" w:rsidRPr="00194A16" w:rsidRDefault="00AD6513" w:rsidP="00125CEF">
            <w:pPr>
              <w:spacing w:line="276" w:lineRule="auto"/>
              <w:jc w:val="center"/>
              <w:rPr>
                <w:rFonts w:eastAsia="Calibri"/>
                <w:sz w:val="18"/>
                <w:szCs w:val="18"/>
                <w:highlight w:val="yellow"/>
                <w:lang w:val="es-CL"/>
              </w:rPr>
            </w:pPr>
          </w:p>
        </w:tc>
        <w:tc>
          <w:tcPr>
            <w:tcW w:w="2217" w:type="dxa"/>
            <w:gridSpan w:val="2"/>
            <w:tcBorders>
              <w:left w:val="single" w:sz="4" w:space="0" w:color="auto"/>
            </w:tcBorders>
            <w:shd w:val="clear" w:color="auto" w:fill="auto"/>
            <w:vAlign w:val="center"/>
          </w:tcPr>
          <w:p w14:paraId="23D66282" w14:textId="77777777" w:rsidR="004723FB" w:rsidRDefault="00AD6513" w:rsidP="00125CEF">
            <w:pPr>
              <w:spacing w:line="276" w:lineRule="auto"/>
              <w:jc w:val="center"/>
              <w:rPr>
                <w:rFonts w:eastAsia="Calibri"/>
                <w:sz w:val="18"/>
                <w:szCs w:val="18"/>
                <w:lang w:val="es-CL"/>
              </w:rPr>
            </w:pPr>
            <w:r w:rsidRPr="00194A16">
              <w:rPr>
                <w:rFonts w:eastAsia="Calibri"/>
                <w:sz w:val="18"/>
                <w:szCs w:val="18"/>
                <w:lang w:val="es-CL"/>
              </w:rPr>
              <w:t>Hidrogeología</w:t>
            </w:r>
          </w:p>
          <w:p w14:paraId="483C0651" w14:textId="77777777" w:rsidR="004723FB" w:rsidRDefault="004723FB" w:rsidP="00125CEF">
            <w:pPr>
              <w:spacing w:line="276" w:lineRule="auto"/>
              <w:jc w:val="center"/>
              <w:rPr>
                <w:rFonts w:eastAsia="Calibri"/>
                <w:sz w:val="18"/>
                <w:szCs w:val="18"/>
                <w:lang w:val="es-CL"/>
              </w:rPr>
            </w:pPr>
          </w:p>
          <w:p w14:paraId="432B27A7" w14:textId="41CB245F" w:rsidR="00AD6513" w:rsidRPr="00194A16" w:rsidRDefault="00AD6513" w:rsidP="00125CEF">
            <w:pPr>
              <w:spacing w:line="276" w:lineRule="auto"/>
              <w:jc w:val="both"/>
              <w:rPr>
                <w:rFonts w:eastAsia="Calibri"/>
                <w:sz w:val="18"/>
                <w:szCs w:val="18"/>
                <w:lang w:val="es-CL"/>
              </w:rPr>
            </w:pPr>
            <w:r w:rsidRPr="00194A16">
              <w:rPr>
                <w:rFonts w:eastAsia="Calibri"/>
                <w:sz w:val="18"/>
                <w:szCs w:val="18"/>
                <w:lang w:val="es-CL"/>
              </w:rPr>
              <w:t xml:space="preserve">(caracterización general con información secundaria de fuentes oficiales indicando tipos de acuíferos, área de influencia del SGV, localización respecto al mismo y censo de pozos profundos, aljibes y manantiales. </w:t>
            </w:r>
          </w:p>
        </w:tc>
        <w:tc>
          <w:tcPr>
            <w:tcW w:w="618" w:type="dxa"/>
            <w:shd w:val="clear" w:color="auto" w:fill="auto"/>
            <w:vAlign w:val="center"/>
          </w:tcPr>
          <w:p w14:paraId="699D19F7" w14:textId="1F444376"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4AFA12F0" w14:textId="77777777" w:rsidR="00AD6513" w:rsidRPr="00194A16" w:rsidRDefault="00AD6513" w:rsidP="00125CEF">
            <w:pPr>
              <w:spacing w:line="276" w:lineRule="auto"/>
              <w:jc w:val="center"/>
              <w:rPr>
                <w:rFonts w:eastAsia="Calibri"/>
                <w:sz w:val="18"/>
                <w:szCs w:val="18"/>
                <w:lang w:val="es-CL"/>
              </w:rPr>
            </w:pPr>
          </w:p>
        </w:tc>
        <w:tc>
          <w:tcPr>
            <w:tcW w:w="4423" w:type="dxa"/>
            <w:shd w:val="clear" w:color="auto" w:fill="auto"/>
            <w:vAlign w:val="center"/>
          </w:tcPr>
          <w:p w14:paraId="69AE601F" w14:textId="7DE2F66D" w:rsidR="00AD6513" w:rsidRPr="00194A16" w:rsidRDefault="00AD6513" w:rsidP="00125CEF">
            <w:pPr>
              <w:pStyle w:val="Sinespaciado"/>
              <w:spacing w:line="276" w:lineRule="auto"/>
              <w:rPr>
                <w:rFonts w:cs="Arial"/>
                <w:sz w:val="18"/>
                <w:szCs w:val="18"/>
                <w:lang w:val="es-CL"/>
              </w:rPr>
            </w:pPr>
          </w:p>
        </w:tc>
      </w:tr>
      <w:tr w:rsidR="00AD6513" w:rsidRPr="00194A16" w14:paraId="05DD3967" w14:textId="77777777" w:rsidTr="004723FB">
        <w:trPr>
          <w:trHeight w:val="20"/>
          <w:jc w:val="center"/>
        </w:trPr>
        <w:tc>
          <w:tcPr>
            <w:tcW w:w="1809" w:type="dxa"/>
            <w:vMerge w:val="restart"/>
            <w:tcBorders>
              <w:right w:val="single" w:sz="4" w:space="0" w:color="auto"/>
            </w:tcBorders>
            <w:shd w:val="clear" w:color="auto" w:fill="auto"/>
            <w:vAlign w:val="center"/>
          </w:tcPr>
          <w:p w14:paraId="60F80FA4" w14:textId="77777777" w:rsidR="00AD6513" w:rsidRPr="00194A16" w:rsidRDefault="00AD6513" w:rsidP="00125CEF">
            <w:pPr>
              <w:spacing w:line="276" w:lineRule="auto"/>
              <w:jc w:val="center"/>
              <w:rPr>
                <w:rFonts w:eastAsia="Calibri"/>
                <w:sz w:val="18"/>
                <w:szCs w:val="18"/>
                <w:highlight w:val="yellow"/>
                <w:lang w:val="es-CL"/>
              </w:rPr>
            </w:pPr>
          </w:p>
          <w:p w14:paraId="277CEB6F" w14:textId="77777777" w:rsidR="00AD6513" w:rsidRPr="00194A16" w:rsidRDefault="00AD6513" w:rsidP="00125CEF">
            <w:pPr>
              <w:spacing w:line="276" w:lineRule="auto"/>
              <w:jc w:val="center"/>
              <w:rPr>
                <w:rFonts w:eastAsia="Calibri"/>
                <w:sz w:val="18"/>
                <w:szCs w:val="18"/>
                <w:highlight w:val="yellow"/>
                <w:lang w:val="es-CL"/>
              </w:rPr>
            </w:pPr>
          </w:p>
          <w:p w14:paraId="7E60C787" w14:textId="77777777" w:rsidR="00AD6513" w:rsidRPr="00194A16" w:rsidRDefault="00AD6513" w:rsidP="00125CEF">
            <w:pPr>
              <w:spacing w:line="276" w:lineRule="auto"/>
              <w:jc w:val="center"/>
              <w:rPr>
                <w:rFonts w:eastAsia="Calibri"/>
                <w:sz w:val="18"/>
                <w:szCs w:val="18"/>
                <w:highlight w:val="yellow"/>
                <w:lang w:val="es-CL"/>
              </w:rPr>
            </w:pPr>
            <w:r w:rsidRPr="00194A16">
              <w:rPr>
                <w:rFonts w:eastAsia="Calibri"/>
                <w:sz w:val="18"/>
                <w:szCs w:val="18"/>
                <w:lang w:val="es-CL"/>
              </w:rPr>
              <w:t>Medio Biótico</w:t>
            </w:r>
          </w:p>
        </w:tc>
        <w:tc>
          <w:tcPr>
            <w:tcW w:w="2217" w:type="dxa"/>
            <w:gridSpan w:val="2"/>
            <w:tcBorders>
              <w:left w:val="single" w:sz="4" w:space="0" w:color="auto"/>
            </w:tcBorders>
            <w:shd w:val="clear" w:color="auto" w:fill="auto"/>
            <w:vAlign w:val="center"/>
          </w:tcPr>
          <w:p w14:paraId="6F675061" w14:textId="77777777" w:rsidR="004723FB" w:rsidRDefault="00AD6513" w:rsidP="00125CEF">
            <w:pPr>
              <w:spacing w:line="276" w:lineRule="auto"/>
              <w:jc w:val="center"/>
              <w:rPr>
                <w:rFonts w:eastAsia="Calibri"/>
                <w:sz w:val="18"/>
                <w:szCs w:val="18"/>
                <w:lang w:val="es-CL"/>
              </w:rPr>
            </w:pPr>
            <w:r>
              <w:rPr>
                <w:rFonts w:eastAsia="Calibri"/>
                <w:sz w:val="18"/>
                <w:szCs w:val="18"/>
                <w:lang w:val="es-CL"/>
              </w:rPr>
              <w:t>Ecosistemas acuáticos</w:t>
            </w:r>
          </w:p>
          <w:p w14:paraId="76F8E8EF" w14:textId="77777777" w:rsidR="004723FB" w:rsidRDefault="004723FB" w:rsidP="00125CEF">
            <w:pPr>
              <w:spacing w:line="276" w:lineRule="auto"/>
              <w:jc w:val="center"/>
              <w:rPr>
                <w:rFonts w:eastAsia="Calibri"/>
                <w:sz w:val="18"/>
                <w:szCs w:val="18"/>
                <w:lang w:val="es-CL"/>
              </w:rPr>
            </w:pPr>
          </w:p>
          <w:p w14:paraId="61D38DD0" w14:textId="460D1BA6" w:rsidR="00AD6513" w:rsidRPr="00194A16" w:rsidRDefault="00AD6513" w:rsidP="00125CEF">
            <w:pPr>
              <w:spacing w:line="276" w:lineRule="auto"/>
              <w:jc w:val="both"/>
              <w:rPr>
                <w:rFonts w:eastAsia="Calibri"/>
                <w:sz w:val="18"/>
                <w:szCs w:val="18"/>
                <w:lang w:val="es-CL"/>
              </w:rPr>
            </w:pPr>
            <w:r>
              <w:rPr>
                <w:rFonts w:eastAsia="Calibri"/>
                <w:sz w:val="18"/>
                <w:szCs w:val="18"/>
                <w:lang w:val="es-CL"/>
              </w:rPr>
              <w:t>(r</w:t>
            </w:r>
            <w:r w:rsidRPr="00194A16">
              <w:rPr>
                <w:rFonts w:eastAsia="Calibri"/>
                <w:sz w:val="18"/>
                <w:szCs w:val="18"/>
                <w:lang w:val="es-CL"/>
              </w:rPr>
              <w:t>ealizar la identificación y descripción de los ecosistemas acuáticos y su dinámica en el área de influencia del SGV).</w:t>
            </w:r>
          </w:p>
        </w:tc>
        <w:tc>
          <w:tcPr>
            <w:tcW w:w="618" w:type="dxa"/>
            <w:shd w:val="clear" w:color="auto" w:fill="auto"/>
            <w:vAlign w:val="center"/>
          </w:tcPr>
          <w:p w14:paraId="0BF44380" w14:textId="18DCC2C9"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34CE3E4C" w14:textId="77777777" w:rsidR="00AD6513" w:rsidRPr="00194A16" w:rsidRDefault="00AD6513" w:rsidP="00125CEF">
            <w:pPr>
              <w:spacing w:line="276" w:lineRule="auto"/>
              <w:jc w:val="center"/>
              <w:rPr>
                <w:rFonts w:eastAsia="Calibri"/>
                <w:sz w:val="18"/>
                <w:szCs w:val="18"/>
                <w:lang w:val="es-CL"/>
              </w:rPr>
            </w:pPr>
          </w:p>
        </w:tc>
        <w:tc>
          <w:tcPr>
            <w:tcW w:w="4423" w:type="dxa"/>
            <w:shd w:val="clear" w:color="auto" w:fill="auto"/>
            <w:vAlign w:val="center"/>
          </w:tcPr>
          <w:p w14:paraId="6738B74F" w14:textId="5AB663EF" w:rsidR="00AD6513" w:rsidRPr="00194A16" w:rsidRDefault="00AD6513" w:rsidP="00125CEF">
            <w:pPr>
              <w:spacing w:line="276" w:lineRule="auto"/>
              <w:jc w:val="both"/>
              <w:rPr>
                <w:sz w:val="18"/>
                <w:szCs w:val="18"/>
              </w:rPr>
            </w:pPr>
          </w:p>
        </w:tc>
      </w:tr>
      <w:tr w:rsidR="00AD6513" w:rsidRPr="00194A16" w14:paraId="2EFBA6E3" w14:textId="77777777" w:rsidTr="002A2987">
        <w:trPr>
          <w:trHeight w:val="1587"/>
          <w:jc w:val="center"/>
        </w:trPr>
        <w:tc>
          <w:tcPr>
            <w:tcW w:w="1809" w:type="dxa"/>
            <w:vMerge/>
            <w:tcBorders>
              <w:right w:val="single" w:sz="4" w:space="0" w:color="auto"/>
            </w:tcBorders>
            <w:shd w:val="clear" w:color="auto" w:fill="auto"/>
            <w:vAlign w:val="center"/>
          </w:tcPr>
          <w:p w14:paraId="12EFE6E2" w14:textId="77777777" w:rsidR="00AD6513" w:rsidRPr="00194A16" w:rsidRDefault="00AD6513" w:rsidP="00125CEF">
            <w:pPr>
              <w:spacing w:line="276" w:lineRule="auto"/>
              <w:jc w:val="center"/>
              <w:rPr>
                <w:rFonts w:eastAsia="Calibri"/>
                <w:sz w:val="18"/>
                <w:szCs w:val="18"/>
                <w:highlight w:val="yellow"/>
                <w:lang w:val="es-CL"/>
              </w:rPr>
            </w:pPr>
          </w:p>
        </w:tc>
        <w:tc>
          <w:tcPr>
            <w:tcW w:w="2217" w:type="dxa"/>
            <w:gridSpan w:val="2"/>
            <w:tcBorders>
              <w:left w:val="single" w:sz="4" w:space="0" w:color="auto"/>
            </w:tcBorders>
            <w:shd w:val="clear" w:color="auto" w:fill="auto"/>
            <w:vAlign w:val="center"/>
          </w:tcPr>
          <w:p w14:paraId="18792400" w14:textId="77777777" w:rsidR="00AD6513" w:rsidRPr="00194A16" w:rsidRDefault="00AD6513" w:rsidP="00125CEF">
            <w:pPr>
              <w:spacing w:line="276" w:lineRule="auto"/>
              <w:jc w:val="center"/>
              <w:rPr>
                <w:rFonts w:eastAsia="Calibri"/>
                <w:sz w:val="18"/>
                <w:szCs w:val="18"/>
                <w:lang w:val="es-CL"/>
              </w:rPr>
            </w:pPr>
            <w:r>
              <w:rPr>
                <w:rFonts w:eastAsia="Calibri"/>
                <w:sz w:val="18"/>
                <w:szCs w:val="18"/>
                <w:lang w:val="es-CL"/>
              </w:rPr>
              <w:t>Ecosistemas t</w:t>
            </w:r>
            <w:r w:rsidRPr="00194A16">
              <w:rPr>
                <w:rFonts w:eastAsia="Calibri"/>
                <w:sz w:val="18"/>
                <w:szCs w:val="18"/>
                <w:lang w:val="es-CL"/>
              </w:rPr>
              <w:t>errestres</w:t>
            </w:r>
          </w:p>
          <w:p w14:paraId="7A66DACE" w14:textId="77777777" w:rsidR="00AD6513" w:rsidRPr="00194A16" w:rsidRDefault="00AD6513" w:rsidP="00125CEF">
            <w:pPr>
              <w:spacing w:line="276" w:lineRule="auto"/>
              <w:jc w:val="center"/>
              <w:rPr>
                <w:rFonts w:eastAsia="Calibri"/>
                <w:sz w:val="18"/>
                <w:szCs w:val="18"/>
                <w:lang w:val="es-CL"/>
              </w:rPr>
            </w:pPr>
            <w:r>
              <w:rPr>
                <w:rFonts w:eastAsia="Calibri"/>
                <w:sz w:val="18"/>
                <w:szCs w:val="18"/>
                <w:lang w:val="es-CL"/>
              </w:rPr>
              <w:t>(i</w:t>
            </w:r>
            <w:r w:rsidRPr="00194A16">
              <w:rPr>
                <w:rFonts w:eastAsia="Calibri"/>
                <w:sz w:val="18"/>
                <w:szCs w:val="18"/>
                <w:lang w:val="es-CL"/>
              </w:rPr>
              <w:t>dentificar y describir los ecosistemas susceptibles de ser afectados ente la ocurrencia de vertimientos)</w:t>
            </w:r>
          </w:p>
        </w:tc>
        <w:tc>
          <w:tcPr>
            <w:tcW w:w="618" w:type="dxa"/>
            <w:shd w:val="clear" w:color="auto" w:fill="auto"/>
            <w:vAlign w:val="center"/>
          </w:tcPr>
          <w:p w14:paraId="56E503A0" w14:textId="68296658"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2AC8F575" w14:textId="77777777" w:rsidR="00AD6513" w:rsidRPr="00194A16" w:rsidRDefault="00AD6513" w:rsidP="00125CEF">
            <w:pPr>
              <w:spacing w:line="276" w:lineRule="auto"/>
              <w:jc w:val="center"/>
              <w:rPr>
                <w:rFonts w:eastAsia="Calibri"/>
                <w:sz w:val="18"/>
                <w:szCs w:val="18"/>
                <w:lang w:val="es-CL"/>
              </w:rPr>
            </w:pPr>
          </w:p>
        </w:tc>
        <w:tc>
          <w:tcPr>
            <w:tcW w:w="4423" w:type="dxa"/>
            <w:shd w:val="clear" w:color="auto" w:fill="auto"/>
            <w:vAlign w:val="center"/>
          </w:tcPr>
          <w:p w14:paraId="32D84C80" w14:textId="0F62C1ED" w:rsidR="00AD6513" w:rsidRPr="00194A16" w:rsidRDefault="00AD6513" w:rsidP="00125CEF">
            <w:pPr>
              <w:spacing w:line="276" w:lineRule="auto"/>
              <w:jc w:val="both"/>
              <w:rPr>
                <w:rFonts w:eastAsia="Calibri"/>
                <w:sz w:val="18"/>
                <w:szCs w:val="18"/>
                <w:lang w:val="es-CL"/>
              </w:rPr>
            </w:pPr>
          </w:p>
        </w:tc>
      </w:tr>
      <w:tr w:rsidR="00AD6513" w:rsidRPr="00194A16" w14:paraId="10BFA01C" w14:textId="77777777" w:rsidTr="002A2987">
        <w:trPr>
          <w:jc w:val="center"/>
        </w:trPr>
        <w:tc>
          <w:tcPr>
            <w:tcW w:w="4026" w:type="dxa"/>
            <w:gridSpan w:val="3"/>
            <w:shd w:val="clear" w:color="auto" w:fill="auto"/>
            <w:vAlign w:val="center"/>
          </w:tcPr>
          <w:p w14:paraId="6BDF71B0" w14:textId="57D68835" w:rsidR="004723FB" w:rsidRDefault="00AD6513" w:rsidP="00125CEF">
            <w:pPr>
              <w:spacing w:line="276" w:lineRule="auto"/>
              <w:jc w:val="center"/>
              <w:rPr>
                <w:rFonts w:eastAsia="Calibri"/>
                <w:sz w:val="18"/>
                <w:szCs w:val="18"/>
                <w:lang w:val="es-CL"/>
              </w:rPr>
            </w:pPr>
            <w:r w:rsidRPr="00BA4117">
              <w:rPr>
                <w:rFonts w:eastAsia="Calibri"/>
                <w:sz w:val="18"/>
                <w:szCs w:val="18"/>
                <w:lang w:val="es-CL"/>
              </w:rPr>
              <w:t>Medio Socioeconómico</w:t>
            </w:r>
          </w:p>
          <w:p w14:paraId="47DBD711" w14:textId="77777777" w:rsidR="004723FB" w:rsidRDefault="004723FB" w:rsidP="00125CEF">
            <w:pPr>
              <w:spacing w:line="276" w:lineRule="auto"/>
              <w:jc w:val="both"/>
              <w:rPr>
                <w:rFonts w:eastAsia="Calibri"/>
                <w:sz w:val="18"/>
                <w:szCs w:val="18"/>
                <w:lang w:val="es-CL"/>
              </w:rPr>
            </w:pPr>
          </w:p>
          <w:p w14:paraId="073E2AE2" w14:textId="761968F1" w:rsidR="00AD6513" w:rsidRPr="00BA4117" w:rsidRDefault="00AD6513" w:rsidP="00125CEF">
            <w:pPr>
              <w:spacing w:line="276" w:lineRule="auto"/>
              <w:jc w:val="both"/>
              <w:rPr>
                <w:rFonts w:eastAsia="Calibri"/>
                <w:sz w:val="18"/>
                <w:szCs w:val="18"/>
                <w:lang w:val="es-CL"/>
              </w:rPr>
            </w:pPr>
            <w:r w:rsidRPr="00BA4117">
              <w:rPr>
                <w:rFonts w:eastAsia="Calibri"/>
                <w:sz w:val="18"/>
                <w:szCs w:val="18"/>
                <w:lang w:val="es-CL"/>
              </w:rPr>
              <w:t xml:space="preserve">(identificar asentamientos humanos que puedan ser afectados por la interrupción del suministro </w:t>
            </w:r>
            <w:r w:rsidRPr="00BA4117">
              <w:rPr>
                <w:rFonts w:eastAsia="Calibri"/>
                <w:sz w:val="18"/>
                <w:szCs w:val="18"/>
                <w:lang w:val="es-CL"/>
              </w:rPr>
              <w:lastRenderedPageBreak/>
              <w:t>de agua potable, identificar y caracterizar actividades económicas susceptibles de afectación ante la suspensión del servicio de agua o contaminación de suelos, identificar organizaciones comunitarias presentes, identificar condiciones sociales que puedan generar sabotajes en la operación del sistema)</w:t>
            </w:r>
          </w:p>
        </w:tc>
        <w:tc>
          <w:tcPr>
            <w:tcW w:w="618" w:type="dxa"/>
            <w:shd w:val="clear" w:color="auto" w:fill="auto"/>
            <w:vAlign w:val="center"/>
          </w:tcPr>
          <w:p w14:paraId="76FFE076" w14:textId="17482932"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51531031" w14:textId="77777777" w:rsidR="00AD6513" w:rsidRPr="00194A16" w:rsidRDefault="00AD6513" w:rsidP="00125CEF">
            <w:pPr>
              <w:spacing w:line="276" w:lineRule="auto"/>
              <w:jc w:val="center"/>
              <w:rPr>
                <w:rFonts w:eastAsia="Calibri"/>
                <w:sz w:val="18"/>
                <w:szCs w:val="18"/>
                <w:lang w:val="es-CL"/>
              </w:rPr>
            </w:pPr>
          </w:p>
        </w:tc>
        <w:tc>
          <w:tcPr>
            <w:tcW w:w="4423" w:type="dxa"/>
            <w:shd w:val="clear" w:color="auto" w:fill="auto"/>
            <w:vAlign w:val="center"/>
          </w:tcPr>
          <w:p w14:paraId="7AA1156B" w14:textId="6A77C238" w:rsidR="00AD6513" w:rsidRPr="00194A16" w:rsidRDefault="00AD6513" w:rsidP="00125CEF">
            <w:pPr>
              <w:pStyle w:val="Sinespaciado"/>
              <w:spacing w:line="276" w:lineRule="auto"/>
              <w:rPr>
                <w:rFonts w:eastAsia="Calibri"/>
                <w:sz w:val="18"/>
                <w:szCs w:val="18"/>
                <w:lang w:val="es-CL"/>
              </w:rPr>
            </w:pPr>
          </w:p>
        </w:tc>
      </w:tr>
      <w:tr w:rsidR="00AD6513" w:rsidRPr="00194A16" w14:paraId="757ED912" w14:textId="77777777" w:rsidTr="002A2987">
        <w:trPr>
          <w:trHeight w:val="340"/>
          <w:jc w:val="center"/>
        </w:trPr>
        <w:tc>
          <w:tcPr>
            <w:tcW w:w="9634" w:type="dxa"/>
            <w:gridSpan w:val="7"/>
            <w:shd w:val="clear" w:color="auto" w:fill="D9D9D9"/>
            <w:vAlign w:val="center"/>
          </w:tcPr>
          <w:p w14:paraId="226E1DED" w14:textId="77777777" w:rsidR="00AD6513" w:rsidRPr="00194A16" w:rsidRDefault="00AD6513" w:rsidP="00125CEF">
            <w:pPr>
              <w:spacing w:line="276" w:lineRule="auto"/>
              <w:ind w:left="720"/>
              <w:contextualSpacing/>
              <w:jc w:val="center"/>
              <w:rPr>
                <w:rFonts w:eastAsia="Calibri"/>
                <w:sz w:val="18"/>
                <w:szCs w:val="18"/>
                <w:lang w:val="es-CL"/>
              </w:rPr>
            </w:pPr>
            <w:r w:rsidRPr="00194A16">
              <w:rPr>
                <w:rFonts w:eastAsia="Calibri"/>
                <w:sz w:val="18"/>
                <w:szCs w:val="18"/>
                <w:lang w:val="es-CL"/>
              </w:rPr>
              <w:t>5. PROCESO DE CONOCIMIENTO DEL RIESGO</w:t>
            </w:r>
          </w:p>
        </w:tc>
      </w:tr>
      <w:tr w:rsidR="00AD6513" w:rsidRPr="00194A16" w14:paraId="15E42F44" w14:textId="77777777" w:rsidTr="002A2987">
        <w:trPr>
          <w:jc w:val="center"/>
        </w:trPr>
        <w:tc>
          <w:tcPr>
            <w:tcW w:w="4026" w:type="dxa"/>
            <w:gridSpan w:val="3"/>
            <w:vMerge w:val="restart"/>
            <w:shd w:val="clear" w:color="auto" w:fill="D9D9D9"/>
            <w:vAlign w:val="center"/>
          </w:tcPr>
          <w:p w14:paraId="1E5A8EC9"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ITEMS</w:t>
            </w:r>
          </w:p>
        </w:tc>
        <w:tc>
          <w:tcPr>
            <w:tcW w:w="1185" w:type="dxa"/>
            <w:gridSpan w:val="3"/>
            <w:shd w:val="clear" w:color="auto" w:fill="D9D9D9"/>
            <w:vAlign w:val="center"/>
          </w:tcPr>
          <w:p w14:paraId="1324899E"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CUMPLE</w:t>
            </w:r>
          </w:p>
        </w:tc>
        <w:tc>
          <w:tcPr>
            <w:tcW w:w="4423" w:type="dxa"/>
            <w:vMerge w:val="restart"/>
            <w:shd w:val="clear" w:color="auto" w:fill="D9D9D9"/>
            <w:vAlign w:val="center"/>
          </w:tcPr>
          <w:p w14:paraId="7BC028A5" w14:textId="77777777" w:rsidR="00AD6513" w:rsidRPr="00194A16" w:rsidRDefault="00AD6513" w:rsidP="00125CEF">
            <w:pPr>
              <w:spacing w:line="276" w:lineRule="auto"/>
              <w:jc w:val="both"/>
              <w:rPr>
                <w:rFonts w:eastAsia="Calibri"/>
                <w:sz w:val="18"/>
                <w:szCs w:val="18"/>
                <w:lang w:val="es-CL"/>
              </w:rPr>
            </w:pPr>
            <w:r w:rsidRPr="00194A16">
              <w:rPr>
                <w:rFonts w:eastAsia="Calibri"/>
                <w:sz w:val="18"/>
                <w:szCs w:val="18"/>
                <w:lang w:val="es-CL"/>
              </w:rPr>
              <w:t>OBSERVACIONES</w:t>
            </w:r>
          </w:p>
        </w:tc>
      </w:tr>
      <w:tr w:rsidR="00AD6513" w:rsidRPr="00194A16" w14:paraId="3AEA2BFD" w14:textId="77777777" w:rsidTr="002A2987">
        <w:trPr>
          <w:jc w:val="center"/>
        </w:trPr>
        <w:tc>
          <w:tcPr>
            <w:tcW w:w="4026" w:type="dxa"/>
            <w:gridSpan w:val="3"/>
            <w:vMerge/>
            <w:shd w:val="clear" w:color="auto" w:fill="auto"/>
            <w:vAlign w:val="center"/>
          </w:tcPr>
          <w:p w14:paraId="6DF5F7C7" w14:textId="77777777" w:rsidR="00AD6513" w:rsidRPr="00194A16" w:rsidRDefault="00AD6513" w:rsidP="00125CEF">
            <w:pPr>
              <w:spacing w:line="276" w:lineRule="auto"/>
              <w:jc w:val="center"/>
              <w:rPr>
                <w:rFonts w:eastAsia="Calibri"/>
                <w:sz w:val="18"/>
                <w:szCs w:val="18"/>
                <w:lang w:val="es-CL"/>
              </w:rPr>
            </w:pPr>
          </w:p>
        </w:tc>
        <w:tc>
          <w:tcPr>
            <w:tcW w:w="618" w:type="dxa"/>
            <w:shd w:val="clear" w:color="auto" w:fill="D9D9D9"/>
            <w:vAlign w:val="center"/>
          </w:tcPr>
          <w:p w14:paraId="102F705A"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SI</w:t>
            </w:r>
          </w:p>
        </w:tc>
        <w:tc>
          <w:tcPr>
            <w:tcW w:w="567" w:type="dxa"/>
            <w:gridSpan w:val="2"/>
            <w:shd w:val="clear" w:color="auto" w:fill="D9D9D9"/>
            <w:vAlign w:val="center"/>
          </w:tcPr>
          <w:p w14:paraId="06F5E545"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NO</w:t>
            </w:r>
          </w:p>
        </w:tc>
        <w:tc>
          <w:tcPr>
            <w:tcW w:w="4423" w:type="dxa"/>
            <w:vMerge/>
            <w:shd w:val="clear" w:color="auto" w:fill="auto"/>
            <w:vAlign w:val="center"/>
          </w:tcPr>
          <w:p w14:paraId="226940DD" w14:textId="77777777" w:rsidR="00AD6513" w:rsidRPr="00194A16" w:rsidRDefault="00AD6513" w:rsidP="00125CEF">
            <w:pPr>
              <w:spacing w:line="276" w:lineRule="auto"/>
              <w:jc w:val="both"/>
              <w:rPr>
                <w:rFonts w:eastAsia="Calibri"/>
                <w:sz w:val="18"/>
                <w:szCs w:val="18"/>
                <w:lang w:val="es-CL"/>
              </w:rPr>
            </w:pPr>
          </w:p>
        </w:tc>
      </w:tr>
      <w:tr w:rsidR="00AD6513" w:rsidRPr="00A74739" w14:paraId="268D3A7D" w14:textId="77777777" w:rsidTr="002A2987">
        <w:trPr>
          <w:trHeight w:val="794"/>
          <w:jc w:val="center"/>
        </w:trPr>
        <w:tc>
          <w:tcPr>
            <w:tcW w:w="1809" w:type="dxa"/>
            <w:vMerge w:val="restart"/>
            <w:tcBorders>
              <w:right w:val="single" w:sz="4" w:space="0" w:color="auto"/>
            </w:tcBorders>
            <w:shd w:val="clear" w:color="auto" w:fill="auto"/>
            <w:vAlign w:val="center"/>
          </w:tcPr>
          <w:p w14:paraId="44A64A3F" w14:textId="77777777" w:rsidR="00AD6513" w:rsidRPr="00194A16" w:rsidRDefault="00AD6513" w:rsidP="00125CEF">
            <w:pPr>
              <w:spacing w:line="276" w:lineRule="auto"/>
              <w:jc w:val="center"/>
              <w:rPr>
                <w:rFonts w:eastAsia="Calibri"/>
                <w:sz w:val="18"/>
                <w:szCs w:val="18"/>
                <w:lang w:val="es-CL"/>
              </w:rPr>
            </w:pPr>
          </w:p>
          <w:p w14:paraId="3A7B3BB6" w14:textId="77777777" w:rsidR="00AD6513" w:rsidRPr="00194A16" w:rsidRDefault="00AD6513" w:rsidP="00125CEF">
            <w:pPr>
              <w:spacing w:line="276" w:lineRule="auto"/>
              <w:jc w:val="center"/>
              <w:rPr>
                <w:rFonts w:eastAsia="Calibri"/>
                <w:sz w:val="18"/>
                <w:szCs w:val="18"/>
                <w:lang w:val="es-CL"/>
              </w:rPr>
            </w:pPr>
            <w:r w:rsidRPr="00194A16">
              <w:rPr>
                <w:rFonts w:eastAsia="Calibri"/>
                <w:sz w:val="18"/>
                <w:szCs w:val="18"/>
                <w:lang w:val="es-CL"/>
              </w:rPr>
              <w:t>Identificación y Determinación de la Probabilidad de Ocurrencia y/o Presencia de Amenazas</w:t>
            </w:r>
          </w:p>
        </w:tc>
        <w:tc>
          <w:tcPr>
            <w:tcW w:w="2217" w:type="dxa"/>
            <w:gridSpan w:val="2"/>
            <w:tcBorders>
              <w:left w:val="single" w:sz="4" w:space="0" w:color="auto"/>
            </w:tcBorders>
            <w:shd w:val="clear" w:color="auto" w:fill="auto"/>
            <w:vAlign w:val="center"/>
          </w:tcPr>
          <w:p w14:paraId="20721361" w14:textId="77777777" w:rsidR="00A059A7" w:rsidRDefault="00AD6513" w:rsidP="00125CEF">
            <w:pPr>
              <w:spacing w:line="276" w:lineRule="auto"/>
              <w:jc w:val="center"/>
              <w:rPr>
                <w:rFonts w:eastAsia="Calibri"/>
                <w:sz w:val="18"/>
                <w:szCs w:val="18"/>
                <w:lang w:val="es-CL"/>
              </w:rPr>
            </w:pPr>
            <w:r w:rsidRPr="00392B17">
              <w:rPr>
                <w:rFonts w:eastAsia="Calibri"/>
                <w:sz w:val="18"/>
                <w:szCs w:val="18"/>
                <w:lang w:val="es-CL"/>
              </w:rPr>
              <w:t>Amenazas naturales del área de influencia</w:t>
            </w:r>
          </w:p>
          <w:p w14:paraId="5F4A811B" w14:textId="77777777" w:rsidR="00A059A7" w:rsidRDefault="00A059A7" w:rsidP="00125CEF">
            <w:pPr>
              <w:spacing w:line="276" w:lineRule="auto"/>
              <w:jc w:val="center"/>
              <w:rPr>
                <w:rFonts w:eastAsia="Calibri"/>
                <w:sz w:val="18"/>
                <w:szCs w:val="18"/>
                <w:lang w:val="es-CL"/>
              </w:rPr>
            </w:pPr>
          </w:p>
          <w:p w14:paraId="24AE9361" w14:textId="535E2F54" w:rsidR="00AD6513" w:rsidRPr="00392B17" w:rsidRDefault="00AD6513" w:rsidP="00125CEF">
            <w:pPr>
              <w:spacing w:line="276" w:lineRule="auto"/>
              <w:jc w:val="both"/>
              <w:rPr>
                <w:rFonts w:eastAsia="Calibri"/>
                <w:sz w:val="18"/>
                <w:szCs w:val="18"/>
                <w:lang w:val="es-CL"/>
              </w:rPr>
            </w:pPr>
            <w:r w:rsidRPr="00392B17">
              <w:rPr>
                <w:rFonts w:eastAsia="Calibri"/>
                <w:sz w:val="18"/>
                <w:szCs w:val="18"/>
                <w:lang w:val="es-CL"/>
              </w:rPr>
              <w:t>(asociadas con aspectos geológicos, geomorfológicos, hidrológicos, climáticos)</w:t>
            </w:r>
          </w:p>
        </w:tc>
        <w:tc>
          <w:tcPr>
            <w:tcW w:w="618" w:type="dxa"/>
            <w:shd w:val="clear" w:color="auto" w:fill="auto"/>
            <w:vAlign w:val="center"/>
          </w:tcPr>
          <w:p w14:paraId="5858B70B" w14:textId="466113DE"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5E7313C9" w14:textId="77777777" w:rsidR="00AD6513" w:rsidRPr="00A74739" w:rsidRDefault="00AD6513" w:rsidP="00125CEF">
            <w:pPr>
              <w:spacing w:line="276" w:lineRule="auto"/>
              <w:jc w:val="center"/>
              <w:rPr>
                <w:rFonts w:eastAsia="Calibri"/>
                <w:sz w:val="18"/>
                <w:szCs w:val="18"/>
                <w:lang w:val="es-CL"/>
              </w:rPr>
            </w:pPr>
          </w:p>
        </w:tc>
        <w:tc>
          <w:tcPr>
            <w:tcW w:w="4423" w:type="dxa"/>
            <w:shd w:val="clear" w:color="auto" w:fill="auto"/>
            <w:vAlign w:val="center"/>
          </w:tcPr>
          <w:p w14:paraId="7FCAEA58" w14:textId="505510F1" w:rsidR="00AD6513" w:rsidRPr="00A74739" w:rsidRDefault="00AD6513" w:rsidP="00125CEF">
            <w:pPr>
              <w:pStyle w:val="Sinespaciado"/>
              <w:spacing w:line="276" w:lineRule="auto"/>
              <w:rPr>
                <w:rFonts w:eastAsia="Calibri" w:cs="Arial"/>
                <w:sz w:val="18"/>
                <w:szCs w:val="18"/>
              </w:rPr>
            </w:pPr>
          </w:p>
        </w:tc>
      </w:tr>
      <w:tr w:rsidR="00AD6513" w:rsidRPr="00194A16" w14:paraId="264EEF65" w14:textId="77777777" w:rsidTr="002A2987">
        <w:trPr>
          <w:trHeight w:val="1361"/>
          <w:jc w:val="center"/>
        </w:trPr>
        <w:tc>
          <w:tcPr>
            <w:tcW w:w="1809" w:type="dxa"/>
            <w:vMerge/>
            <w:tcBorders>
              <w:right w:val="single" w:sz="4" w:space="0" w:color="auto"/>
            </w:tcBorders>
            <w:shd w:val="clear" w:color="auto" w:fill="auto"/>
            <w:vAlign w:val="center"/>
          </w:tcPr>
          <w:p w14:paraId="1309A574" w14:textId="77777777" w:rsidR="00AD6513" w:rsidRPr="00194A16" w:rsidRDefault="00AD6513" w:rsidP="00125CEF">
            <w:pPr>
              <w:spacing w:line="276" w:lineRule="auto"/>
              <w:jc w:val="center"/>
              <w:rPr>
                <w:rFonts w:eastAsia="Calibri"/>
                <w:sz w:val="18"/>
                <w:szCs w:val="18"/>
                <w:lang w:val="es-CL"/>
              </w:rPr>
            </w:pPr>
          </w:p>
        </w:tc>
        <w:tc>
          <w:tcPr>
            <w:tcW w:w="2217" w:type="dxa"/>
            <w:gridSpan w:val="2"/>
            <w:tcBorders>
              <w:left w:val="single" w:sz="4" w:space="0" w:color="auto"/>
            </w:tcBorders>
            <w:shd w:val="clear" w:color="auto" w:fill="auto"/>
            <w:vAlign w:val="center"/>
          </w:tcPr>
          <w:p w14:paraId="0E507E4C" w14:textId="77777777" w:rsidR="00A059A7" w:rsidRDefault="00AD6513" w:rsidP="00125CEF">
            <w:pPr>
              <w:spacing w:line="276" w:lineRule="auto"/>
              <w:jc w:val="center"/>
              <w:rPr>
                <w:rFonts w:eastAsia="Calibri"/>
                <w:sz w:val="18"/>
                <w:szCs w:val="18"/>
                <w:lang w:val="es-CL"/>
              </w:rPr>
            </w:pPr>
            <w:r>
              <w:rPr>
                <w:rFonts w:eastAsia="Calibri"/>
                <w:sz w:val="18"/>
                <w:szCs w:val="18"/>
                <w:lang w:val="es-CL"/>
              </w:rPr>
              <w:t>Amenazas operativas o asociadas a la operación del sistema de gestión del v</w:t>
            </w:r>
            <w:r w:rsidRPr="00194A16">
              <w:rPr>
                <w:rFonts w:eastAsia="Calibri"/>
                <w:sz w:val="18"/>
                <w:szCs w:val="18"/>
                <w:lang w:val="es-CL"/>
              </w:rPr>
              <w:t>ertimiento</w:t>
            </w:r>
          </w:p>
          <w:p w14:paraId="34AC8D0F" w14:textId="77777777" w:rsidR="00A059A7" w:rsidRDefault="00A059A7" w:rsidP="00125CEF">
            <w:pPr>
              <w:spacing w:line="276" w:lineRule="auto"/>
              <w:rPr>
                <w:rFonts w:eastAsia="Calibri"/>
                <w:sz w:val="18"/>
                <w:szCs w:val="18"/>
                <w:lang w:val="es-CL"/>
              </w:rPr>
            </w:pPr>
          </w:p>
          <w:p w14:paraId="741D1706" w14:textId="4109EBEC" w:rsidR="00AD6513" w:rsidRPr="00194A16" w:rsidRDefault="00AD6513" w:rsidP="00125CEF">
            <w:pPr>
              <w:spacing w:line="276" w:lineRule="auto"/>
              <w:jc w:val="both"/>
              <w:rPr>
                <w:rFonts w:eastAsia="Calibri"/>
                <w:sz w:val="18"/>
                <w:szCs w:val="18"/>
                <w:lang w:val="es-CL"/>
              </w:rPr>
            </w:pPr>
            <w:r>
              <w:rPr>
                <w:rFonts w:eastAsia="Calibri"/>
                <w:sz w:val="18"/>
                <w:szCs w:val="18"/>
                <w:lang w:val="es-CL"/>
              </w:rPr>
              <w:t>(i</w:t>
            </w:r>
            <w:r w:rsidRPr="00194A16">
              <w:rPr>
                <w:rFonts w:eastAsia="Calibri"/>
                <w:sz w:val="18"/>
                <w:szCs w:val="18"/>
                <w:lang w:val="es-CL"/>
              </w:rPr>
              <w:t>dentificación y análisis de las amenazas del sistema)</w:t>
            </w:r>
          </w:p>
        </w:tc>
        <w:tc>
          <w:tcPr>
            <w:tcW w:w="618" w:type="dxa"/>
            <w:shd w:val="clear" w:color="auto" w:fill="auto"/>
            <w:vAlign w:val="center"/>
          </w:tcPr>
          <w:p w14:paraId="1B0930C0" w14:textId="1544080A"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4A9FFB0F" w14:textId="77777777" w:rsidR="00AD6513" w:rsidRPr="00194A16" w:rsidRDefault="00AD6513" w:rsidP="00125CEF">
            <w:pPr>
              <w:spacing w:line="276" w:lineRule="auto"/>
              <w:jc w:val="center"/>
              <w:rPr>
                <w:rFonts w:eastAsia="Calibri"/>
                <w:sz w:val="18"/>
                <w:szCs w:val="18"/>
                <w:lang w:val="es-CL"/>
              </w:rPr>
            </w:pPr>
          </w:p>
        </w:tc>
        <w:tc>
          <w:tcPr>
            <w:tcW w:w="4423" w:type="dxa"/>
            <w:shd w:val="clear" w:color="auto" w:fill="auto"/>
            <w:vAlign w:val="center"/>
          </w:tcPr>
          <w:p w14:paraId="766F48F6" w14:textId="1C8F8C44" w:rsidR="00AD6513" w:rsidRPr="00194A16" w:rsidRDefault="00AD6513" w:rsidP="00125CEF">
            <w:pPr>
              <w:pStyle w:val="Sinespaciado"/>
              <w:spacing w:line="276" w:lineRule="auto"/>
              <w:rPr>
                <w:rFonts w:eastAsia="Calibri"/>
                <w:sz w:val="18"/>
                <w:szCs w:val="18"/>
                <w:lang w:val="es-CL"/>
              </w:rPr>
            </w:pPr>
          </w:p>
        </w:tc>
      </w:tr>
      <w:tr w:rsidR="00AD6513" w:rsidRPr="005179A8" w14:paraId="535348B1" w14:textId="77777777" w:rsidTr="002A2987">
        <w:trPr>
          <w:jc w:val="center"/>
        </w:trPr>
        <w:tc>
          <w:tcPr>
            <w:tcW w:w="1809" w:type="dxa"/>
            <w:vMerge/>
            <w:tcBorders>
              <w:right w:val="single" w:sz="4" w:space="0" w:color="auto"/>
            </w:tcBorders>
            <w:shd w:val="clear" w:color="auto" w:fill="auto"/>
            <w:vAlign w:val="center"/>
          </w:tcPr>
          <w:p w14:paraId="3D42AA11" w14:textId="77777777" w:rsidR="00AD6513" w:rsidRPr="00194A16" w:rsidRDefault="00AD6513" w:rsidP="00125CEF">
            <w:pPr>
              <w:spacing w:line="276" w:lineRule="auto"/>
              <w:jc w:val="center"/>
              <w:rPr>
                <w:rFonts w:eastAsia="Calibri"/>
                <w:sz w:val="18"/>
                <w:szCs w:val="18"/>
                <w:lang w:val="es-CL"/>
              </w:rPr>
            </w:pPr>
          </w:p>
        </w:tc>
        <w:tc>
          <w:tcPr>
            <w:tcW w:w="2217" w:type="dxa"/>
            <w:gridSpan w:val="2"/>
            <w:tcBorders>
              <w:left w:val="single" w:sz="4" w:space="0" w:color="auto"/>
            </w:tcBorders>
            <w:shd w:val="clear" w:color="auto" w:fill="auto"/>
            <w:vAlign w:val="center"/>
          </w:tcPr>
          <w:p w14:paraId="418326BE" w14:textId="77777777" w:rsidR="00AD6513" w:rsidRPr="00194A16" w:rsidRDefault="00AD6513" w:rsidP="00125CEF">
            <w:pPr>
              <w:spacing w:line="276" w:lineRule="auto"/>
              <w:rPr>
                <w:rFonts w:eastAsia="Calibri"/>
                <w:sz w:val="18"/>
                <w:szCs w:val="18"/>
                <w:lang w:val="es-CL"/>
              </w:rPr>
            </w:pPr>
            <w:r>
              <w:rPr>
                <w:rFonts w:eastAsia="Calibri"/>
                <w:sz w:val="18"/>
                <w:szCs w:val="18"/>
                <w:lang w:val="es-CL"/>
              </w:rPr>
              <w:t>Amenazas por condiciones socioculturales y orden p</w:t>
            </w:r>
            <w:r w:rsidRPr="00194A16">
              <w:rPr>
                <w:rFonts w:eastAsia="Calibri"/>
                <w:sz w:val="18"/>
                <w:szCs w:val="18"/>
                <w:lang w:val="es-CL"/>
              </w:rPr>
              <w:t>úblico</w:t>
            </w:r>
          </w:p>
        </w:tc>
        <w:tc>
          <w:tcPr>
            <w:tcW w:w="618" w:type="dxa"/>
            <w:shd w:val="clear" w:color="auto" w:fill="auto"/>
            <w:vAlign w:val="center"/>
          </w:tcPr>
          <w:p w14:paraId="5F721552" w14:textId="6DF519AF" w:rsidR="00AD6513" w:rsidRPr="00194A16"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36A8E3E0" w14:textId="77777777" w:rsidR="00AD6513" w:rsidRPr="00194A16" w:rsidRDefault="00AD6513" w:rsidP="00125CEF">
            <w:pPr>
              <w:spacing w:line="276" w:lineRule="auto"/>
              <w:jc w:val="center"/>
              <w:rPr>
                <w:rFonts w:eastAsia="Calibri"/>
                <w:sz w:val="18"/>
                <w:szCs w:val="18"/>
                <w:lang w:val="es-CL"/>
              </w:rPr>
            </w:pPr>
          </w:p>
        </w:tc>
        <w:tc>
          <w:tcPr>
            <w:tcW w:w="4423" w:type="dxa"/>
            <w:shd w:val="clear" w:color="auto" w:fill="auto"/>
            <w:vAlign w:val="center"/>
          </w:tcPr>
          <w:p w14:paraId="083AD03C" w14:textId="4A04BBE8" w:rsidR="00AD6513" w:rsidRPr="005179A8" w:rsidRDefault="00AD6513" w:rsidP="00125CEF">
            <w:pPr>
              <w:pStyle w:val="Sinespaciado"/>
              <w:spacing w:line="276" w:lineRule="auto"/>
              <w:rPr>
                <w:rFonts w:cs="Arial"/>
                <w:sz w:val="18"/>
                <w:szCs w:val="18"/>
                <w:lang w:val="es-CL"/>
              </w:rPr>
            </w:pPr>
          </w:p>
        </w:tc>
      </w:tr>
      <w:tr w:rsidR="00AD6513" w:rsidRPr="00BF5348" w14:paraId="325D96CE" w14:textId="77777777" w:rsidTr="002A2987">
        <w:trPr>
          <w:trHeight w:val="1247"/>
          <w:jc w:val="center"/>
        </w:trPr>
        <w:tc>
          <w:tcPr>
            <w:tcW w:w="4026" w:type="dxa"/>
            <w:gridSpan w:val="3"/>
            <w:shd w:val="clear" w:color="auto" w:fill="auto"/>
            <w:vAlign w:val="center"/>
          </w:tcPr>
          <w:p w14:paraId="3D187F4C" w14:textId="60685724" w:rsidR="00AD6513" w:rsidRDefault="00AD6513" w:rsidP="00125CEF">
            <w:pPr>
              <w:spacing w:line="276" w:lineRule="auto"/>
              <w:jc w:val="center"/>
              <w:rPr>
                <w:rFonts w:eastAsia="Calibri"/>
                <w:sz w:val="18"/>
                <w:szCs w:val="18"/>
                <w:lang w:val="es-CL"/>
              </w:rPr>
            </w:pPr>
            <w:r w:rsidRPr="00BF5348">
              <w:rPr>
                <w:rFonts w:eastAsia="Calibri"/>
                <w:sz w:val="18"/>
                <w:szCs w:val="18"/>
                <w:lang w:val="es-CL"/>
              </w:rPr>
              <w:t>Identificación y análisis de la vulnerabilidad</w:t>
            </w:r>
          </w:p>
          <w:p w14:paraId="1DE3E4EF" w14:textId="77777777" w:rsidR="00A0204D" w:rsidRPr="00BF5348" w:rsidRDefault="00A0204D" w:rsidP="00125CEF">
            <w:pPr>
              <w:spacing w:line="276" w:lineRule="auto"/>
              <w:jc w:val="center"/>
              <w:rPr>
                <w:rFonts w:eastAsia="Calibri"/>
                <w:sz w:val="18"/>
                <w:szCs w:val="18"/>
                <w:lang w:val="es-CL"/>
              </w:rPr>
            </w:pPr>
          </w:p>
          <w:p w14:paraId="6FD86E02" w14:textId="443260CC" w:rsidR="00AD6513" w:rsidRPr="00BF5348" w:rsidRDefault="00AD6513" w:rsidP="00125CEF">
            <w:pPr>
              <w:spacing w:line="276" w:lineRule="auto"/>
              <w:jc w:val="both"/>
              <w:rPr>
                <w:rFonts w:eastAsia="Calibri"/>
                <w:sz w:val="18"/>
                <w:szCs w:val="18"/>
                <w:lang w:val="es-CL"/>
              </w:rPr>
            </w:pPr>
            <w:r w:rsidRPr="00BF5348">
              <w:rPr>
                <w:rFonts w:eastAsia="Calibri"/>
                <w:sz w:val="18"/>
                <w:szCs w:val="18"/>
                <w:lang w:val="es-CL"/>
              </w:rPr>
              <w:t xml:space="preserve">(Susceptibilidad o fragilidad física, económica, social, ambiental o institucional que tiene una comunidad de ser afectada o sufrir efectos adversos </w:t>
            </w:r>
            <w:r w:rsidR="00CB502E" w:rsidRPr="00BF5348">
              <w:rPr>
                <w:rFonts w:eastAsia="Calibri"/>
                <w:sz w:val="18"/>
                <w:szCs w:val="18"/>
                <w:lang w:val="es-CL"/>
              </w:rPr>
              <w:t>en caso de que</w:t>
            </w:r>
            <w:r w:rsidRPr="00BF5348">
              <w:rPr>
                <w:rFonts w:eastAsia="Calibri"/>
                <w:sz w:val="18"/>
                <w:szCs w:val="18"/>
                <w:lang w:val="es-CL"/>
              </w:rPr>
              <w:t xml:space="preserve"> un evento físico peligroso se presente)</w:t>
            </w:r>
          </w:p>
        </w:tc>
        <w:tc>
          <w:tcPr>
            <w:tcW w:w="618" w:type="dxa"/>
            <w:shd w:val="clear" w:color="auto" w:fill="auto"/>
            <w:vAlign w:val="center"/>
          </w:tcPr>
          <w:p w14:paraId="5D01360A" w14:textId="6EE7354C" w:rsidR="00AD6513" w:rsidRPr="00BF5348"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12830C74" w14:textId="77777777" w:rsidR="00AD6513" w:rsidRPr="00BF5348" w:rsidRDefault="00AD6513" w:rsidP="00125CEF">
            <w:pPr>
              <w:spacing w:line="276" w:lineRule="auto"/>
              <w:jc w:val="center"/>
              <w:rPr>
                <w:rFonts w:eastAsia="Calibri"/>
                <w:sz w:val="18"/>
                <w:szCs w:val="18"/>
                <w:lang w:val="es-CL"/>
              </w:rPr>
            </w:pPr>
          </w:p>
        </w:tc>
        <w:tc>
          <w:tcPr>
            <w:tcW w:w="4423" w:type="dxa"/>
            <w:shd w:val="clear" w:color="auto" w:fill="auto"/>
            <w:vAlign w:val="center"/>
          </w:tcPr>
          <w:p w14:paraId="444551BD" w14:textId="32A99DC1" w:rsidR="00AD6513" w:rsidRPr="00BF5348" w:rsidRDefault="00AD6513" w:rsidP="00125CEF">
            <w:pPr>
              <w:spacing w:line="276" w:lineRule="auto"/>
              <w:jc w:val="both"/>
              <w:rPr>
                <w:sz w:val="18"/>
                <w:szCs w:val="18"/>
                <w:lang w:val="es-CL"/>
              </w:rPr>
            </w:pPr>
          </w:p>
        </w:tc>
      </w:tr>
      <w:tr w:rsidR="00AD6513" w:rsidRPr="00BF5348" w14:paraId="166EC73A" w14:textId="77777777" w:rsidTr="002A2987">
        <w:trPr>
          <w:trHeight w:val="57"/>
          <w:jc w:val="center"/>
        </w:trPr>
        <w:tc>
          <w:tcPr>
            <w:tcW w:w="4026" w:type="dxa"/>
            <w:gridSpan w:val="3"/>
            <w:shd w:val="clear" w:color="auto" w:fill="auto"/>
            <w:vAlign w:val="center"/>
          </w:tcPr>
          <w:p w14:paraId="4B6F19D4" w14:textId="77777777" w:rsidR="00AD6513" w:rsidRDefault="00AD6513" w:rsidP="00125CEF">
            <w:pPr>
              <w:spacing w:line="276" w:lineRule="auto"/>
              <w:jc w:val="center"/>
              <w:rPr>
                <w:rFonts w:eastAsia="Calibri"/>
                <w:sz w:val="18"/>
                <w:szCs w:val="18"/>
                <w:lang w:val="es-CL"/>
              </w:rPr>
            </w:pPr>
            <w:r w:rsidRPr="00BF5348">
              <w:rPr>
                <w:rFonts w:eastAsia="Calibri"/>
                <w:sz w:val="18"/>
                <w:szCs w:val="18"/>
                <w:lang w:val="es-CL"/>
              </w:rPr>
              <w:t>Consolidación de los escenarios de riesgo</w:t>
            </w:r>
          </w:p>
          <w:p w14:paraId="003EAE50" w14:textId="77777777" w:rsidR="00AD6513" w:rsidRPr="00BF5348" w:rsidRDefault="00AD6513" w:rsidP="00125CEF">
            <w:pPr>
              <w:spacing w:line="276" w:lineRule="auto"/>
              <w:jc w:val="both"/>
              <w:rPr>
                <w:rFonts w:eastAsia="Calibri"/>
                <w:sz w:val="18"/>
                <w:szCs w:val="18"/>
                <w:lang w:val="es-CL"/>
              </w:rPr>
            </w:pPr>
            <w:r w:rsidRPr="00BF5348">
              <w:rPr>
                <w:rFonts w:eastAsia="Calibri"/>
                <w:sz w:val="18"/>
                <w:szCs w:val="18"/>
                <w:lang w:val="es-CL"/>
              </w:rPr>
              <w:t>(calificación en términos de pérdidas físicas de la infraestructura o de los impactos técnicos en la operación del SGV que impidan o limiten el tratamiento de las aguas residuales, mapa de riesgos)</w:t>
            </w:r>
          </w:p>
        </w:tc>
        <w:tc>
          <w:tcPr>
            <w:tcW w:w="618" w:type="dxa"/>
            <w:shd w:val="clear" w:color="auto" w:fill="auto"/>
            <w:vAlign w:val="center"/>
          </w:tcPr>
          <w:p w14:paraId="7FB1F3CC" w14:textId="36F4A603" w:rsidR="00AD6513" w:rsidRPr="00BF5348"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68E2D6EA" w14:textId="77777777" w:rsidR="00AD6513" w:rsidRPr="00BF5348" w:rsidRDefault="00AD6513" w:rsidP="00125CEF">
            <w:pPr>
              <w:spacing w:line="276" w:lineRule="auto"/>
              <w:jc w:val="center"/>
              <w:rPr>
                <w:rFonts w:eastAsia="Calibri"/>
                <w:sz w:val="18"/>
                <w:szCs w:val="18"/>
                <w:lang w:val="es-CL"/>
              </w:rPr>
            </w:pPr>
          </w:p>
        </w:tc>
        <w:tc>
          <w:tcPr>
            <w:tcW w:w="4423" w:type="dxa"/>
            <w:shd w:val="clear" w:color="auto" w:fill="auto"/>
            <w:vAlign w:val="center"/>
          </w:tcPr>
          <w:p w14:paraId="615BB655" w14:textId="3015D339" w:rsidR="00AD6513" w:rsidRPr="00BF5348" w:rsidRDefault="00AD6513" w:rsidP="00125CEF">
            <w:pPr>
              <w:spacing w:line="276" w:lineRule="auto"/>
              <w:jc w:val="both"/>
              <w:rPr>
                <w:sz w:val="18"/>
                <w:szCs w:val="18"/>
                <w:lang w:val="es-CL"/>
              </w:rPr>
            </w:pPr>
          </w:p>
        </w:tc>
      </w:tr>
      <w:tr w:rsidR="00AD6513" w:rsidRPr="00BF5348" w14:paraId="01647457" w14:textId="77777777" w:rsidTr="002A2987">
        <w:trPr>
          <w:trHeight w:val="284"/>
          <w:jc w:val="center"/>
        </w:trPr>
        <w:tc>
          <w:tcPr>
            <w:tcW w:w="9634" w:type="dxa"/>
            <w:gridSpan w:val="7"/>
            <w:shd w:val="clear" w:color="auto" w:fill="D9D9D9"/>
            <w:vAlign w:val="center"/>
          </w:tcPr>
          <w:p w14:paraId="32DDC893" w14:textId="77777777" w:rsidR="00AD6513" w:rsidRPr="00BF5348" w:rsidRDefault="00AD6513" w:rsidP="00125CEF">
            <w:pPr>
              <w:spacing w:line="276" w:lineRule="auto"/>
              <w:ind w:left="720"/>
              <w:contextualSpacing/>
              <w:jc w:val="center"/>
              <w:rPr>
                <w:rFonts w:eastAsia="Calibri"/>
                <w:sz w:val="18"/>
                <w:szCs w:val="18"/>
                <w:lang w:val="es-CL"/>
              </w:rPr>
            </w:pPr>
            <w:r w:rsidRPr="00BF5348">
              <w:rPr>
                <w:rFonts w:eastAsia="Calibri"/>
                <w:sz w:val="18"/>
                <w:szCs w:val="18"/>
                <w:lang w:val="es-CL"/>
              </w:rPr>
              <w:t xml:space="preserve">6. </w:t>
            </w:r>
            <w:r w:rsidRPr="00BF5348">
              <w:rPr>
                <w:rFonts w:eastAsia="Calibri"/>
                <w:sz w:val="18"/>
                <w:szCs w:val="18"/>
                <w:shd w:val="clear" w:color="auto" w:fill="BFBFBF"/>
                <w:lang w:val="es-CL"/>
              </w:rPr>
              <w:t>PROCESO DE REDUCCION DEL RIESGO ASOCIADO AL SISTEMA DE GESTION DEL VERTIMIENTO</w:t>
            </w:r>
          </w:p>
        </w:tc>
      </w:tr>
      <w:tr w:rsidR="00AD6513" w:rsidRPr="00BF5348" w14:paraId="15CEA288" w14:textId="77777777" w:rsidTr="002A2987">
        <w:trPr>
          <w:jc w:val="center"/>
        </w:trPr>
        <w:tc>
          <w:tcPr>
            <w:tcW w:w="4026" w:type="dxa"/>
            <w:gridSpan w:val="3"/>
            <w:vMerge w:val="restart"/>
            <w:shd w:val="clear" w:color="auto" w:fill="D9D9D9"/>
            <w:vAlign w:val="center"/>
          </w:tcPr>
          <w:p w14:paraId="05CFE548" w14:textId="77777777" w:rsidR="00AD6513" w:rsidRPr="00BF5348" w:rsidRDefault="00AD6513" w:rsidP="00125CEF">
            <w:pPr>
              <w:spacing w:line="276" w:lineRule="auto"/>
              <w:jc w:val="center"/>
              <w:rPr>
                <w:rFonts w:eastAsia="Calibri"/>
                <w:sz w:val="18"/>
                <w:szCs w:val="18"/>
                <w:lang w:val="es-CL"/>
              </w:rPr>
            </w:pPr>
            <w:r w:rsidRPr="00BF5348">
              <w:rPr>
                <w:rFonts w:eastAsia="Calibri"/>
                <w:sz w:val="18"/>
                <w:szCs w:val="18"/>
                <w:lang w:val="es-CL"/>
              </w:rPr>
              <w:t>ITEMS</w:t>
            </w:r>
          </w:p>
        </w:tc>
        <w:tc>
          <w:tcPr>
            <w:tcW w:w="1185" w:type="dxa"/>
            <w:gridSpan w:val="3"/>
            <w:shd w:val="clear" w:color="auto" w:fill="D9D9D9"/>
            <w:vAlign w:val="center"/>
          </w:tcPr>
          <w:p w14:paraId="139BAD10" w14:textId="77777777" w:rsidR="00AD6513" w:rsidRPr="00BF5348" w:rsidRDefault="00AD6513" w:rsidP="00125CEF">
            <w:pPr>
              <w:spacing w:line="276" w:lineRule="auto"/>
              <w:jc w:val="center"/>
              <w:rPr>
                <w:rFonts w:eastAsia="Calibri"/>
                <w:sz w:val="18"/>
                <w:szCs w:val="18"/>
                <w:lang w:val="es-CL"/>
              </w:rPr>
            </w:pPr>
            <w:r w:rsidRPr="00BF5348">
              <w:rPr>
                <w:rFonts w:eastAsia="Calibri"/>
                <w:sz w:val="18"/>
                <w:szCs w:val="18"/>
                <w:lang w:val="es-CL"/>
              </w:rPr>
              <w:t>CUMPLE</w:t>
            </w:r>
          </w:p>
        </w:tc>
        <w:tc>
          <w:tcPr>
            <w:tcW w:w="4423" w:type="dxa"/>
            <w:vMerge w:val="restart"/>
            <w:shd w:val="clear" w:color="auto" w:fill="D9D9D9"/>
            <w:vAlign w:val="center"/>
          </w:tcPr>
          <w:p w14:paraId="564AFCBC" w14:textId="77777777" w:rsidR="00AD6513" w:rsidRPr="00BF5348" w:rsidRDefault="00AD6513" w:rsidP="00125CEF">
            <w:pPr>
              <w:spacing w:line="276" w:lineRule="auto"/>
              <w:jc w:val="both"/>
              <w:rPr>
                <w:rFonts w:eastAsia="Calibri"/>
                <w:sz w:val="18"/>
                <w:szCs w:val="18"/>
                <w:lang w:val="es-CL"/>
              </w:rPr>
            </w:pPr>
            <w:r w:rsidRPr="00BF5348">
              <w:rPr>
                <w:rFonts w:eastAsia="Calibri"/>
                <w:sz w:val="18"/>
                <w:szCs w:val="18"/>
                <w:lang w:val="es-CL"/>
              </w:rPr>
              <w:t>OBSERVACIONES</w:t>
            </w:r>
          </w:p>
        </w:tc>
      </w:tr>
      <w:tr w:rsidR="00AD6513" w:rsidRPr="00BF5348" w14:paraId="56BED508" w14:textId="77777777" w:rsidTr="002A2987">
        <w:trPr>
          <w:jc w:val="center"/>
        </w:trPr>
        <w:tc>
          <w:tcPr>
            <w:tcW w:w="4026" w:type="dxa"/>
            <w:gridSpan w:val="3"/>
            <w:vMerge/>
            <w:shd w:val="clear" w:color="auto" w:fill="D9D9D9"/>
            <w:vAlign w:val="center"/>
          </w:tcPr>
          <w:p w14:paraId="333DE61E" w14:textId="77777777" w:rsidR="00AD6513" w:rsidRPr="00BF5348" w:rsidRDefault="00AD6513" w:rsidP="00125CEF">
            <w:pPr>
              <w:spacing w:line="276" w:lineRule="auto"/>
              <w:jc w:val="center"/>
              <w:rPr>
                <w:rFonts w:eastAsia="Calibri"/>
                <w:sz w:val="18"/>
                <w:szCs w:val="18"/>
                <w:lang w:val="es-CL"/>
              </w:rPr>
            </w:pPr>
          </w:p>
        </w:tc>
        <w:tc>
          <w:tcPr>
            <w:tcW w:w="618" w:type="dxa"/>
            <w:shd w:val="clear" w:color="auto" w:fill="D9D9D9"/>
            <w:vAlign w:val="center"/>
          </w:tcPr>
          <w:p w14:paraId="68B1D4E7" w14:textId="77777777" w:rsidR="00AD6513" w:rsidRPr="00BF5348" w:rsidRDefault="00AD6513" w:rsidP="00125CEF">
            <w:pPr>
              <w:spacing w:line="276" w:lineRule="auto"/>
              <w:jc w:val="center"/>
              <w:rPr>
                <w:rFonts w:eastAsia="Calibri"/>
                <w:sz w:val="18"/>
                <w:szCs w:val="18"/>
                <w:lang w:val="es-CL"/>
              </w:rPr>
            </w:pPr>
            <w:r w:rsidRPr="00BF5348">
              <w:rPr>
                <w:rFonts w:eastAsia="Calibri"/>
                <w:sz w:val="18"/>
                <w:szCs w:val="18"/>
                <w:lang w:val="es-CL"/>
              </w:rPr>
              <w:t>SI</w:t>
            </w:r>
          </w:p>
        </w:tc>
        <w:tc>
          <w:tcPr>
            <w:tcW w:w="567" w:type="dxa"/>
            <w:gridSpan w:val="2"/>
            <w:shd w:val="clear" w:color="auto" w:fill="D9D9D9"/>
            <w:vAlign w:val="center"/>
          </w:tcPr>
          <w:p w14:paraId="0941911D" w14:textId="77777777" w:rsidR="00AD6513" w:rsidRPr="00BF5348" w:rsidRDefault="00AD6513" w:rsidP="00125CEF">
            <w:pPr>
              <w:spacing w:line="276" w:lineRule="auto"/>
              <w:jc w:val="center"/>
              <w:rPr>
                <w:rFonts w:eastAsia="Calibri"/>
                <w:sz w:val="18"/>
                <w:szCs w:val="18"/>
                <w:lang w:val="es-CL"/>
              </w:rPr>
            </w:pPr>
            <w:r w:rsidRPr="00BF5348">
              <w:rPr>
                <w:rFonts w:eastAsia="Calibri"/>
                <w:sz w:val="18"/>
                <w:szCs w:val="18"/>
                <w:lang w:val="es-CL"/>
              </w:rPr>
              <w:t>NO</w:t>
            </w:r>
          </w:p>
        </w:tc>
        <w:tc>
          <w:tcPr>
            <w:tcW w:w="4423" w:type="dxa"/>
            <w:vMerge/>
            <w:shd w:val="clear" w:color="auto" w:fill="D9D9D9"/>
            <w:vAlign w:val="center"/>
          </w:tcPr>
          <w:p w14:paraId="3368CE4B" w14:textId="77777777" w:rsidR="00AD6513" w:rsidRPr="00BF5348" w:rsidRDefault="00AD6513" w:rsidP="00125CEF">
            <w:pPr>
              <w:spacing w:line="276" w:lineRule="auto"/>
              <w:jc w:val="both"/>
              <w:rPr>
                <w:rFonts w:eastAsia="Calibri"/>
                <w:sz w:val="18"/>
                <w:szCs w:val="18"/>
                <w:lang w:val="es-CL"/>
              </w:rPr>
            </w:pPr>
          </w:p>
        </w:tc>
      </w:tr>
      <w:tr w:rsidR="00AD6513" w:rsidRPr="00BA4117" w14:paraId="12CC6794" w14:textId="77777777" w:rsidTr="002A2987">
        <w:trPr>
          <w:jc w:val="center"/>
        </w:trPr>
        <w:tc>
          <w:tcPr>
            <w:tcW w:w="4026" w:type="dxa"/>
            <w:gridSpan w:val="3"/>
            <w:shd w:val="clear" w:color="auto" w:fill="auto"/>
            <w:vAlign w:val="center"/>
          </w:tcPr>
          <w:p w14:paraId="71FF802D" w14:textId="77777777" w:rsidR="00AD6513" w:rsidRDefault="00AD6513" w:rsidP="00125CEF">
            <w:pPr>
              <w:spacing w:line="276" w:lineRule="auto"/>
              <w:jc w:val="center"/>
              <w:rPr>
                <w:rFonts w:eastAsia="Calibri"/>
                <w:sz w:val="18"/>
                <w:szCs w:val="18"/>
                <w:lang w:val="es-CL"/>
              </w:rPr>
            </w:pPr>
            <w:r w:rsidRPr="00BF5348">
              <w:rPr>
                <w:rFonts w:eastAsia="Calibri"/>
                <w:sz w:val="18"/>
                <w:szCs w:val="18"/>
                <w:lang w:val="es-CL"/>
              </w:rPr>
              <w:t xml:space="preserve">Fichas de reducción del riesgo </w:t>
            </w:r>
          </w:p>
          <w:p w14:paraId="71E52A3E" w14:textId="77777777" w:rsidR="00AD6513" w:rsidRPr="00BF5348" w:rsidRDefault="00AD6513" w:rsidP="00125CEF">
            <w:pPr>
              <w:spacing w:line="276" w:lineRule="auto"/>
              <w:jc w:val="both"/>
              <w:rPr>
                <w:rFonts w:eastAsia="Calibri"/>
                <w:sz w:val="18"/>
                <w:szCs w:val="18"/>
                <w:lang w:val="es-CL"/>
              </w:rPr>
            </w:pPr>
            <w:r w:rsidRPr="00BF5348">
              <w:rPr>
                <w:rFonts w:eastAsia="Calibri"/>
                <w:sz w:val="18"/>
                <w:szCs w:val="18"/>
                <w:lang w:val="es-CL"/>
              </w:rPr>
              <w:t xml:space="preserve">(en las que se especifique tipo de medida, </w:t>
            </w:r>
            <w:r w:rsidRPr="00BF5348">
              <w:rPr>
                <w:rFonts w:eastAsia="Calibri"/>
                <w:sz w:val="18"/>
                <w:szCs w:val="18"/>
                <w:lang w:val="es-CL"/>
              </w:rPr>
              <w:lastRenderedPageBreak/>
              <w:t>descripción de la medida, objetivos y metas, estrategias de implementación, recursos, responsable, costos, cronograma, indicadores de seguimiento, mecanismos de seguimiento)</w:t>
            </w:r>
          </w:p>
        </w:tc>
        <w:tc>
          <w:tcPr>
            <w:tcW w:w="618" w:type="dxa"/>
            <w:shd w:val="clear" w:color="auto" w:fill="auto"/>
            <w:vAlign w:val="center"/>
          </w:tcPr>
          <w:p w14:paraId="7F927BF0" w14:textId="3EED7165" w:rsidR="00AD6513" w:rsidRPr="00BF5348"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31A9AA4A" w14:textId="77777777" w:rsidR="00AD6513" w:rsidRPr="00BF5348" w:rsidRDefault="00AD6513" w:rsidP="00125CEF">
            <w:pPr>
              <w:spacing w:line="276" w:lineRule="auto"/>
              <w:rPr>
                <w:rFonts w:eastAsia="Calibri"/>
                <w:sz w:val="18"/>
                <w:szCs w:val="18"/>
                <w:lang w:val="es-CL"/>
              </w:rPr>
            </w:pPr>
          </w:p>
        </w:tc>
        <w:tc>
          <w:tcPr>
            <w:tcW w:w="4423" w:type="dxa"/>
            <w:shd w:val="clear" w:color="auto" w:fill="auto"/>
            <w:vAlign w:val="center"/>
          </w:tcPr>
          <w:p w14:paraId="54F69559" w14:textId="3F8CEDE7" w:rsidR="00AD6513" w:rsidRPr="00BA4117" w:rsidRDefault="00AD6513" w:rsidP="00125CEF">
            <w:pPr>
              <w:tabs>
                <w:tab w:val="left" w:pos="2550"/>
              </w:tabs>
              <w:spacing w:line="276" w:lineRule="auto"/>
              <w:jc w:val="both"/>
              <w:rPr>
                <w:sz w:val="18"/>
                <w:szCs w:val="18"/>
                <w:lang w:val="es-CL"/>
              </w:rPr>
            </w:pPr>
          </w:p>
        </w:tc>
      </w:tr>
      <w:tr w:rsidR="00AD6513" w:rsidRPr="00BF5348" w14:paraId="283F71BB" w14:textId="77777777" w:rsidTr="002A2987">
        <w:trPr>
          <w:trHeight w:val="284"/>
          <w:jc w:val="center"/>
        </w:trPr>
        <w:tc>
          <w:tcPr>
            <w:tcW w:w="9634" w:type="dxa"/>
            <w:gridSpan w:val="7"/>
            <w:shd w:val="clear" w:color="auto" w:fill="D9D9D9"/>
            <w:vAlign w:val="center"/>
          </w:tcPr>
          <w:p w14:paraId="46AE4FFD" w14:textId="77777777" w:rsidR="00AD6513" w:rsidRPr="00BF5348" w:rsidRDefault="00AD6513" w:rsidP="00125CEF">
            <w:pPr>
              <w:spacing w:line="276" w:lineRule="auto"/>
              <w:ind w:left="720"/>
              <w:contextualSpacing/>
              <w:jc w:val="center"/>
              <w:rPr>
                <w:rFonts w:eastAsia="Calibri"/>
                <w:sz w:val="18"/>
                <w:szCs w:val="18"/>
                <w:lang w:val="es-CL"/>
              </w:rPr>
            </w:pPr>
            <w:r w:rsidRPr="00BF5348">
              <w:rPr>
                <w:rFonts w:eastAsia="Calibri"/>
                <w:sz w:val="18"/>
                <w:szCs w:val="18"/>
                <w:lang w:val="es-CL"/>
              </w:rPr>
              <w:t>7. PROCESO DE MANEJO DEL DESASTRE</w:t>
            </w:r>
          </w:p>
        </w:tc>
      </w:tr>
      <w:tr w:rsidR="00AD6513" w:rsidRPr="00BF5348" w14:paraId="00D323BB" w14:textId="77777777" w:rsidTr="002A2987">
        <w:trPr>
          <w:jc w:val="center"/>
        </w:trPr>
        <w:tc>
          <w:tcPr>
            <w:tcW w:w="4026" w:type="dxa"/>
            <w:gridSpan w:val="3"/>
            <w:vMerge w:val="restart"/>
            <w:tcBorders>
              <w:right w:val="single" w:sz="4" w:space="0" w:color="auto"/>
            </w:tcBorders>
            <w:shd w:val="clear" w:color="auto" w:fill="D9D9D9"/>
            <w:vAlign w:val="center"/>
          </w:tcPr>
          <w:p w14:paraId="24FADE17" w14:textId="77777777" w:rsidR="00AD6513" w:rsidRPr="00BF5348" w:rsidRDefault="00AD6513" w:rsidP="00125CEF">
            <w:pPr>
              <w:spacing w:line="276" w:lineRule="auto"/>
              <w:jc w:val="center"/>
              <w:rPr>
                <w:rFonts w:eastAsia="Calibri"/>
                <w:sz w:val="18"/>
                <w:szCs w:val="18"/>
                <w:lang w:val="es-CL"/>
              </w:rPr>
            </w:pPr>
            <w:r w:rsidRPr="00BF5348">
              <w:rPr>
                <w:rFonts w:eastAsia="Calibri"/>
                <w:sz w:val="18"/>
                <w:szCs w:val="18"/>
                <w:lang w:val="es-CL"/>
              </w:rPr>
              <w:t>ITEMS</w:t>
            </w:r>
          </w:p>
        </w:tc>
        <w:tc>
          <w:tcPr>
            <w:tcW w:w="1185" w:type="dxa"/>
            <w:gridSpan w:val="3"/>
            <w:tcBorders>
              <w:right w:val="single" w:sz="4" w:space="0" w:color="auto"/>
            </w:tcBorders>
            <w:shd w:val="clear" w:color="auto" w:fill="D9D9D9"/>
            <w:vAlign w:val="center"/>
          </w:tcPr>
          <w:p w14:paraId="4726D2F3" w14:textId="77777777" w:rsidR="00AD6513" w:rsidRPr="00BF5348" w:rsidRDefault="00AD6513" w:rsidP="00125CEF">
            <w:pPr>
              <w:spacing w:line="276" w:lineRule="auto"/>
              <w:jc w:val="center"/>
              <w:rPr>
                <w:rFonts w:eastAsia="Calibri"/>
                <w:sz w:val="18"/>
                <w:szCs w:val="18"/>
                <w:lang w:val="es-CL"/>
              </w:rPr>
            </w:pPr>
            <w:r w:rsidRPr="00BF5348">
              <w:rPr>
                <w:rFonts w:eastAsia="Calibri"/>
                <w:sz w:val="18"/>
                <w:szCs w:val="18"/>
                <w:lang w:val="es-CL"/>
              </w:rPr>
              <w:t>CUMPLE</w:t>
            </w:r>
          </w:p>
        </w:tc>
        <w:tc>
          <w:tcPr>
            <w:tcW w:w="4423" w:type="dxa"/>
            <w:vMerge w:val="restart"/>
            <w:tcBorders>
              <w:left w:val="single" w:sz="4" w:space="0" w:color="auto"/>
            </w:tcBorders>
            <w:shd w:val="clear" w:color="auto" w:fill="D9D9D9"/>
            <w:vAlign w:val="center"/>
          </w:tcPr>
          <w:p w14:paraId="37778FC4" w14:textId="77777777" w:rsidR="00AD6513" w:rsidRPr="00BF5348" w:rsidRDefault="00AD6513" w:rsidP="00125CEF">
            <w:pPr>
              <w:spacing w:line="276" w:lineRule="auto"/>
              <w:jc w:val="both"/>
              <w:rPr>
                <w:rFonts w:eastAsia="Calibri"/>
                <w:sz w:val="18"/>
                <w:szCs w:val="18"/>
                <w:lang w:val="es-CL"/>
              </w:rPr>
            </w:pPr>
            <w:r w:rsidRPr="00BF5348">
              <w:rPr>
                <w:rFonts w:eastAsia="Calibri"/>
                <w:sz w:val="18"/>
                <w:szCs w:val="18"/>
                <w:lang w:val="es-CL"/>
              </w:rPr>
              <w:t>OBSERVACIONES</w:t>
            </w:r>
          </w:p>
        </w:tc>
      </w:tr>
      <w:tr w:rsidR="00AD6513" w:rsidRPr="00BF5348" w14:paraId="736C15D8" w14:textId="77777777" w:rsidTr="002A2987">
        <w:trPr>
          <w:jc w:val="center"/>
        </w:trPr>
        <w:tc>
          <w:tcPr>
            <w:tcW w:w="4026" w:type="dxa"/>
            <w:gridSpan w:val="3"/>
            <w:vMerge/>
            <w:tcBorders>
              <w:right w:val="single" w:sz="4" w:space="0" w:color="auto"/>
            </w:tcBorders>
            <w:shd w:val="clear" w:color="auto" w:fill="auto"/>
            <w:vAlign w:val="center"/>
          </w:tcPr>
          <w:p w14:paraId="3F0E6206" w14:textId="77777777" w:rsidR="00AD6513" w:rsidRPr="00BF5348" w:rsidRDefault="00AD6513" w:rsidP="00125CEF">
            <w:pPr>
              <w:spacing w:line="276" w:lineRule="auto"/>
              <w:jc w:val="center"/>
              <w:rPr>
                <w:rFonts w:eastAsia="Calibri"/>
                <w:sz w:val="18"/>
                <w:szCs w:val="18"/>
                <w:lang w:val="es-CL"/>
              </w:rPr>
            </w:pPr>
          </w:p>
        </w:tc>
        <w:tc>
          <w:tcPr>
            <w:tcW w:w="618" w:type="dxa"/>
            <w:shd w:val="clear" w:color="auto" w:fill="D9D9D9"/>
            <w:vAlign w:val="center"/>
          </w:tcPr>
          <w:p w14:paraId="25D356A6" w14:textId="77777777" w:rsidR="00AD6513" w:rsidRPr="00BF5348" w:rsidRDefault="00AD6513" w:rsidP="00125CEF">
            <w:pPr>
              <w:spacing w:line="276" w:lineRule="auto"/>
              <w:jc w:val="center"/>
              <w:rPr>
                <w:rFonts w:eastAsia="Calibri"/>
                <w:sz w:val="18"/>
                <w:szCs w:val="18"/>
                <w:lang w:val="es-CL"/>
              </w:rPr>
            </w:pPr>
            <w:r w:rsidRPr="00BF5348">
              <w:rPr>
                <w:rFonts w:eastAsia="Calibri"/>
                <w:sz w:val="18"/>
                <w:szCs w:val="18"/>
                <w:lang w:val="es-CL"/>
              </w:rPr>
              <w:t>SI</w:t>
            </w:r>
          </w:p>
        </w:tc>
        <w:tc>
          <w:tcPr>
            <w:tcW w:w="567" w:type="dxa"/>
            <w:gridSpan w:val="2"/>
            <w:tcBorders>
              <w:right w:val="single" w:sz="4" w:space="0" w:color="auto"/>
            </w:tcBorders>
            <w:shd w:val="clear" w:color="auto" w:fill="D9D9D9"/>
            <w:vAlign w:val="center"/>
          </w:tcPr>
          <w:p w14:paraId="37AFF4C6" w14:textId="77777777" w:rsidR="00AD6513" w:rsidRPr="00BF5348" w:rsidRDefault="00AD6513" w:rsidP="00125CEF">
            <w:pPr>
              <w:spacing w:line="276" w:lineRule="auto"/>
              <w:jc w:val="center"/>
              <w:rPr>
                <w:rFonts w:eastAsia="Calibri"/>
                <w:sz w:val="18"/>
                <w:szCs w:val="18"/>
                <w:lang w:val="es-CL"/>
              </w:rPr>
            </w:pPr>
            <w:r w:rsidRPr="00BF5348">
              <w:rPr>
                <w:rFonts w:eastAsia="Calibri"/>
                <w:sz w:val="18"/>
                <w:szCs w:val="18"/>
                <w:lang w:val="es-CL"/>
              </w:rPr>
              <w:t>NO</w:t>
            </w:r>
          </w:p>
        </w:tc>
        <w:tc>
          <w:tcPr>
            <w:tcW w:w="4423" w:type="dxa"/>
            <w:vMerge/>
            <w:tcBorders>
              <w:left w:val="single" w:sz="4" w:space="0" w:color="auto"/>
            </w:tcBorders>
            <w:shd w:val="clear" w:color="auto" w:fill="auto"/>
            <w:vAlign w:val="center"/>
          </w:tcPr>
          <w:p w14:paraId="744E1AEE" w14:textId="77777777" w:rsidR="00AD6513" w:rsidRPr="00BF5348" w:rsidRDefault="00AD6513" w:rsidP="00125CEF">
            <w:pPr>
              <w:spacing w:line="276" w:lineRule="auto"/>
              <w:jc w:val="both"/>
              <w:rPr>
                <w:rFonts w:eastAsia="Calibri"/>
                <w:sz w:val="18"/>
                <w:szCs w:val="18"/>
                <w:lang w:val="es-CL"/>
              </w:rPr>
            </w:pPr>
          </w:p>
        </w:tc>
      </w:tr>
      <w:tr w:rsidR="00AD6513" w:rsidRPr="00BF5348" w14:paraId="45C13225" w14:textId="77777777" w:rsidTr="002A2987">
        <w:trPr>
          <w:trHeight w:val="850"/>
          <w:jc w:val="center"/>
        </w:trPr>
        <w:tc>
          <w:tcPr>
            <w:tcW w:w="1809" w:type="dxa"/>
            <w:vMerge w:val="restart"/>
            <w:tcBorders>
              <w:right w:val="single" w:sz="4" w:space="0" w:color="auto"/>
            </w:tcBorders>
            <w:shd w:val="clear" w:color="auto" w:fill="auto"/>
            <w:vAlign w:val="center"/>
          </w:tcPr>
          <w:p w14:paraId="148EE334" w14:textId="77777777" w:rsidR="00AD6513" w:rsidRPr="00BF5348" w:rsidRDefault="00AD6513" w:rsidP="00125CEF">
            <w:pPr>
              <w:spacing w:line="276" w:lineRule="auto"/>
              <w:jc w:val="center"/>
              <w:rPr>
                <w:rFonts w:eastAsia="Calibri"/>
                <w:sz w:val="18"/>
                <w:szCs w:val="18"/>
                <w:lang w:val="es-CL"/>
              </w:rPr>
            </w:pPr>
            <w:r w:rsidRPr="00BF5348">
              <w:rPr>
                <w:rFonts w:eastAsia="Calibri"/>
                <w:sz w:val="18"/>
                <w:szCs w:val="18"/>
                <w:lang w:val="es-CL"/>
              </w:rPr>
              <w:t>Preparación para la Respuesta</w:t>
            </w:r>
          </w:p>
          <w:p w14:paraId="48AEEC60" w14:textId="69CE7441" w:rsidR="00AD6513" w:rsidRPr="00BF5348" w:rsidRDefault="00AD6513" w:rsidP="00125CEF">
            <w:pPr>
              <w:spacing w:line="276" w:lineRule="auto"/>
              <w:jc w:val="center"/>
              <w:rPr>
                <w:rFonts w:eastAsia="Calibri"/>
                <w:sz w:val="18"/>
                <w:szCs w:val="18"/>
                <w:lang w:val="es-CL"/>
              </w:rPr>
            </w:pPr>
            <w:r w:rsidRPr="00BF5348">
              <w:rPr>
                <w:rFonts w:eastAsia="Calibri"/>
                <w:sz w:val="18"/>
                <w:szCs w:val="18"/>
                <w:lang w:val="es-CL"/>
              </w:rPr>
              <w:t xml:space="preserve">(Acciones tendientes al alistamiento previo de recursos humanos, físicos, económicos y procedimientos a ejecutar </w:t>
            </w:r>
            <w:r w:rsidR="00CB502E" w:rsidRPr="00BF5348">
              <w:rPr>
                <w:rFonts w:eastAsia="Calibri"/>
                <w:sz w:val="18"/>
                <w:szCs w:val="18"/>
                <w:lang w:val="es-CL"/>
              </w:rPr>
              <w:t>en caso de que</w:t>
            </w:r>
            <w:r w:rsidRPr="00BF5348">
              <w:rPr>
                <w:rFonts w:eastAsia="Calibri"/>
                <w:sz w:val="18"/>
                <w:szCs w:val="18"/>
                <w:lang w:val="es-CL"/>
              </w:rPr>
              <w:t xml:space="preserve"> se presente una emergencia)</w:t>
            </w:r>
          </w:p>
        </w:tc>
        <w:tc>
          <w:tcPr>
            <w:tcW w:w="2217" w:type="dxa"/>
            <w:gridSpan w:val="2"/>
            <w:tcBorders>
              <w:left w:val="single" w:sz="4" w:space="0" w:color="auto"/>
              <w:bottom w:val="single" w:sz="4" w:space="0" w:color="auto"/>
              <w:right w:val="single" w:sz="4" w:space="0" w:color="auto"/>
            </w:tcBorders>
            <w:shd w:val="clear" w:color="auto" w:fill="auto"/>
            <w:vAlign w:val="center"/>
          </w:tcPr>
          <w:p w14:paraId="79AEF856" w14:textId="77777777" w:rsidR="00AD6513" w:rsidRPr="00BF5348" w:rsidRDefault="00AD6513" w:rsidP="00125CEF">
            <w:pPr>
              <w:spacing w:line="276" w:lineRule="auto"/>
              <w:jc w:val="center"/>
              <w:rPr>
                <w:rFonts w:eastAsia="Calibri"/>
                <w:sz w:val="18"/>
                <w:szCs w:val="18"/>
                <w:lang w:val="es-CL"/>
              </w:rPr>
            </w:pPr>
            <w:r w:rsidRPr="00BF5348">
              <w:rPr>
                <w:rFonts w:eastAsia="Calibri"/>
                <w:sz w:val="18"/>
                <w:szCs w:val="18"/>
                <w:lang w:val="es-CL"/>
              </w:rPr>
              <w:t>Plan Estratégico</w:t>
            </w:r>
          </w:p>
        </w:tc>
        <w:tc>
          <w:tcPr>
            <w:tcW w:w="618" w:type="dxa"/>
            <w:tcBorders>
              <w:left w:val="single" w:sz="4" w:space="0" w:color="auto"/>
              <w:bottom w:val="single" w:sz="4" w:space="0" w:color="auto"/>
              <w:right w:val="single" w:sz="4" w:space="0" w:color="auto"/>
            </w:tcBorders>
            <w:shd w:val="clear" w:color="auto" w:fill="auto"/>
            <w:vAlign w:val="center"/>
          </w:tcPr>
          <w:p w14:paraId="4879F6CC" w14:textId="5BB8529E" w:rsidR="00AD6513" w:rsidRPr="00BF5348" w:rsidRDefault="00AD6513" w:rsidP="00125CEF">
            <w:pPr>
              <w:spacing w:line="276" w:lineRule="auto"/>
              <w:jc w:val="center"/>
              <w:rPr>
                <w:rFonts w:eastAsia="Calibri"/>
                <w:sz w:val="18"/>
                <w:szCs w:val="18"/>
                <w:lang w:val="es-CL"/>
              </w:rPr>
            </w:pPr>
          </w:p>
        </w:tc>
        <w:tc>
          <w:tcPr>
            <w:tcW w:w="567" w:type="dxa"/>
            <w:gridSpan w:val="2"/>
            <w:tcBorders>
              <w:left w:val="single" w:sz="4" w:space="0" w:color="auto"/>
              <w:bottom w:val="single" w:sz="4" w:space="0" w:color="auto"/>
              <w:right w:val="single" w:sz="4" w:space="0" w:color="auto"/>
            </w:tcBorders>
            <w:shd w:val="clear" w:color="auto" w:fill="auto"/>
            <w:vAlign w:val="center"/>
          </w:tcPr>
          <w:p w14:paraId="09FDDE2F" w14:textId="77777777" w:rsidR="00AD6513" w:rsidRPr="00BF5348" w:rsidRDefault="00AD6513" w:rsidP="00125CEF">
            <w:pPr>
              <w:spacing w:line="276" w:lineRule="auto"/>
              <w:jc w:val="center"/>
              <w:rPr>
                <w:rFonts w:eastAsia="Calibri"/>
                <w:sz w:val="18"/>
                <w:szCs w:val="18"/>
                <w:lang w:val="es-CL"/>
              </w:rPr>
            </w:pPr>
          </w:p>
        </w:tc>
        <w:tc>
          <w:tcPr>
            <w:tcW w:w="4423" w:type="dxa"/>
            <w:tcBorders>
              <w:left w:val="single" w:sz="4" w:space="0" w:color="auto"/>
            </w:tcBorders>
            <w:shd w:val="clear" w:color="auto" w:fill="auto"/>
            <w:vAlign w:val="center"/>
          </w:tcPr>
          <w:p w14:paraId="6B415E07" w14:textId="0CFC210F" w:rsidR="00AD6513" w:rsidRPr="00BF5348" w:rsidRDefault="00AD6513" w:rsidP="00125CEF">
            <w:pPr>
              <w:pStyle w:val="Sinespaciado"/>
              <w:spacing w:line="276" w:lineRule="auto"/>
              <w:rPr>
                <w:rFonts w:cs="Arial"/>
                <w:sz w:val="18"/>
                <w:szCs w:val="18"/>
              </w:rPr>
            </w:pPr>
          </w:p>
        </w:tc>
      </w:tr>
      <w:tr w:rsidR="00AD6513" w:rsidRPr="00BF5348" w14:paraId="75E76E91" w14:textId="77777777" w:rsidTr="002A2987">
        <w:trPr>
          <w:trHeight w:val="567"/>
          <w:jc w:val="center"/>
        </w:trPr>
        <w:tc>
          <w:tcPr>
            <w:tcW w:w="1809" w:type="dxa"/>
            <w:vMerge/>
            <w:tcBorders>
              <w:right w:val="single" w:sz="4" w:space="0" w:color="auto"/>
            </w:tcBorders>
            <w:shd w:val="clear" w:color="auto" w:fill="auto"/>
            <w:vAlign w:val="center"/>
          </w:tcPr>
          <w:p w14:paraId="1FAD9C2C" w14:textId="77777777" w:rsidR="00AD6513" w:rsidRPr="00BF5348" w:rsidRDefault="00AD6513" w:rsidP="00125CEF">
            <w:pPr>
              <w:spacing w:line="276" w:lineRule="auto"/>
              <w:jc w:val="center"/>
              <w:rPr>
                <w:rFonts w:eastAsia="Calibri"/>
                <w:sz w:val="18"/>
                <w:szCs w:val="18"/>
                <w:lang w:val="es-CL"/>
              </w:rPr>
            </w:pPr>
          </w:p>
        </w:tc>
        <w:tc>
          <w:tcPr>
            <w:tcW w:w="2217" w:type="dxa"/>
            <w:gridSpan w:val="2"/>
            <w:tcBorders>
              <w:top w:val="single" w:sz="4" w:space="0" w:color="auto"/>
              <w:left w:val="single" w:sz="4" w:space="0" w:color="auto"/>
              <w:bottom w:val="single" w:sz="4" w:space="0" w:color="auto"/>
            </w:tcBorders>
            <w:shd w:val="clear" w:color="auto" w:fill="auto"/>
            <w:vAlign w:val="center"/>
          </w:tcPr>
          <w:p w14:paraId="624CF895" w14:textId="77777777" w:rsidR="00AD6513" w:rsidRPr="00BF5348" w:rsidRDefault="00AD6513" w:rsidP="00125CEF">
            <w:pPr>
              <w:spacing w:line="276" w:lineRule="auto"/>
              <w:jc w:val="center"/>
              <w:rPr>
                <w:rFonts w:eastAsia="Calibri"/>
                <w:sz w:val="18"/>
                <w:szCs w:val="18"/>
                <w:lang w:val="es-CL"/>
              </w:rPr>
            </w:pPr>
            <w:r w:rsidRPr="00BF5348">
              <w:rPr>
                <w:rFonts w:eastAsia="Calibri"/>
                <w:sz w:val="18"/>
                <w:szCs w:val="18"/>
                <w:lang w:val="es-CL"/>
              </w:rPr>
              <w:t>Plan Operativo</w:t>
            </w:r>
          </w:p>
        </w:tc>
        <w:tc>
          <w:tcPr>
            <w:tcW w:w="618" w:type="dxa"/>
            <w:tcBorders>
              <w:top w:val="single" w:sz="4" w:space="0" w:color="auto"/>
              <w:bottom w:val="single" w:sz="4" w:space="0" w:color="auto"/>
            </w:tcBorders>
            <w:shd w:val="clear" w:color="auto" w:fill="auto"/>
            <w:vAlign w:val="center"/>
          </w:tcPr>
          <w:p w14:paraId="3DE95999" w14:textId="49464F70" w:rsidR="00AD6513" w:rsidRPr="00BF5348" w:rsidRDefault="00AD6513" w:rsidP="00125CEF">
            <w:pPr>
              <w:tabs>
                <w:tab w:val="left" w:pos="195"/>
              </w:tabs>
              <w:spacing w:line="276" w:lineRule="auto"/>
              <w:jc w:val="center"/>
              <w:rPr>
                <w:rFonts w:eastAsia="Calibri"/>
                <w:sz w:val="18"/>
                <w:szCs w:val="18"/>
                <w:lang w:val="es-CL"/>
              </w:rPr>
            </w:pPr>
          </w:p>
        </w:tc>
        <w:tc>
          <w:tcPr>
            <w:tcW w:w="567" w:type="dxa"/>
            <w:gridSpan w:val="2"/>
            <w:tcBorders>
              <w:top w:val="single" w:sz="4" w:space="0" w:color="auto"/>
              <w:bottom w:val="single" w:sz="4" w:space="0" w:color="auto"/>
              <w:right w:val="single" w:sz="4" w:space="0" w:color="auto"/>
            </w:tcBorders>
            <w:shd w:val="clear" w:color="auto" w:fill="auto"/>
            <w:vAlign w:val="center"/>
          </w:tcPr>
          <w:p w14:paraId="3C1F2AE2" w14:textId="77777777" w:rsidR="00AD6513" w:rsidRPr="00BF5348" w:rsidRDefault="00AD6513" w:rsidP="00125CEF">
            <w:pPr>
              <w:tabs>
                <w:tab w:val="left" w:pos="195"/>
              </w:tabs>
              <w:spacing w:line="276" w:lineRule="auto"/>
              <w:jc w:val="center"/>
              <w:rPr>
                <w:rFonts w:eastAsia="Calibri"/>
                <w:sz w:val="18"/>
                <w:szCs w:val="18"/>
                <w:lang w:val="es-CL"/>
              </w:rPr>
            </w:pPr>
          </w:p>
        </w:tc>
        <w:tc>
          <w:tcPr>
            <w:tcW w:w="4423" w:type="dxa"/>
            <w:tcBorders>
              <w:left w:val="single" w:sz="4" w:space="0" w:color="auto"/>
            </w:tcBorders>
            <w:shd w:val="clear" w:color="auto" w:fill="auto"/>
            <w:vAlign w:val="center"/>
          </w:tcPr>
          <w:p w14:paraId="12BCF3F3" w14:textId="582DAED0" w:rsidR="00AD6513" w:rsidRPr="00BF5348" w:rsidRDefault="00AD6513" w:rsidP="00125CEF">
            <w:pPr>
              <w:spacing w:line="276" w:lineRule="auto"/>
              <w:jc w:val="both"/>
              <w:rPr>
                <w:rFonts w:eastAsia="Calibri"/>
                <w:sz w:val="18"/>
                <w:szCs w:val="18"/>
                <w:lang w:val="es-CL"/>
              </w:rPr>
            </w:pPr>
          </w:p>
        </w:tc>
      </w:tr>
      <w:tr w:rsidR="00AD6513" w:rsidRPr="00A74739" w14:paraId="57CCDAB2" w14:textId="77777777" w:rsidTr="002A2987">
        <w:trPr>
          <w:trHeight w:val="1020"/>
          <w:jc w:val="center"/>
        </w:trPr>
        <w:tc>
          <w:tcPr>
            <w:tcW w:w="1809" w:type="dxa"/>
            <w:vMerge/>
            <w:tcBorders>
              <w:right w:val="single" w:sz="4" w:space="0" w:color="auto"/>
            </w:tcBorders>
            <w:shd w:val="clear" w:color="auto" w:fill="auto"/>
            <w:vAlign w:val="center"/>
          </w:tcPr>
          <w:p w14:paraId="4A89A0D8" w14:textId="77777777" w:rsidR="00AD6513" w:rsidRPr="00BF5348" w:rsidRDefault="00AD6513" w:rsidP="00125CEF">
            <w:pPr>
              <w:spacing w:line="276" w:lineRule="auto"/>
              <w:jc w:val="center"/>
              <w:rPr>
                <w:rFonts w:eastAsia="Calibri"/>
                <w:sz w:val="18"/>
                <w:szCs w:val="18"/>
                <w:lang w:val="es-CL"/>
              </w:rPr>
            </w:pPr>
          </w:p>
        </w:tc>
        <w:tc>
          <w:tcPr>
            <w:tcW w:w="2217" w:type="dxa"/>
            <w:gridSpan w:val="2"/>
            <w:tcBorders>
              <w:top w:val="single" w:sz="4" w:space="0" w:color="auto"/>
              <w:left w:val="single" w:sz="4" w:space="0" w:color="auto"/>
            </w:tcBorders>
            <w:shd w:val="clear" w:color="auto" w:fill="auto"/>
            <w:vAlign w:val="center"/>
          </w:tcPr>
          <w:p w14:paraId="1CEC552A" w14:textId="77777777" w:rsidR="00AD6513" w:rsidRPr="00BF5348" w:rsidRDefault="00AD6513" w:rsidP="00125CEF">
            <w:pPr>
              <w:spacing w:line="276" w:lineRule="auto"/>
              <w:jc w:val="center"/>
              <w:rPr>
                <w:rFonts w:eastAsia="Calibri"/>
                <w:sz w:val="18"/>
                <w:szCs w:val="18"/>
                <w:lang w:val="es-CL"/>
              </w:rPr>
            </w:pPr>
            <w:r w:rsidRPr="00BF5348">
              <w:rPr>
                <w:rFonts w:eastAsia="Calibri"/>
                <w:sz w:val="18"/>
                <w:szCs w:val="18"/>
                <w:lang w:val="es-CL"/>
              </w:rPr>
              <w:t>Plan Informático</w:t>
            </w:r>
          </w:p>
        </w:tc>
        <w:tc>
          <w:tcPr>
            <w:tcW w:w="618" w:type="dxa"/>
            <w:tcBorders>
              <w:top w:val="single" w:sz="4" w:space="0" w:color="auto"/>
            </w:tcBorders>
            <w:shd w:val="clear" w:color="auto" w:fill="auto"/>
            <w:vAlign w:val="center"/>
          </w:tcPr>
          <w:p w14:paraId="318BE5CE" w14:textId="296265F0" w:rsidR="00AD6513" w:rsidRPr="00BF5348" w:rsidRDefault="00AD6513" w:rsidP="00125CEF">
            <w:pPr>
              <w:spacing w:line="276" w:lineRule="auto"/>
              <w:jc w:val="center"/>
              <w:rPr>
                <w:rFonts w:eastAsia="Calibri"/>
                <w:sz w:val="18"/>
                <w:szCs w:val="18"/>
                <w:lang w:val="es-CL"/>
              </w:rPr>
            </w:pPr>
          </w:p>
        </w:tc>
        <w:tc>
          <w:tcPr>
            <w:tcW w:w="567" w:type="dxa"/>
            <w:gridSpan w:val="2"/>
            <w:tcBorders>
              <w:top w:val="single" w:sz="4" w:space="0" w:color="auto"/>
              <w:right w:val="single" w:sz="4" w:space="0" w:color="auto"/>
            </w:tcBorders>
            <w:shd w:val="clear" w:color="auto" w:fill="auto"/>
            <w:vAlign w:val="center"/>
          </w:tcPr>
          <w:p w14:paraId="5EFBD67E" w14:textId="77777777" w:rsidR="00AD6513" w:rsidRPr="00A74739" w:rsidRDefault="00AD6513" w:rsidP="00125CEF">
            <w:pPr>
              <w:spacing w:line="276" w:lineRule="auto"/>
              <w:jc w:val="center"/>
              <w:rPr>
                <w:rFonts w:eastAsia="Calibri"/>
                <w:sz w:val="18"/>
                <w:szCs w:val="18"/>
                <w:lang w:val="es-CL"/>
              </w:rPr>
            </w:pPr>
          </w:p>
        </w:tc>
        <w:tc>
          <w:tcPr>
            <w:tcW w:w="4423" w:type="dxa"/>
            <w:tcBorders>
              <w:left w:val="single" w:sz="4" w:space="0" w:color="auto"/>
            </w:tcBorders>
            <w:shd w:val="clear" w:color="auto" w:fill="auto"/>
            <w:vAlign w:val="center"/>
          </w:tcPr>
          <w:p w14:paraId="7E6084A0" w14:textId="6B983BEC" w:rsidR="00AD6513" w:rsidRPr="00A74739" w:rsidRDefault="00AD6513" w:rsidP="00125CEF">
            <w:pPr>
              <w:spacing w:line="276" w:lineRule="auto"/>
              <w:jc w:val="both"/>
              <w:rPr>
                <w:rFonts w:eastAsia="Calibri"/>
                <w:sz w:val="18"/>
                <w:szCs w:val="18"/>
                <w:lang w:val="es-CL"/>
              </w:rPr>
            </w:pPr>
          </w:p>
        </w:tc>
      </w:tr>
      <w:tr w:rsidR="00AD6513" w:rsidRPr="00A74739" w14:paraId="534828E3" w14:textId="77777777" w:rsidTr="002A2987">
        <w:trPr>
          <w:jc w:val="center"/>
        </w:trPr>
        <w:tc>
          <w:tcPr>
            <w:tcW w:w="4026" w:type="dxa"/>
            <w:gridSpan w:val="3"/>
            <w:shd w:val="clear" w:color="auto" w:fill="auto"/>
            <w:vAlign w:val="center"/>
          </w:tcPr>
          <w:p w14:paraId="68EEC025" w14:textId="77777777" w:rsidR="00AD6513" w:rsidRDefault="00AD6513" w:rsidP="00125CEF">
            <w:pPr>
              <w:spacing w:line="276" w:lineRule="auto"/>
              <w:jc w:val="center"/>
              <w:rPr>
                <w:rFonts w:eastAsia="Calibri"/>
                <w:sz w:val="18"/>
                <w:szCs w:val="18"/>
                <w:lang w:val="es-CL"/>
              </w:rPr>
            </w:pPr>
            <w:r w:rsidRPr="00BF5348">
              <w:rPr>
                <w:rFonts w:eastAsia="Calibri"/>
                <w:sz w:val="18"/>
                <w:szCs w:val="18"/>
                <w:lang w:val="es-CL"/>
              </w:rPr>
              <w:t xml:space="preserve">Preparación para la Recuperación </w:t>
            </w:r>
            <w:proofErr w:type="spellStart"/>
            <w:r w:rsidRPr="00BF5348">
              <w:rPr>
                <w:rFonts w:eastAsia="Calibri"/>
                <w:sz w:val="18"/>
                <w:szCs w:val="18"/>
                <w:lang w:val="es-CL"/>
              </w:rPr>
              <w:t>Postdesastre</w:t>
            </w:r>
            <w:proofErr w:type="spellEnd"/>
            <w:r w:rsidRPr="00BF5348">
              <w:rPr>
                <w:rFonts w:eastAsia="Calibri"/>
                <w:sz w:val="18"/>
                <w:szCs w:val="18"/>
                <w:lang w:val="es-CL"/>
              </w:rPr>
              <w:t xml:space="preserve"> </w:t>
            </w:r>
          </w:p>
          <w:p w14:paraId="2A4E3158" w14:textId="77777777" w:rsidR="00AD6513" w:rsidRPr="00BF5348" w:rsidRDefault="00AD6513" w:rsidP="00125CEF">
            <w:pPr>
              <w:spacing w:line="276" w:lineRule="auto"/>
              <w:jc w:val="both"/>
              <w:rPr>
                <w:rFonts w:eastAsia="Calibri"/>
                <w:sz w:val="18"/>
                <w:szCs w:val="18"/>
                <w:lang w:val="es-CL"/>
              </w:rPr>
            </w:pPr>
            <w:r w:rsidRPr="00BF5348">
              <w:rPr>
                <w:rFonts w:eastAsia="Calibri"/>
                <w:sz w:val="18"/>
                <w:szCs w:val="18"/>
                <w:lang w:val="es-CL"/>
              </w:rPr>
              <w:t>(definir acciones a desarrollar en relación con los efectos que se puedan generar sobre el recurso suelo asociado a un acuífero, el agua y sus recursos hidrobiológicos, y los efectos sobre la población usuaria de la misma).</w:t>
            </w:r>
          </w:p>
        </w:tc>
        <w:tc>
          <w:tcPr>
            <w:tcW w:w="618" w:type="dxa"/>
            <w:shd w:val="clear" w:color="auto" w:fill="auto"/>
            <w:vAlign w:val="center"/>
          </w:tcPr>
          <w:p w14:paraId="14C7D802" w14:textId="3623F4ED" w:rsidR="00AD6513" w:rsidRPr="00BF5348"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51B692CD" w14:textId="77777777" w:rsidR="00AD6513" w:rsidRPr="00A74739" w:rsidRDefault="00AD6513" w:rsidP="00125CEF">
            <w:pPr>
              <w:spacing w:line="276" w:lineRule="auto"/>
              <w:jc w:val="center"/>
              <w:rPr>
                <w:rFonts w:eastAsia="Calibri"/>
                <w:sz w:val="18"/>
                <w:szCs w:val="18"/>
                <w:lang w:val="es-CL"/>
              </w:rPr>
            </w:pPr>
          </w:p>
        </w:tc>
        <w:tc>
          <w:tcPr>
            <w:tcW w:w="4423" w:type="dxa"/>
            <w:shd w:val="clear" w:color="auto" w:fill="auto"/>
            <w:vAlign w:val="center"/>
          </w:tcPr>
          <w:p w14:paraId="642AA6A6" w14:textId="4A3FCF2F" w:rsidR="00AD6513" w:rsidRPr="00A74739" w:rsidRDefault="00AD6513" w:rsidP="00125CEF">
            <w:pPr>
              <w:pStyle w:val="Sinespaciado"/>
              <w:spacing w:line="276" w:lineRule="auto"/>
              <w:rPr>
                <w:rFonts w:cs="Arial"/>
                <w:noProof/>
                <w:sz w:val="18"/>
                <w:szCs w:val="18"/>
              </w:rPr>
            </w:pPr>
          </w:p>
        </w:tc>
      </w:tr>
      <w:tr w:rsidR="00AD6513" w:rsidRPr="00BF5348" w14:paraId="14655140" w14:textId="77777777" w:rsidTr="002A2987">
        <w:trPr>
          <w:jc w:val="center"/>
        </w:trPr>
        <w:tc>
          <w:tcPr>
            <w:tcW w:w="4026" w:type="dxa"/>
            <w:gridSpan w:val="3"/>
            <w:shd w:val="clear" w:color="auto" w:fill="auto"/>
            <w:vAlign w:val="center"/>
          </w:tcPr>
          <w:p w14:paraId="12556C9A" w14:textId="77777777" w:rsidR="00AD6513" w:rsidRDefault="00AD6513" w:rsidP="00125CEF">
            <w:pPr>
              <w:spacing w:line="276" w:lineRule="auto"/>
              <w:jc w:val="center"/>
              <w:rPr>
                <w:rFonts w:eastAsia="Calibri"/>
                <w:sz w:val="18"/>
                <w:szCs w:val="18"/>
                <w:lang w:val="es-CL"/>
              </w:rPr>
            </w:pPr>
            <w:r w:rsidRPr="00BF5348">
              <w:rPr>
                <w:rFonts w:eastAsia="Calibri"/>
                <w:sz w:val="18"/>
                <w:szCs w:val="18"/>
                <w:lang w:val="es-CL"/>
              </w:rPr>
              <w:t xml:space="preserve">Ejecución de la Respuesta y la respectiva recuperación </w:t>
            </w:r>
          </w:p>
          <w:p w14:paraId="72340524" w14:textId="77777777" w:rsidR="00AD6513" w:rsidRPr="00BF5348" w:rsidRDefault="00AD6513" w:rsidP="00125CEF">
            <w:pPr>
              <w:spacing w:line="276" w:lineRule="auto"/>
              <w:jc w:val="both"/>
              <w:rPr>
                <w:rFonts w:eastAsia="Calibri"/>
                <w:sz w:val="18"/>
                <w:szCs w:val="18"/>
                <w:lang w:val="es-CL"/>
              </w:rPr>
            </w:pPr>
            <w:r w:rsidRPr="00BF5348">
              <w:rPr>
                <w:rFonts w:eastAsia="Calibri"/>
                <w:sz w:val="18"/>
                <w:szCs w:val="18"/>
                <w:lang w:val="es-CL"/>
              </w:rPr>
              <w:t>(acciones a implementar para controlar y atender la emergencia, activación de brigadas, asignación de recursos y aplicación de procedimientos de respuesta).</w:t>
            </w:r>
          </w:p>
        </w:tc>
        <w:tc>
          <w:tcPr>
            <w:tcW w:w="618" w:type="dxa"/>
            <w:shd w:val="clear" w:color="auto" w:fill="auto"/>
            <w:vAlign w:val="center"/>
          </w:tcPr>
          <w:p w14:paraId="50B634EE" w14:textId="1C77FBA5" w:rsidR="00AD6513" w:rsidRPr="00BF5348"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79197C3A" w14:textId="77777777" w:rsidR="00AD6513" w:rsidRPr="00BF5348" w:rsidRDefault="00AD6513" w:rsidP="00125CEF">
            <w:pPr>
              <w:spacing w:line="276" w:lineRule="auto"/>
              <w:jc w:val="center"/>
              <w:rPr>
                <w:rFonts w:eastAsia="Calibri"/>
                <w:sz w:val="18"/>
                <w:szCs w:val="18"/>
                <w:lang w:val="es-CL"/>
              </w:rPr>
            </w:pPr>
          </w:p>
        </w:tc>
        <w:tc>
          <w:tcPr>
            <w:tcW w:w="4423" w:type="dxa"/>
            <w:shd w:val="clear" w:color="auto" w:fill="auto"/>
            <w:vAlign w:val="center"/>
          </w:tcPr>
          <w:p w14:paraId="61BFC13E" w14:textId="3120F397" w:rsidR="00AD6513" w:rsidRPr="00BF5348" w:rsidRDefault="00AD6513" w:rsidP="00125CEF">
            <w:pPr>
              <w:spacing w:line="276" w:lineRule="auto"/>
              <w:jc w:val="both"/>
              <w:rPr>
                <w:rFonts w:eastAsia="Calibri"/>
                <w:sz w:val="18"/>
                <w:szCs w:val="18"/>
                <w:lang w:val="es-CL"/>
              </w:rPr>
            </w:pPr>
          </w:p>
        </w:tc>
      </w:tr>
      <w:tr w:rsidR="00AD6513" w:rsidRPr="00BF5348" w14:paraId="024938B8" w14:textId="77777777" w:rsidTr="002A2987">
        <w:trPr>
          <w:trHeight w:val="284"/>
          <w:jc w:val="center"/>
        </w:trPr>
        <w:tc>
          <w:tcPr>
            <w:tcW w:w="9634" w:type="dxa"/>
            <w:gridSpan w:val="7"/>
            <w:shd w:val="clear" w:color="auto" w:fill="D9D9D9"/>
            <w:vAlign w:val="center"/>
          </w:tcPr>
          <w:p w14:paraId="0DEAC30B" w14:textId="77777777" w:rsidR="00AD6513" w:rsidRPr="00BF5348" w:rsidRDefault="00AD6513" w:rsidP="00125CEF">
            <w:pPr>
              <w:spacing w:line="276" w:lineRule="auto"/>
              <w:ind w:left="720"/>
              <w:contextualSpacing/>
              <w:jc w:val="center"/>
              <w:rPr>
                <w:rFonts w:eastAsia="Calibri"/>
                <w:sz w:val="18"/>
                <w:szCs w:val="18"/>
                <w:lang w:val="es-CL"/>
              </w:rPr>
            </w:pPr>
            <w:r w:rsidRPr="00BF5348">
              <w:rPr>
                <w:rFonts w:eastAsia="Calibri"/>
                <w:sz w:val="18"/>
                <w:szCs w:val="18"/>
                <w:lang w:val="es-CL"/>
              </w:rPr>
              <w:t>8. SITEMA DE SEGUIMIENTO Y EVALUACION DEL PLAN</w:t>
            </w:r>
          </w:p>
        </w:tc>
      </w:tr>
      <w:tr w:rsidR="00AD6513" w:rsidRPr="00BF5348" w14:paraId="70C4935E" w14:textId="77777777" w:rsidTr="002A2987">
        <w:trPr>
          <w:jc w:val="center"/>
        </w:trPr>
        <w:tc>
          <w:tcPr>
            <w:tcW w:w="4026" w:type="dxa"/>
            <w:gridSpan w:val="3"/>
            <w:vMerge w:val="restart"/>
            <w:shd w:val="clear" w:color="auto" w:fill="D9D9D9"/>
            <w:vAlign w:val="center"/>
          </w:tcPr>
          <w:p w14:paraId="4E119567" w14:textId="77777777" w:rsidR="00AD6513" w:rsidRPr="00BF5348" w:rsidRDefault="00AD6513" w:rsidP="00125CEF">
            <w:pPr>
              <w:spacing w:line="276" w:lineRule="auto"/>
              <w:jc w:val="center"/>
              <w:rPr>
                <w:rFonts w:eastAsia="Calibri"/>
                <w:sz w:val="18"/>
                <w:szCs w:val="18"/>
                <w:lang w:val="es-CL"/>
              </w:rPr>
            </w:pPr>
            <w:r w:rsidRPr="00BF5348">
              <w:rPr>
                <w:rFonts w:eastAsia="Calibri"/>
                <w:sz w:val="18"/>
                <w:szCs w:val="18"/>
                <w:lang w:val="es-CL"/>
              </w:rPr>
              <w:t>ITEMS</w:t>
            </w:r>
          </w:p>
        </w:tc>
        <w:tc>
          <w:tcPr>
            <w:tcW w:w="1185" w:type="dxa"/>
            <w:gridSpan w:val="3"/>
            <w:shd w:val="clear" w:color="auto" w:fill="D9D9D9"/>
            <w:vAlign w:val="center"/>
          </w:tcPr>
          <w:p w14:paraId="139D70DB" w14:textId="77777777" w:rsidR="00AD6513" w:rsidRPr="00BF5348" w:rsidRDefault="00AD6513" w:rsidP="00125CEF">
            <w:pPr>
              <w:spacing w:line="276" w:lineRule="auto"/>
              <w:jc w:val="center"/>
              <w:rPr>
                <w:rFonts w:eastAsia="Calibri"/>
                <w:sz w:val="18"/>
                <w:szCs w:val="18"/>
                <w:lang w:val="es-CL"/>
              </w:rPr>
            </w:pPr>
            <w:r w:rsidRPr="00BF5348">
              <w:rPr>
                <w:rFonts w:eastAsia="Calibri"/>
                <w:sz w:val="18"/>
                <w:szCs w:val="18"/>
                <w:lang w:val="es-CL"/>
              </w:rPr>
              <w:t>CUMPLE</w:t>
            </w:r>
          </w:p>
        </w:tc>
        <w:tc>
          <w:tcPr>
            <w:tcW w:w="4423" w:type="dxa"/>
            <w:vMerge w:val="restart"/>
            <w:shd w:val="clear" w:color="auto" w:fill="D9D9D9"/>
            <w:vAlign w:val="center"/>
          </w:tcPr>
          <w:p w14:paraId="19FF4346" w14:textId="77777777" w:rsidR="00AD6513" w:rsidRPr="00BF5348" w:rsidRDefault="00AD6513" w:rsidP="00125CEF">
            <w:pPr>
              <w:spacing w:line="276" w:lineRule="auto"/>
              <w:jc w:val="both"/>
              <w:rPr>
                <w:rFonts w:eastAsia="Calibri"/>
                <w:sz w:val="18"/>
                <w:szCs w:val="18"/>
                <w:lang w:val="es-CL"/>
              </w:rPr>
            </w:pPr>
            <w:r w:rsidRPr="00BF5348">
              <w:rPr>
                <w:rFonts w:eastAsia="Calibri"/>
                <w:sz w:val="18"/>
                <w:szCs w:val="18"/>
                <w:lang w:val="es-CL"/>
              </w:rPr>
              <w:t>OBSERVACIONES</w:t>
            </w:r>
          </w:p>
        </w:tc>
      </w:tr>
      <w:tr w:rsidR="00AD6513" w:rsidRPr="00BF5348" w14:paraId="273673C0" w14:textId="77777777" w:rsidTr="002A2987">
        <w:trPr>
          <w:jc w:val="center"/>
        </w:trPr>
        <w:tc>
          <w:tcPr>
            <w:tcW w:w="4026" w:type="dxa"/>
            <w:gridSpan w:val="3"/>
            <w:vMerge/>
            <w:shd w:val="clear" w:color="auto" w:fill="auto"/>
            <w:vAlign w:val="center"/>
          </w:tcPr>
          <w:p w14:paraId="40566D2B" w14:textId="77777777" w:rsidR="00AD6513" w:rsidRPr="00BF5348" w:rsidRDefault="00AD6513" w:rsidP="00125CEF">
            <w:pPr>
              <w:spacing w:line="276" w:lineRule="auto"/>
              <w:jc w:val="center"/>
              <w:rPr>
                <w:rFonts w:eastAsia="Calibri"/>
                <w:sz w:val="18"/>
                <w:szCs w:val="18"/>
                <w:lang w:val="es-CL"/>
              </w:rPr>
            </w:pPr>
          </w:p>
        </w:tc>
        <w:tc>
          <w:tcPr>
            <w:tcW w:w="618" w:type="dxa"/>
            <w:shd w:val="clear" w:color="auto" w:fill="D9D9D9"/>
            <w:vAlign w:val="center"/>
          </w:tcPr>
          <w:p w14:paraId="4EA6D360" w14:textId="77777777" w:rsidR="00AD6513" w:rsidRPr="00BF5348" w:rsidRDefault="00AD6513" w:rsidP="00125CEF">
            <w:pPr>
              <w:spacing w:line="276" w:lineRule="auto"/>
              <w:jc w:val="center"/>
              <w:rPr>
                <w:rFonts w:eastAsia="Calibri"/>
                <w:sz w:val="18"/>
                <w:szCs w:val="18"/>
                <w:lang w:val="es-CL"/>
              </w:rPr>
            </w:pPr>
            <w:r w:rsidRPr="00BF5348">
              <w:rPr>
                <w:rFonts w:eastAsia="Calibri"/>
                <w:sz w:val="18"/>
                <w:szCs w:val="18"/>
                <w:lang w:val="es-CL"/>
              </w:rPr>
              <w:t>SI</w:t>
            </w:r>
          </w:p>
        </w:tc>
        <w:tc>
          <w:tcPr>
            <w:tcW w:w="567" w:type="dxa"/>
            <w:gridSpan w:val="2"/>
            <w:shd w:val="clear" w:color="auto" w:fill="D9D9D9"/>
            <w:vAlign w:val="center"/>
          </w:tcPr>
          <w:p w14:paraId="7107F206" w14:textId="77777777" w:rsidR="00AD6513" w:rsidRPr="00BF5348" w:rsidRDefault="00AD6513" w:rsidP="00125CEF">
            <w:pPr>
              <w:spacing w:line="276" w:lineRule="auto"/>
              <w:jc w:val="center"/>
              <w:rPr>
                <w:rFonts w:eastAsia="Calibri"/>
                <w:sz w:val="18"/>
                <w:szCs w:val="18"/>
                <w:lang w:val="es-CL"/>
              </w:rPr>
            </w:pPr>
            <w:r w:rsidRPr="00BF5348">
              <w:rPr>
                <w:rFonts w:eastAsia="Calibri"/>
                <w:sz w:val="18"/>
                <w:szCs w:val="18"/>
                <w:lang w:val="es-CL"/>
              </w:rPr>
              <w:t>NO</w:t>
            </w:r>
          </w:p>
        </w:tc>
        <w:tc>
          <w:tcPr>
            <w:tcW w:w="4423" w:type="dxa"/>
            <w:vMerge/>
            <w:shd w:val="clear" w:color="auto" w:fill="auto"/>
            <w:vAlign w:val="center"/>
          </w:tcPr>
          <w:p w14:paraId="58DCBC73" w14:textId="77777777" w:rsidR="00AD6513" w:rsidRPr="00BF5348" w:rsidRDefault="00AD6513" w:rsidP="00125CEF">
            <w:pPr>
              <w:spacing w:line="276" w:lineRule="auto"/>
              <w:jc w:val="both"/>
              <w:rPr>
                <w:rFonts w:eastAsia="Calibri"/>
                <w:sz w:val="18"/>
                <w:szCs w:val="18"/>
                <w:lang w:val="es-CL"/>
              </w:rPr>
            </w:pPr>
          </w:p>
        </w:tc>
      </w:tr>
      <w:tr w:rsidR="00AD6513" w:rsidRPr="00BF5348" w14:paraId="70BCE565" w14:textId="77777777" w:rsidTr="002A2987">
        <w:trPr>
          <w:trHeight w:val="62"/>
          <w:jc w:val="center"/>
        </w:trPr>
        <w:tc>
          <w:tcPr>
            <w:tcW w:w="4026" w:type="dxa"/>
            <w:gridSpan w:val="3"/>
            <w:shd w:val="clear" w:color="auto" w:fill="auto"/>
            <w:vAlign w:val="center"/>
          </w:tcPr>
          <w:p w14:paraId="6F035CC5" w14:textId="77777777" w:rsidR="00AD6513" w:rsidRPr="00BF5348" w:rsidRDefault="00AD6513" w:rsidP="00125CEF">
            <w:pPr>
              <w:spacing w:line="276" w:lineRule="auto"/>
              <w:jc w:val="center"/>
              <w:rPr>
                <w:rFonts w:eastAsia="Calibri"/>
                <w:sz w:val="18"/>
                <w:szCs w:val="18"/>
                <w:lang w:val="es-CL"/>
              </w:rPr>
            </w:pPr>
            <w:r w:rsidRPr="00BF5348">
              <w:rPr>
                <w:rFonts w:eastAsia="Calibri"/>
                <w:sz w:val="18"/>
                <w:szCs w:val="18"/>
                <w:lang w:val="es-CL"/>
              </w:rPr>
              <w:t>Registro de las medidas propuestas y ejecutadas para dar cumplimiento al plan.</w:t>
            </w:r>
          </w:p>
        </w:tc>
        <w:tc>
          <w:tcPr>
            <w:tcW w:w="618" w:type="dxa"/>
            <w:shd w:val="clear" w:color="auto" w:fill="auto"/>
            <w:vAlign w:val="center"/>
          </w:tcPr>
          <w:p w14:paraId="6F0AF177" w14:textId="304EC8A4" w:rsidR="00AD6513" w:rsidRPr="00BF5348"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11DE64D5" w14:textId="77777777" w:rsidR="00AD6513" w:rsidRPr="00BF5348" w:rsidRDefault="00AD6513" w:rsidP="00125CEF">
            <w:pPr>
              <w:spacing w:line="276" w:lineRule="auto"/>
              <w:jc w:val="center"/>
              <w:rPr>
                <w:rFonts w:eastAsia="Calibri"/>
                <w:sz w:val="18"/>
                <w:szCs w:val="18"/>
                <w:lang w:val="es-CL"/>
              </w:rPr>
            </w:pPr>
          </w:p>
        </w:tc>
        <w:tc>
          <w:tcPr>
            <w:tcW w:w="4423" w:type="dxa"/>
            <w:shd w:val="clear" w:color="auto" w:fill="auto"/>
            <w:vAlign w:val="center"/>
          </w:tcPr>
          <w:p w14:paraId="1BCF09EF" w14:textId="7275ED63" w:rsidR="00AD6513" w:rsidRPr="00BF5348" w:rsidRDefault="00AD6513" w:rsidP="00125CEF">
            <w:pPr>
              <w:pStyle w:val="Sinespaciado"/>
              <w:spacing w:line="276" w:lineRule="auto"/>
              <w:rPr>
                <w:rFonts w:cs="Arial"/>
                <w:noProof/>
                <w:sz w:val="18"/>
                <w:szCs w:val="18"/>
              </w:rPr>
            </w:pPr>
          </w:p>
        </w:tc>
      </w:tr>
      <w:tr w:rsidR="00AD6513" w:rsidRPr="00BF5348" w14:paraId="75449067" w14:textId="77777777" w:rsidTr="002A2987">
        <w:trPr>
          <w:trHeight w:val="284"/>
          <w:jc w:val="center"/>
        </w:trPr>
        <w:tc>
          <w:tcPr>
            <w:tcW w:w="9634" w:type="dxa"/>
            <w:gridSpan w:val="7"/>
            <w:shd w:val="clear" w:color="auto" w:fill="D9D9D9"/>
            <w:vAlign w:val="center"/>
          </w:tcPr>
          <w:p w14:paraId="19B95026" w14:textId="77777777" w:rsidR="00AD6513" w:rsidRPr="00BF5348" w:rsidRDefault="00AD6513" w:rsidP="00125CEF">
            <w:pPr>
              <w:spacing w:line="276" w:lineRule="auto"/>
              <w:ind w:left="720"/>
              <w:contextualSpacing/>
              <w:jc w:val="center"/>
              <w:rPr>
                <w:rFonts w:eastAsia="Calibri"/>
                <w:sz w:val="18"/>
                <w:szCs w:val="18"/>
                <w:lang w:val="es-CL"/>
              </w:rPr>
            </w:pPr>
            <w:r w:rsidRPr="00BF5348">
              <w:rPr>
                <w:rFonts w:eastAsia="Calibri"/>
                <w:sz w:val="18"/>
                <w:szCs w:val="18"/>
                <w:lang w:val="es-CL"/>
              </w:rPr>
              <w:t>9. DIVULGACION DEL PLAN</w:t>
            </w:r>
          </w:p>
        </w:tc>
      </w:tr>
      <w:tr w:rsidR="00AD6513" w:rsidRPr="00BF5348" w14:paraId="54D8920E" w14:textId="77777777" w:rsidTr="002A2987">
        <w:trPr>
          <w:jc w:val="center"/>
        </w:trPr>
        <w:tc>
          <w:tcPr>
            <w:tcW w:w="4026" w:type="dxa"/>
            <w:gridSpan w:val="3"/>
            <w:vMerge w:val="restart"/>
            <w:shd w:val="clear" w:color="auto" w:fill="D9D9D9"/>
            <w:vAlign w:val="center"/>
          </w:tcPr>
          <w:p w14:paraId="6264AE03" w14:textId="77777777" w:rsidR="00AD6513" w:rsidRPr="00BF5348" w:rsidRDefault="00AD6513" w:rsidP="00125CEF">
            <w:pPr>
              <w:tabs>
                <w:tab w:val="left" w:pos="2730"/>
              </w:tabs>
              <w:spacing w:line="276" w:lineRule="auto"/>
              <w:jc w:val="center"/>
              <w:rPr>
                <w:rFonts w:eastAsia="Calibri"/>
                <w:sz w:val="18"/>
                <w:szCs w:val="18"/>
                <w:lang w:val="es-CL"/>
              </w:rPr>
            </w:pPr>
            <w:r w:rsidRPr="00BF5348">
              <w:rPr>
                <w:rFonts w:eastAsia="Calibri"/>
                <w:sz w:val="18"/>
                <w:szCs w:val="18"/>
                <w:lang w:val="es-CL"/>
              </w:rPr>
              <w:t>ITEMS</w:t>
            </w:r>
          </w:p>
        </w:tc>
        <w:tc>
          <w:tcPr>
            <w:tcW w:w="1185" w:type="dxa"/>
            <w:gridSpan w:val="3"/>
            <w:shd w:val="clear" w:color="auto" w:fill="D9D9D9"/>
            <w:vAlign w:val="center"/>
          </w:tcPr>
          <w:p w14:paraId="4B7486D3" w14:textId="77777777" w:rsidR="00AD6513" w:rsidRPr="00BF5348" w:rsidRDefault="00AD6513" w:rsidP="00125CEF">
            <w:pPr>
              <w:spacing w:line="276" w:lineRule="auto"/>
              <w:jc w:val="center"/>
              <w:rPr>
                <w:rFonts w:eastAsia="Calibri"/>
                <w:sz w:val="18"/>
                <w:szCs w:val="18"/>
                <w:lang w:val="es-CL"/>
              </w:rPr>
            </w:pPr>
            <w:r w:rsidRPr="00BF5348">
              <w:rPr>
                <w:rFonts w:eastAsia="Calibri"/>
                <w:sz w:val="18"/>
                <w:szCs w:val="18"/>
                <w:lang w:val="es-CL"/>
              </w:rPr>
              <w:t>CUMPLE</w:t>
            </w:r>
          </w:p>
        </w:tc>
        <w:tc>
          <w:tcPr>
            <w:tcW w:w="4423" w:type="dxa"/>
            <w:vMerge w:val="restart"/>
            <w:shd w:val="clear" w:color="auto" w:fill="D9D9D9"/>
            <w:vAlign w:val="center"/>
          </w:tcPr>
          <w:p w14:paraId="50652F68" w14:textId="77777777" w:rsidR="00AD6513" w:rsidRPr="00BF5348" w:rsidRDefault="00AD6513" w:rsidP="00125CEF">
            <w:pPr>
              <w:spacing w:line="276" w:lineRule="auto"/>
              <w:jc w:val="both"/>
              <w:rPr>
                <w:rFonts w:eastAsia="Calibri"/>
                <w:sz w:val="18"/>
                <w:szCs w:val="18"/>
                <w:lang w:val="es-CL"/>
              </w:rPr>
            </w:pPr>
            <w:r w:rsidRPr="00BF5348">
              <w:rPr>
                <w:rFonts w:eastAsia="Calibri"/>
                <w:sz w:val="18"/>
                <w:szCs w:val="18"/>
                <w:lang w:val="es-CL"/>
              </w:rPr>
              <w:t>OBSERVACIONES</w:t>
            </w:r>
          </w:p>
        </w:tc>
      </w:tr>
      <w:tr w:rsidR="00AD6513" w:rsidRPr="00BF5348" w14:paraId="53157CEE" w14:textId="77777777" w:rsidTr="002A2987">
        <w:trPr>
          <w:jc w:val="center"/>
        </w:trPr>
        <w:tc>
          <w:tcPr>
            <w:tcW w:w="4026" w:type="dxa"/>
            <w:gridSpan w:val="3"/>
            <w:vMerge/>
            <w:shd w:val="clear" w:color="auto" w:fill="auto"/>
            <w:vAlign w:val="center"/>
          </w:tcPr>
          <w:p w14:paraId="136804CC" w14:textId="77777777" w:rsidR="00AD6513" w:rsidRPr="00BF5348" w:rsidRDefault="00AD6513" w:rsidP="00125CEF">
            <w:pPr>
              <w:spacing w:line="276" w:lineRule="auto"/>
              <w:jc w:val="center"/>
              <w:rPr>
                <w:rFonts w:eastAsia="Calibri"/>
                <w:sz w:val="18"/>
                <w:szCs w:val="18"/>
                <w:lang w:val="es-CL"/>
              </w:rPr>
            </w:pPr>
          </w:p>
        </w:tc>
        <w:tc>
          <w:tcPr>
            <w:tcW w:w="618" w:type="dxa"/>
            <w:shd w:val="clear" w:color="auto" w:fill="D9D9D9"/>
            <w:vAlign w:val="center"/>
          </w:tcPr>
          <w:p w14:paraId="188CB431" w14:textId="77777777" w:rsidR="00AD6513" w:rsidRPr="00BF5348" w:rsidRDefault="00AD6513" w:rsidP="00125CEF">
            <w:pPr>
              <w:spacing w:line="276" w:lineRule="auto"/>
              <w:jc w:val="center"/>
              <w:rPr>
                <w:rFonts w:eastAsia="Calibri"/>
                <w:sz w:val="18"/>
                <w:szCs w:val="18"/>
                <w:lang w:val="es-CL"/>
              </w:rPr>
            </w:pPr>
            <w:r w:rsidRPr="00BF5348">
              <w:rPr>
                <w:rFonts w:eastAsia="Calibri"/>
                <w:sz w:val="18"/>
                <w:szCs w:val="18"/>
                <w:lang w:val="es-CL"/>
              </w:rPr>
              <w:t>SI</w:t>
            </w:r>
          </w:p>
        </w:tc>
        <w:tc>
          <w:tcPr>
            <w:tcW w:w="567" w:type="dxa"/>
            <w:gridSpan w:val="2"/>
            <w:shd w:val="clear" w:color="auto" w:fill="D9D9D9"/>
            <w:vAlign w:val="center"/>
          </w:tcPr>
          <w:p w14:paraId="68E98A79" w14:textId="77777777" w:rsidR="00AD6513" w:rsidRPr="00BF5348" w:rsidRDefault="00AD6513" w:rsidP="00125CEF">
            <w:pPr>
              <w:spacing w:line="276" w:lineRule="auto"/>
              <w:jc w:val="center"/>
              <w:rPr>
                <w:rFonts w:eastAsia="Calibri"/>
                <w:sz w:val="18"/>
                <w:szCs w:val="18"/>
                <w:lang w:val="es-CL"/>
              </w:rPr>
            </w:pPr>
            <w:r w:rsidRPr="00BF5348">
              <w:rPr>
                <w:rFonts w:eastAsia="Calibri"/>
                <w:sz w:val="18"/>
                <w:szCs w:val="18"/>
                <w:lang w:val="es-CL"/>
              </w:rPr>
              <w:t>NO</w:t>
            </w:r>
          </w:p>
        </w:tc>
        <w:tc>
          <w:tcPr>
            <w:tcW w:w="4423" w:type="dxa"/>
            <w:vMerge/>
            <w:shd w:val="clear" w:color="auto" w:fill="auto"/>
            <w:vAlign w:val="center"/>
          </w:tcPr>
          <w:p w14:paraId="62723985" w14:textId="77777777" w:rsidR="00AD6513" w:rsidRPr="00BF5348" w:rsidRDefault="00AD6513" w:rsidP="00125CEF">
            <w:pPr>
              <w:spacing w:line="276" w:lineRule="auto"/>
              <w:jc w:val="both"/>
              <w:rPr>
                <w:rFonts w:eastAsia="Calibri"/>
                <w:sz w:val="18"/>
                <w:szCs w:val="18"/>
                <w:lang w:val="es-CL"/>
              </w:rPr>
            </w:pPr>
          </w:p>
        </w:tc>
      </w:tr>
      <w:tr w:rsidR="00AD6513" w:rsidRPr="00BF5348" w14:paraId="39BF212B" w14:textId="77777777" w:rsidTr="002A2987">
        <w:trPr>
          <w:jc w:val="center"/>
        </w:trPr>
        <w:tc>
          <w:tcPr>
            <w:tcW w:w="4026" w:type="dxa"/>
            <w:gridSpan w:val="3"/>
            <w:shd w:val="clear" w:color="auto" w:fill="auto"/>
            <w:vAlign w:val="center"/>
          </w:tcPr>
          <w:p w14:paraId="7A669996" w14:textId="77777777" w:rsidR="00AD6513" w:rsidRPr="00BF5348" w:rsidRDefault="00AD6513" w:rsidP="00125CEF">
            <w:pPr>
              <w:spacing w:line="276" w:lineRule="auto"/>
              <w:jc w:val="center"/>
              <w:rPr>
                <w:rFonts w:eastAsia="Calibri"/>
                <w:sz w:val="18"/>
                <w:szCs w:val="18"/>
                <w:lang w:val="es-CL"/>
              </w:rPr>
            </w:pPr>
            <w:r w:rsidRPr="00BF5348">
              <w:rPr>
                <w:rFonts w:eastAsia="Calibri"/>
                <w:sz w:val="18"/>
                <w:szCs w:val="18"/>
                <w:lang w:val="es-CL"/>
              </w:rPr>
              <w:t>Divulgación del Plan a los diferentes actores que tendrán a cargo su implementación y seguimiento, entre los cuales deberá estar el Concejo Municipal de Gestión del Riesgo</w:t>
            </w:r>
          </w:p>
          <w:p w14:paraId="4D1F1B9C" w14:textId="77777777" w:rsidR="00AD6513" w:rsidRPr="00BF5348" w:rsidRDefault="00AD6513" w:rsidP="00125CEF">
            <w:pPr>
              <w:spacing w:line="276" w:lineRule="auto"/>
              <w:jc w:val="center"/>
              <w:rPr>
                <w:rFonts w:eastAsia="Calibri"/>
                <w:sz w:val="18"/>
                <w:szCs w:val="18"/>
                <w:lang w:val="es-CL"/>
              </w:rPr>
            </w:pPr>
            <w:r w:rsidRPr="00BF5348">
              <w:rPr>
                <w:rFonts w:eastAsia="Calibri"/>
                <w:sz w:val="18"/>
                <w:szCs w:val="18"/>
                <w:lang w:val="es-CL"/>
              </w:rPr>
              <w:t>(Se deberán incluir dentro del Plan los soportes de esta divulgación)</w:t>
            </w:r>
          </w:p>
        </w:tc>
        <w:tc>
          <w:tcPr>
            <w:tcW w:w="618" w:type="dxa"/>
            <w:shd w:val="clear" w:color="auto" w:fill="auto"/>
            <w:vAlign w:val="center"/>
          </w:tcPr>
          <w:p w14:paraId="3D72FCEC" w14:textId="59740C0D" w:rsidR="00AD6513" w:rsidRPr="00BF5348" w:rsidRDefault="00AD6513" w:rsidP="00125CEF">
            <w:pPr>
              <w:spacing w:line="276" w:lineRule="auto"/>
              <w:jc w:val="center"/>
              <w:rPr>
                <w:rFonts w:eastAsia="Calibri"/>
                <w:sz w:val="18"/>
                <w:szCs w:val="18"/>
                <w:lang w:val="es-CL"/>
              </w:rPr>
            </w:pPr>
          </w:p>
        </w:tc>
        <w:tc>
          <w:tcPr>
            <w:tcW w:w="567" w:type="dxa"/>
            <w:gridSpan w:val="2"/>
            <w:shd w:val="clear" w:color="auto" w:fill="auto"/>
            <w:vAlign w:val="center"/>
          </w:tcPr>
          <w:p w14:paraId="7F5DCDFC" w14:textId="77777777" w:rsidR="00AD6513" w:rsidRPr="00BF5348" w:rsidRDefault="00AD6513" w:rsidP="00125CEF">
            <w:pPr>
              <w:spacing w:line="276" w:lineRule="auto"/>
              <w:jc w:val="center"/>
              <w:rPr>
                <w:rFonts w:eastAsia="Calibri"/>
                <w:sz w:val="18"/>
                <w:szCs w:val="18"/>
                <w:lang w:val="es-CL"/>
              </w:rPr>
            </w:pPr>
          </w:p>
        </w:tc>
        <w:tc>
          <w:tcPr>
            <w:tcW w:w="4423" w:type="dxa"/>
            <w:shd w:val="clear" w:color="auto" w:fill="auto"/>
            <w:vAlign w:val="center"/>
          </w:tcPr>
          <w:p w14:paraId="4CB43E19" w14:textId="56E38BC5" w:rsidR="00AD6513" w:rsidRPr="00BF5348" w:rsidRDefault="00AD6513" w:rsidP="00125CEF">
            <w:pPr>
              <w:spacing w:line="276" w:lineRule="auto"/>
              <w:jc w:val="both"/>
              <w:rPr>
                <w:sz w:val="18"/>
                <w:szCs w:val="18"/>
                <w:lang w:val="es-CO"/>
              </w:rPr>
            </w:pPr>
          </w:p>
        </w:tc>
      </w:tr>
      <w:tr w:rsidR="00AD6513" w:rsidRPr="00BF5348" w14:paraId="610C78E4" w14:textId="77777777" w:rsidTr="002A2987">
        <w:trPr>
          <w:trHeight w:val="284"/>
          <w:jc w:val="center"/>
        </w:trPr>
        <w:tc>
          <w:tcPr>
            <w:tcW w:w="9634" w:type="dxa"/>
            <w:gridSpan w:val="7"/>
            <w:shd w:val="clear" w:color="auto" w:fill="D9D9D9"/>
            <w:vAlign w:val="center"/>
          </w:tcPr>
          <w:p w14:paraId="74685186" w14:textId="77777777" w:rsidR="00AD6513" w:rsidRPr="00BF5348" w:rsidRDefault="00AD6513" w:rsidP="00125CEF">
            <w:pPr>
              <w:spacing w:line="276" w:lineRule="auto"/>
              <w:ind w:left="720"/>
              <w:contextualSpacing/>
              <w:jc w:val="both"/>
              <w:rPr>
                <w:rFonts w:eastAsia="Calibri"/>
                <w:sz w:val="18"/>
                <w:szCs w:val="18"/>
                <w:lang w:val="es-CL"/>
              </w:rPr>
            </w:pPr>
            <w:r w:rsidRPr="00BF5348">
              <w:rPr>
                <w:rFonts w:eastAsia="Calibri"/>
                <w:sz w:val="18"/>
                <w:szCs w:val="18"/>
                <w:lang w:val="es-CL"/>
              </w:rPr>
              <w:t>10. ACTUALIZACION Y VIGENCIA DEL PLAN</w:t>
            </w:r>
          </w:p>
        </w:tc>
      </w:tr>
      <w:tr w:rsidR="00AD6513" w:rsidRPr="00BF5348" w14:paraId="259FA5D4" w14:textId="77777777" w:rsidTr="002A2987">
        <w:trPr>
          <w:jc w:val="center"/>
        </w:trPr>
        <w:tc>
          <w:tcPr>
            <w:tcW w:w="4002" w:type="dxa"/>
            <w:gridSpan w:val="2"/>
            <w:tcBorders>
              <w:right w:val="single" w:sz="4" w:space="0" w:color="auto"/>
            </w:tcBorders>
            <w:shd w:val="clear" w:color="auto" w:fill="auto"/>
            <w:vAlign w:val="center"/>
          </w:tcPr>
          <w:p w14:paraId="36869C5E" w14:textId="77777777" w:rsidR="00AD6513" w:rsidRPr="00BF5348" w:rsidRDefault="00AD6513" w:rsidP="00125CEF">
            <w:pPr>
              <w:spacing w:line="276" w:lineRule="auto"/>
              <w:jc w:val="center"/>
              <w:rPr>
                <w:rFonts w:eastAsia="Calibri"/>
                <w:sz w:val="18"/>
                <w:szCs w:val="18"/>
                <w:lang w:val="es-CL"/>
              </w:rPr>
            </w:pPr>
            <w:r w:rsidRPr="00BF5348">
              <w:rPr>
                <w:rFonts w:eastAsia="Calibri"/>
                <w:sz w:val="18"/>
                <w:szCs w:val="18"/>
                <w:lang w:val="es-CL"/>
              </w:rPr>
              <w:lastRenderedPageBreak/>
              <w:t>La vigencia del Plan de Gestión del Riesgo para el Manejo de Vertimientos será la misma del permiso de vertimiento.</w:t>
            </w:r>
          </w:p>
        </w:tc>
        <w:tc>
          <w:tcPr>
            <w:tcW w:w="642" w:type="dxa"/>
            <w:gridSpan w:val="2"/>
            <w:shd w:val="clear" w:color="auto" w:fill="auto"/>
            <w:vAlign w:val="center"/>
          </w:tcPr>
          <w:p w14:paraId="65299E4F" w14:textId="53FF2BB5" w:rsidR="00AD6513" w:rsidRPr="00BF5348" w:rsidRDefault="00AD6513" w:rsidP="00125CEF">
            <w:pPr>
              <w:spacing w:line="276" w:lineRule="auto"/>
              <w:contextualSpacing/>
              <w:jc w:val="center"/>
              <w:rPr>
                <w:rFonts w:eastAsia="Calibri"/>
                <w:sz w:val="18"/>
                <w:szCs w:val="18"/>
                <w:lang w:val="es-CL"/>
              </w:rPr>
            </w:pPr>
          </w:p>
        </w:tc>
        <w:tc>
          <w:tcPr>
            <w:tcW w:w="567" w:type="dxa"/>
            <w:gridSpan w:val="2"/>
            <w:tcBorders>
              <w:right w:val="single" w:sz="4" w:space="0" w:color="auto"/>
            </w:tcBorders>
            <w:shd w:val="clear" w:color="auto" w:fill="auto"/>
            <w:vAlign w:val="center"/>
          </w:tcPr>
          <w:p w14:paraId="08AB2694" w14:textId="77777777" w:rsidR="00AD6513" w:rsidRPr="00BF5348" w:rsidRDefault="00AD6513" w:rsidP="00125CEF">
            <w:pPr>
              <w:spacing w:line="276" w:lineRule="auto"/>
              <w:contextualSpacing/>
              <w:jc w:val="center"/>
              <w:rPr>
                <w:rFonts w:eastAsia="Calibri"/>
                <w:sz w:val="18"/>
                <w:szCs w:val="18"/>
                <w:lang w:val="es-CL"/>
              </w:rPr>
            </w:pPr>
          </w:p>
        </w:tc>
        <w:tc>
          <w:tcPr>
            <w:tcW w:w="4423" w:type="dxa"/>
            <w:tcBorders>
              <w:left w:val="single" w:sz="4" w:space="0" w:color="auto"/>
            </w:tcBorders>
            <w:shd w:val="clear" w:color="auto" w:fill="auto"/>
            <w:vAlign w:val="center"/>
          </w:tcPr>
          <w:p w14:paraId="28F3A221" w14:textId="3790CA34" w:rsidR="00AD6513" w:rsidRPr="00BF5348" w:rsidRDefault="00AD6513" w:rsidP="00125CEF">
            <w:pPr>
              <w:spacing w:line="276" w:lineRule="auto"/>
              <w:contextualSpacing/>
              <w:jc w:val="both"/>
              <w:rPr>
                <w:rFonts w:eastAsia="Calibri"/>
                <w:sz w:val="18"/>
                <w:szCs w:val="18"/>
                <w:lang w:val="es-CL"/>
              </w:rPr>
            </w:pPr>
          </w:p>
        </w:tc>
      </w:tr>
      <w:tr w:rsidR="00AD6513" w:rsidRPr="00BF5348" w14:paraId="1AC74454" w14:textId="77777777" w:rsidTr="002A2987">
        <w:trPr>
          <w:trHeight w:val="227"/>
          <w:jc w:val="center"/>
        </w:trPr>
        <w:tc>
          <w:tcPr>
            <w:tcW w:w="9634" w:type="dxa"/>
            <w:gridSpan w:val="7"/>
            <w:shd w:val="clear" w:color="auto" w:fill="D9D9D9"/>
            <w:vAlign w:val="center"/>
          </w:tcPr>
          <w:p w14:paraId="78A987AF" w14:textId="77777777" w:rsidR="00AD6513" w:rsidRPr="00BF5348" w:rsidRDefault="00AD6513" w:rsidP="00125CEF">
            <w:pPr>
              <w:spacing w:line="276" w:lineRule="auto"/>
              <w:ind w:left="720"/>
              <w:contextualSpacing/>
              <w:jc w:val="both"/>
              <w:rPr>
                <w:rFonts w:eastAsia="Calibri"/>
                <w:sz w:val="18"/>
                <w:szCs w:val="18"/>
                <w:lang w:val="es-CL"/>
              </w:rPr>
            </w:pPr>
            <w:r w:rsidRPr="00BF5348">
              <w:rPr>
                <w:rFonts w:eastAsia="Calibri"/>
                <w:sz w:val="18"/>
                <w:szCs w:val="18"/>
                <w:lang w:val="es-CL"/>
              </w:rPr>
              <w:t>11. PROFESIONALES RESPONSABLES DE LA FORMULACION DEL PLAN</w:t>
            </w:r>
          </w:p>
        </w:tc>
      </w:tr>
      <w:tr w:rsidR="00AD6513" w:rsidRPr="00BF5348" w14:paraId="4A760A37" w14:textId="77777777" w:rsidTr="002A2987">
        <w:trPr>
          <w:trHeight w:val="567"/>
          <w:jc w:val="center"/>
        </w:trPr>
        <w:tc>
          <w:tcPr>
            <w:tcW w:w="4002" w:type="dxa"/>
            <w:gridSpan w:val="2"/>
            <w:tcBorders>
              <w:right w:val="single" w:sz="4" w:space="0" w:color="auto"/>
            </w:tcBorders>
            <w:shd w:val="clear" w:color="auto" w:fill="auto"/>
            <w:vAlign w:val="center"/>
          </w:tcPr>
          <w:p w14:paraId="699518D0" w14:textId="77777777" w:rsidR="00AD6513" w:rsidRPr="00BF5348" w:rsidRDefault="00AD6513" w:rsidP="00125CEF">
            <w:pPr>
              <w:spacing w:line="276" w:lineRule="auto"/>
              <w:jc w:val="center"/>
              <w:rPr>
                <w:rFonts w:eastAsia="Calibri"/>
                <w:sz w:val="18"/>
                <w:szCs w:val="18"/>
                <w:lang w:val="es-CL"/>
              </w:rPr>
            </w:pPr>
            <w:r w:rsidRPr="00BF5348">
              <w:rPr>
                <w:rFonts w:eastAsia="Calibri"/>
                <w:sz w:val="18"/>
                <w:szCs w:val="18"/>
                <w:lang w:val="es-CL"/>
              </w:rPr>
              <w:t>Los profesionales que realicen el Plan de Gestión del Riesgo para el Manejo de Vertimientos deberán acreditar experiencia mínima de 2 años en análisis de riesgos y/o Planes de Gestión del Riesgo y/o Planes de Emergencia o Contingencia y/o en el desarrollo de estudios ambientales especialmente en lo referente a vertimientos. Presentar certificaciones que indiquen esta experiencia.</w:t>
            </w:r>
          </w:p>
        </w:tc>
        <w:tc>
          <w:tcPr>
            <w:tcW w:w="673" w:type="dxa"/>
            <w:gridSpan w:val="3"/>
            <w:shd w:val="clear" w:color="auto" w:fill="auto"/>
            <w:vAlign w:val="center"/>
          </w:tcPr>
          <w:p w14:paraId="17E5DCA6" w14:textId="7F3CA88D" w:rsidR="00AD6513" w:rsidRPr="00BF5348" w:rsidRDefault="00AD6513" w:rsidP="00125CEF">
            <w:pPr>
              <w:spacing w:line="276" w:lineRule="auto"/>
              <w:jc w:val="center"/>
              <w:rPr>
                <w:rFonts w:eastAsia="Calibri"/>
                <w:sz w:val="18"/>
                <w:szCs w:val="18"/>
                <w:lang w:val="es-CL"/>
              </w:rPr>
            </w:pPr>
          </w:p>
        </w:tc>
        <w:tc>
          <w:tcPr>
            <w:tcW w:w="536" w:type="dxa"/>
            <w:tcBorders>
              <w:right w:val="single" w:sz="4" w:space="0" w:color="auto"/>
            </w:tcBorders>
            <w:shd w:val="clear" w:color="auto" w:fill="auto"/>
            <w:vAlign w:val="center"/>
          </w:tcPr>
          <w:p w14:paraId="684E9429" w14:textId="77777777" w:rsidR="00AD6513" w:rsidRPr="00BF5348" w:rsidRDefault="00AD6513" w:rsidP="00125CEF">
            <w:pPr>
              <w:spacing w:line="276" w:lineRule="auto"/>
              <w:jc w:val="center"/>
              <w:rPr>
                <w:rFonts w:eastAsia="Calibri"/>
                <w:sz w:val="18"/>
                <w:szCs w:val="18"/>
                <w:lang w:val="es-CL"/>
              </w:rPr>
            </w:pPr>
          </w:p>
        </w:tc>
        <w:tc>
          <w:tcPr>
            <w:tcW w:w="4423" w:type="dxa"/>
            <w:tcBorders>
              <w:left w:val="single" w:sz="4" w:space="0" w:color="auto"/>
            </w:tcBorders>
            <w:shd w:val="clear" w:color="auto" w:fill="auto"/>
            <w:vAlign w:val="center"/>
          </w:tcPr>
          <w:p w14:paraId="18D60B2B" w14:textId="77777777" w:rsidR="00AD6513" w:rsidRPr="00BF5348" w:rsidRDefault="00AD6513" w:rsidP="00125CEF">
            <w:pPr>
              <w:spacing w:line="276" w:lineRule="auto"/>
              <w:jc w:val="both"/>
              <w:rPr>
                <w:sz w:val="18"/>
                <w:szCs w:val="18"/>
                <w:lang w:val="es-CL"/>
              </w:rPr>
            </w:pPr>
          </w:p>
          <w:p w14:paraId="05B8ED5A" w14:textId="77777777" w:rsidR="00AD6513" w:rsidRPr="00BF5348" w:rsidRDefault="00AD6513" w:rsidP="00125CEF">
            <w:pPr>
              <w:spacing w:line="276" w:lineRule="auto"/>
              <w:jc w:val="both"/>
              <w:rPr>
                <w:sz w:val="18"/>
                <w:szCs w:val="18"/>
                <w:lang w:val="es-CL"/>
              </w:rPr>
            </w:pPr>
          </w:p>
          <w:p w14:paraId="4E771BE5" w14:textId="52FFBA09" w:rsidR="00AD6513" w:rsidRPr="00BF5348" w:rsidRDefault="00AD6513" w:rsidP="00125CEF">
            <w:pPr>
              <w:spacing w:line="276" w:lineRule="auto"/>
              <w:jc w:val="both"/>
              <w:rPr>
                <w:rFonts w:eastAsia="Calibri"/>
                <w:sz w:val="18"/>
                <w:szCs w:val="18"/>
                <w:lang w:val="es-CL"/>
              </w:rPr>
            </w:pPr>
          </w:p>
        </w:tc>
      </w:tr>
      <w:tr w:rsidR="00AD6513" w:rsidRPr="00BF5348" w14:paraId="256F1D8A" w14:textId="77777777" w:rsidTr="002A2987">
        <w:trPr>
          <w:trHeight w:val="227"/>
          <w:jc w:val="center"/>
        </w:trPr>
        <w:tc>
          <w:tcPr>
            <w:tcW w:w="9634" w:type="dxa"/>
            <w:gridSpan w:val="7"/>
            <w:shd w:val="clear" w:color="auto" w:fill="D9D9D9"/>
            <w:vAlign w:val="center"/>
          </w:tcPr>
          <w:p w14:paraId="2D72BAA5" w14:textId="77777777" w:rsidR="00AD6513" w:rsidRPr="00BF5348" w:rsidRDefault="00AD6513" w:rsidP="00125CEF">
            <w:pPr>
              <w:spacing w:line="276" w:lineRule="auto"/>
              <w:ind w:left="720"/>
              <w:contextualSpacing/>
              <w:jc w:val="center"/>
              <w:rPr>
                <w:rFonts w:eastAsia="Calibri"/>
                <w:sz w:val="18"/>
                <w:szCs w:val="18"/>
                <w:lang w:val="es-CL"/>
              </w:rPr>
            </w:pPr>
            <w:r w:rsidRPr="00BF5348">
              <w:rPr>
                <w:rFonts w:eastAsia="Calibri"/>
                <w:sz w:val="18"/>
                <w:szCs w:val="18"/>
                <w:lang w:val="es-CL"/>
              </w:rPr>
              <w:t>12. ANEXOS Y PLANOS</w:t>
            </w:r>
          </w:p>
        </w:tc>
      </w:tr>
      <w:tr w:rsidR="00AD6513" w:rsidRPr="00BF5348" w14:paraId="7F05CF44" w14:textId="77777777" w:rsidTr="002A2987">
        <w:trPr>
          <w:trHeight w:val="600"/>
          <w:jc w:val="center"/>
        </w:trPr>
        <w:tc>
          <w:tcPr>
            <w:tcW w:w="4002" w:type="dxa"/>
            <w:gridSpan w:val="2"/>
            <w:tcBorders>
              <w:right w:val="single" w:sz="4" w:space="0" w:color="auto"/>
            </w:tcBorders>
            <w:shd w:val="clear" w:color="auto" w:fill="auto"/>
            <w:vAlign w:val="center"/>
          </w:tcPr>
          <w:p w14:paraId="32CD098E" w14:textId="77777777" w:rsidR="00AD6513" w:rsidRPr="00BF5348" w:rsidRDefault="00AD6513" w:rsidP="00125CEF">
            <w:pPr>
              <w:spacing w:line="276" w:lineRule="auto"/>
              <w:jc w:val="center"/>
              <w:rPr>
                <w:rFonts w:eastAsia="Calibri"/>
                <w:sz w:val="18"/>
                <w:szCs w:val="18"/>
                <w:lang w:val="es-CL"/>
              </w:rPr>
            </w:pPr>
            <w:r w:rsidRPr="00BF5348">
              <w:rPr>
                <w:rFonts w:eastAsia="Calibri"/>
                <w:sz w:val="18"/>
                <w:szCs w:val="18"/>
                <w:lang w:val="es-CL"/>
              </w:rPr>
              <w:t>Glosario de Términos</w:t>
            </w:r>
          </w:p>
        </w:tc>
        <w:tc>
          <w:tcPr>
            <w:tcW w:w="673" w:type="dxa"/>
            <w:gridSpan w:val="3"/>
            <w:shd w:val="clear" w:color="auto" w:fill="auto"/>
            <w:vAlign w:val="center"/>
          </w:tcPr>
          <w:p w14:paraId="7EF45EEE" w14:textId="551B1558" w:rsidR="00AD6513" w:rsidRPr="00BF5348" w:rsidRDefault="00AD6513" w:rsidP="00125CEF">
            <w:pPr>
              <w:spacing w:line="276" w:lineRule="auto"/>
              <w:jc w:val="center"/>
              <w:rPr>
                <w:rFonts w:eastAsia="Calibri"/>
                <w:sz w:val="18"/>
                <w:szCs w:val="18"/>
                <w:lang w:val="es-CL"/>
              </w:rPr>
            </w:pPr>
          </w:p>
        </w:tc>
        <w:tc>
          <w:tcPr>
            <w:tcW w:w="536" w:type="dxa"/>
            <w:tcBorders>
              <w:right w:val="single" w:sz="4" w:space="0" w:color="auto"/>
            </w:tcBorders>
            <w:shd w:val="clear" w:color="auto" w:fill="auto"/>
            <w:vAlign w:val="center"/>
          </w:tcPr>
          <w:p w14:paraId="7FEAC233" w14:textId="77777777" w:rsidR="00AD6513" w:rsidRPr="00BF5348" w:rsidRDefault="00AD6513" w:rsidP="00125CEF">
            <w:pPr>
              <w:spacing w:line="276" w:lineRule="auto"/>
              <w:jc w:val="center"/>
              <w:rPr>
                <w:rFonts w:eastAsia="Calibri"/>
                <w:sz w:val="18"/>
                <w:szCs w:val="18"/>
                <w:lang w:val="es-CL"/>
              </w:rPr>
            </w:pPr>
          </w:p>
        </w:tc>
        <w:tc>
          <w:tcPr>
            <w:tcW w:w="4423" w:type="dxa"/>
            <w:tcBorders>
              <w:left w:val="single" w:sz="4" w:space="0" w:color="auto"/>
            </w:tcBorders>
            <w:shd w:val="clear" w:color="auto" w:fill="auto"/>
            <w:vAlign w:val="center"/>
          </w:tcPr>
          <w:p w14:paraId="6C291489" w14:textId="2A96275C" w:rsidR="00AD6513" w:rsidRPr="00BF5348" w:rsidRDefault="00AD6513" w:rsidP="00125CEF">
            <w:pPr>
              <w:spacing w:line="276" w:lineRule="auto"/>
              <w:jc w:val="both"/>
              <w:rPr>
                <w:rFonts w:eastAsia="Calibri"/>
                <w:sz w:val="18"/>
                <w:szCs w:val="18"/>
                <w:lang w:val="es-CL"/>
              </w:rPr>
            </w:pPr>
          </w:p>
        </w:tc>
      </w:tr>
      <w:tr w:rsidR="00AD6513" w:rsidRPr="00B63C01" w14:paraId="0F434DFC" w14:textId="77777777" w:rsidTr="002A2987">
        <w:trPr>
          <w:trHeight w:val="552"/>
          <w:jc w:val="center"/>
        </w:trPr>
        <w:tc>
          <w:tcPr>
            <w:tcW w:w="4002" w:type="dxa"/>
            <w:gridSpan w:val="2"/>
            <w:tcBorders>
              <w:right w:val="single" w:sz="4" w:space="0" w:color="auto"/>
            </w:tcBorders>
            <w:shd w:val="clear" w:color="auto" w:fill="auto"/>
            <w:vAlign w:val="center"/>
          </w:tcPr>
          <w:p w14:paraId="1CED5B84" w14:textId="77777777" w:rsidR="00AD6513" w:rsidRPr="00BF5348" w:rsidRDefault="00AD6513" w:rsidP="00125CEF">
            <w:pPr>
              <w:spacing w:line="276" w:lineRule="auto"/>
              <w:jc w:val="center"/>
              <w:rPr>
                <w:rFonts w:eastAsia="Calibri"/>
                <w:sz w:val="18"/>
                <w:szCs w:val="18"/>
                <w:lang w:val="es-CL"/>
              </w:rPr>
            </w:pPr>
            <w:r w:rsidRPr="00BF5348">
              <w:rPr>
                <w:rFonts w:eastAsia="Calibri"/>
                <w:sz w:val="18"/>
                <w:szCs w:val="18"/>
                <w:lang w:val="es-CL"/>
              </w:rPr>
              <w:t>Registro Fotográfico</w:t>
            </w:r>
          </w:p>
        </w:tc>
        <w:tc>
          <w:tcPr>
            <w:tcW w:w="673" w:type="dxa"/>
            <w:gridSpan w:val="3"/>
            <w:shd w:val="clear" w:color="auto" w:fill="auto"/>
            <w:vAlign w:val="center"/>
          </w:tcPr>
          <w:p w14:paraId="58DC9B83" w14:textId="0B0EAF02" w:rsidR="00AD6513" w:rsidRPr="00BF5348" w:rsidRDefault="00AD6513" w:rsidP="00125CEF">
            <w:pPr>
              <w:spacing w:line="276" w:lineRule="auto"/>
              <w:jc w:val="center"/>
              <w:rPr>
                <w:rFonts w:eastAsia="Calibri"/>
                <w:sz w:val="18"/>
                <w:szCs w:val="18"/>
                <w:lang w:val="es-CL"/>
              </w:rPr>
            </w:pPr>
          </w:p>
        </w:tc>
        <w:tc>
          <w:tcPr>
            <w:tcW w:w="536" w:type="dxa"/>
            <w:tcBorders>
              <w:right w:val="single" w:sz="4" w:space="0" w:color="auto"/>
            </w:tcBorders>
            <w:shd w:val="clear" w:color="auto" w:fill="auto"/>
            <w:vAlign w:val="center"/>
          </w:tcPr>
          <w:p w14:paraId="2246D226" w14:textId="77777777" w:rsidR="00AD6513" w:rsidRPr="00BF5348" w:rsidRDefault="00AD6513" w:rsidP="00125CEF">
            <w:pPr>
              <w:spacing w:line="276" w:lineRule="auto"/>
              <w:jc w:val="center"/>
              <w:rPr>
                <w:rFonts w:eastAsia="Calibri"/>
                <w:sz w:val="18"/>
                <w:szCs w:val="18"/>
                <w:lang w:val="es-CL"/>
              </w:rPr>
            </w:pPr>
          </w:p>
        </w:tc>
        <w:tc>
          <w:tcPr>
            <w:tcW w:w="4423" w:type="dxa"/>
            <w:tcBorders>
              <w:left w:val="single" w:sz="4" w:space="0" w:color="auto"/>
            </w:tcBorders>
            <w:shd w:val="clear" w:color="auto" w:fill="auto"/>
            <w:vAlign w:val="center"/>
          </w:tcPr>
          <w:p w14:paraId="11F8C251" w14:textId="5D70BD67" w:rsidR="00AD6513" w:rsidRPr="00B63C01" w:rsidRDefault="00AD6513" w:rsidP="00125CEF">
            <w:pPr>
              <w:spacing w:line="276" w:lineRule="auto"/>
              <w:jc w:val="both"/>
              <w:rPr>
                <w:rFonts w:eastAsia="Calibri"/>
                <w:sz w:val="18"/>
                <w:szCs w:val="18"/>
                <w:lang w:val="es-CL"/>
              </w:rPr>
            </w:pPr>
          </w:p>
        </w:tc>
      </w:tr>
      <w:tr w:rsidR="00AD6513" w:rsidRPr="00B63C01" w14:paraId="0A854D83" w14:textId="77777777" w:rsidTr="002A2987">
        <w:trPr>
          <w:trHeight w:val="552"/>
          <w:jc w:val="center"/>
        </w:trPr>
        <w:tc>
          <w:tcPr>
            <w:tcW w:w="4002" w:type="dxa"/>
            <w:gridSpan w:val="2"/>
            <w:tcBorders>
              <w:right w:val="single" w:sz="4" w:space="0" w:color="auto"/>
            </w:tcBorders>
            <w:shd w:val="clear" w:color="auto" w:fill="auto"/>
            <w:vAlign w:val="center"/>
          </w:tcPr>
          <w:p w14:paraId="241364A3" w14:textId="77777777" w:rsidR="00AD6513" w:rsidRPr="00BF5348" w:rsidRDefault="00AD6513" w:rsidP="00125CEF">
            <w:pPr>
              <w:spacing w:line="276" w:lineRule="auto"/>
              <w:jc w:val="center"/>
              <w:rPr>
                <w:rFonts w:eastAsia="Calibri"/>
                <w:sz w:val="18"/>
                <w:szCs w:val="18"/>
                <w:lang w:val="es-CL"/>
              </w:rPr>
            </w:pPr>
            <w:r w:rsidRPr="00BF5348">
              <w:rPr>
                <w:rFonts w:eastAsia="Calibri"/>
                <w:sz w:val="18"/>
                <w:szCs w:val="18"/>
                <w:lang w:val="es-CL"/>
              </w:rPr>
              <w:t xml:space="preserve">Cartografía de soporte que presente el área de influencia de SGV, amenazas y elementos expuestos. Cartografía temática. </w:t>
            </w:r>
          </w:p>
        </w:tc>
        <w:tc>
          <w:tcPr>
            <w:tcW w:w="673" w:type="dxa"/>
            <w:gridSpan w:val="3"/>
            <w:shd w:val="clear" w:color="auto" w:fill="auto"/>
            <w:vAlign w:val="center"/>
          </w:tcPr>
          <w:p w14:paraId="17087B83" w14:textId="4D5C91A1" w:rsidR="00AD6513" w:rsidRPr="00BF5348" w:rsidRDefault="00AD6513" w:rsidP="00125CEF">
            <w:pPr>
              <w:spacing w:line="276" w:lineRule="auto"/>
              <w:jc w:val="center"/>
              <w:rPr>
                <w:rFonts w:eastAsia="Calibri"/>
                <w:sz w:val="18"/>
                <w:szCs w:val="18"/>
                <w:lang w:val="es-CL"/>
              </w:rPr>
            </w:pPr>
          </w:p>
        </w:tc>
        <w:tc>
          <w:tcPr>
            <w:tcW w:w="536" w:type="dxa"/>
            <w:tcBorders>
              <w:right w:val="single" w:sz="4" w:space="0" w:color="auto"/>
            </w:tcBorders>
            <w:shd w:val="clear" w:color="auto" w:fill="auto"/>
            <w:vAlign w:val="center"/>
          </w:tcPr>
          <w:p w14:paraId="3B771034" w14:textId="77777777" w:rsidR="00AD6513" w:rsidRPr="00BF5348" w:rsidRDefault="00AD6513" w:rsidP="00125CEF">
            <w:pPr>
              <w:spacing w:line="276" w:lineRule="auto"/>
              <w:jc w:val="center"/>
              <w:rPr>
                <w:rFonts w:eastAsia="Calibri"/>
                <w:sz w:val="18"/>
                <w:szCs w:val="18"/>
                <w:lang w:val="es-CL"/>
              </w:rPr>
            </w:pPr>
          </w:p>
        </w:tc>
        <w:tc>
          <w:tcPr>
            <w:tcW w:w="4423" w:type="dxa"/>
            <w:tcBorders>
              <w:left w:val="single" w:sz="4" w:space="0" w:color="auto"/>
            </w:tcBorders>
            <w:shd w:val="clear" w:color="auto" w:fill="auto"/>
            <w:vAlign w:val="center"/>
          </w:tcPr>
          <w:p w14:paraId="61B57CE5" w14:textId="491EEF1C" w:rsidR="00AD6513" w:rsidRPr="00B63C01" w:rsidRDefault="00AD6513" w:rsidP="00125CEF">
            <w:pPr>
              <w:spacing w:line="276" w:lineRule="auto"/>
              <w:jc w:val="both"/>
              <w:rPr>
                <w:rFonts w:eastAsia="Calibri"/>
                <w:sz w:val="18"/>
                <w:szCs w:val="18"/>
                <w:lang w:val="es-CL"/>
              </w:rPr>
            </w:pPr>
          </w:p>
        </w:tc>
      </w:tr>
      <w:tr w:rsidR="00AD6513" w:rsidRPr="00BF5348" w14:paraId="36602F58" w14:textId="77777777" w:rsidTr="002A2987">
        <w:trPr>
          <w:trHeight w:val="418"/>
          <w:jc w:val="center"/>
        </w:trPr>
        <w:tc>
          <w:tcPr>
            <w:tcW w:w="4002" w:type="dxa"/>
            <w:gridSpan w:val="2"/>
            <w:tcBorders>
              <w:right w:val="single" w:sz="4" w:space="0" w:color="auto"/>
            </w:tcBorders>
            <w:shd w:val="clear" w:color="auto" w:fill="auto"/>
            <w:vAlign w:val="center"/>
          </w:tcPr>
          <w:p w14:paraId="36FB58C8" w14:textId="77777777" w:rsidR="00AD6513" w:rsidRPr="00BF5348" w:rsidRDefault="00AD6513" w:rsidP="00125CEF">
            <w:pPr>
              <w:spacing w:line="276" w:lineRule="auto"/>
              <w:jc w:val="center"/>
              <w:rPr>
                <w:rFonts w:eastAsia="Calibri"/>
                <w:sz w:val="18"/>
                <w:szCs w:val="18"/>
                <w:lang w:val="es-CL"/>
              </w:rPr>
            </w:pPr>
            <w:r w:rsidRPr="00BF5348">
              <w:rPr>
                <w:rFonts w:eastAsia="Calibri"/>
                <w:sz w:val="18"/>
                <w:szCs w:val="18"/>
                <w:lang w:val="es-CL"/>
              </w:rPr>
              <w:t>Resultados de monitoreos</w:t>
            </w:r>
          </w:p>
        </w:tc>
        <w:tc>
          <w:tcPr>
            <w:tcW w:w="673" w:type="dxa"/>
            <w:gridSpan w:val="3"/>
            <w:shd w:val="clear" w:color="auto" w:fill="auto"/>
            <w:vAlign w:val="center"/>
          </w:tcPr>
          <w:p w14:paraId="6389C15A" w14:textId="734BA647" w:rsidR="00AD6513" w:rsidRPr="00BF5348" w:rsidRDefault="00AD6513" w:rsidP="00125CEF">
            <w:pPr>
              <w:spacing w:line="276" w:lineRule="auto"/>
              <w:jc w:val="center"/>
              <w:rPr>
                <w:rFonts w:eastAsia="Calibri"/>
                <w:sz w:val="18"/>
                <w:szCs w:val="18"/>
                <w:lang w:val="es-CL"/>
              </w:rPr>
            </w:pPr>
          </w:p>
        </w:tc>
        <w:tc>
          <w:tcPr>
            <w:tcW w:w="536" w:type="dxa"/>
            <w:tcBorders>
              <w:right w:val="single" w:sz="4" w:space="0" w:color="auto"/>
            </w:tcBorders>
            <w:shd w:val="clear" w:color="auto" w:fill="auto"/>
            <w:vAlign w:val="center"/>
          </w:tcPr>
          <w:p w14:paraId="36CB8B96" w14:textId="77777777" w:rsidR="00AD6513" w:rsidRPr="00BF5348" w:rsidRDefault="00AD6513" w:rsidP="00125CEF">
            <w:pPr>
              <w:spacing w:line="276" w:lineRule="auto"/>
              <w:jc w:val="center"/>
              <w:rPr>
                <w:rFonts w:eastAsia="Calibri"/>
                <w:sz w:val="18"/>
                <w:szCs w:val="18"/>
                <w:lang w:val="es-CL"/>
              </w:rPr>
            </w:pPr>
          </w:p>
        </w:tc>
        <w:tc>
          <w:tcPr>
            <w:tcW w:w="4423" w:type="dxa"/>
            <w:tcBorders>
              <w:left w:val="single" w:sz="4" w:space="0" w:color="auto"/>
            </w:tcBorders>
            <w:shd w:val="clear" w:color="auto" w:fill="auto"/>
            <w:vAlign w:val="center"/>
          </w:tcPr>
          <w:p w14:paraId="39B6D6EE" w14:textId="42C7E515" w:rsidR="00AD6513" w:rsidRPr="00BF5348" w:rsidRDefault="00AD6513" w:rsidP="00125CEF">
            <w:pPr>
              <w:spacing w:line="276" w:lineRule="auto"/>
              <w:jc w:val="both"/>
              <w:rPr>
                <w:rFonts w:eastAsia="Calibri"/>
                <w:sz w:val="18"/>
                <w:szCs w:val="18"/>
                <w:lang w:val="es-CL"/>
              </w:rPr>
            </w:pPr>
          </w:p>
        </w:tc>
      </w:tr>
      <w:tr w:rsidR="00AD6513" w:rsidRPr="00BF5348" w14:paraId="756FC2F5" w14:textId="77777777" w:rsidTr="002A2987">
        <w:trPr>
          <w:trHeight w:val="552"/>
          <w:jc w:val="center"/>
        </w:trPr>
        <w:tc>
          <w:tcPr>
            <w:tcW w:w="4002" w:type="dxa"/>
            <w:gridSpan w:val="2"/>
            <w:tcBorders>
              <w:right w:val="single" w:sz="4" w:space="0" w:color="auto"/>
            </w:tcBorders>
            <w:shd w:val="clear" w:color="auto" w:fill="auto"/>
            <w:vAlign w:val="center"/>
          </w:tcPr>
          <w:p w14:paraId="2305165E" w14:textId="77777777" w:rsidR="00AD6513" w:rsidRPr="00BF5348" w:rsidRDefault="00AD6513" w:rsidP="00125CEF">
            <w:pPr>
              <w:spacing w:line="276" w:lineRule="auto"/>
              <w:jc w:val="center"/>
              <w:rPr>
                <w:rFonts w:eastAsia="Calibri"/>
                <w:sz w:val="18"/>
                <w:szCs w:val="18"/>
                <w:lang w:val="es-CL"/>
              </w:rPr>
            </w:pPr>
            <w:r w:rsidRPr="00BF5348">
              <w:rPr>
                <w:rFonts w:eastAsia="Calibri"/>
                <w:sz w:val="18"/>
                <w:szCs w:val="18"/>
                <w:lang w:val="es-CL"/>
              </w:rPr>
              <w:t>Bibliografía</w:t>
            </w:r>
          </w:p>
        </w:tc>
        <w:tc>
          <w:tcPr>
            <w:tcW w:w="673" w:type="dxa"/>
            <w:gridSpan w:val="3"/>
            <w:shd w:val="clear" w:color="auto" w:fill="auto"/>
            <w:vAlign w:val="center"/>
          </w:tcPr>
          <w:p w14:paraId="1537CDFF" w14:textId="3836D500" w:rsidR="00AD6513" w:rsidRPr="00BF5348" w:rsidRDefault="00AD6513" w:rsidP="00125CEF">
            <w:pPr>
              <w:spacing w:line="276" w:lineRule="auto"/>
              <w:jc w:val="center"/>
              <w:rPr>
                <w:rFonts w:eastAsia="Calibri"/>
                <w:sz w:val="18"/>
                <w:szCs w:val="18"/>
                <w:lang w:val="es-CL"/>
              </w:rPr>
            </w:pPr>
          </w:p>
        </w:tc>
        <w:tc>
          <w:tcPr>
            <w:tcW w:w="536" w:type="dxa"/>
            <w:tcBorders>
              <w:right w:val="single" w:sz="4" w:space="0" w:color="auto"/>
            </w:tcBorders>
            <w:shd w:val="clear" w:color="auto" w:fill="auto"/>
            <w:vAlign w:val="center"/>
          </w:tcPr>
          <w:p w14:paraId="18E66BCF" w14:textId="77777777" w:rsidR="00AD6513" w:rsidRPr="00BF5348" w:rsidRDefault="00AD6513" w:rsidP="00125CEF">
            <w:pPr>
              <w:spacing w:line="276" w:lineRule="auto"/>
              <w:jc w:val="center"/>
              <w:rPr>
                <w:rFonts w:eastAsia="Calibri"/>
                <w:sz w:val="18"/>
                <w:szCs w:val="18"/>
                <w:lang w:val="es-CL"/>
              </w:rPr>
            </w:pPr>
          </w:p>
        </w:tc>
        <w:tc>
          <w:tcPr>
            <w:tcW w:w="4423" w:type="dxa"/>
            <w:tcBorders>
              <w:left w:val="single" w:sz="4" w:space="0" w:color="auto"/>
            </w:tcBorders>
            <w:shd w:val="clear" w:color="auto" w:fill="auto"/>
            <w:vAlign w:val="center"/>
          </w:tcPr>
          <w:p w14:paraId="5AC29234" w14:textId="09AC1D4A" w:rsidR="00AD6513" w:rsidRPr="00BF5348" w:rsidRDefault="00AD6513" w:rsidP="00125CEF">
            <w:pPr>
              <w:spacing w:line="276" w:lineRule="auto"/>
              <w:jc w:val="both"/>
              <w:rPr>
                <w:rFonts w:eastAsia="Calibri"/>
                <w:sz w:val="18"/>
                <w:szCs w:val="18"/>
                <w:lang w:val="es-CL"/>
              </w:rPr>
            </w:pPr>
          </w:p>
        </w:tc>
      </w:tr>
    </w:tbl>
    <w:p w14:paraId="67A63DA6" w14:textId="061789DF" w:rsidR="00785135" w:rsidRDefault="00785135" w:rsidP="00125CEF">
      <w:pPr>
        <w:pStyle w:val="Descripcin"/>
        <w:spacing w:line="276" w:lineRule="auto"/>
        <w:rPr>
          <w:color w:val="FF0000"/>
        </w:rPr>
      </w:pPr>
      <w:r>
        <w:t xml:space="preserve">Fuente: Radicado No. </w:t>
      </w:r>
      <w:r w:rsidR="00F02634" w:rsidRPr="00F02634">
        <w:t>{{</w:t>
      </w:r>
      <w:proofErr w:type="spellStart"/>
      <w:r w:rsidR="00F02634" w:rsidRPr="00F02634">
        <w:t>NRadicado</w:t>
      </w:r>
      <w:proofErr w:type="spellEnd"/>
      <w:r w:rsidR="00F02634" w:rsidRPr="00F02634">
        <w:t>}}</w:t>
      </w:r>
      <w:r w:rsidRPr="00976FAE">
        <w:rPr>
          <w:color w:val="FF0000"/>
        </w:rPr>
        <w:t xml:space="preserve"> </w:t>
      </w:r>
      <w:r>
        <w:t>(PGRMV) – Expediente No.</w:t>
      </w:r>
      <w:r w:rsidR="00F02634">
        <w:t xml:space="preserve"> </w:t>
      </w:r>
      <w:r w:rsidR="00F02634" w:rsidRPr="00F02634">
        <w:t>{{</w:t>
      </w:r>
      <w:proofErr w:type="spellStart"/>
      <w:r w:rsidR="00F02634" w:rsidRPr="00F02634">
        <w:t>NumExp</w:t>
      </w:r>
      <w:proofErr w:type="spellEnd"/>
      <w:r w:rsidR="00F02634" w:rsidRPr="00F02634">
        <w:t>}}</w:t>
      </w:r>
    </w:p>
    <w:p w14:paraId="3DA61661" w14:textId="77777777" w:rsidR="00976FAE" w:rsidRPr="008E71B7" w:rsidRDefault="00976FAE" w:rsidP="00976FAE">
      <w:pPr>
        <w:rPr>
          <w:color w:val="000000" w:themeColor="text1"/>
        </w:rPr>
      </w:pPr>
    </w:p>
    <w:p w14:paraId="78D61533" w14:textId="63CEBCE3" w:rsidR="00976FAE" w:rsidRPr="008E71B7" w:rsidRDefault="00976FAE" w:rsidP="00976FAE">
      <w:pPr>
        <w:pStyle w:val="Redaccin"/>
        <w:rPr>
          <w:color w:val="000000" w:themeColor="text1"/>
        </w:rPr>
      </w:pPr>
      <w:r w:rsidRPr="008E71B7">
        <w:rPr>
          <w:color w:val="000000" w:themeColor="text1"/>
        </w:rPr>
        <w:t>CONCLUCIÓN SEGÚN LA INFORMACIÓN ALLEGA EN EL PGRMV</w:t>
      </w:r>
    </w:p>
    <w:p w14:paraId="74CD08C3" w14:textId="77777777" w:rsidR="00976FAE" w:rsidRPr="00976FAE" w:rsidRDefault="00976FAE" w:rsidP="00976FAE"/>
    <w:p w14:paraId="3ECA46D8" w14:textId="77777777" w:rsidR="008519DC" w:rsidRPr="00A43421" w:rsidRDefault="008519DC" w:rsidP="00125CEF">
      <w:pPr>
        <w:pStyle w:val="Ttulo1"/>
        <w:spacing w:line="276" w:lineRule="auto"/>
        <w:ind w:firstLine="0"/>
      </w:pPr>
      <w:r w:rsidRPr="00A43421">
        <w:t>DESARROLLO DE LA VISITA</w:t>
      </w:r>
    </w:p>
    <w:p w14:paraId="710CA46F" w14:textId="490AB00E" w:rsidR="0059356D" w:rsidRDefault="00581087" w:rsidP="00125CEF">
      <w:pPr>
        <w:pStyle w:val="Redaccin"/>
      </w:pPr>
      <w:r>
        <w:t>Dando cumplimiento a lo dispuesto en el</w:t>
      </w:r>
      <w:r w:rsidR="001475F2">
        <w:t xml:space="preserve"> Auto No.</w:t>
      </w:r>
      <w:r w:rsidR="00F02634">
        <w:t xml:space="preserve"> </w:t>
      </w:r>
      <w:r w:rsidR="00F02634" w:rsidRPr="00F02634">
        <w:t>{{</w:t>
      </w:r>
      <w:proofErr w:type="spellStart"/>
      <w:r w:rsidR="00F02634" w:rsidRPr="00F02634">
        <w:t>NumeroAuto</w:t>
      </w:r>
      <w:proofErr w:type="spellEnd"/>
      <w:r w:rsidR="00F02634" w:rsidRPr="00F02634">
        <w:t>}}</w:t>
      </w:r>
      <w:r w:rsidR="001475F2">
        <w:t>,</w:t>
      </w:r>
      <w:r w:rsidR="00945E33">
        <w:t xml:space="preserve"> se </w:t>
      </w:r>
      <w:r w:rsidR="006237BC">
        <w:t>realizó</w:t>
      </w:r>
      <w:r w:rsidR="0019713B">
        <w:t xml:space="preserve"> visita de inspección ocular a </w:t>
      </w:r>
      <w:r w:rsidR="006237BC">
        <w:t xml:space="preserve">predio identificado con folio de matrícula inmobiliaria </w:t>
      </w:r>
      <w:r w:rsidR="00C7009A">
        <w:t>No.</w:t>
      </w:r>
      <w:r w:rsidR="00F02634">
        <w:t xml:space="preserve"> </w:t>
      </w:r>
      <w:r w:rsidR="00F02634" w:rsidRPr="00F02634">
        <w:t>{{</w:t>
      </w:r>
      <w:proofErr w:type="spellStart"/>
      <w:r w:rsidR="00F02634" w:rsidRPr="00F02634">
        <w:t>MatriInmobi</w:t>
      </w:r>
      <w:proofErr w:type="spellEnd"/>
      <w:r w:rsidR="00F02634" w:rsidRPr="00F02634">
        <w:t>}}</w:t>
      </w:r>
      <w:r w:rsidR="006237BC" w:rsidRPr="00C7009A">
        <w:rPr>
          <w:color w:val="FF0000"/>
        </w:rPr>
        <w:t xml:space="preserve"> </w:t>
      </w:r>
      <w:r w:rsidR="006237BC">
        <w:t xml:space="preserve">y cédula catastral </w:t>
      </w:r>
      <w:proofErr w:type="gramStart"/>
      <w:r w:rsidR="006237BC">
        <w:t>No</w:t>
      </w:r>
      <w:r w:rsidR="00375CAA">
        <w:t>.</w:t>
      </w:r>
      <w:r w:rsidR="00375CAA" w:rsidRPr="00375CAA">
        <w:t>{</w:t>
      </w:r>
      <w:proofErr w:type="gramEnd"/>
      <w:r w:rsidR="00375CAA" w:rsidRPr="00375CAA">
        <w:t>{</w:t>
      </w:r>
      <w:proofErr w:type="spellStart"/>
      <w:r w:rsidR="00375CAA" w:rsidRPr="00375CAA">
        <w:t>CCatas</w:t>
      </w:r>
      <w:proofErr w:type="spellEnd"/>
      <w:r w:rsidR="00375CAA" w:rsidRPr="00375CAA">
        <w:t>}}</w:t>
      </w:r>
      <w:r w:rsidR="0019713B">
        <w:t xml:space="preserve">, </w:t>
      </w:r>
      <w:r w:rsidR="001475F2">
        <w:t>el día</w:t>
      </w:r>
      <w:r w:rsidR="00447A42">
        <w:t xml:space="preserve"> </w:t>
      </w:r>
      <w:r w:rsidR="00447A42" w:rsidRPr="00447A42">
        <w:t>{{</w:t>
      </w:r>
      <w:proofErr w:type="spellStart"/>
      <w:r w:rsidR="00447A42" w:rsidRPr="00447A42">
        <w:t>FVisita</w:t>
      </w:r>
      <w:proofErr w:type="spellEnd"/>
      <w:r w:rsidR="00447A42" w:rsidRPr="00447A42">
        <w:t>}}</w:t>
      </w:r>
      <w:r w:rsidR="0019713B">
        <w:t>,</w:t>
      </w:r>
      <w:r w:rsidR="001475F2">
        <w:t xml:space="preserve"> la</w:t>
      </w:r>
      <w:r w:rsidR="0019713B">
        <w:t xml:space="preserve"> cual</w:t>
      </w:r>
      <w:r w:rsidR="001475F2">
        <w:t xml:space="preserve"> fue atendida por</w:t>
      </w:r>
      <w:r w:rsidR="0019713B">
        <w:t xml:space="preserve"> el señor</w:t>
      </w:r>
      <w:r w:rsidR="00C7009A">
        <w:t>(a)</w:t>
      </w:r>
      <w:r w:rsidR="0019713B">
        <w:t>,</w:t>
      </w:r>
      <w:r w:rsidR="00175DFD">
        <w:t xml:space="preserve"> {{</w:t>
      </w:r>
      <w:proofErr w:type="spellStart"/>
      <w:r w:rsidR="00175DFD" w:rsidRPr="00175DFD">
        <w:t>NomVisita</w:t>
      </w:r>
      <w:proofErr w:type="spellEnd"/>
      <w:r w:rsidR="00175DFD">
        <w:t>}}</w:t>
      </w:r>
      <w:r w:rsidR="001475F2">
        <w:t>, identificad</w:t>
      </w:r>
      <w:r w:rsidR="0059356D">
        <w:t>o</w:t>
      </w:r>
      <w:r w:rsidR="001475F2">
        <w:t xml:space="preserve"> con cédula de ciudadanía No.</w:t>
      </w:r>
      <w:r w:rsidR="00CE04F1">
        <w:t xml:space="preserve"> {{</w:t>
      </w:r>
      <w:proofErr w:type="spellStart"/>
      <w:r w:rsidR="00CE04F1" w:rsidRPr="00CE04F1">
        <w:t>DocIdent</w:t>
      </w:r>
      <w:proofErr w:type="spellEnd"/>
      <w:r w:rsidR="00CE04F1">
        <w:t>}}</w:t>
      </w:r>
      <w:r w:rsidR="0005677F">
        <w:t>, en calidad de</w:t>
      </w:r>
      <w:r w:rsidR="00CE04F1">
        <w:t xml:space="preserve"> {{</w:t>
      </w:r>
      <w:proofErr w:type="spellStart"/>
      <w:r w:rsidR="00CE04F1" w:rsidRPr="00CE04F1">
        <w:t>TipPersona</w:t>
      </w:r>
      <w:proofErr w:type="spellEnd"/>
      <w:r w:rsidR="00CE04F1">
        <w:t>}}.</w:t>
      </w:r>
    </w:p>
    <w:p w14:paraId="0D0D199C" w14:textId="77777777" w:rsidR="003915CC" w:rsidRDefault="001475F2" w:rsidP="00125CEF">
      <w:pPr>
        <w:pStyle w:val="Redaccin"/>
      </w:pPr>
      <w:r>
        <w:t>Durante la visita, se observó lo siguiente:</w:t>
      </w:r>
    </w:p>
    <w:p w14:paraId="24488C32" w14:textId="3FB8366A" w:rsidR="004F005F" w:rsidRPr="008E71B7" w:rsidRDefault="008E71B7" w:rsidP="00125CEF">
      <w:pPr>
        <w:pStyle w:val="Redaccin"/>
        <w:rPr>
          <w:color w:val="000000" w:themeColor="text1"/>
        </w:rPr>
      </w:pPr>
      <w:r w:rsidRPr="008E71B7">
        <w:rPr>
          <w:color w:val="000000" w:themeColor="text1"/>
        </w:rPr>
        <w:t>{{</w:t>
      </w:r>
      <w:r w:rsidR="00626096" w:rsidRPr="00626096">
        <w:rPr>
          <w:color w:val="000000" w:themeColor="text1"/>
        </w:rPr>
        <w:t>ConceptP5</w:t>
      </w:r>
      <w:r w:rsidRPr="008E71B7">
        <w:rPr>
          <w:color w:val="000000" w:themeColor="text1"/>
        </w:rPr>
        <w:t>}}</w:t>
      </w:r>
    </w:p>
    <w:p w14:paraId="15973EC7" w14:textId="2BDBF299" w:rsidR="004F005F" w:rsidRDefault="004F005F" w:rsidP="00125CEF">
      <w:pPr>
        <w:pStyle w:val="Ttulo2"/>
        <w:spacing w:line="276" w:lineRule="auto"/>
        <w:ind w:firstLine="0"/>
      </w:pPr>
      <w:r>
        <w:t xml:space="preserve">EN CUANTO A LA UBICACIÓN DE </w:t>
      </w:r>
      <w:r w:rsidR="00882995">
        <w:t>LOS PUNTOS DE INTERÉS</w:t>
      </w:r>
    </w:p>
    <w:p w14:paraId="5F279010" w14:textId="016E3802" w:rsidR="004F005F" w:rsidRDefault="00882995" w:rsidP="00125CEF">
      <w:pPr>
        <w:pStyle w:val="Redaccin"/>
      </w:pPr>
      <w:r>
        <w:t>Durante la visita realizada el día</w:t>
      </w:r>
      <w:r w:rsidR="003D7E49">
        <w:t xml:space="preserve"> </w:t>
      </w:r>
      <w:r w:rsidR="003D7E49" w:rsidRPr="003D7E49">
        <w:t>{{</w:t>
      </w:r>
      <w:proofErr w:type="spellStart"/>
      <w:r w:rsidR="003D7E49" w:rsidRPr="003D7E49">
        <w:t>FVisita</w:t>
      </w:r>
      <w:proofErr w:type="spellEnd"/>
      <w:r w:rsidR="003D7E49" w:rsidRPr="003D7E49">
        <w:t>}}</w:t>
      </w:r>
      <w:r>
        <w:t>, se visitaron los siguientes puntos de interés:</w:t>
      </w:r>
    </w:p>
    <w:p w14:paraId="51ECCA4F" w14:textId="62007E1B" w:rsidR="00882995" w:rsidRDefault="00882995" w:rsidP="00125CEF">
      <w:pPr>
        <w:pStyle w:val="Descripcin"/>
        <w:keepNext/>
        <w:spacing w:line="276" w:lineRule="auto"/>
      </w:pPr>
      <w:r>
        <w:lastRenderedPageBreak/>
        <w:t xml:space="preserve">Tabla </w:t>
      </w:r>
      <w:r>
        <w:fldChar w:fldCharType="begin"/>
      </w:r>
      <w:r>
        <w:instrText xml:space="preserve"> SEQ Tabla \* ARABIC </w:instrText>
      </w:r>
      <w:r>
        <w:fldChar w:fldCharType="separate"/>
      </w:r>
      <w:r w:rsidR="006C5307">
        <w:rPr>
          <w:noProof/>
        </w:rPr>
        <w:t>22</w:t>
      </w:r>
      <w:r>
        <w:fldChar w:fldCharType="end"/>
      </w:r>
      <w:r>
        <w:t>. Coordenadas de puntos de interés</w:t>
      </w:r>
    </w:p>
    <w:tbl>
      <w:tblPr>
        <w:tblW w:w="7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80"/>
        <w:gridCol w:w="1240"/>
        <w:gridCol w:w="1240"/>
        <w:gridCol w:w="1645"/>
        <w:gridCol w:w="1530"/>
      </w:tblGrid>
      <w:tr w:rsidR="00882995" w:rsidRPr="00882995" w14:paraId="471FC47A" w14:textId="77777777" w:rsidTr="00882995">
        <w:trPr>
          <w:trHeight w:val="288"/>
          <w:jc w:val="center"/>
        </w:trPr>
        <w:tc>
          <w:tcPr>
            <w:tcW w:w="2080" w:type="dxa"/>
            <w:shd w:val="clear" w:color="000000" w:fill="00B0B9"/>
            <w:vAlign w:val="center"/>
            <w:hideMark/>
          </w:tcPr>
          <w:p w14:paraId="66345540" w14:textId="77777777" w:rsidR="00882995" w:rsidRPr="00882995" w:rsidRDefault="00882995" w:rsidP="00125CEF">
            <w:pPr>
              <w:widowControl/>
              <w:autoSpaceDE/>
              <w:autoSpaceDN/>
              <w:spacing w:line="276" w:lineRule="auto"/>
              <w:jc w:val="center"/>
              <w:rPr>
                <w:rFonts w:eastAsia="Times New Roman"/>
                <w:b/>
                <w:bCs/>
                <w:color w:val="000000"/>
                <w:sz w:val="16"/>
                <w:szCs w:val="16"/>
                <w:lang w:val="es-CO" w:eastAsia="es-CO"/>
              </w:rPr>
            </w:pPr>
            <w:r w:rsidRPr="00882995">
              <w:rPr>
                <w:rFonts w:eastAsia="Times New Roman"/>
                <w:b/>
                <w:bCs/>
                <w:color w:val="000000"/>
                <w:sz w:val="16"/>
                <w:szCs w:val="16"/>
                <w:lang w:val="es-CO" w:eastAsia="es-CO"/>
              </w:rPr>
              <w:t>Descripción</w:t>
            </w:r>
          </w:p>
        </w:tc>
        <w:tc>
          <w:tcPr>
            <w:tcW w:w="1240" w:type="dxa"/>
            <w:shd w:val="clear" w:color="000000" w:fill="00B0B9"/>
            <w:vAlign w:val="center"/>
            <w:hideMark/>
          </w:tcPr>
          <w:p w14:paraId="00B7528B" w14:textId="77777777" w:rsidR="00882995" w:rsidRPr="00882995" w:rsidRDefault="00882995" w:rsidP="00125CEF">
            <w:pPr>
              <w:widowControl/>
              <w:autoSpaceDE/>
              <w:autoSpaceDN/>
              <w:spacing w:line="276" w:lineRule="auto"/>
              <w:jc w:val="center"/>
              <w:rPr>
                <w:rFonts w:eastAsia="Times New Roman"/>
                <w:b/>
                <w:bCs/>
                <w:color w:val="000000"/>
                <w:sz w:val="16"/>
                <w:szCs w:val="16"/>
                <w:lang w:val="es-CO" w:eastAsia="es-CO"/>
              </w:rPr>
            </w:pPr>
            <w:proofErr w:type="spellStart"/>
            <w:r w:rsidRPr="00882995">
              <w:rPr>
                <w:rFonts w:eastAsia="Times New Roman"/>
                <w:b/>
                <w:bCs/>
                <w:color w:val="000000"/>
                <w:sz w:val="16"/>
                <w:szCs w:val="16"/>
                <w:lang w:val="es-CO" w:eastAsia="es-CO"/>
              </w:rPr>
              <w:t>X_Nacional</w:t>
            </w:r>
            <w:proofErr w:type="spellEnd"/>
          </w:p>
        </w:tc>
        <w:tc>
          <w:tcPr>
            <w:tcW w:w="1240" w:type="dxa"/>
            <w:shd w:val="clear" w:color="000000" w:fill="00B0B9"/>
            <w:vAlign w:val="center"/>
            <w:hideMark/>
          </w:tcPr>
          <w:p w14:paraId="13E64D41" w14:textId="77777777" w:rsidR="00882995" w:rsidRPr="00882995" w:rsidRDefault="00882995" w:rsidP="00125CEF">
            <w:pPr>
              <w:widowControl/>
              <w:autoSpaceDE/>
              <w:autoSpaceDN/>
              <w:spacing w:line="276" w:lineRule="auto"/>
              <w:jc w:val="center"/>
              <w:rPr>
                <w:rFonts w:eastAsia="Times New Roman"/>
                <w:b/>
                <w:bCs/>
                <w:color w:val="000000"/>
                <w:sz w:val="16"/>
                <w:szCs w:val="16"/>
                <w:lang w:val="es-CO" w:eastAsia="es-CO"/>
              </w:rPr>
            </w:pPr>
            <w:proofErr w:type="spellStart"/>
            <w:r w:rsidRPr="00882995">
              <w:rPr>
                <w:rFonts w:eastAsia="Times New Roman"/>
                <w:b/>
                <w:bCs/>
                <w:color w:val="000000"/>
                <w:sz w:val="16"/>
                <w:szCs w:val="16"/>
                <w:lang w:val="es-CO" w:eastAsia="es-CO"/>
              </w:rPr>
              <w:t>Y_Nacional</w:t>
            </w:r>
            <w:proofErr w:type="spellEnd"/>
          </w:p>
        </w:tc>
        <w:tc>
          <w:tcPr>
            <w:tcW w:w="1645" w:type="dxa"/>
            <w:shd w:val="clear" w:color="000000" w:fill="00B0B9"/>
            <w:vAlign w:val="center"/>
            <w:hideMark/>
          </w:tcPr>
          <w:p w14:paraId="17E3DCD7" w14:textId="77777777" w:rsidR="00882995" w:rsidRPr="00882995" w:rsidRDefault="00882995" w:rsidP="00125CEF">
            <w:pPr>
              <w:widowControl/>
              <w:autoSpaceDE/>
              <w:autoSpaceDN/>
              <w:spacing w:line="276" w:lineRule="auto"/>
              <w:jc w:val="center"/>
              <w:rPr>
                <w:rFonts w:eastAsia="Times New Roman"/>
                <w:b/>
                <w:bCs/>
                <w:color w:val="000000"/>
                <w:sz w:val="16"/>
                <w:szCs w:val="16"/>
                <w:lang w:val="es-CO" w:eastAsia="es-CO"/>
              </w:rPr>
            </w:pPr>
            <w:r w:rsidRPr="00882995">
              <w:rPr>
                <w:rFonts w:eastAsia="Times New Roman"/>
                <w:b/>
                <w:bCs/>
                <w:color w:val="000000"/>
                <w:sz w:val="16"/>
                <w:szCs w:val="16"/>
                <w:lang w:val="es-CO" w:eastAsia="es-CO"/>
              </w:rPr>
              <w:t>LONGITUD - W</w:t>
            </w:r>
          </w:p>
        </w:tc>
        <w:tc>
          <w:tcPr>
            <w:tcW w:w="1530" w:type="dxa"/>
            <w:shd w:val="clear" w:color="000000" w:fill="00B0B9"/>
            <w:vAlign w:val="center"/>
            <w:hideMark/>
          </w:tcPr>
          <w:p w14:paraId="1B9BE7FE" w14:textId="77777777" w:rsidR="00882995" w:rsidRPr="00882995" w:rsidRDefault="00882995" w:rsidP="00125CEF">
            <w:pPr>
              <w:widowControl/>
              <w:autoSpaceDE/>
              <w:autoSpaceDN/>
              <w:spacing w:line="276" w:lineRule="auto"/>
              <w:jc w:val="center"/>
              <w:rPr>
                <w:rFonts w:eastAsia="Times New Roman"/>
                <w:b/>
                <w:bCs/>
                <w:color w:val="000000"/>
                <w:sz w:val="16"/>
                <w:szCs w:val="16"/>
                <w:lang w:val="es-CO" w:eastAsia="es-CO"/>
              </w:rPr>
            </w:pPr>
            <w:r w:rsidRPr="00882995">
              <w:rPr>
                <w:rFonts w:eastAsia="Times New Roman"/>
                <w:b/>
                <w:bCs/>
                <w:color w:val="000000"/>
                <w:sz w:val="16"/>
                <w:szCs w:val="16"/>
                <w:lang w:val="es-CO" w:eastAsia="es-CO"/>
              </w:rPr>
              <w:t>LATITUD - N</w:t>
            </w:r>
          </w:p>
        </w:tc>
      </w:tr>
      <w:tr w:rsidR="00882995" w:rsidRPr="00882995" w14:paraId="7E65FC8B" w14:textId="77777777" w:rsidTr="00512959">
        <w:trPr>
          <w:trHeight w:val="288"/>
          <w:jc w:val="center"/>
        </w:trPr>
        <w:tc>
          <w:tcPr>
            <w:tcW w:w="2080" w:type="dxa"/>
            <w:shd w:val="clear" w:color="000000" w:fill="FFFFFF"/>
            <w:noWrap/>
            <w:vAlign w:val="center"/>
          </w:tcPr>
          <w:p w14:paraId="28C167EB" w14:textId="569677CD" w:rsidR="00882995" w:rsidRPr="00882995" w:rsidRDefault="00882995" w:rsidP="00125CEF">
            <w:pPr>
              <w:widowControl/>
              <w:autoSpaceDE/>
              <w:autoSpaceDN/>
              <w:spacing w:line="276" w:lineRule="auto"/>
              <w:jc w:val="center"/>
              <w:rPr>
                <w:rFonts w:eastAsia="Times New Roman"/>
                <w:color w:val="000000"/>
                <w:sz w:val="16"/>
                <w:szCs w:val="16"/>
                <w:lang w:val="es-CO" w:eastAsia="es-CO"/>
              </w:rPr>
            </w:pPr>
          </w:p>
        </w:tc>
        <w:tc>
          <w:tcPr>
            <w:tcW w:w="1240" w:type="dxa"/>
            <w:shd w:val="clear" w:color="000000" w:fill="FFFFFF"/>
            <w:noWrap/>
            <w:vAlign w:val="center"/>
          </w:tcPr>
          <w:p w14:paraId="1EBC75EB" w14:textId="43134DA4" w:rsidR="00882995" w:rsidRPr="00882995" w:rsidRDefault="00882995" w:rsidP="00125CEF">
            <w:pPr>
              <w:widowControl/>
              <w:autoSpaceDE/>
              <w:autoSpaceDN/>
              <w:spacing w:line="276" w:lineRule="auto"/>
              <w:jc w:val="center"/>
              <w:rPr>
                <w:rFonts w:eastAsia="Times New Roman"/>
                <w:color w:val="000000"/>
                <w:sz w:val="16"/>
                <w:szCs w:val="16"/>
                <w:lang w:val="es-CO" w:eastAsia="es-CO"/>
              </w:rPr>
            </w:pPr>
          </w:p>
        </w:tc>
        <w:tc>
          <w:tcPr>
            <w:tcW w:w="1240" w:type="dxa"/>
            <w:shd w:val="clear" w:color="000000" w:fill="FFFFFF"/>
            <w:noWrap/>
            <w:vAlign w:val="center"/>
          </w:tcPr>
          <w:p w14:paraId="3F048027" w14:textId="752FBA84" w:rsidR="00882995" w:rsidRPr="00882995" w:rsidRDefault="00882995" w:rsidP="00125CEF">
            <w:pPr>
              <w:widowControl/>
              <w:autoSpaceDE/>
              <w:autoSpaceDN/>
              <w:spacing w:line="276" w:lineRule="auto"/>
              <w:jc w:val="center"/>
              <w:rPr>
                <w:rFonts w:eastAsia="Times New Roman"/>
                <w:color w:val="000000"/>
                <w:sz w:val="16"/>
                <w:szCs w:val="16"/>
                <w:lang w:val="es-CO" w:eastAsia="es-CO"/>
              </w:rPr>
            </w:pPr>
          </w:p>
        </w:tc>
        <w:tc>
          <w:tcPr>
            <w:tcW w:w="1645" w:type="dxa"/>
            <w:shd w:val="clear" w:color="000000" w:fill="FFFFFF"/>
            <w:noWrap/>
            <w:vAlign w:val="center"/>
          </w:tcPr>
          <w:p w14:paraId="1328C5CB" w14:textId="4AC4A661" w:rsidR="00882995" w:rsidRPr="00882995" w:rsidRDefault="00882995" w:rsidP="00125CEF">
            <w:pPr>
              <w:widowControl/>
              <w:autoSpaceDE/>
              <w:autoSpaceDN/>
              <w:spacing w:line="276" w:lineRule="auto"/>
              <w:jc w:val="center"/>
              <w:rPr>
                <w:rFonts w:eastAsia="Times New Roman"/>
                <w:color w:val="000000"/>
                <w:sz w:val="16"/>
                <w:szCs w:val="16"/>
                <w:lang w:val="es-CO" w:eastAsia="es-CO"/>
              </w:rPr>
            </w:pPr>
          </w:p>
        </w:tc>
        <w:tc>
          <w:tcPr>
            <w:tcW w:w="1530" w:type="dxa"/>
            <w:shd w:val="clear" w:color="000000" w:fill="FFFFFF"/>
            <w:noWrap/>
            <w:vAlign w:val="center"/>
          </w:tcPr>
          <w:p w14:paraId="1E38A6DC" w14:textId="7E1A1C82" w:rsidR="00882995" w:rsidRPr="00882995" w:rsidRDefault="00882995" w:rsidP="00125CEF">
            <w:pPr>
              <w:widowControl/>
              <w:autoSpaceDE/>
              <w:autoSpaceDN/>
              <w:spacing w:line="276" w:lineRule="auto"/>
              <w:jc w:val="center"/>
              <w:rPr>
                <w:rFonts w:eastAsia="Times New Roman"/>
                <w:color w:val="000000"/>
                <w:sz w:val="16"/>
                <w:szCs w:val="16"/>
                <w:lang w:val="es-CO" w:eastAsia="es-CO"/>
              </w:rPr>
            </w:pPr>
          </w:p>
        </w:tc>
      </w:tr>
      <w:tr w:rsidR="00882995" w:rsidRPr="00882995" w14:paraId="044E6116" w14:textId="77777777" w:rsidTr="00512959">
        <w:trPr>
          <w:trHeight w:val="288"/>
          <w:jc w:val="center"/>
        </w:trPr>
        <w:tc>
          <w:tcPr>
            <w:tcW w:w="2080" w:type="dxa"/>
            <w:shd w:val="clear" w:color="000000" w:fill="FFFFFF"/>
            <w:noWrap/>
            <w:vAlign w:val="center"/>
          </w:tcPr>
          <w:p w14:paraId="29964A4C" w14:textId="5E35FC6E" w:rsidR="00882995" w:rsidRPr="00882995" w:rsidRDefault="00882995" w:rsidP="00125CEF">
            <w:pPr>
              <w:widowControl/>
              <w:autoSpaceDE/>
              <w:autoSpaceDN/>
              <w:spacing w:line="276" w:lineRule="auto"/>
              <w:jc w:val="center"/>
              <w:rPr>
                <w:rFonts w:eastAsia="Times New Roman"/>
                <w:color w:val="000000"/>
                <w:sz w:val="16"/>
                <w:szCs w:val="16"/>
                <w:lang w:val="es-CO" w:eastAsia="es-CO"/>
              </w:rPr>
            </w:pPr>
          </w:p>
        </w:tc>
        <w:tc>
          <w:tcPr>
            <w:tcW w:w="1240" w:type="dxa"/>
            <w:shd w:val="clear" w:color="000000" w:fill="FFFFFF"/>
            <w:noWrap/>
            <w:vAlign w:val="center"/>
          </w:tcPr>
          <w:p w14:paraId="05AD0B5F" w14:textId="60F626A9" w:rsidR="00882995" w:rsidRPr="00882995" w:rsidRDefault="00882995" w:rsidP="00125CEF">
            <w:pPr>
              <w:widowControl/>
              <w:autoSpaceDE/>
              <w:autoSpaceDN/>
              <w:spacing w:line="276" w:lineRule="auto"/>
              <w:jc w:val="center"/>
              <w:rPr>
                <w:rFonts w:eastAsia="Times New Roman"/>
                <w:color w:val="000000"/>
                <w:sz w:val="16"/>
                <w:szCs w:val="16"/>
                <w:lang w:val="es-CO" w:eastAsia="es-CO"/>
              </w:rPr>
            </w:pPr>
          </w:p>
        </w:tc>
        <w:tc>
          <w:tcPr>
            <w:tcW w:w="1240" w:type="dxa"/>
            <w:shd w:val="clear" w:color="000000" w:fill="FFFFFF"/>
            <w:noWrap/>
            <w:vAlign w:val="center"/>
          </w:tcPr>
          <w:p w14:paraId="5A99F31B" w14:textId="727A82BB" w:rsidR="00882995" w:rsidRPr="00882995" w:rsidRDefault="00882995" w:rsidP="00125CEF">
            <w:pPr>
              <w:widowControl/>
              <w:autoSpaceDE/>
              <w:autoSpaceDN/>
              <w:spacing w:line="276" w:lineRule="auto"/>
              <w:jc w:val="center"/>
              <w:rPr>
                <w:rFonts w:eastAsia="Times New Roman"/>
                <w:color w:val="000000"/>
                <w:sz w:val="16"/>
                <w:szCs w:val="16"/>
                <w:lang w:val="es-CO" w:eastAsia="es-CO"/>
              </w:rPr>
            </w:pPr>
          </w:p>
        </w:tc>
        <w:tc>
          <w:tcPr>
            <w:tcW w:w="1645" w:type="dxa"/>
            <w:shd w:val="clear" w:color="000000" w:fill="FFFFFF"/>
            <w:noWrap/>
            <w:vAlign w:val="center"/>
          </w:tcPr>
          <w:p w14:paraId="69D0C9B1" w14:textId="4C2CEC85" w:rsidR="00882995" w:rsidRPr="00882995" w:rsidRDefault="00882995" w:rsidP="00125CEF">
            <w:pPr>
              <w:widowControl/>
              <w:autoSpaceDE/>
              <w:autoSpaceDN/>
              <w:spacing w:line="276" w:lineRule="auto"/>
              <w:jc w:val="center"/>
              <w:rPr>
                <w:rFonts w:eastAsia="Times New Roman"/>
                <w:color w:val="000000"/>
                <w:sz w:val="16"/>
                <w:szCs w:val="16"/>
                <w:lang w:val="es-CO" w:eastAsia="es-CO"/>
              </w:rPr>
            </w:pPr>
          </w:p>
        </w:tc>
        <w:tc>
          <w:tcPr>
            <w:tcW w:w="1530" w:type="dxa"/>
            <w:shd w:val="clear" w:color="000000" w:fill="FFFFFF"/>
            <w:noWrap/>
            <w:vAlign w:val="center"/>
          </w:tcPr>
          <w:p w14:paraId="09D67B8C" w14:textId="657ECA8A" w:rsidR="00882995" w:rsidRPr="00882995" w:rsidRDefault="00882995" w:rsidP="00125CEF">
            <w:pPr>
              <w:widowControl/>
              <w:autoSpaceDE/>
              <w:autoSpaceDN/>
              <w:spacing w:line="276" w:lineRule="auto"/>
              <w:jc w:val="center"/>
              <w:rPr>
                <w:rFonts w:eastAsia="Times New Roman"/>
                <w:color w:val="000000"/>
                <w:sz w:val="16"/>
                <w:szCs w:val="16"/>
                <w:lang w:val="es-CO" w:eastAsia="es-CO"/>
              </w:rPr>
            </w:pPr>
          </w:p>
        </w:tc>
      </w:tr>
      <w:tr w:rsidR="00882995" w:rsidRPr="00882995" w14:paraId="6E609823" w14:textId="77777777" w:rsidTr="00512959">
        <w:trPr>
          <w:trHeight w:val="288"/>
          <w:jc w:val="center"/>
        </w:trPr>
        <w:tc>
          <w:tcPr>
            <w:tcW w:w="2080" w:type="dxa"/>
            <w:shd w:val="clear" w:color="000000" w:fill="FFFFFF"/>
            <w:noWrap/>
            <w:vAlign w:val="center"/>
          </w:tcPr>
          <w:p w14:paraId="4DEF3772" w14:textId="3F01CA21" w:rsidR="00882995" w:rsidRPr="00882995" w:rsidRDefault="00882995" w:rsidP="00125CEF">
            <w:pPr>
              <w:widowControl/>
              <w:autoSpaceDE/>
              <w:autoSpaceDN/>
              <w:spacing w:line="276" w:lineRule="auto"/>
              <w:jc w:val="center"/>
              <w:rPr>
                <w:rFonts w:eastAsia="Times New Roman"/>
                <w:color w:val="000000"/>
                <w:sz w:val="16"/>
                <w:szCs w:val="16"/>
                <w:lang w:val="es-CO" w:eastAsia="es-CO"/>
              </w:rPr>
            </w:pPr>
          </w:p>
        </w:tc>
        <w:tc>
          <w:tcPr>
            <w:tcW w:w="1240" w:type="dxa"/>
            <w:shd w:val="clear" w:color="000000" w:fill="FFFFFF"/>
            <w:noWrap/>
            <w:vAlign w:val="center"/>
          </w:tcPr>
          <w:p w14:paraId="6D2F01EE" w14:textId="52090496" w:rsidR="00882995" w:rsidRPr="00882995" w:rsidRDefault="00882995" w:rsidP="00125CEF">
            <w:pPr>
              <w:widowControl/>
              <w:autoSpaceDE/>
              <w:autoSpaceDN/>
              <w:spacing w:line="276" w:lineRule="auto"/>
              <w:jc w:val="center"/>
              <w:rPr>
                <w:rFonts w:eastAsia="Times New Roman"/>
                <w:color w:val="000000"/>
                <w:sz w:val="16"/>
                <w:szCs w:val="16"/>
                <w:lang w:val="es-CO" w:eastAsia="es-CO"/>
              </w:rPr>
            </w:pPr>
          </w:p>
        </w:tc>
        <w:tc>
          <w:tcPr>
            <w:tcW w:w="1240" w:type="dxa"/>
            <w:shd w:val="clear" w:color="000000" w:fill="FFFFFF"/>
            <w:noWrap/>
            <w:vAlign w:val="center"/>
          </w:tcPr>
          <w:p w14:paraId="3F69E86B" w14:textId="70BB0703" w:rsidR="00882995" w:rsidRPr="00882995" w:rsidRDefault="00882995" w:rsidP="00125CEF">
            <w:pPr>
              <w:widowControl/>
              <w:autoSpaceDE/>
              <w:autoSpaceDN/>
              <w:spacing w:line="276" w:lineRule="auto"/>
              <w:jc w:val="center"/>
              <w:rPr>
                <w:rFonts w:eastAsia="Times New Roman"/>
                <w:color w:val="000000"/>
                <w:sz w:val="16"/>
                <w:szCs w:val="16"/>
                <w:lang w:val="es-CO" w:eastAsia="es-CO"/>
              </w:rPr>
            </w:pPr>
          </w:p>
        </w:tc>
        <w:tc>
          <w:tcPr>
            <w:tcW w:w="1645" w:type="dxa"/>
            <w:shd w:val="clear" w:color="000000" w:fill="FFFFFF"/>
            <w:noWrap/>
            <w:vAlign w:val="center"/>
          </w:tcPr>
          <w:p w14:paraId="2F986126" w14:textId="2ADCB93C" w:rsidR="00882995" w:rsidRPr="00882995" w:rsidRDefault="00882995" w:rsidP="00125CEF">
            <w:pPr>
              <w:widowControl/>
              <w:autoSpaceDE/>
              <w:autoSpaceDN/>
              <w:spacing w:line="276" w:lineRule="auto"/>
              <w:jc w:val="center"/>
              <w:rPr>
                <w:rFonts w:eastAsia="Times New Roman"/>
                <w:color w:val="000000"/>
                <w:sz w:val="16"/>
                <w:szCs w:val="16"/>
                <w:lang w:val="es-CO" w:eastAsia="es-CO"/>
              </w:rPr>
            </w:pPr>
          </w:p>
        </w:tc>
        <w:tc>
          <w:tcPr>
            <w:tcW w:w="1530" w:type="dxa"/>
            <w:shd w:val="clear" w:color="000000" w:fill="FFFFFF"/>
            <w:noWrap/>
            <w:vAlign w:val="center"/>
          </w:tcPr>
          <w:p w14:paraId="03D3C606" w14:textId="5821FC66" w:rsidR="00882995" w:rsidRPr="00882995" w:rsidRDefault="00882995" w:rsidP="00125CEF">
            <w:pPr>
              <w:widowControl/>
              <w:autoSpaceDE/>
              <w:autoSpaceDN/>
              <w:spacing w:line="276" w:lineRule="auto"/>
              <w:jc w:val="center"/>
              <w:rPr>
                <w:rFonts w:eastAsia="Times New Roman"/>
                <w:color w:val="000000"/>
                <w:sz w:val="16"/>
                <w:szCs w:val="16"/>
                <w:lang w:val="es-CO" w:eastAsia="es-CO"/>
              </w:rPr>
            </w:pPr>
          </w:p>
        </w:tc>
      </w:tr>
      <w:tr w:rsidR="00882995" w:rsidRPr="00882995" w14:paraId="35E9211E" w14:textId="77777777" w:rsidTr="00512959">
        <w:trPr>
          <w:trHeight w:val="288"/>
          <w:jc w:val="center"/>
        </w:trPr>
        <w:tc>
          <w:tcPr>
            <w:tcW w:w="2080" w:type="dxa"/>
            <w:shd w:val="clear" w:color="000000" w:fill="FFFFFF"/>
            <w:noWrap/>
            <w:vAlign w:val="center"/>
          </w:tcPr>
          <w:p w14:paraId="0AB96D41" w14:textId="097D1D74" w:rsidR="00882995" w:rsidRPr="00882995" w:rsidRDefault="00882995" w:rsidP="00125CEF">
            <w:pPr>
              <w:widowControl/>
              <w:autoSpaceDE/>
              <w:autoSpaceDN/>
              <w:spacing w:line="276" w:lineRule="auto"/>
              <w:jc w:val="center"/>
              <w:rPr>
                <w:rFonts w:eastAsia="Times New Roman"/>
                <w:color w:val="000000"/>
                <w:sz w:val="16"/>
                <w:szCs w:val="16"/>
                <w:lang w:val="es-CO" w:eastAsia="es-CO"/>
              </w:rPr>
            </w:pPr>
          </w:p>
        </w:tc>
        <w:tc>
          <w:tcPr>
            <w:tcW w:w="1240" w:type="dxa"/>
            <w:shd w:val="clear" w:color="000000" w:fill="FFFFFF"/>
            <w:noWrap/>
            <w:vAlign w:val="center"/>
          </w:tcPr>
          <w:p w14:paraId="06A117E1" w14:textId="14973FF4" w:rsidR="00882995" w:rsidRPr="00882995" w:rsidRDefault="00882995" w:rsidP="00125CEF">
            <w:pPr>
              <w:widowControl/>
              <w:autoSpaceDE/>
              <w:autoSpaceDN/>
              <w:spacing w:line="276" w:lineRule="auto"/>
              <w:jc w:val="center"/>
              <w:rPr>
                <w:rFonts w:eastAsia="Times New Roman"/>
                <w:color w:val="000000"/>
                <w:sz w:val="16"/>
                <w:szCs w:val="16"/>
                <w:lang w:val="es-CO" w:eastAsia="es-CO"/>
              </w:rPr>
            </w:pPr>
          </w:p>
        </w:tc>
        <w:tc>
          <w:tcPr>
            <w:tcW w:w="1240" w:type="dxa"/>
            <w:shd w:val="clear" w:color="000000" w:fill="FFFFFF"/>
            <w:noWrap/>
            <w:vAlign w:val="center"/>
          </w:tcPr>
          <w:p w14:paraId="6D1DCE3B" w14:textId="5EEF1220" w:rsidR="00882995" w:rsidRPr="00882995" w:rsidRDefault="00882995" w:rsidP="00125CEF">
            <w:pPr>
              <w:widowControl/>
              <w:autoSpaceDE/>
              <w:autoSpaceDN/>
              <w:spacing w:line="276" w:lineRule="auto"/>
              <w:jc w:val="center"/>
              <w:rPr>
                <w:rFonts w:eastAsia="Times New Roman"/>
                <w:color w:val="000000"/>
                <w:sz w:val="16"/>
                <w:szCs w:val="16"/>
                <w:lang w:val="es-CO" w:eastAsia="es-CO"/>
              </w:rPr>
            </w:pPr>
          </w:p>
        </w:tc>
        <w:tc>
          <w:tcPr>
            <w:tcW w:w="1645" w:type="dxa"/>
            <w:shd w:val="clear" w:color="000000" w:fill="FFFFFF"/>
            <w:noWrap/>
            <w:vAlign w:val="center"/>
          </w:tcPr>
          <w:p w14:paraId="0EDA783F" w14:textId="162685FE" w:rsidR="00882995" w:rsidRPr="00882995" w:rsidRDefault="00882995" w:rsidP="00125CEF">
            <w:pPr>
              <w:widowControl/>
              <w:autoSpaceDE/>
              <w:autoSpaceDN/>
              <w:spacing w:line="276" w:lineRule="auto"/>
              <w:jc w:val="center"/>
              <w:rPr>
                <w:rFonts w:eastAsia="Times New Roman"/>
                <w:color w:val="000000"/>
                <w:sz w:val="16"/>
                <w:szCs w:val="16"/>
                <w:lang w:val="es-CO" w:eastAsia="es-CO"/>
              </w:rPr>
            </w:pPr>
          </w:p>
        </w:tc>
        <w:tc>
          <w:tcPr>
            <w:tcW w:w="1530" w:type="dxa"/>
            <w:shd w:val="clear" w:color="000000" w:fill="FFFFFF"/>
            <w:noWrap/>
            <w:vAlign w:val="center"/>
          </w:tcPr>
          <w:p w14:paraId="6E43B0F9" w14:textId="42B43372" w:rsidR="00882995" w:rsidRPr="00882995" w:rsidRDefault="00882995" w:rsidP="00125CEF">
            <w:pPr>
              <w:widowControl/>
              <w:autoSpaceDE/>
              <w:autoSpaceDN/>
              <w:spacing w:line="276" w:lineRule="auto"/>
              <w:jc w:val="center"/>
              <w:rPr>
                <w:rFonts w:eastAsia="Times New Roman"/>
                <w:color w:val="000000"/>
                <w:sz w:val="16"/>
                <w:szCs w:val="16"/>
                <w:lang w:val="es-CO" w:eastAsia="es-CO"/>
              </w:rPr>
            </w:pPr>
          </w:p>
        </w:tc>
      </w:tr>
    </w:tbl>
    <w:p w14:paraId="20CF2B88" w14:textId="1CFFD63C" w:rsidR="00882995" w:rsidRDefault="00882995" w:rsidP="00125CEF">
      <w:pPr>
        <w:pStyle w:val="Descripcin"/>
        <w:spacing w:line="276" w:lineRule="auto"/>
      </w:pPr>
      <w:r>
        <w:t>Fuente: Visita realizada el día</w:t>
      </w:r>
      <w:r w:rsidR="00075E3D">
        <w:t xml:space="preserve"> </w:t>
      </w:r>
      <w:r w:rsidR="00075E3D" w:rsidRPr="00075E3D">
        <w:t>{{</w:t>
      </w:r>
      <w:proofErr w:type="spellStart"/>
      <w:r w:rsidR="00075E3D" w:rsidRPr="00075E3D">
        <w:t>FVisita</w:t>
      </w:r>
      <w:proofErr w:type="spellEnd"/>
      <w:r w:rsidR="00075E3D" w:rsidRPr="00075E3D">
        <w:t>}}</w:t>
      </w:r>
      <w:r w:rsidRPr="00512959">
        <w:rPr>
          <w:color w:val="FF0000"/>
        </w:rPr>
        <w:t xml:space="preserve"> </w:t>
      </w:r>
      <w:r>
        <w:t>(Coordenadas revisadas por apoyo SIG de grupo agua)</w:t>
      </w:r>
    </w:p>
    <w:p w14:paraId="4C3F9508" w14:textId="58FCD540" w:rsidR="00882995" w:rsidRDefault="00882995" w:rsidP="00125CEF">
      <w:pPr>
        <w:pStyle w:val="Redaccin"/>
      </w:pPr>
      <w:r>
        <w:t>Los puntos de interés georreferenciados se observan a continuación:</w:t>
      </w:r>
    </w:p>
    <w:p w14:paraId="3341D56E" w14:textId="666B7DC5" w:rsidR="00882995" w:rsidRPr="00FF229F" w:rsidRDefault="00882995" w:rsidP="00125CEF">
      <w:pPr>
        <w:pStyle w:val="Descripcin"/>
        <w:keepNext/>
        <w:spacing w:line="276" w:lineRule="auto"/>
        <w:rPr>
          <w:color w:val="000000" w:themeColor="text1"/>
        </w:rPr>
      </w:pPr>
      <w:r w:rsidRPr="00FF229F">
        <w:rPr>
          <w:color w:val="000000" w:themeColor="text1"/>
        </w:rPr>
        <w:t xml:space="preserve">Figura </w:t>
      </w:r>
      <w:r w:rsidRPr="00FF229F">
        <w:rPr>
          <w:color w:val="000000" w:themeColor="text1"/>
        </w:rPr>
        <w:fldChar w:fldCharType="begin"/>
      </w:r>
      <w:r w:rsidRPr="00FF229F">
        <w:rPr>
          <w:color w:val="000000" w:themeColor="text1"/>
        </w:rPr>
        <w:instrText xml:space="preserve"> SEQ Figura \* ARABIC </w:instrText>
      </w:r>
      <w:r w:rsidRPr="00FF229F">
        <w:rPr>
          <w:color w:val="000000" w:themeColor="text1"/>
        </w:rPr>
        <w:fldChar w:fldCharType="separate"/>
      </w:r>
      <w:r w:rsidR="00AB27C0" w:rsidRPr="00FF229F">
        <w:rPr>
          <w:noProof/>
          <w:color w:val="000000" w:themeColor="text1"/>
        </w:rPr>
        <w:t>8</w:t>
      </w:r>
      <w:r w:rsidRPr="00FF229F">
        <w:rPr>
          <w:color w:val="000000" w:themeColor="text1"/>
        </w:rPr>
        <w:fldChar w:fldCharType="end"/>
      </w:r>
      <w:r w:rsidRPr="00FF229F">
        <w:rPr>
          <w:color w:val="000000" w:themeColor="text1"/>
        </w:rPr>
        <w:t>. Salida cartográfica de los puntos de interés</w:t>
      </w:r>
    </w:p>
    <w:p w14:paraId="72A7F728" w14:textId="09A5C71F" w:rsidR="004F005F" w:rsidRPr="00FF229F" w:rsidRDefault="004F005F" w:rsidP="00125CEF">
      <w:pPr>
        <w:spacing w:line="276" w:lineRule="auto"/>
        <w:jc w:val="center"/>
        <w:rPr>
          <w:color w:val="000000" w:themeColor="text1"/>
        </w:rPr>
      </w:pPr>
    </w:p>
    <w:p w14:paraId="12CD80BA" w14:textId="0D5109CD" w:rsidR="00882995" w:rsidRPr="00FF229F" w:rsidRDefault="00882995" w:rsidP="00125CEF">
      <w:pPr>
        <w:pStyle w:val="Descripcin"/>
        <w:spacing w:line="276" w:lineRule="auto"/>
        <w:rPr>
          <w:color w:val="000000" w:themeColor="text1"/>
        </w:rPr>
      </w:pPr>
      <w:r w:rsidRPr="00FF229F">
        <w:rPr>
          <w:color w:val="000000" w:themeColor="text1"/>
        </w:rPr>
        <w:t xml:space="preserve">Fuente: Visita realizada el día </w:t>
      </w:r>
      <w:r w:rsidR="00075E3D" w:rsidRPr="00FF229F">
        <w:rPr>
          <w:color w:val="000000" w:themeColor="text1"/>
        </w:rPr>
        <w:t>{{</w:t>
      </w:r>
      <w:proofErr w:type="spellStart"/>
      <w:r w:rsidR="00075E3D" w:rsidRPr="00FF229F">
        <w:rPr>
          <w:color w:val="000000" w:themeColor="text1"/>
        </w:rPr>
        <w:t>FVisita</w:t>
      </w:r>
      <w:proofErr w:type="spellEnd"/>
      <w:r w:rsidR="00075E3D" w:rsidRPr="00FF229F">
        <w:rPr>
          <w:color w:val="000000" w:themeColor="text1"/>
        </w:rPr>
        <w:t>}}</w:t>
      </w:r>
      <w:r w:rsidRPr="00FF229F">
        <w:rPr>
          <w:color w:val="000000" w:themeColor="text1"/>
        </w:rPr>
        <w:t xml:space="preserve"> (Coordenadas revisadas por apoyo SIG de grupo agua)</w:t>
      </w:r>
    </w:p>
    <w:p w14:paraId="1B736984" w14:textId="3C30F6AB" w:rsidR="004F005F" w:rsidRPr="00FF229F" w:rsidRDefault="00C53B27" w:rsidP="00125CEF">
      <w:pPr>
        <w:pStyle w:val="Redaccin"/>
        <w:rPr>
          <w:color w:val="000000" w:themeColor="text1"/>
        </w:rPr>
      </w:pPr>
      <w:r w:rsidRPr="00FF229F">
        <w:rPr>
          <w:color w:val="000000" w:themeColor="text1"/>
        </w:rPr>
        <w:t>ANALISIS POR PARTE DEL TÉCNICO</w:t>
      </w:r>
    </w:p>
    <w:p w14:paraId="62063DF1" w14:textId="1E35EB79" w:rsidR="001475F2" w:rsidRPr="00FF229F" w:rsidRDefault="00447394" w:rsidP="00125CEF">
      <w:pPr>
        <w:pStyle w:val="Ttulo2"/>
        <w:spacing w:line="276" w:lineRule="auto"/>
        <w:ind w:firstLine="0"/>
        <w:rPr>
          <w:color w:val="000000" w:themeColor="text1"/>
        </w:rPr>
      </w:pPr>
      <w:r w:rsidRPr="00FF229F">
        <w:rPr>
          <w:color w:val="000000" w:themeColor="text1"/>
        </w:rPr>
        <w:t>EN CUANTO AL ABASTECIMIENTO DE AGUA</w:t>
      </w:r>
    </w:p>
    <w:p w14:paraId="21787B4C" w14:textId="77777777" w:rsidR="00C53B27" w:rsidRPr="00FF229F" w:rsidRDefault="00C53B27" w:rsidP="00C53B27">
      <w:pPr>
        <w:rPr>
          <w:color w:val="000000" w:themeColor="text1"/>
        </w:rPr>
      </w:pPr>
    </w:p>
    <w:p w14:paraId="0A017B17" w14:textId="14430FEB" w:rsidR="00C53B27" w:rsidRPr="00FF229F" w:rsidRDefault="00C53B27" w:rsidP="00C53B27">
      <w:pPr>
        <w:spacing w:line="276" w:lineRule="auto"/>
        <w:rPr>
          <w:color w:val="000000" w:themeColor="text1"/>
          <w:lang w:val="es-ES_tradnl"/>
        </w:rPr>
      </w:pPr>
      <w:r w:rsidRPr="00FF229F">
        <w:rPr>
          <w:color w:val="000000" w:themeColor="text1"/>
          <w:lang w:val="es-ES_tradnl"/>
        </w:rPr>
        <w:t>INFORMACIÓN DE A FUENTE DE ABASTECIMIENTO VISTA EN LA VISITA</w:t>
      </w:r>
    </w:p>
    <w:p w14:paraId="09E65A86" w14:textId="77777777" w:rsidR="00C53B27" w:rsidRPr="00C53B27" w:rsidRDefault="00C53B27" w:rsidP="00C53B27">
      <w:pPr>
        <w:rPr>
          <w:lang w:val="es-ES_tradnl"/>
        </w:rPr>
      </w:pPr>
    </w:p>
    <w:p w14:paraId="49AA92B7" w14:textId="77777777" w:rsidR="001475F2" w:rsidRDefault="00447394" w:rsidP="00125CEF">
      <w:pPr>
        <w:pStyle w:val="Ttulo2"/>
        <w:spacing w:line="276" w:lineRule="auto"/>
        <w:ind w:firstLine="0"/>
      </w:pPr>
      <w:r>
        <w:t>EN CUANTO AL MANEJO DE LAS AGUAS RESIDUALES</w:t>
      </w:r>
    </w:p>
    <w:p w14:paraId="461F1790" w14:textId="259E8041" w:rsidR="00E91F8B" w:rsidRDefault="002B61CC" w:rsidP="00125CEF">
      <w:pPr>
        <w:pStyle w:val="Redaccin"/>
      </w:pPr>
      <w:r>
        <w:t>Durante la visita realizada al predio</w:t>
      </w:r>
      <w:r w:rsidR="00267542">
        <w:t>,</w:t>
      </w:r>
      <w:r>
        <w:t xml:space="preserve"> se </w:t>
      </w:r>
      <w:r w:rsidR="009E1CDD">
        <w:t>observó</w:t>
      </w:r>
      <w:r>
        <w:t xml:space="preserve"> </w:t>
      </w:r>
      <w:r w:rsidR="009E1CDD">
        <w:t>un</w:t>
      </w:r>
      <w:r w:rsidR="00C53B27">
        <w:t xml:space="preserve"> </w:t>
      </w:r>
      <w:r w:rsidR="00C53B27" w:rsidRPr="00C53B27">
        <w:rPr>
          <w:color w:val="FF0000"/>
        </w:rPr>
        <w:t xml:space="preserve">XXX </w:t>
      </w:r>
      <w:r w:rsidR="009E1CDD">
        <w:t>ubicada en las coordenadas</w:t>
      </w:r>
      <w:r w:rsidR="00C53B27">
        <w:t xml:space="preserve"> </w:t>
      </w:r>
      <w:r w:rsidR="00C53B27" w:rsidRPr="00C53B27">
        <w:rPr>
          <w:color w:val="FF0000"/>
        </w:rPr>
        <w:t>XXX</w:t>
      </w:r>
      <w:r w:rsidR="009E1CDD">
        <w:t>, la cual recibe las aguas residuales crudas del</w:t>
      </w:r>
      <w:r w:rsidR="00075E3D">
        <w:t xml:space="preserve"> </w:t>
      </w:r>
      <w:r w:rsidR="00075E3D" w:rsidRPr="00075E3D">
        <w:t>{{</w:t>
      </w:r>
      <w:proofErr w:type="spellStart"/>
      <w:r w:rsidR="00075E3D" w:rsidRPr="00075E3D">
        <w:t>Npredio</w:t>
      </w:r>
      <w:proofErr w:type="spellEnd"/>
      <w:r w:rsidR="00075E3D" w:rsidRPr="00075E3D">
        <w:t>}}</w:t>
      </w:r>
      <w:r w:rsidR="009E1CDD">
        <w:t xml:space="preserve">, </w:t>
      </w:r>
      <w:r w:rsidR="00C53B27">
        <w:t xml:space="preserve">que son vertidas previo tratamiento </w:t>
      </w:r>
      <w:r w:rsidR="008C1A5C">
        <w:t xml:space="preserve">al suelo </w:t>
      </w:r>
      <w:r w:rsidR="007034FE">
        <w:t xml:space="preserve">en las coordenadas </w:t>
      </w:r>
      <w:r w:rsidR="00C53B27" w:rsidRPr="00C53B27">
        <w:rPr>
          <w:color w:val="FF0000"/>
        </w:rPr>
        <w:t>XXX</w:t>
      </w:r>
    </w:p>
    <w:p w14:paraId="72DCAFAB" w14:textId="1AA221D2" w:rsidR="00407673" w:rsidRPr="00FF229F" w:rsidRDefault="00C53B27" w:rsidP="00125CEF">
      <w:pPr>
        <w:pStyle w:val="Redaccin"/>
        <w:rPr>
          <w:color w:val="000000" w:themeColor="text1"/>
        </w:rPr>
      </w:pPr>
      <w:r w:rsidRPr="00FF229F">
        <w:rPr>
          <w:color w:val="000000" w:themeColor="text1"/>
        </w:rPr>
        <w:t>AGREGAR PARTICULARIDADES CON EL SGV Y VERTIMIENTO OBSERVADAS EN LA VISITA.</w:t>
      </w:r>
    </w:p>
    <w:p w14:paraId="40EC709A" w14:textId="77777777" w:rsidR="00976138" w:rsidRPr="00FF229F" w:rsidRDefault="008519DC" w:rsidP="00125CEF">
      <w:pPr>
        <w:pStyle w:val="Ttulo1"/>
        <w:spacing w:line="276" w:lineRule="auto"/>
        <w:ind w:firstLine="0"/>
        <w:rPr>
          <w:color w:val="000000" w:themeColor="text1"/>
        </w:rPr>
      </w:pPr>
      <w:r w:rsidRPr="00FF229F">
        <w:rPr>
          <w:color w:val="000000" w:themeColor="text1"/>
        </w:rPr>
        <w:t>REGISTRO FOTOGRÁFICO</w:t>
      </w:r>
    </w:p>
    <w:p w14:paraId="49A8A102" w14:textId="1428B17A" w:rsidR="00976138" w:rsidRPr="00FF229F" w:rsidRDefault="00C53B27" w:rsidP="00125CEF">
      <w:pPr>
        <w:pStyle w:val="Redaccin"/>
        <w:rPr>
          <w:color w:val="000000" w:themeColor="text1"/>
        </w:rPr>
      </w:pPr>
      <w:r w:rsidRPr="00FF229F">
        <w:rPr>
          <w:color w:val="000000" w:themeColor="text1"/>
        </w:rPr>
        <w:t>EN EL RECUADRO SIGUIENTE SE ADJUNTAN LAS FOTOGRAFIAS IMPORTANTES</w:t>
      </w:r>
      <w:r w:rsidR="006E380F" w:rsidRPr="00FF229F">
        <w:rPr>
          <w:color w:val="000000" w:themeColor="text1"/>
        </w:rPr>
        <w:t xml:space="preserve"> DE LA VISITA</w:t>
      </w:r>
    </w:p>
    <w:tbl>
      <w:tblPr>
        <w:tblStyle w:val="Tablaconcuadrcula"/>
        <w:tblW w:w="0" w:type="auto"/>
        <w:tblLook w:val="04A0" w:firstRow="1" w:lastRow="0" w:firstColumn="1" w:lastColumn="0" w:noHBand="0" w:noVBand="1"/>
      </w:tblPr>
      <w:tblGrid>
        <w:gridCol w:w="4981"/>
        <w:gridCol w:w="4981"/>
      </w:tblGrid>
      <w:tr w:rsidR="00FF229F" w:rsidRPr="00FF229F" w14:paraId="0839D140" w14:textId="77777777" w:rsidTr="00C53B27">
        <w:tc>
          <w:tcPr>
            <w:tcW w:w="4981" w:type="dxa"/>
            <w:vAlign w:val="center"/>
          </w:tcPr>
          <w:p w14:paraId="65359421" w14:textId="2CA6456E" w:rsidR="00976138" w:rsidRPr="00FF229F" w:rsidRDefault="00976138" w:rsidP="00125CEF">
            <w:pPr>
              <w:spacing w:line="276" w:lineRule="auto"/>
              <w:jc w:val="center"/>
              <w:rPr>
                <w:color w:val="000000" w:themeColor="text1"/>
                <w:sz w:val="20"/>
                <w:szCs w:val="20"/>
              </w:rPr>
            </w:pPr>
          </w:p>
        </w:tc>
        <w:tc>
          <w:tcPr>
            <w:tcW w:w="4981" w:type="dxa"/>
            <w:vAlign w:val="center"/>
          </w:tcPr>
          <w:p w14:paraId="53809DFD" w14:textId="01C249CF" w:rsidR="00976138" w:rsidRPr="00FF229F" w:rsidRDefault="00976138" w:rsidP="00125CEF">
            <w:pPr>
              <w:spacing w:line="276" w:lineRule="auto"/>
              <w:jc w:val="center"/>
              <w:rPr>
                <w:color w:val="000000" w:themeColor="text1"/>
                <w:sz w:val="20"/>
                <w:szCs w:val="20"/>
              </w:rPr>
            </w:pPr>
          </w:p>
        </w:tc>
      </w:tr>
      <w:tr w:rsidR="00FF229F" w:rsidRPr="00FF229F" w14:paraId="2F670784" w14:textId="77777777" w:rsidTr="00C53B27">
        <w:tc>
          <w:tcPr>
            <w:tcW w:w="4981" w:type="dxa"/>
            <w:vAlign w:val="center"/>
          </w:tcPr>
          <w:p w14:paraId="2D1D2BAA" w14:textId="7A03846D" w:rsidR="00976138" w:rsidRPr="00FF229F" w:rsidRDefault="00976138" w:rsidP="00125CEF">
            <w:pPr>
              <w:spacing w:line="276" w:lineRule="auto"/>
              <w:jc w:val="center"/>
              <w:rPr>
                <w:color w:val="000000" w:themeColor="text1"/>
                <w:sz w:val="20"/>
                <w:szCs w:val="20"/>
              </w:rPr>
            </w:pPr>
            <w:r w:rsidRPr="00FF229F">
              <w:rPr>
                <w:color w:val="000000" w:themeColor="text1"/>
                <w:sz w:val="20"/>
                <w:szCs w:val="20"/>
              </w:rPr>
              <w:t xml:space="preserve">Fotografía 1. </w:t>
            </w:r>
          </w:p>
        </w:tc>
        <w:tc>
          <w:tcPr>
            <w:tcW w:w="4981" w:type="dxa"/>
            <w:vAlign w:val="center"/>
          </w:tcPr>
          <w:p w14:paraId="5320E110" w14:textId="73FC54BD" w:rsidR="00976138" w:rsidRPr="00FF229F" w:rsidRDefault="00976138" w:rsidP="00125CEF">
            <w:pPr>
              <w:spacing w:line="276" w:lineRule="auto"/>
              <w:jc w:val="center"/>
              <w:rPr>
                <w:color w:val="000000" w:themeColor="text1"/>
                <w:sz w:val="20"/>
                <w:szCs w:val="20"/>
              </w:rPr>
            </w:pPr>
            <w:r w:rsidRPr="00FF229F">
              <w:rPr>
                <w:color w:val="000000" w:themeColor="text1"/>
                <w:sz w:val="20"/>
                <w:szCs w:val="20"/>
              </w:rPr>
              <w:t xml:space="preserve">Fotografía 2. </w:t>
            </w:r>
          </w:p>
        </w:tc>
      </w:tr>
      <w:tr w:rsidR="00FF229F" w:rsidRPr="00FF229F" w14:paraId="28711044" w14:textId="77777777" w:rsidTr="00C53B27">
        <w:tc>
          <w:tcPr>
            <w:tcW w:w="4981" w:type="dxa"/>
            <w:vAlign w:val="center"/>
          </w:tcPr>
          <w:p w14:paraId="1E983197" w14:textId="15962A32" w:rsidR="00976138" w:rsidRPr="00FF229F" w:rsidRDefault="00976138" w:rsidP="00125CEF">
            <w:pPr>
              <w:spacing w:line="276" w:lineRule="auto"/>
              <w:jc w:val="center"/>
              <w:rPr>
                <w:color w:val="000000" w:themeColor="text1"/>
                <w:sz w:val="20"/>
                <w:szCs w:val="20"/>
              </w:rPr>
            </w:pPr>
          </w:p>
        </w:tc>
        <w:tc>
          <w:tcPr>
            <w:tcW w:w="4981" w:type="dxa"/>
            <w:vAlign w:val="center"/>
          </w:tcPr>
          <w:p w14:paraId="4FB33124" w14:textId="3CDD8926" w:rsidR="00976138" w:rsidRPr="00FF229F" w:rsidRDefault="00976138" w:rsidP="00125CEF">
            <w:pPr>
              <w:spacing w:line="276" w:lineRule="auto"/>
              <w:jc w:val="center"/>
              <w:rPr>
                <w:color w:val="000000" w:themeColor="text1"/>
                <w:sz w:val="20"/>
                <w:szCs w:val="20"/>
              </w:rPr>
            </w:pPr>
          </w:p>
        </w:tc>
      </w:tr>
      <w:tr w:rsidR="00FF229F" w:rsidRPr="00FF229F" w14:paraId="07AD3AF4" w14:textId="77777777" w:rsidTr="00C53B27">
        <w:tc>
          <w:tcPr>
            <w:tcW w:w="4981" w:type="dxa"/>
            <w:vAlign w:val="center"/>
          </w:tcPr>
          <w:p w14:paraId="1489C08C" w14:textId="646B9807" w:rsidR="00976138" w:rsidRPr="00FF229F" w:rsidRDefault="00976138" w:rsidP="00125CEF">
            <w:pPr>
              <w:spacing w:line="276" w:lineRule="auto"/>
              <w:jc w:val="center"/>
              <w:rPr>
                <w:color w:val="000000" w:themeColor="text1"/>
                <w:sz w:val="20"/>
                <w:szCs w:val="20"/>
              </w:rPr>
            </w:pPr>
            <w:r w:rsidRPr="00FF229F">
              <w:rPr>
                <w:color w:val="000000" w:themeColor="text1"/>
                <w:sz w:val="20"/>
                <w:szCs w:val="20"/>
              </w:rPr>
              <w:t xml:space="preserve">Fotografía 3. </w:t>
            </w:r>
          </w:p>
        </w:tc>
        <w:tc>
          <w:tcPr>
            <w:tcW w:w="4981" w:type="dxa"/>
            <w:vAlign w:val="center"/>
          </w:tcPr>
          <w:p w14:paraId="03AC650C" w14:textId="324BBC57" w:rsidR="00976138" w:rsidRPr="00FF229F" w:rsidRDefault="00976138" w:rsidP="00125CEF">
            <w:pPr>
              <w:spacing w:line="276" w:lineRule="auto"/>
              <w:jc w:val="center"/>
              <w:rPr>
                <w:color w:val="000000" w:themeColor="text1"/>
                <w:sz w:val="20"/>
                <w:szCs w:val="20"/>
              </w:rPr>
            </w:pPr>
            <w:r w:rsidRPr="00FF229F">
              <w:rPr>
                <w:color w:val="000000" w:themeColor="text1"/>
                <w:sz w:val="20"/>
                <w:szCs w:val="20"/>
              </w:rPr>
              <w:t xml:space="preserve">Fotografía 4. </w:t>
            </w:r>
          </w:p>
        </w:tc>
      </w:tr>
      <w:tr w:rsidR="00FF229F" w:rsidRPr="00FF229F" w14:paraId="5056AB27" w14:textId="77777777" w:rsidTr="00C53B27">
        <w:tc>
          <w:tcPr>
            <w:tcW w:w="4981" w:type="dxa"/>
            <w:vAlign w:val="center"/>
          </w:tcPr>
          <w:p w14:paraId="1BBB61F5" w14:textId="19E33E24" w:rsidR="00976138" w:rsidRPr="00FF229F" w:rsidRDefault="00976138" w:rsidP="00125CEF">
            <w:pPr>
              <w:spacing w:line="276" w:lineRule="auto"/>
              <w:jc w:val="center"/>
              <w:rPr>
                <w:color w:val="000000" w:themeColor="text1"/>
                <w:sz w:val="20"/>
                <w:szCs w:val="20"/>
              </w:rPr>
            </w:pPr>
          </w:p>
        </w:tc>
        <w:tc>
          <w:tcPr>
            <w:tcW w:w="4981" w:type="dxa"/>
            <w:vAlign w:val="center"/>
          </w:tcPr>
          <w:p w14:paraId="7EA9BA22" w14:textId="3DD39B8F" w:rsidR="00976138" w:rsidRPr="00FF229F" w:rsidRDefault="00976138" w:rsidP="00125CEF">
            <w:pPr>
              <w:spacing w:line="276" w:lineRule="auto"/>
              <w:jc w:val="center"/>
              <w:rPr>
                <w:color w:val="000000" w:themeColor="text1"/>
                <w:sz w:val="20"/>
                <w:szCs w:val="20"/>
              </w:rPr>
            </w:pPr>
          </w:p>
        </w:tc>
      </w:tr>
      <w:tr w:rsidR="00FF229F" w:rsidRPr="00FF229F" w14:paraId="60D06BE2" w14:textId="77777777" w:rsidTr="00C53B27">
        <w:tc>
          <w:tcPr>
            <w:tcW w:w="4981" w:type="dxa"/>
            <w:vAlign w:val="center"/>
          </w:tcPr>
          <w:p w14:paraId="27F0DA4D" w14:textId="7388DBF7" w:rsidR="00976138" w:rsidRPr="00FF229F" w:rsidRDefault="00976138" w:rsidP="00125CEF">
            <w:pPr>
              <w:spacing w:line="276" w:lineRule="auto"/>
              <w:jc w:val="center"/>
              <w:rPr>
                <w:color w:val="000000" w:themeColor="text1"/>
                <w:sz w:val="20"/>
                <w:szCs w:val="20"/>
              </w:rPr>
            </w:pPr>
            <w:r w:rsidRPr="00FF229F">
              <w:rPr>
                <w:color w:val="000000" w:themeColor="text1"/>
                <w:sz w:val="20"/>
                <w:szCs w:val="20"/>
              </w:rPr>
              <w:t>Fotografía 5.</w:t>
            </w:r>
            <w:r w:rsidR="001341C3" w:rsidRPr="00FF229F">
              <w:rPr>
                <w:color w:val="000000" w:themeColor="text1"/>
                <w:sz w:val="20"/>
                <w:szCs w:val="20"/>
              </w:rPr>
              <w:t xml:space="preserve"> </w:t>
            </w:r>
          </w:p>
        </w:tc>
        <w:tc>
          <w:tcPr>
            <w:tcW w:w="4981" w:type="dxa"/>
            <w:vAlign w:val="center"/>
          </w:tcPr>
          <w:p w14:paraId="5DF37B5C" w14:textId="1E851BD1" w:rsidR="00976138" w:rsidRPr="00FF229F" w:rsidRDefault="00976138" w:rsidP="00125CEF">
            <w:pPr>
              <w:spacing w:line="276" w:lineRule="auto"/>
              <w:jc w:val="center"/>
              <w:rPr>
                <w:color w:val="000000" w:themeColor="text1"/>
                <w:sz w:val="20"/>
                <w:szCs w:val="20"/>
              </w:rPr>
            </w:pPr>
            <w:r w:rsidRPr="00FF229F">
              <w:rPr>
                <w:color w:val="000000" w:themeColor="text1"/>
                <w:sz w:val="20"/>
                <w:szCs w:val="20"/>
              </w:rPr>
              <w:t xml:space="preserve">Fotografía 6. </w:t>
            </w:r>
          </w:p>
        </w:tc>
      </w:tr>
      <w:tr w:rsidR="00FF229F" w:rsidRPr="00FF229F" w14:paraId="6D8B138B" w14:textId="77777777" w:rsidTr="00C53B27">
        <w:tc>
          <w:tcPr>
            <w:tcW w:w="4981" w:type="dxa"/>
            <w:vAlign w:val="center"/>
          </w:tcPr>
          <w:p w14:paraId="67C275EA" w14:textId="063C914B" w:rsidR="001F6F80" w:rsidRPr="00FF229F" w:rsidRDefault="001F6F80" w:rsidP="00125CEF">
            <w:pPr>
              <w:spacing w:line="276" w:lineRule="auto"/>
              <w:jc w:val="center"/>
              <w:rPr>
                <w:color w:val="000000" w:themeColor="text1"/>
                <w:sz w:val="20"/>
                <w:szCs w:val="20"/>
              </w:rPr>
            </w:pPr>
          </w:p>
        </w:tc>
        <w:tc>
          <w:tcPr>
            <w:tcW w:w="4981" w:type="dxa"/>
            <w:vAlign w:val="center"/>
          </w:tcPr>
          <w:p w14:paraId="2A327A50" w14:textId="5C9E9986" w:rsidR="001F6F80" w:rsidRPr="00FF229F" w:rsidRDefault="001F6F80" w:rsidP="00125CEF">
            <w:pPr>
              <w:spacing w:line="276" w:lineRule="auto"/>
              <w:jc w:val="center"/>
              <w:rPr>
                <w:color w:val="000000" w:themeColor="text1"/>
                <w:sz w:val="20"/>
                <w:szCs w:val="20"/>
              </w:rPr>
            </w:pPr>
          </w:p>
        </w:tc>
      </w:tr>
      <w:tr w:rsidR="00FF229F" w:rsidRPr="00FF229F" w14:paraId="56B04ABA" w14:textId="77777777" w:rsidTr="00C53B27">
        <w:tc>
          <w:tcPr>
            <w:tcW w:w="4981" w:type="dxa"/>
            <w:vAlign w:val="center"/>
          </w:tcPr>
          <w:p w14:paraId="104C1633" w14:textId="03484CDD" w:rsidR="001F6F80" w:rsidRPr="00FF229F" w:rsidRDefault="001F6F80" w:rsidP="00125CEF">
            <w:pPr>
              <w:spacing w:line="276" w:lineRule="auto"/>
              <w:jc w:val="center"/>
              <w:rPr>
                <w:color w:val="000000" w:themeColor="text1"/>
                <w:sz w:val="20"/>
                <w:szCs w:val="20"/>
              </w:rPr>
            </w:pPr>
            <w:r w:rsidRPr="00FF229F">
              <w:rPr>
                <w:color w:val="000000" w:themeColor="text1"/>
                <w:sz w:val="20"/>
                <w:szCs w:val="20"/>
              </w:rPr>
              <w:t xml:space="preserve">Fotografía 7. </w:t>
            </w:r>
          </w:p>
        </w:tc>
        <w:tc>
          <w:tcPr>
            <w:tcW w:w="4981" w:type="dxa"/>
            <w:vAlign w:val="center"/>
          </w:tcPr>
          <w:p w14:paraId="51FC4A04" w14:textId="07B96513" w:rsidR="001F6F80" w:rsidRPr="00FF229F" w:rsidRDefault="001F6F80" w:rsidP="00125CEF">
            <w:pPr>
              <w:spacing w:line="276" w:lineRule="auto"/>
              <w:jc w:val="center"/>
              <w:rPr>
                <w:color w:val="000000" w:themeColor="text1"/>
                <w:sz w:val="20"/>
                <w:szCs w:val="20"/>
              </w:rPr>
            </w:pPr>
            <w:r w:rsidRPr="00FF229F">
              <w:rPr>
                <w:color w:val="000000" w:themeColor="text1"/>
                <w:sz w:val="20"/>
                <w:szCs w:val="20"/>
              </w:rPr>
              <w:t xml:space="preserve">Fotografía 8. </w:t>
            </w:r>
          </w:p>
        </w:tc>
      </w:tr>
      <w:tr w:rsidR="00FF229F" w:rsidRPr="00FF229F" w14:paraId="7703F072" w14:textId="77777777" w:rsidTr="00C53B27">
        <w:tc>
          <w:tcPr>
            <w:tcW w:w="4981" w:type="dxa"/>
            <w:vAlign w:val="center"/>
          </w:tcPr>
          <w:p w14:paraId="4957AC42" w14:textId="4B749B1F" w:rsidR="001F6F80" w:rsidRPr="00FF229F" w:rsidRDefault="001F6F80" w:rsidP="00125CEF">
            <w:pPr>
              <w:spacing w:line="276" w:lineRule="auto"/>
              <w:jc w:val="center"/>
              <w:rPr>
                <w:color w:val="000000" w:themeColor="text1"/>
                <w:sz w:val="20"/>
                <w:szCs w:val="20"/>
              </w:rPr>
            </w:pPr>
          </w:p>
        </w:tc>
        <w:tc>
          <w:tcPr>
            <w:tcW w:w="4981" w:type="dxa"/>
            <w:vAlign w:val="center"/>
          </w:tcPr>
          <w:p w14:paraId="43783E89" w14:textId="536FCE40" w:rsidR="001F6F80" w:rsidRPr="00FF229F" w:rsidRDefault="001F6F80" w:rsidP="00125CEF">
            <w:pPr>
              <w:spacing w:line="276" w:lineRule="auto"/>
              <w:jc w:val="center"/>
              <w:rPr>
                <w:color w:val="000000" w:themeColor="text1"/>
                <w:sz w:val="20"/>
                <w:szCs w:val="20"/>
              </w:rPr>
            </w:pPr>
          </w:p>
        </w:tc>
      </w:tr>
      <w:tr w:rsidR="00FF229F" w:rsidRPr="00FF229F" w14:paraId="3F81316D" w14:textId="77777777" w:rsidTr="00C53B27">
        <w:tc>
          <w:tcPr>
            <w:tcW w:w="4981" w:type="dxa"/>
            <w:vAlign w:val="center"/>
          </w:tcPr>
          <w:p w14:paraId="70F399A5" w14:textId="0809CDA9" w:rsidR="001F6F80" w:rsidRPr="00FF229F" w:rsidRDefault="001F6F80" w:rsidP="00125CEF">
            <w:pPr>
              <w:spacing w:line="276" w:lineRule="auto"/>
              <w:jc w:val="center"/>
              <w:rPr>
                <w:color w:val="000000" w:themeColor="text1"/>
                <w:sz w:val="20"/>
                <w:szCs w:val="20"/>
              </w:rPr>
            </w:pPr>
            <w:r w:rsidRPr="00FF229F">
              <w:rPr>
                <w:color w:val="000000" w:themeColor="text1"/>
                <w:sz w:val="20"/>
                <w:szCs w:val="20"/>
              </w:rPr>
              <w:t xml:space="preserve">Fotografía 9. </w:t>
            </w:r>
          </w:p>
        </w:tc>
        <w:tc>
          <w:tcPr>
            <w:tcW w:w="4981" w:type="dxa"/>
            <w:vAlign w:val="center"/>
          </w:tcPr>
          <w:p w14:paraId="4C5A4E78" w14:textId="6E673283" w:rsidR="001F6F80" w:rsidRPr="00FF229F" w:rsidRDefault="001F6F80" w:rsidP="00125CEF">
            <w:pPr>
              <w:spacing w:line="276" w:lineRule="auto"/>
              <w:jc w:val="center"/>
              <w:rPr>
                <w:color w:val="000000" w:themeColor="text1"/>
                <w:sz w:val="20"/>
                <w:szCs w:val="20"/>
              </w:rPr>
            </w:pPr>
            <w:r w:rsidRPr="00FF229F">
              <w:rPr>
                <w:color w:val="000000" w:themeColor="text1"/>
                <w:sz w:val="20"/>
                <w:szCs w:val="20"/>
              </w:rPr>
              <w:t xml:space="preserve">Fotografía 10. </w:t>
            </w:r>
          </w:p>
        </w:tc>
      </w:tr>
    </w:tbl>
    <w:p w14:paraId="272F1117" w14:textId="77777777" w:rsidR="008519DC" w:rsidRPr="00FF229F" w:rsidRDefault="008519DC" w:rsidP="00125CEF">
      <w:pPr>
        <w:pStyle w:val="Ttulo1"/>
        <w:spacing w:line="276" w:lineRule="auto"/>
        <w:ind w:firstLine="0"/>
        <w:rPr>
          <w:color w:val="000000" w:themeColor="text1"/>
        </w:rPr>
      </w:pPr>
      <w:r w:rsidRPr="00FF229F">
        <w:rPr>
          <w:color w:val="000000" w:themeColor="text1"/>
        </w:rPr>
        <w:t>CONCEPTO TÉCNICO</w:t>
      </w:r>
    </w:p>
    <w:p w14:paraId="53AF5441" w14:textId="5D3A7661" w:rsidR="00A23E44" w:rsidRPr="00FF229F" w:rsidRDefault="00A23E44" w:rsidP="00125CEF">
      <w:pPr>
        <w:pStyle w:val="Redaccin"/>
        <w:rPr>
          <w:color w:val="000000" w:themeColor="text1"/>
          <w:lang w:val="es-CO"/>
        </w:rPr>
      </w:pPr>
      <w:r>
        <w:rPr>
          <w:lang w:val="es-CO"/>
        </w:rPr>
        <w:t>A partir de la visita técnica realizada el día</w:t>
      </w:r>
      <w:r w:rsidR="00075E3D">
        <w:rPr>
          <w:lang w:val="es-CO"/>
        </w:rPr>
        <w:t xml:space="preserve"> </w:t>
      </w:r>
      <w:r w:rsidR="00075E3D" w:rsidRPr="00075E3D">
        <w:rPr>
          <w:lang w:val="es-CO"/>
        </w:rPr>
        <w:t>{{</w:t>
      </w:r>
      <w:proofErr w:type="spellStart"/>
      <w:r w:rsidR="00075E3D" w:rsidRPr="00075E3D">
        <w:rPr>
          <w:lang w:val="es-CO"/>
        </w:rPr>
        <w:t>FVisita</w:t>
      </w:r>
      <w:proofErr w:type="spellEnd"/>
      <w:r w:rsidR="00075E3D" w:rsidRPr="00075E3D">
        <w:rPr>
          <w:lang w:val="es-CO"/>
        </w:rPr>
        <w:t>}}</w:t>
      </w:r>
      <w:r w:rsidRPr="00B541E9">
        <w:rPr>
          <w:color w:val="FF0000"/>
          <w:lang w:val="es-CO"/>
        </w:rPr>
        <w:t xml:space="preserve"> </w:t>
      </w:r>
      <w:r>
        <w:rPr>
          <w:lang w:val="es-CO"/>
        </w:rPr>
        <w:t xml:space="preserve">y de la evaluación de la información presentada </w:t>
      </w:r>
      <w:r>
        <w:rPr>
          <w:lang w:val="es-CO"/>
        </w:rPr>
        <w:lastRenderedPageBreak/>
        <w:t xml:space="preserve">mediante </w:t>
      </w:r>
      <w:r>
        <w:t xml:space="preserve">el </w:t>
      </w:r>
      <w:r>
        <w:rPr>
          <w:lang w:val="es-CO"/>
        </w:rPr>
        <w:t>radicado</w:t>
      </w:r>
      <w:r w:rsidR="00F37DE4">
        <w:rPr>
          <w:lang w:val="es-CO"/>
        </w:rPr>
        <w:t>(s)</w:t>
      </w:r>
      <w:r>
        <w:rPr>
          <w:lang w:val="es-CO"/>
        </w:rPr>
        <w:t xml:space="preserve"> No.</w:t>
      </w:r>
      <w:r w:rsidR="00075E3D">
        <w:rPr>
          <w:lang w:val="es-CO"/>
        </w:rPr>
        <w:t xml:space="preserve"> {{</w:t>
      </w:r>
      <w:proofErr w:type="spellStart"/>
      <w:r w:rsidR="00075E3D" w:rsidRPr="00075E3D">
        <w:rPr>
          <w:lang w:val="es-CO"/>
        </w:rPr>
        <w:t>NRadicado</w:t>
      </w:r>
      <w:proofErr w:type="spellEnd"/>
      <w:r w:rsidR="00075E3D">
        <w:rPr>
          <w:lang w:val="es-CO"/>
        </w:rPr>
        <w:t>}}</w:t>
      </w:r>
      <w:r>
        <w:rPr>
          <w:lang w:val="es-CO"/>
        </w:rPr>
        <w:t xml:space="preserve">, se concluye </w:t>
      </w:r>
      <w:r w:rsidRPr="00FF229F">
        <w:rPr>
          <w:color w:val="000000" w:themeColor="text1"/>
          <w:lang w:val="es-CO"/>
        </w:rPr>
        <w:t>lo siguiente:</w:t>
      </w:r>
    </w:p>
    <w:p w14:paraId="08402499" w14:textId="177A1D72" w:rsidR="002901A6" w:rsidRDefault="002901A6" w:rsidP="00125CEF">
      <w:pPr>
        <w:pStyle w:val="Redaccin"/>
        <w:rPr>
          <w:lang w:val="es-CO"/>
        </w:rPr>
      </w:pPr>
      <w:r w:rsidRPr="00FF229F">
        <w:rPr>
          <w:color w:val="000000" w:themeColor="text1"/>
        </w:rPr>
        <w:t xml:space="preserve">De acuerdo con la evaluación anterior, se concluye que el usuario </w:t>
      </w:r>
      <w:r w:rsidR="00B541E9" w:rsidRPr="00FF229F">
        <w:rPr>
          <w:color w:val="000000" w:themeColor="text1"/>
        </w:rPr>
        <w:t>(</w:t>
      </w:r>
      <w:r w:rsidRPr="00FF229F">
        <w:rPr>
          <w:color w:val="000000" w:themeColor="text1"/>
        </w:rPr>
        <w:t xml:space="preserve">presentó </w:t>
      </w:r>
      <w:r w:rsidR="00B541E9" w:rsidRPr="00FF229F">
        <w:rPr>
          <w:color w:val="000000" w:themeColor="text1"/>
        </w:rPr>
        <w:t xml:space="preserve">O NO) </w:t>
      </w:r>
      <w:r w:rsidRPr="00FF229F">
        <w:rPr>
          <w:color w:val="000000" w:themeColor="text1"/>
        </w:rPr>
        <w:t xml:space="preserve">toda </w:t>
      </w:r>
      <w:r>
        <w:t xml:space="preserve">la información requerida por CORMACARENA y por el Decreto </w:t>
      </w:r>
      <w:r w:rsidR="008C1A5C">
        <w:t>050</w:t>
      </w:r>
      <w:r>
        <w:t xml:space="preserve"> de 2015 (artículo </w:t>
      </w:r>
      <w:r w:rsidR="008C1A5C">
        <w:t xml:space="preserve">6) </w:t>
      </w:r>
      <w:r>
        <w:t xml:space="preserve">para iniciar el trámite de </w:t>
      </w:r>
      <w:r w:rsidR="001137F0">
        <w:t>permiso de vertimiento</w:t>
      </w:r>
      <w:r>
        <w:t>, la cual fue evaluada por el área técnica de la Subdirección de Gestión Ambiental de esta autoridad ambiental.</w:t>
      </w:r>
    </w:p>
    <w:p w14:paraId="7189359C" w14:textId="4689D420" w:rsidR="00EE4E89" w:rsidRDefault="00A23E44" w:rsidP="00125CEF">
      <w:pPr>
        <w:pStyle w:val="Redaccin"/>
      </w:pPr>
      <w:r>
        <w:rPr>
          <w:lang w:val="es-CO"/>
        </w:rPr>
        <w:t xml:space="preserve">Dando cumplimiento a lo dispuesto en </w:t>
      </w:r>
      <w:r w:rsidR="001137F0">
        <w:t xml:space="preserve">los requerimientos efectuados en el </w:t>
      </w:r>
      <w:r w:rsidR="001137F0" w:rsidRPr="000E705B">
        <w:t>Auto No</w:t>
      </w:r>
      <w:r w:rsidR="0018234F">
        <w:t>.</w:t>
      </w:r>
      <w:r w:rsidR="0018234F" w:rsidRPr="0018234F">
        <w:t xml:space="preserve"> {{</w:t>
      </w:r>
      <w:proofErr w:type="spellStart"/>
      <w:r w:rsidR="0018234F" w:rsidRPr="0018234F">
        <w:t>NumeroAuto</w:t>
      </w:r>
      <w:proofErr w:type="spellEnd"/>
      <w:r w:rsidR="0018234F" w:rsidRPr="0018234F">
        <w:t>}}</w:t>
      </w:r>
      <w:r w:rsidR="001137F0">
        <w:t xml:space="preserve">, </w:t>
      </w:r>
      <w:r w:rsidR="00B17515">
        <w:rPr>
          <w:lang w:val="es-CO"/>
        </w:rPr>
        <w:t>se realizó visita de inspección ocular el día</w:t>
      </w:r>
      <w:r w:rsidR="00964811">
        <w:rPr>
          <w:lang w:val="es-CO"/>
        </w:rPr>
        <w:t xml:space="preserve"> </w:t>
      </w:r>
      <w:r w:rsidR="00964811" w:rsidRPr="00964811">
        <w:rPr>
          <w:lang w:val="es-CO"/>
        </w:rPr>
        <w:t>{{</w:t>
      </w:r>
      <w:proofErr w:type="spellStart"/>
      <w:r w:rsidR="00964811" w:rsidRPr="00964811">
        <w:rPr>
          <w:lang w:val="es-CO"/>
        </w:rPr>
        <w:t>FVisita</w:t>
      </w:r>
      <w:proofErr w:type="spellEnd"/>
      <w:r w:rsidR="00964811" w:rsidRPr="00964811">
        <w:rPr>
          <w:lang w:val="es-CO"/>
        </w:rPr>
        <w:t>}}</w:t>
      </w:r>
      <w:r w:rsidR="00267542" w:rsidRPr="004E1F24">
        <w:rPr>
          <w:color w:val="FF0000"/>
          <w:lang w:val="es-CO"/>
        </w:rPr>
        <w:t xml:space="preserve"> </w:t>
      </w:r>
      <w:r w:rsidR="00267542">
        <w:rPr>
          <w:lang w:val="es-CO"/>
        </w:rPr>
        <w:t>a</w:t>
      </w:r>
      <w:r w:rsidR="001137F0">
        <w:rPr>
          <w:lang w:val="es-CO"/>
        </w:rPr>
        <w:t xml:space="preserve">l predio </w:t>
      </w:r>
      <w:r w:rsidR="001137F0">
        <w:t>identificado con folio de matrícula inmobiliaria No.</w:t>
      </w:r>
      <w:r w:rsidR="00964811">
        <w:t xml:space="preserve"> </w:t>
      </w:r>
      <w:r w:rsidR="00964811" w:rsidRPr="00964811">
        <w:t>{{</w:t>
      </w:r>
      <w:proofErr w:type="spellStart"/>
      <w:r w:rsidR="00964811" w:rsidRPr="00964811">
        <w:t>MatriInmobi</w:t>
      </w:r>
      <w:proofErr w:type="spellEnd"/>
      <w:r w:rsidR="00964811" w:rsidRPr="00964811">
        <w:t>}}</w:t>
      </w:r>
      <w:r w:rsidR="001137F0" w:rsidRPr="004E1F24">
        <w:rPr>
          <w:color w:val="FF0000"/>
        </w:rPr>
        <w:t xml:space="preserve"> </w:t>
      </w:r>
      <w:r w:rsidR="001137F0">
        <w:t>y cédula catastral No.</w:t>
      </w:r>
      <w:r w:rsidR="00964811">
        <w:t xml:space="preserve"> </w:t>
      </w:r>
      <w:r w:rsidR="00964811" w:rsidRPr="00964811">
        <w:t>{{</w:t>
      </w:r>
      <w:proofErr w:type="spellStart"/>
      <w:r w:rsidR="00964811" w:rsidRPr="00964811">
        <w:t>CCatas</w:t>
      </w:r>
      <w:proofErr w:type="spellEnd"/>
      <w:r w:rsidR="00964811" w:rsidRPr="00964811">
        <w:t>}}</w:t>
      </w:r>
      <w:r w:rsidR="00B17515">
        <w:rPr>
          <w:lang w:val="es-CO"/>
        </w:rPr>
        <w:t xml:space="preserve">, localizado en la </w:t>
      </w:r>
      <w:r w:rsidR="005D6DDF" w:rsidRPr="005D6DDF">
        <w:rPr>
          <w:lang w:val="es-CO"/>
        </w:rPr>
        <w:t>{{</w:t>
      </w:r>
      <w:proofErr w:type="spellStart"/>
      <w:r w:rsidR="005D6DDF" w:rsidRPr="005D6DDF">
        <w:rPr>
          <w:lang w:val="es-CO"/>
        </w:rPr>
        <w:t>Ndivision</w:t>
      </w:r>
      <w:proofErr w:type="spellEnd"/>
      <w:r w:rsidR="005D6DDF" w:rsidRPr="005D6DDF">
        <w:rPr>
          <w:lang w:val="es-CO"/>
        </w:rPr>
        <w:t>}}</w:t>
      </w:r>
      <w:r w:rsidR="00B17515" w:rsidRPr="004E1F24">
        <w:rPr>
          <w:color w:val="FF0000"/>
          <w:lang w:val="es-CO"/>
        </w:rPr>
        <w:t xml:space="preserve"> </w:t>
      </w:r>
      <w:r w:rsidR="00B17515">
        <w:rPr>
          <w:lang w:val="es-CO"/>
        </w:rPr>
        <w:t>del municipio de</w:t>
      </w:r>
      <w:r w:rsidR="005D6DDF">
        <w:rPr>
          <w:lang w:val="es-CO"/>
        </w:rPr>
        <w:t xml:space="preserve"> </w:t>
      </w:r>
      <w:r w:rsidR="005D6DDF" w:rsidRPr="005D6DDF">
        <w:rPr>
          <w:lang w:val="es-CO"/>
        </w:rPr>
        <w:t>{{</w:t>
      </w:r>
      <w:proofErr w:type="spellStart"/>
      <w:r w:rsidR="005D6DDF" w:rsidRPr="005D6DDF">
        <w:rPr>
          <w:lang w:val="es-CO"/>
        </w:rPr>
        <w:t>MunPredio</w:t>
      </w:r>
      <w:proofErr w:type="spellEnd"/>
      <w:r w:rsidR="005D6DDF" w:rsidRPr="005D6DDF">
        <w:rPr>
          <w:lang w:val="es-CO"/>
        </w:rPr>
        <w:t>}}</w:t>
      </w:r>
      <w:r w:rsidR="00B17515" w:rsidRPr="004E1F24">
        <w:rPr>
          <w:color w:val="FF0000"/>
          <w:lang w:val="es-CO"/>
        </w:rPr>
        <w:t xml:space="preserve"> </w:t>
      </w:r>
      <w:r w:rsidR="00B17515">
        <w:rPr>
          <w:lang w:val="es-CO"/>
        </w:rPr>
        <w:t xml:space="preserve">– Meta, para atender la solicitud de permiso de vertimiento al </w:t>
      </w:r>
      <w:r w:rsidR="008C1A5C">
        <w:rPr>
          <w:lang w:val="es-CO"/>
        </w:rPr>
        <w:t>suelo</w:t>
      </w:r>
      <w:r w:rsidR="00B17515">
        <w:rPr>
          <w:lang w:val="es-CO"/>
        </w:rPr>
        <w:t xml:space="preserve">, visita que </w:t>
      </w:r>
      <w:r w:rsidR="00630463">
        <w:rPr>
          <w:lang w:val="es-CO"/>
        </w:rPr>
        <w:t>fue atendida por</w:t>
      </w:r>
      <w:r w:rsidR="00B17515">
        <w:rPr>
          <w:lang w:val="es-CO"/>
        </w:rPr>
        <w:t xml:space="preserve"> el señor</w:t>
      </w:r>
      <w:r w:rsidR="004E1F24">
        <w:rPr>
          <w:lang w:val="es-CO"/>
        </w:rPr>
        <w:t>(a)</w:t>
      </w:r>
      <w:r w:rsidR="00630463">
        <w:rPr>
          <w:lang w:val="es-CO"/>
        </w:rPr>
        <w:t>,</w:t>
      </w:r>
      <w:r w:rsidR="00257E37">
        <w:rPr>
          <w:lang w:val="es-CO"/>
        </w:rPr>
        <w:t xml:space="preserve"> {{</w:t>
      </w:r>
      <w:proofErr w:type="spellStart"/>
      <w:r w:rsidR="00257E37" w:rsidRPr="00257E37">
        <w:rPr>
          <w:lang w:val="es-CO"/>
        </w:rPr>
        <w:t>NomVisita</w:t>
      </w:r>
      <w:proofErr w:type="spellEnd"/>
      <w:r w:rsidR="00257E37">
        <w:rPr>
          <w:lang w:val="es-CO"/>
        </w:rPr>
        <w:t>}}</w:t>
      </w:r>
      <w:r w:rsidR="001137F0">
        <w:t>, identificado con cédula de ciudadanía No.</w:t>
      </w:r>
      <w:r w:rsidR="00257E37">
        <w:t xml:space="preserve"> {{</w:t>
      </w:r>
      <w:proofErr w:type="spellStart"/>
      <w:r w:rsidR="00257E37" w:rsidRPr="00257E37">
        <w:t>DocIdent</w:t>
      </w:r>
      <w:proofErr w:type="spellEnd"/>
      <w:r w:rsidR="00257E37">
        <w:t>}}</w:t>
      </w:r>
      <w:r w:rsidR="00F37DE4">
        <w:t>.</w:t>
      </w:r>
    </w:p>
    <w:p w14:paraId="37DA9D9B" w14:textId="77777777" w:rsidR="00976138" w:rsidRPr="00FF229F" w:rsidRDefault="001E2E8A" w:rsidP="00125CEF">
      <w:pPr>
        <w:pStyle w:val="Ttulo2"/>
        <w:spacing w:line="276" w:lineRule="auto"/>
        <w:ind w:firstLine="0"/>
        <w:rPr>
          <w:color w:val="000000" w:themeColor="text1"/>
        </w:rPr>
      </w:pPr>
      <w:r w:rsidRPr="00FF229F">
        <w:rPr>
          <w:color w:val="000000" w:themeColor="text1"/>
        </w:rPr>
        <w:t>EN CUANTO AL USO DEL SUELO</w:t>
      </w:r>
    </w:p>
    <w:p w14:paraId="455F777F" w14:textId="486422AE" w:rsidR="00F37DE4" w:rsidRPr="00FF229F" w:rsidRDefault="00F37DE4" w:rsidP="00F37DE4">
      <w:pPr>
        <w:rPr>
          <w:color w:val="000000" w:themeColor="text1"/>
        </w:rPr>
      </w:pPr>
      <w:r w:rsidRPr="00FF229F">
        <w:rPr>
          <w:color w:val="000000" w:themeColor="text1"/>
        </w:rPr>
        <w:t>DEJAR RECOPILADA LA INFORMACIÓN ANALIZADA Y CONCLUIR SI SE CUMPLE CON ESTE ITEM O NO, Y HACER LOS RESPECTIVOS REQUERIMIENTOS.</w:t>
      </w:r>
    </w:p>
    <w:p w14:paraId="1F0BBCD9" w14:textId="77777777" w:rsidR="00630463" w:rsidRPr="00FF229F" w:rsidRDefault="00630463" w:rsidP="00125CEF">
      <w:pPr>
        <w:pStyle w:val="Ttulo2"/>
        <w:spacing w:line="276" w:lineRule="auto"/>
        <w:ind w:firstLine="0"/>
        <w:rPr>
          <w:color w:val="000000" w:themeColor="text1"/>
        </w:rPr>
      </w:pPr>
      <w:r w:rsidRPr="00FF229F">
        <w:rPr>
          <w:color w:val="000000" w:themeColor="text1"/>
        </w:rPr>
        <w:t>EN CUANTO AL PERMISO DE VERTIMIENTO</w:t>
      </w:r>
    </w:p>
    <w:p w14:paraId="45B58AF5" w14:textId="77777777" w:rsidR="00F37DE4" w:rsidRPr="00FF229F" w:rsidRDefault="00F37DE4" w:rsidP="00125CEF">
      <w:pPr>
        <w:pStyle w:val="Redaccin"/>
        <w:rPr>
          <w:color w:val="000000" w:themeColor="text1"/>
        </w:rPr>
      </w:pPr>
      <w:r w:rsidRPr="00FF229F">
        <w:rPr>
          <w:color w:val="000000" w:themeColor="text1"/>
        </w:rPr>
        <w:t>ABORDAR EL ANALSISI DE LA INFORMACIÓN Y CONCEPTO TÉCNICO DE:</w:t>
      </w:r>
    </w:p>
    <w:p w14:paraId="36CAF63D" w14:textId="174D0E6A" w:rsidR="00F37DE4" w:rsidRPr="00FF229F" w:rsidRDefault="00F37DE4" w:rsidP="00125CEF">
      <w:pPr>
        <w:pStyle w:val="Redaccin"/>
        <w:numPr>
          <w:ilvl w:val="0"/>
          <w:numId w:val="40"/>
        </w:numPr>
        <w:rPr>
          <w:color w:val="000000" w:themeColor="text1"/>
        </w:rPr>
      </w:pPr>
      <w:proofErr w:type="gramStart"/>
      <w:r w:rsidRPr="00FF229F">
        <w:rPr>
          <w:color w:val="000000" w:themeColor="text1"/>
        </w:rPr>
        <w:t>EN RELACIÓN AL</w:t>
      </w:r>
      <w:proofErr w:type="gramEnd"/>
      <w:r w:rsidRPr="00FF229F">
        <w:rPr>
          <w:color w:val="000000" w:themeColor="text1"/>
        </w:rPr>
        <w:t xml:space="preserve"> SGV</w:t>
      </w:r>
    </w:p>
    <w:p w14:paraId="1E35216B" w14:textId="77777777" w:rsidR="00F37DE4" w:rsidRPr="00FF229F" w:rsidRDefault="00EA0485" w:rsidP="00125CEF">
      <w:pPr>
        <w:pStyle w:val="Redaccin"/>
        <w:numPr>
          <w:ilvl w:val="0"/>
          <w:numId w:val="40"/>
        </w:numPr>
        <w:rPr>
          <w:color w:val="000000" w:themeColor="text1"/>
        </w:rPr>
      </w:pPr>
      <w:r w:rsidRPr="00FF229F">
        <w:rPr>
          <w:color w:val="000000" w:themeColor="text1"/>
        </w:rPr>
        <w:t>Respecto al plan de gestión del riesgo para el manejo de vertimientos – PGRMV</w:t>
      </w:r>
    </w:p>
    <w:p w14:paraId="594C31C9" w14:textId="63D77C60" w:rsidR="00924BBA" w:rsidRPr="00FF229F" w:rsidRDefault="00F37DE4" w:rsidP="00125CEF">
      <w:pPr>
        <w:pStyle w:val="Redaccin"/>
        <w:numPr>
          <w:ilvl w:val="0"/>
          <w:numId w:val="40"/>
        </w:numPr>
        <w:rPr>
          <w:color w:val="000000" w:themeColor="text1"/>
        </w:rPr>
      </w:pPr>
      <w:r w:rsidRPr="00FF229F">
        <w:rPr>
          <w:color w:val="000000" w:themeColor="text1"/>
        </w:rPr>
        <w:t>En relación con</w:t>
      </w:r>
      <w:r w:rsidR="00924BBA" w:rsidRPr="00FF229F">
        <w:rPr>
          <w:color w:val="000000" w:themeColor="text1"/>
        </w:rPr>
        <w:t xml:space="preserve"> la evaluación ambiental del vertimiento</w:t>
      </w:r>
      <w:r w:rsidRPr="00FF229F">
        <w:rPr>
          <w:color w:val="000000" w:themeColor="text1"/>
        </w:rPr>
        <w:t xml:space="preserve"> (EAV)</w:t>
      </w:r>
    </w:p>
    <w:p w14:paraId="25BE04F5" w14:textId="6E50A58A" w:rsidR="002A3575" w:rsidRPr="00FF229F" w:rsidRDefault="002A3575" w:rsidP="002A3575">
      <w:pPr>
        <w:pStyle w:val="Redaccin"/>
        <w:rPr>
          <w:color w:val="000000" w:themeColor="text1"/>
        </w:rPr>
      </w:pPr>
      <w:r w:rsidRPr="00FF229F">
        <w:rPr>
          <w:color w:val="000000" w:themeColor="text1"/>
        </w:rPr>
        <w:t>FINALIZADO ESTE ITEM SEGÚN SE APRUEBE O NO EL PERMISO SE CONTINUARÁ EL SIGUIENTE ITEM:</w:t>
      </w:r>
    </w:p>
    <w:p w14:paraId="74977D5C" w14:textId="13B1883B" w:rsidR="00F0639F" w:rsidRPr="00FF229F" w:rsidRDefault="00100836" w:rsidP="00125CEF">
      <w:pPr>
        <w:pStyle w:val="Ttulo2"/>
        <w:spacing w:line="276" w:lineRule="auto"/>
        <w:ind w:firstLine="0"/>
        <w:rPr>
          <w:color w:val="000000" w:themeColor="text1"/>
        </w:rPr>
      </w:pPr>
      <w:r w:rsidRPr="00FF229F">
        <w:rPr>
          <w:color w:val="000000" w:themeColor="text1"/>
        </w:rPr>
        <w:t>OBLIGACIONES DEL PERMISO DE VERTIMIENTO</w:t>
      </w:r>
    </w:p>
    <w:p w14:paraId="62BB7D2F" w14:textId="77777777" w:rsidR="002A3575" w:rsidRPr="00FF229F" w:rsidRDefault="002A3575" w:rsidP="002A3575">
      <w:pPr>
        <w:rPr>
          <w:color w:val="000000" w:themeColor="text1"/>
        </w:rPr>
      </w:pPr>
    </w:p>
    <w:p w14:paraId="1AD3A3C2" w14:textId="28DBE78B" w:rsidR="002A3575" w:rsidRPr="00FF229F" w:rsidRDefault="00FF229F" w:rsidP="002A3575">
      <w:pPr>
        <w:rPr>
          <w:color w:val="000000" w:themeColor="text1"/>
        </w:rPr>
      </w:pPr>
      <w:r>
        <w:rPr>
          <w:color w:val="000000" w:themeColor="text1"/>
        </w:rPr>
        <w:t>{{</w:t>
      </w:r>
      <w:r w:rsidR="0026250D" w:rsidRPr="0026250D">
        <w:rPr>
          <w:color w:val="000000" w:themeColor="text1"/>
        </w:rPr>
        <w:t>ConceptP7</w:t>
      </w:r>
      <w:r>
        <w:rPr>
          <w:color w:val="000000" w:themeColor="text1"/>
        </w:rPr>
        <w:t>}}</w:t>
      </w:r>
    </w:p>
    <w:p w14:paraId="0FC60021" w14:textId="77777777" w:rsidR="002A3575" w:rsidRPr="00FF229F" w:rsidRDefault="002A3575" w:rsidP="002A3575">
      <w:pPr>
        <w:rPr>
          <w:color w:val="000000" w:themeColor="text1"/>
        </w:rPr>
      </w:pPr>
    </w:p>
    <w:p w14:paraId="6C683B17" w14:textId="77777777" w:rsidR="002A3575" w:rsidRPr="00FF229F" w:rsidRDefault="002A3575" w:rsidP="002A3575">
      <w:pPr>
        <w:rPr>
          <w:color w:val="000000" w:themeColor="text1"/>
        </w:rPr>
      </w:pPr>
    </w:p>
    <w:p w14:paraId="726536A2" w14:textId="26AC3529" w:rsidR="002A3575" w:rsidRPr="00FF229F" w:rsidRDefault="002A3575" w:rsidP="002A3575">
      <w:pPr>
        <w:rPr>
          <w:color w:val="000000" w:themeColor="text1"/>
        </w:rPr>
      </w:pPr>
      <w:r w:rsidRPr="00FF229F">
        <w:rPr>
          <w:color w:val="000000" w:themeColor="text1"/>
        </w:rPr>
        <w:t>FINALIZADO EL CONCEPTO TÉCNICO SE DEBERÁ RECOPILAR LA INFORMACIÓN DEL PERMISO EN LA SIGUIENTE TABLA:</w:t>
      </w:r>
    </w:p>
    <w:p w14:paraId="20281025" w14:textId="77777777" w:rsidR="002A3575" w:rsidRPr="002A3575" w:rsidRDefault="002A3575" w:rsidP="002A3575"/>
    <w:tbl>
      <w:tblPr>
        <w:tblStyle w:val="Personal1"/>
        <w:tblW w:w="0" w:type="auto"/>
        <w:jc w:val="center"/>
        <w:tblLook w:val="04A0" w:firstRow="1" w:lastRow="0" w:firstColumn="1" w:lastColumn="0" w:noHBand="0" w:noVBand="1"/>
      </w:tblPr>
      <w:tblGrid>
        <w:gridCol w:w="4049"/>
        <w:gridCol w:w="4051"/>
      </w:tblGrid>
      <w:tr w:rsidR="00F0639F" w:rsidRPr="00107C61" w14:paraId="1CDA31F1" w14:textId="77777777" w:rsidTr="00150D20">
        <w:trPr>
          <w:trHeight w:val="397"/>
          <w:jc w:val="center"/>
        </w:trPr>
        <w:tc>
          <w:tcPr>
            <w:tcW w:w="4049" w:type="dxa"/>
            <w:shd w:val="clear" w:color="auto" w:fill="auto"/>
            <w:vAlign w:val="center"/>
          </w:tcPr>
          <w:p w14:paraId="22498195" w14:textId="7E8E4085" w:rsidR="00F0639F" w:rsidRPr="00F0639F" w:rsidRDefault="00F0639F" w:rsidP="00125CEF">
            <w:pPr>
              <w:pStyle w:val="Descripcin"/>
              <w:spacing w:line="276" w:lineRule="auto"/>
              <w:rPr>
                <w:b/>
                <w:bCs/>
                <w:lang w:eastAsia="ar-SA"/>
              </w:rPr>
            </w:pPr>
            <w:r w:rsidRPr="00F0639F">
              <w:rPr>
                <w:b/>
                <w:bCs/>
                <w:lang w:eastAsia="ar-SA"/>
              </w:rPr>
              <w:t>Tipo de trámite administrativo</w:t>
            </w:r>
          </w:p>
        </w:tc>
        <w:tc>
          <w:tcPr>
            <w:tcW w:w="4051" w:type="dxa"/>
            <w:shd w:val="clear" w:color="auto" w:fill="auto"/>
            <w:vAlign w:val="center"/>
          </w:tcPr>
          <w:p w14:paraId="78FCFF47" w14:textId="37801BEB" w:rsidR="00F0639F" w:rsidRPr="006C5307" w:rsidRDefault="00F0639F" w:rsidP="00125CEF">
            <w:pPr>
              <w:pStyle w:val="Descripcin"/>
              <w:spacing w:line="276" w:lineRule="auto"/>
              <w:rPr>
                <w:lang w:eastAsia="ar-SA"/>
              </w:rPr>
            </w:pPr>
          </w:p>
        </w:tc>
      </w:tr>
      <w:tr w:rsidR="00F0639F" w:rsidRPr="00107C61" w14:paraId="23DDA189" w14:textId="77777777" w:rsidTr="00150D20">
        <w:trPr>
          <w:trHeight w:val="388"/>
          <w:jc w:val="center"/>
        </w:trPr>
        <w:tc>
          <w:tcPr>
            <w:tcW w:w="4049" w:type="dxa"/>
            <w:shd w:val="clear" w:color="auto" w:fill="auto"/>
            <w:vAlign w:val="center"/>
          </w:tcPr>
          <w:p w14:paraId="79BABACC" w14:textId="01F2D0B0" w:rsidR="00F0639F" w:rsidRPr="00F0639F" w:rsidRDefault="00F0639F" w:rsidP="00125CEF">
            <w:pPr>
              <w:pStyle w:val="Descripcin"/>
              <w:spacing w:line="276" w:lineRule="auto"/>
              <w:rPr>
                <w:b/>
                <w:bCs/>
                <w:lang w:eastAsia="ar-SA"/>
              </w:rPr>
            </w:pPr>
            <w:r w:rsidRPr="00F0639F">
              <w:rPr>
                <w:b/>
                <w:bCs/>
                <w:lang w:eastAsia="ar-SA"/>
              </w:rPr>
              <w:t>Titular</w:t>
            </w:r>
          </w:p>
        </w:tc>
        <w:tc>
          <w:tcPr>
            <w:tcW w:w="4051" w:type="dxa"/>
            <w:shd w:val="clear" w:color="auto" w:fill="auto"/>
            <w:vAlign w:val="center"/>
          </w:tcPr>
          <w:p w14:paraId="0B9D128F" w14:textId="48BBDEC9" w:rsidR="00F0639F" w:rsidRPr="00107C61" w:rsidRDefault="00F0639F" w:rsidP="00125CEF">
            <w:pPr>
              <w:pStyle w:val="Descripcin"/>
              <w:spacing w:line="276" w:lineRule="auto"/>
              <w:rPr>
                <w:lang w:eastAsia="ar-SA"/>
              </w:rPr>
            </w:pPr>
          </w:p>
        </w:tc>
      </w:tr>
      <w:tr w:rsidR="00F0639F" w:rsidRPr="00107C61" w14:paraId="6AEC61F6" w14:textId="77777777" w:rsidTr="00150D20">
        <w:trPr>
          <w:trHeight w:val="397"/>
          <w:jc w:val="center"/>
        </w:trPr>
        <w:tc>
          <w:tcPr>
            <w:tcW w:w="4049" w:type="dxa"/>
            <w:shd w:val="clear" w:color="auto" w:fill="auto"/>
            <w:vAlign w:val="center"/>
          </w:tcPr>
          <w:p w14:paraId="088AD758" w14:textId="0EAD4CB9" w:rsidR="00F0639F" w:rsidRPr="00F0639F" w:rsidRDefault="00F0639F" w:rsidP="00125CEF">
            <w:pPr>
              <w:pStyle w:val="Descripcin"/>
              <w:spacing w:line="276" w:lineRule="auto"/>
              <w:rPr>
                <w:b/>
                <w:bCs/>
                <w:lang w:eastAsia="ar-SA"/>
              </w:rPr>
            </w:pPr>
            <w:r w:rsidRPr="00F0639F">
              <w:rPr>
                <w:b/>
                <w:bCs/>
                <w:lang w:eastAsia="ar-SA"/>
              </w:rPr>
              <w:t>Nombre del predio</w:t>
            </w:r>
          </w:p>
        </w:tc>
        <w:tc>
          <w:tcPr>
            <w:tcW w:w="4051" w:type="dxa"/>
            <w:shd w:val="clear" w:color="auto" w:fill="auto"/>
            <w:vAlign w:val="center"/>
          </w:tcPr>
          <w:p w14:paraId="517404E3" w14:textId="6A5EABBE" w:rsidR="00F0639F" w:rsidRPr="00107C61" w:rsidRDefault="00F0639F" w:rsidP="00125CEF">
            <w:pPr>
              <w:pStyle w:val="Descripcin"/>
              <w:spacing w:line="276" w:lineRule="auto"/>
              <w:rPr>
                <w:lang w:eastAsia="ar-SA"/>
              </w:rPr>
            </w:pPr>
          </w:p>
        </w:tc>
      </w:tr>
      <w:tr w:rsidR="002A3575" w:rsidRPr="00107C61" w14:paraId="3B5D1421" w14:textId="77777777" w:rsidTr="00150D20">
        <w:trPr>
          <w:trHeight w:val="397"/>
          <w:jc w:val="center"/>
        </w:trPr>
        <w:tc>
          <w:tcPr>
            <w:tcW w:w="4049" w:type="dxa"/>
            <w:shd w:val="clear" w:color="auto" w:fill="auto"/>
            <w:vAlign w:val="center"/>
          </w:tcPr>
          <w:p w14:paraId="667CB202" w14:textId="5C05482F" w:rsidR="002A3575" w:rsidRPr="00F0639F" w:rsidRDefault="002A3575" w:rsidP="00125CEF">
            <w:pPr>
              <w:pStyle w:val="Descripcin"/>
              <w:spacing w:line="276" w:lineRule="auto"/>
              <w:rPr>
                <w:b/>
                <w:bCs/>
                <w:lang w:eastAsia="ar-SA"/>
              </w:rPr>
            </w:pPr>
            <w:r>
              <w:rPr>
                <w:b/>
                <w:bCs/>
                <w:lang w:eastAsia="ar-SA"/>
              </w:rPr>
              <w:t>FIM y Cédula catastral</w:t>
            </w:r>
          </w:p>
        </w:tc>
        <w:tc>
          <w:tcPr>
            <w:tcW w:w="4051" w:type="dxa"/>
            <w:shd w:val="clear" w:color="auto" w:fill="auto"/>
            <w:vAlign w:val="center"/>
          </w:tcPr>
          <w:p w14:paraId="58C5E7DE" w14:textId="77777777" w:rsidR="002A3575" w:rsidRPr="00107C61" w:rsidRDefault="002A3575" w:rsidP="00125CEF">
            <w:pPr>
              <w:pStyle w:val="Descripcin"/>
              <w:spacing w:line="276" w:lineRule="auto"/>
              <w:rPr>
                <w:lang w:eastAsia="ar-SA"/>
              </w:rPr>
            </w:pPr>
          </w:p>
        </w:tc>
      </w:tr>
      <w:tr w:rsidR="00F0639F" w:rsidRPr="00107C61" w14:paraId="3CB2215F" w14:textId="77777777" w:rsidTr="00150D20">
        <w:trPr>
          <w:trHeight w:val="259"/>
          <w:jc w:val="center"/>
        </w:trPr>
        <w:tc>
          <w:tcPr>
            <w:tcW w:w="4049" w:type="dxa"/>
            <w:shd w:val="clear" w:color="auto" w:fill="auto"/>
            <w:vAlign w:val="center"/>
          </w:tcPr>
          <w:p w14:paraId="097710FB" w14:textId="60F2179F" w:rsidR="00F0639F" w:rsidRPr="00F0639F" w:rsidRDefault="00F0639F" w:rsidP="00125CEF">
            <w:pPr>
              <w:pStyle w:val="Descripcin"/>
              <w:spacing w:line="276" w:lineRule="auto"/>
              <w:rPr>
                <w:b/>
                <w:bCs/>
                <w:lang w:eastAsia="ar-SA"/>
              </w:rPr>
            </w:pPr>
            <w:r w:rsidRPr="00F0639F">
              <w:rPr>
                <w:b/>
                <w:bCs/>
                <w:lang w:eastAsia="ar-SA"/>
              </w:rPr>
              <w:t>Tipo de vertimiento</w:t>
            </w:r>
          </w:p>
        </w:tc>
        <w:tc>
          <w:tcPr>
            <w:tcW w:w="4051" w:type="dxa"/>
            <w:shd w:val="clear" w:color="auto" w:fill="auto"/>
            <w:vAlign w:val="center"/>
          </w:tcPr>
          <w:p w14:paraId="37D33557" w14:textId="4CEF9959" w:rsidR="00F0639F" w:rsidRPr="00107C61" w:rsidRDefault="00F0639F" w:rsidP="00125CEF">
            <w:pPr>
              <w:pStyle w:val="Descripcin"/>
              <w:spacing w:line="276" w:lineRule="auto"/>
              <w:rPr>
                <w:lang w:eastAsia="ar-SA"/>
              </w:rPr>
            </w:pPr>
          </w:p>
        </w:tc>
      </w:tr>
      <w:tr w:rsidR="00F0639F" w:rsidRPr="00107C61" w14:paraId="0CDE2984" w14:textId="77777777" w:rsidTr="00150D20">
        <w:trPr>
          <w:trHeight w:val="267"/>
          <w:jc w:val="center"/>
        </w:trPr>
        <w:tc>
          <w:tcPr>
            <w:tcW w:w="4049" w:type="dxa"/>
            <w:shd w:val="clear" w:color="auto" w:fill="auto"/>
            <w:vAlign w:val="center"/>
          </w:tcPr>
          <w:p w14:paraId="18B72064" w14:textId="3C7E2A2F" w:rsidR="00F0639F" w:rsidRPr="00F0639F" w:rsidRDefault="00F0639F" w:rsidP="00125CEF">
            <w:pPr>
              <w:pStyle w:val="Descripcin"/>
              <w:spacing w:line="276" w:lineRule="auto"/>
              <w:rPr>
                <w:b/>
                <w:bCs/>
                <w:lang w:eastAsia="ar-SA"/>
              </w:rPr>
            </w:pPr>
            <w:r w:rsidRPr="00F0639F">
              <w:rPr>
                <w:b/>
                <w:bCs/>
                <w:lang w:eastAsia="ar-SA"/>
              </w:rPr>
              <w:t>Fuente receptora del vertimiento</w:t>
            </w:r>
          </w:p>
        </w:tc>
        <w:tc>
          <w:tcPr>
            <w:tcW w:w="4051" w:type="dxa"/>
            <w:shd w:val="clear" w:color="auto" w:fill="auto"/>
            <w:vAlign w:val="center"/>
          </w:tcPr>
          <w:p w14:paraId="44625EDD" w14:textId="1EDAD8CE" w:rsidR="00F0639F" w:rsidRPr="00107C61" w:rsidRDefault="00F0639F" w:rsidP="00125CEF">
            <w:pPr>
              <w:pStyle w:val="Descripcin"/>
              <w:spacing w:line="276" w:lineRule="auto"/>
              <w:rPr>
                <w:lang w:eastAsia="ar-SA"/>
              </w:rPr>
            </w:pPr>
          </w:p>
        </w:tc>
      </w:tr>
      <w:tr w:rsidR="00F0639F" w:rsidRPr="00107C61" w14:paraId="780F239C" w14:textId="77777777" w:rsidTr="00150D20">
        <w:trPr>
          <w:trHeight w:val="129"/>
          <w:jc w:val="center"/>
        </w:trPr>
        <w:tc>
          <w:tcPr>
            <w:tcW w:w="4049" w:type="dxa"/>
            <w:shd w:val="clear" w:color="auto" w:fill="auto"/>
            <w:vAlign w:val="center"/>
          </w:tcPr>
          <w:p w14:paraId="4E3C56DE" w14:textId="0669B196" w:rsidR="00F0639F" w:rsidRPr="00F0639F" w:rsidRDefault="00F0639F" w:rsidP="00125CEF">
            <w:pPr>
              <w:pStyle w:val="Descripcin"/>
              <w:spacing w:line="276" w:lineRule="auto"/>
              <w:rPr>
                <w:b/>
                <w:bCs/>
                <w:lang w:eastAsia="ar-SA"/>
              </w:rPr>
            </w:pPr>
            <w:r w:rsidRPr="00F0639F">
              <w:rPr>
                <w:b/>
                <w:bCs/>
                <w:lang w:eastAsia="ar-SA"/>
              </w:rPr>
              <w:lastRenderedPageBreak/>
              <w:t>Periodo de vertimiento</w:t>
            </w:r>
          </w:p>
        </w:tc>
        <w:tc>
          <w:tcPr>
            <w:tcW w:w="4051" w:type="dxa"/>
            <w:shd w:val="clear" w:color="auto" w:fill="auto"/>
            <w:vAlign w:val="center"/>
          </w:tcPr>
          <w:p w14:paraId="7BDD68EC" w14:textId="4CBC18C6" w:rsidR="00F0639F" w:rsidRDefault="00F0639F" w:rsidP="00125CEF">
            <w:pPr>
              <w:pStyle w:val="Descripcin"/>
              <w:spacing w:line="276" w:lineRule="auto"/>
              <w:rPr>
                <w:lang w:eastAsia="ar-SA"/>
              </w:rPr>
            </w:pPr>
          </w:p>
        </w:tc>
      </w:tr>
      <w:tr w:rsidR="00F0639F" w:rsidRPr="00107C61" w14:paraId="4CA36322" w14:textId="77777777" w:rsidTr="00150D20">
        <w:trPr>
          <w:trHeight w:val="129"/>
          <w:jc w:val="center"/>
        </w:trPr>
        <w:tc>
          <w:tcPr>
            <w:tcW w:w="4049" w:type="dxa"/>
            <w:shd w:val="clear" w:color="auto" w:fill="auto"/>
            <w:vAlign w:val="center"/>
          </w:tcPr>
          <w:p w14:paraId="7AFB1926" w14:textId="373AB2E0" w:rsidR="00F0639F" w:rsidRPr="00F0639F" w:rsidRDefault="00F0639F" w:rsidP="00125CEF">
            <w:pPr>
              <w:pStyle w:val="Descripcin"/>
              <w:spacing w:line="276" w:lineRule="auto"/>
              <w:rPr>
                <w:b/>
                <w:bCs/>
                <w:lang w:eastAsia="ar-SA"/>
              </w:rPr>
            </w:pPr>
            <w:r w:rsidRPr="00F0639F">
              <w:rPr>
                <w:b/>
                <w:bCs/>
                <w:lang w:eastAsia="ar-SA"/>
              </w:rPr>
              <w:t xml:space="preserve">Uso </w:t>
            </w:r>
          </w:p>
        </w:tc>
        <w:tc>
          <w:tcPr>
            <w:tcW w:w="4051" w:type="dxa"/>
            <w:shd w:val="clear" w:color="auto" w:fill="auto"/>
            <w:vAlign w:val="center"/>
          </w:tcPr>
          <w:p w14:paraId="0E00B81A" w14:textId="670F37C6" w:rsidR="00F0639F" w:rsidRDefault="00F0639F" w:rsidP="00125CEF">
            <w:pPr>
              <w:pStyle w:val="Descripcin"/>
              <w:spacing w:line="276" w:lineRule="auto"/>
              <w:rPr>
                <w:lang w:eastAsia="ar-SA"/>
              </w:rPr>
            </w:pPr>
          </w:p>
        </w:tc>
      </w:tr>
      <w:tr w:rsidR="00F0639F" w:rsidRPr="00107C61" w14:paraId="2CDF5D76" w14:textId="77777777" w:rsidTr="00150D20">
        <w:trPr>
          <w:trHeight w:val="120"/>
          <w:jc w:val="center"/>
        </w:trPr>
        <w:tc>
          <w:tcPr>
            <w:tcW w:w="4049" w:type="dxa"/>
            <w:shd w:val="clear" w:color="auto" w:fill="auto"/>
            <w:vAlign w:val="center"/>
          </w:tcPr>
          <w:p w14:paraId="21B16DB6" w14:textId="1DC1EEC4" w:rsidR="00F0639F" w:rsidRPr="00F0639F" w:rsidRDefault="00F0639F" w:rsidP="00125CEF">
            <w:pPr>
              <w:pStyle w:val="Descripcin"/>
              <w:spacing w:line="276" w:lineRule="auto"/>
              <w:rPr>
                <w:b/>
                <w:bCs/>
                <w:lang w:eastAsia="ar-SA"/>
              </w:rPr>
            </w:pPr>
            <w:r w:rsidRPr="00F0639F">
              <w:rPr>
                <w:b/>
                <w:bCs/>
                <w:lang w:eastAsia="ar-SA"/>
              </w:rPr>
              <w:t>Caudal de vertimiento</w:t>
            </w:r>
          </w:p>
        </w:tc>
        <w:tc>
          <w:tcPr>
            <w:tcW w:w="4051" w:type="dxa"/>
            <w:shd w:val="clear" w:color="auto" w:fill="auto"/>
            <w:vAlign w:val="center"/>
          </w:tcPr>
          <w:p w14:paraId="2ECA95BE" w14:textId="4DDB8A95" w:rsidR="00F0639F" w:rsidRDefault="00F0639F" w:rsidP="00125CEF">
            <w:pPr>
              <w:pStyle w:val="Descripcin"/>
              <w:spacing w:line="276" w:lineRule="auto"/>
              <w:rPr>
                <w:lang w:eastAsia="ar-SA"/>
              </w:rPr>
            </w:pPr>
          </w:p>
        </w:tc>
      </w:tr>
    </w:tbl>
    <w:p w14:paraId="5FD069D1" w14:textId="77777777" w:rsidR="006F0EDC" w:rsidRDefault="006F0EDC" w:rsidP="00125CEF">
      <w:pPr>
        <w:spacing w:line="276" w:lineRule="auto"/>
        <w:jc w:val="center"/>
        <w:rPr>
          <w:i/>
        </w:rPr>
      </w:pPr>
    </w:p>
    <w:p w14:paraId="1EFFBD1D" w14:textId="4320E3D0" w:rsidR="008519DC" w:rsidRPr="008519DC" w:rsidRDefault="008519DC" w:rsidP="00125CEF">
      <w:pPr>
        <w:spacing w:line="276" w:lineRule="auto"/>
        <w:jc w:val="center"/>
        <w:rPr>
          <w:i/>
        </w:rPr>
      </w:pPr>
      <w:r w:rsidRPr="00B907F9">
        <w:rPr>
          <w:i/>
        </w:rPr>
        <w:t xml:space="preserve">“El concepto técnico que se emite no compromete la responsabilidad de Cormacarena por sí sola, ni serán de obligatorio cumplimiento o ejecución sin que medie acto administrativo que lo apruebe. Por el contenido de este documento se hacen responsables en los términos de la ley 734 de 2002, los funcionarios y contratistas </w:t>
      </w:r>
      <w:r w:rsidRPr="008519DC">
        <w:rPr>
          <w:i/>
        </w:rPr>
        <w:t xml:space="preserve">de Cormacarena, que </w:t>
      </w:r>
      <w:r w:rsidR="004C3077">
        <w:rPr>
          <w:i/>
        </w:rPr>
        <w:t xml:space="preserve">intervengan en su elaboración, </w:t>
      </w:r>
      <w:r w:rsidRPr="008519DC">
        <w:rPr>
          <w:i/>
        </w:rPr>
        <w:t>revisión</w:t>
      </w:r>
      <w:r w:rsidR="004C3077">
        <w:rPr>
          <w:i/>
        </w:rPr>
        <w:t xml:space="preserve"> y aprobación</w:t>
      </w:r>
      <w:r w:rsidRPr="008519DC">
        <w:rPr>
          <w:i/>
        </w:rPr>
        <w:t>”.</w:t>
      </w:r>
    </w:p>
    <w:p w14:paraId="5406B7EF" w14:textId="1B3BC3AF" w:rsidR="008519DC" w:rsidRDefault="008519DC" w:rsidP="00125CEF">
      <w:pPr>
        <w:spacing w:line="276" w:lineRule="auto"/>
      </w:pPr>
    </w:p>
    <w:p w14:paraId="00925187" w14:textId="77777777" w:rsidR="00C96364" w:rsidRDefault="00C96364" w:rsidP="00125CEF">
      <w:pPr>
        <w:spacing w:line="276" w:lineRule="auto"/>
      </w:pPr>
    </w:p>
    <w:p w14:paraId="5A482060" w14:textId="77777777" w:rsidR="00C96364" w:rsidRDefault="00C96364" w:rsidP="00125CEF">
      <w:pPr>
        <w:spacing w:line="276" w:lineRule="auto"/>
      </w:pPr>
    </w:p>
    <w:p w14:paraId="35A105B8" w14:textId="77777777" w:rsidR="00C96364" w:rsidRDefault="00C96364" w:rsidP="00C96364">
      <w:pPr>
        <w:spacing w:line="276" w:lineRule="auto"/>
      </w:pPr>
      <w:r>
        <w:t>{{firma-</w:t>
      </w:r>
      <w:proofErr w:type="spellStart"/>
      <w:r>
        <w:t>tecnico</w:t>
      </w:r>
      <w:proofErr w:type="spellEnd"/>
      <w:r>
        <w:t>-responsable</w:t>
      </w:r>
      <w:proofErr w:type="gramStart"/>
      <w:r>
        <w:t xml:space="preserve">}}   </w:t>
      </w:r>
      <w:proofErr w:type="gramEnd"/>
      <w:r>
        <w:t xml:space="preserve">                                  {{firma-tecnico-apoyo1}}</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C96364" w14:paraId="07C5FA16" w14:textId="77777777" w:rsidTr="007F22D7">
        <w:tc>
          <w:tcPr>
            <w:tcW w:w="4535" w:type="dxa"/>
            <w:tcBorders>
              <w:top w:val="single" w:sz="4" w:space="0" w:color="000000"/>
            </w:tcBorders>
            <w:vAlign w:val="center"/>
          </w:tcPr>
          <w:p w14:paraId="7D6532AA" w14:textId="77777777" w:rsidR="00C96364" w:rsidRDefault="00C96364" w:rsidP="007F22D7">
            <w:pPr>
              <w:jc w:val="center"/>
              <w:rPr>
                <w:b/>
              </w:rPr>
            </w:pPr>
            <w:r>
              <w:rPr>
                <w:b/>
              </w:rPr>
              <w:t>{{nombre-</w:t>
            </w:r>
            <w:proofErr w:type="spellStart"/>
            <w:r>
              <w:rPr>
                <w:b/>
              </w:rPr>
              <w:t>tecnico</w:t>
            </w:r>
            <w:proofErr w:type="spellEnd"/>
            <w:r>
              <w:rPr>
                <w:b/>
              </w:rPr>
              <w:t>-responsable}}</w:t>
            </w:r>
          </w:p>
        </w:tc>
        <w:tc>
          <w:tcPr>
            <w:tcW w:w="567" w:type="dxa"/>
          </w:tcPr>
          <w:p w14:paraId="2E55A742" w14:textId="77777777" w:rsidR="00C96364" w:rsidRDefault="00C96364" w:rsidP="007F22D7">
            <w:pPr>
              <w:spacing w:line="276" w:lineRule="auto"/>
              <w:jc w:val="center"/>
            </w:pPr>
          </w:p>
        </w:tc>
        <w:tc>
          <w:tcPr>
            <w:tcW w:w="4535" w:type="dxa"/>
            <w:tcBorders>
              <w:top w:val="single" w:sz="4" w:space="0" w:color="000000"/>
            </w:tcBorders>
            <w:vAlign w:val="center"/>
          </w:tcPr>
          <w:p w14:paraId="26FE606D" w14:textId="77777777" w:rsidR="00C96364" w:rsidRDefault="00C96364" w:rsidP="007F22D7">
            <w:pPr>
              <w:jc w:val="center"/>
              <w:rPr>
                <w:b/>
              </w:rPr>
            </w:pPr>
            <w:r>
              <w:rPr>
                <w:b/>
              </w:rPr>
              <w:t>{{nombre-tecnico-apoyo1}}</w:t>
            </w:r>
          </w:p>
        </w:tc>
      </w:tr>
      <w:tr w:rsidR="00C96364" w14:paraId="6E2D34F8" w14:textId="77777777" w:rsidTr="007F22D7">
        <w:tc>
          <w:tcPr>
            <w:tcW w:w="4535" w:type="dxa"/>
            <w:vAlign w:val="center"/>
          </w:tcPr>
          <w:p w14:paraId="5117D237" w14:textId="77777777" w:rsidR="00C96364" w:rsidRDefault="00C96364" w:rsidP="007F22D7">
            <w:pPr>
              <w:jc w:val="center"/>
              <w:rPr>
                <w:b/>
              </w:rPr>
            </w:pPr>
            <w:r>
              <w:rPr>
                <w:b/>
              </w:rPr>
              <w:t>{{rol-</w:t>
            </w:r>
            <w:proofErr w:type="spellStart"/>
            <w:r>
              <w:rPr>
                <w:b/>
              </w:rPr>
              <w:t>tecnico</w:t>
            </w:r>
            <w:proofErr w:type="spellEnd"/>
            <w:r>
              <w:rPr>
                <w:b/>
              </w:rPr>
              <w:t>-responsable}}</w:t>
            </w:r>
          </w:p>
        </w:tc>
        <w:tc>
          <w:tcPr>
            <w:tcW w:w="567" w:type="dxa"/>
          </w:tcPr>
          <w:p w14:paraId="19E878FA" w14:textId="77777777" w:rsidR="00C96364" w:rsidRDefault="00C96364" w:rsidP="007F22D7">
            <w:pPr>
              <w:spacing w:line="276" w:lineRule="auto"/>
              <w:jc w:val="center"/>
            </w:pPr>
          </w:p>
        </w:tc>
        <w:tc>
          <w:tcPr>
            <w:tcW w:w="4535" w:type="dxa"/>
            <w:vAlign w:val="center"/>
          </w:tcPr>
          <w:p w14:paraId="0675BF01" w14:textId="77777777" w:rsidR="00C96364" w:rsidRDefault="00C96364" w:rsidP="007F22D7">
            <w:pPr>
              <w:spacing w:line="276" w:lineRule="auto"/>
              <w:jc w:val="center"/>
              <w:rPr>
                <w:b/>
              </w:rPr>
            </w:pPr>
            <w:r>
              <w:rPr>
                <w:b/>
              </w:rPr>
              <w:t>{{rol-tecnico-apoyo1}}</w:t>
            </w:r>
          </w:p>
        </w:tc>
      </w:tr>
      <w:tr w:rsidR="00C96364" w14:paraId="2B6B8F5F" w14:textId="77777777" w:rsidTr="007F22D7">
        <w:tc>
          <w:tcPr>
            <w:tcW w:w="4535" w:type="dxa"/>
            <w:vAlign w:val="center"/>
          </w:tcPr>
          <w:p w14:paraId="5756035B" w14:textId="77777777" w:rsidR="00C96364" w:rsidRDefault="00C96364" w:rsidP="007F22D7">
            <w:pPr>
              <w:spacing w:line="276" w:lineRule="auto"/>
              <w:jc w:val="center"/>
              <w:rPr>
                <w:b/>
              </w:rPr>
            </w:pPr>
            <w:r>
              <w:rPr>
                <w:b/>
              </w:rPr>
              <w:t>Grupo</w:t>
            </w:r>
          </w:p>
        </w:tc>
        <w:tc>
          <w:tcPr>
            <w:tcW w:w="567" w:type="dxa"/>
          </w:tcPr>
          <w:p w14:paraId="19CB9E3E" w14:textId="77777777" w:rsidR="00C96364" w:rsidRDefault="00C96364" w:rsidP="007F22D7">
            <w:pPr>
              <w:spacing w:line="276" w:lineRule="auto"/>
              <w:jc w:val="center"/>
            </w:pPr>
          </w:p>
        </w:tc>
        <w:tc>
          <w:tcPr>
            <w:tcW w:w="4535" w:type="dxa"/>
            <w:vAlign w:val="center"/>
          </w:tcPr>
          <w:p w14:paraId="33825E61" w14:textId="77777777" w:rsidR="00C96364" w:rsidRDefault="00C96364" w:rsidP="007F22D7">
            <w:pPr>
              <w:spacing w:line="276" w:lineRule="auto"/>
              <w:jc w:val="center"/>
              <w:rPr>
                <w:b/>
              </w:rPr>
            </w:pPr>
            <w:r>
              <w:rPr>
                <w:b/>
              </w:rPr>
              <w:t>Grupo</w:t>
            </w:r>
          </w:p>
        </w:tc>
      </w:tr>
    </w:tbl>
    <w:p w14:paraId="58680B13" w14:textId="77777777" w:rsidR="00C96364" w:rsidRDefault="00C96364" w:rsidP="00C96364">
      <w:pPr>
        <w:jc w:val="both"/>
        <w:rPr>
          <w:b/>
        </w:rPr>
      </w:pPr>
    </w:p>
    <w:p w14:paraId="2A7DB065" w14:textId="77777777" w:rsidR="00C96364" w:rsidRDefault="00C96364" w:rsidP="00C96364">
      <w:pPr>
        <w:jc w:val="both"/>
        <w:rPr>
          <w:b/>
        </w:rPr>
      </w:pPr>
    </w:p>
    <w:p w14:paraId="32E4DA06" w14:textId="77777777" w:rsidR="00C96364" w:rsidRDefault="00C96364" w:rsidP="00C96364">
      <w:pPr>
        <w:jc w:val="center"/>
        <w:rPr>
          <w:b/>
        </w:rPr>
      </w:pPr>
      <w:r>
        <w:t>{{firma-tecnico-apoyo2}}</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C96364" w14:paraId="09BA80AA" w14:textId="77777777" w:rsidTr="007F22D7">
        <w:trPr>
          <w:jc w:val="center"/>
        </w:trPr>
        <w:tc>
          <w:tcPr>
            <w:tcW w:w="4535" w:type="dxa"/>
            <w:tcBorders>
              <w:top w:val="single" w:sz="4" w:space="0" w:color="000000"/>
            </w:tcBorders>
            <w:vAlign w:val="center"/>
          </w:tcPr>
          <w:p w14:paraId="108CEF06" w14:textId="77777777" w:rsidR="00C96364" w:rsidRDefault="00C96364" w:rsidP="007F22D7">
            <w:pPr>
              <w:spacing w:line="276" w:lineRule="auto"/>
              <w:jc w:val="center"/>
            </w:pPr>
            <w:r>
              <w:rPr>
                <w:b/>
              </w:rPr>
              <w:t>{{nombre-tecnico-apoyo2}}</w:t>
            </w:r>
          </w:p>
        </w:tc>
      </w:tr>
      <w:tr w:rsidR="00C96364" w14:paraId="78345596" w14:textId="77777777" w:rsidTr="007F22D7">
        <w:trPr>
          <w:jc w:val="center"/>
        </w:trPr>
        <w:tc>
          <w:tcPr>
            <w:tcW w:w="4535" w:type="dxa"/>
            <w:vAlign w:val="center"/>
          </w:tcPr>
          <w:p w14:paraId="52E6B82C" w14:textId="77777777" w:rsidR="00C96364" w:rsidRDefault="00C96364" w:rsidP="007F22D7">
            <w:pPr>
              <w:spacing w:line="276" w:lineRule="auto"/>
              <w:jc w:val="center"/>
            </w:pPr>
            <w:r>
              <w:rPr>
                <w:b/>
              </w:rPr>
              <w:t>{{rol-tecnico-apoyo2}}</w:t>
            </w:r>
          </w:p>
        </w:tc>
      </w:tr>
      <w:tr w:rsidR="00C96364" w14:paraId="25FF3B74" w14:textId="77777777" w:rsidTr="007F22D7">
        <w:trPr>
          <w:jc w:val="center"/>
        </w:trPr>
        <w:tc>
          <w:tcPr>
            <w:tcW w:w="4535" w:type="dxa"/>
            <w:vAlign w:val="center"/>
          </w:tcPr>
          <w:p w14:paraId="0AC44106" w14:textId="77777777" w:rsidR="00C96364" w:rsidRDefault="00C96364" w:rsidP="007F22D7">
            <w:pPr>
              <w:spacing w:line="276" w:lineRule="auto"/>
              <w:jc w:val="center"/>
              <w:rPr>
                <w:b/>
              </w:rPr>
            </w:pPr>
            <w:r>
              <w:rPr>
                <w:b/>
              </w:rPr>
              <w:t>Grupo</w:t>
            </w:r>
          </w:p>
        </w:tc>
      </w:tr>
    </w:tbl>
    <w:p w14:paraId="4B98946D" w14:textId="77777777" w:rsidR="00C96364" w:rsidRDefault="00C96364" w:rsidP="00C96364">
      <w:pPr>
        <w:spacing w:line="276" w:lineRule="auto"/>
      </w:pPr>
      <w:r>
        <w:t>Revisó y aprobó:</w:t>
      </w:r>
    </w:p>
    <w:p w14:paraId="3782F7C9" w14:textId="77777777" w:rsidR="00C96364" w:rsidRDefault="00C96364" w:rsidP="00C96364">
      <w:pPr>
        <w:spacing w:line="276" w:lineRule="auto"/>
      </w:pPr>
    </w:p>
    <w:p w14:paraId="366899DC" w14:textId="77777777" w:rsidR="00C96364" w:rsidRDefault="00C96364" w:rsidP="00C96364">
      <w:pPr>
        <w:spacing w:line="276" w:lineRule="auto"/>
        <w:jc w:val="both"/>
      </w:pPr>
      <w:r>
        <w:t>{{firma-</w:t>
      </w:r>
      <w:proofErr w:type="spellStart"/>
      <w:r>
        <w:t>tecnico</w:t>
      </w:r>
      <w:proofErr w:type="spellEnd"/>
      <w:r>
        <w:t>-revisor</w:t>
      </w:r>
      <w:proofErr w:type="gramStart"/>
      <w:r>
        <w:t xml:space="preserve">}}   </w:t>
      </w:r>
      <w:proofErr w:type="gramEnd"/>
      <w:r>
        <w:t xml:space="preserve">                                             {{firma-</w:t>
      </w:r>
      <w:proofErr w:type="spellStart"/>
      <w:r>
        <w:t>tecnico</w:t>
      </w:r>
      <w:proofErr w:type="spellEnd"/>
      <w:r>
        <w:t>-</w:t>
      </w:r>
      <w:proofErr w:type="spellStart"/>
      <w:r>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C96364" w14:paraId="39A8BC44" w14:textId="77777777" w:rsidTr="007F22D7">
        <w:tc>
          <w:tcPr>
            <w:tcW w:w="4535" w:type="dxa"/>
            <w:tcBorders>
              <w:top w:val="single" w:sz="4" w:space="0" w:color="000000"/>
            </w:tcBorders>
            <w:vAlign w:val="center"/>
          </w:tcPr>
          <w:p w14:paraId="65E35D78" w14:textId="77777777" w:rsidR="00C96364" w:rsidRDefault="00C96364" w:rsidP="007F22D7">
            <w:pPr>
              <w:spacing w:line="276" w:lineRule="auto"/>
              <w:jc w:val="center"/>
            </w:pPr>
            <w:r>
              <w:rPr>
                <w:b/>
              </w:rPr>
              <w:t>{{nombre-</w:t>
            </w:r>
            <w:proofErr w:type="spellStart"/>
            <w:r>
              <w:rPr>
                <w:b/>
              </w:rPr>
              <w:t>tecnico</w:t>
            </w:r>
            <w:proofErr w:type="spellEnd"/>
            <w:r>
              <w:rPr>
                <w:b/>
              </w:rPr>
              <w:t>-revisor}}</w:t>
            </w:r>
          </w:p>
        </w:tc>
        <w:tc>
          <w:tcPr>
            <w:tcW w:w="567" w:type="dxa"/>
          </w:tcPr>
          <w:p w14:paraId="5E85A88C" w14:textId="77777777" w:rsidR="00C96364" w:rsidRDefault="00C96364" w:rsidP="007F22D7">
            <w:pPr>
              <w:spacing w:line="276" w:lineRule="auto"/>
              <w:jc w:val="center"/>
            </w:pPr>
          </w:p>
        </w:tc>
        <w:tc>
          <w:tcPr>
            <w:tcW w:w="4535" w:type="dxa"/>
            <w:tcBorders>
              <w:top w:val="single" w:sz="4" w:space="0" w:color="000000"/>
            </w:tcBorders>
            <w:vAlign w:val="center"/>
          </w:tcPr>
          <w:p w14:paraId="489FE889" w14:textId="77777777" w:rsidR="00C96364" w:rsidRDefault="00C96364" w:rsidP="007F22D7">
            <w:pPr>
              <w:spacing w:line="276" w:lineRule="auto"/>
              <w:jc w:val="center"/>
              <w:rPr>
                <w:b/>
              </w:rPr>
            </w:pPr>
            <w:r>
              <w:rPr>
                <w:b/>
              </w:rPr>
              <w:t>{{nombre-</w:t>
            </w:r>
            <w:proofErr w:type="spellStart"/>
            <w:r>
              <w:rPr>
                <w:b/>
              </w:rPr>
              <w:t>tecnico</w:t>
            </w:r>
            <w:proofErr w:type="spellEnd"/>
            <w:r>
              <w:rPr>
                <w:b/>
              </w:rPr>
              <w:t>-</w:t>
            </w:r>
            <w:proofErr w:type="spellStart"/>
            <w:r>
              <w:rPr>
                <w:b/>
              </w:rPr>
              <w:t>juridico</w:t>
            </w:r>
            <w:proofErr w:type="spellEnd"/>
            <w:r>
              <w:rPr>
                <w:b/>
              </w:rPr>
              <w:t>}}</w:t>
            </w:r>
          </w:p>
        </w:tc>
      </w:tr>
      <w:tr w:rsidR="00C96364" w14:paraId="23360604" w14:textId="77777777" w:rsidTr="007F22D7">
        <w:tc>
          <w:tcPr>
            <w:tcW w:w="4535" w:type="dxa"/>
            <w:vAlign w:val="center"/>
          </w:tcPr>
          <w:p w14:paraId="194B5725" w14:textId="77777777" w:rsidR="00C96364" w:rsidRDefault="00C96364" w:rsidP="007F22D7">
            <w:pPr>
              <w:spacing w:line="276" w:lineRule="auto"/>
              <w:jc w:val="center"/>
            </w:pPr>
            <w:r>
              <w:rPr>
                <w:b/>
              </w:rPr>
              <w:t>{{rol-</w:t>
            </w:r>
            <w:proofErr w:type="spellStart"/>
            <w:r>
              <w:rPr>
                <w:b/>
              </w:rPr>
              <w:t>tecnico</w:t>
            </w:r>
            <w:proofErr w:type="spellEnd"/>
            <w:r>
              <w:rPr>
                <w:b/>
              </w:rPr>
              <w:t>-revisor}}</w:t>
            </w:r>
          </w:p>
        </w:tc>
        <w:tc>
          <w:tcPr>
            <w:tcW w:w="567" w:type="dxa"/>
          </w:tcPr>
          <w:p w14:paraId="7A5AE321" w14:textId="77777777" w:rsidR="00C96364" w:rsidRDefault="00C96364" w:rsidP="007F22D7">
            <w:pPr>
              <w:spacing w:line="276" w:lineRule="auto"/>
              <w:jc w:val="center"/>
            </w:pPr>
          </w:p>
        </w:tc>
        <w:tc>
          <w:tcPr>
            <w:tcW w:w="4535" w:type="dxa"/>
            <w:vAlign w:val="center"/>
          </w:tcPr>
          <w:p w14:paraId="0BC86E24" w14:textId="77777777" w:rsidR="00C96364" w:rsidRDefault="00C96364" w:rsidP="007F22D7">
            <w:pPr>
              <w:spacing w:line="276" w:lineRule="auto"/>
              <w:jc w:val="center"/>
              <w:rPr>
                <w:b/>
              </w:rPr>
            </w:pPr>
            <w:r>
              <w:rPr>
                <w:b/>
              </w:rPr>
              <w:t>{{rol-</w:t>
            </w:r>
            <w:proofErr w:type="spellStart"/>
            <w:r>
              <w:rPr>
                <w:b/>
              </w:rPr>
              <w:t>tecnico</w:t>
            </w:r>
            <w:proofErr w:type="spellEnd"/>
            <w:r>
              <w:rPr>
                <w:b/>
              </w:rPr>
              <w:t>-</w:t>
            </w:r>
            <w:proofErr w:type="spellStart"/>
            <w:r>
              <w:rPr>
                <w:b/>
              </w:rPr>
              <w:t>juridico</w:t>
            </w:r>
            <w:proofErr w:type="spellEnd"/>
            <w:r>
              <w:rPr>
                <w:b/>
              </w:rPr>
              <w:t>}}</w:t>
            </w:r>
          </w:p>
        </w:tc>
      </w:tr>
      <w:tr w:rsidR="00C96364" w14:paraId="14716A91" w14:textId="77777777" w:rsidTr="007F22D7">
        <w:tc>
          <w:tcPr>
            <w:tcW w:w="4535" w:type="dxa"/>
            <w:vAlign w:val="center"/>
          </w:tcPr>
          <w:p w14:paraId="6A917E00" w14:textId="77777777" w:rsidR="00C96364" w:rsidRDefault="00C96364" w:rsidP="007F22D7">
            <w:pPr>
              <w:spacing w:line="276" w:lineRule="auto"/>
              <w:jc w:val="center"/>
              <w:rPr>
                <w:b/>
              </w:rPr>
            </w:pPr>
            <w:r>
              <w:rPr>
                <w:b/>
              </w:rPr>
              <w:t>Grupo</w:t>
            </w:r>
          </w:p>
        </w:tc>
        <w:tc>
          <w:tcPr>
            <w:tcW w:w="567" w:type="dxa"/>
          </w:tcPr>
          <w:p w14:paraId="6A9BA8D4" w14:textId="77777777" w:rsidR="00C96364" w:rsidRDefault="00C96364" w:rsidP="007F22D7">
            <w:pPr>
              <w:spacing w:line="276" w:lineRule="auto"/>
              <w:jc w:val="center"/>
            </w:pPr>
          </w:p>
        </w:tc>
        <w:tc>
          <w:tcPr>
            <w:tcW w:w="4535" w:type="dxa"/>
            <w:vAlign w:val="center"/>
          </w:tcPr>
          <w:p w14:paraId="70A8BD41" w14:textId="77777777" w:rsidR="00C96364" w:rsidRDefault="00C96364" w:rsidP="007F22D7">
            <w:pPr>
              <w:spacing w:line="276" w:lineRule="auto"/>
              <w:jc w:val="center"/>
              <w:rPr>
                <w:b/>
              </w:rPr>
            </w:pPr>
            <w:r>
              <w:rPr>
                <w:b/>
              </w:rPr>
              <w:t>Grupo</w:t>
            </w:r>
          </w:p>
        </w:tc>
      </w:tr>
    </w:tbl>
    <w:p w14:paraId="5E11EB34" w14:textId="77777777" w:rsidR="00C96364" w:rsidRDefault="00C96364" w:rsidP="00C96364">
      <w:pPr>
        <w:jc w:val="center"/>
      </w:pPr>
    </w:p>
    <w:p w14:paraId="7079225F" w14:textId="77777777" w:rsidR="00C96364" w:rsidRDefault="00C96364" w:rsidP="00C96364">
      <w:pPr>
        <w:jc w:val="center"/>
        <w:rPr>
          <w:b/>
        </w:rPr>
      </w:pPr>
      <w:r>
        <w:t>{{firma-</w:t>
      </w:r>
      <w:r w:rsidRPr="00C53363">
        <w:t>pro-coordinador</w:t>
      </w:r>
      <w: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C96364" w14:paraId="1A9DB70F" w14:textId="77777777" w:rsidTr="007F22D7">
        <w:trPr>
          <w:jc w:val="center"/>
        </w:trPr>
        <w:tc>
          <w:tcPr>
            <w:tcW w:w="4535" w:type="dxa"/>
            <w:tcBorders>
              <w:top w:val="single" w:sz="4" w:space="0" w:color="000000"/>
            </w:tcBorders>
            <w:vAlign w:val="center"/>
          </w:tcPr>
          <w:p w14:paraId="722899B5" w14:textId="77777777" w:rsidR="00C96364" w:rsidRDefault="00C96364" w:rsidP="007F22D7">
            <w:pPr>
              <w:spacing w:line="276" w:lineRule="auto"/>
              <w:jc w:val="center"/>
            </w:pPr>
            <w:r>
              <w:rPr>
                <w:b/>
              </w:rPr>
              <w:t>{{nombre-</w:t>
            </w:r>
            <w:r w:rsidRPr="00C53363">
              <w:rPr>
                <w:b/>
              </w:rPr>
              <w:t>pro-coordinador</w:t>
            </w:r>
            <w:r>
              <w:rPr>
                <w:b/>
              </w:rPr>
              <w:t>}}</w:t>
            </w:r>
          </w:p>
        </w:tc>
      </w:tr>
      <w:tr w:rsidR="00C96364" w14:paraId="05C1F70D" w14:textId="77777777" w:rsidTr="007F22D7">
        <w:trPr>
          <w:jc w:val="center"/>
        </w:trPr>
        <w:tc>
          <w:tcPr>
            <w:tcW w:w="4535" w:type="dxa"/>
            <w:vAlign w:val="center"/>
          </w:tcPr>
          <w:p w14:paraId="2F846922" w14:textId="77777777" w:rsidR="00C96364" w:rsidRDefault="00C96364" w:rsidP="007F22D7">
            <w:pPr>
              <w:spacing w:line="276" w:lineRule="auto"/>
              <w:jc w:val="center"/>
            </w:pPr>
            <w:r>
              <w:rPr>
                <w:b/>
              </w:rPr>
              <w:t>{{rol-</w:t>
            </w:r>
            <w:r w:rsidRPr="00C53363">
              <w:rPr>
                <w:b/>
              </w:rPr>
              <w:t>pro-coordinador</w:t>
            </w:r>
            <w:r>
              <w:rPr>
                <w:b/>
              </w:rPr>
              <w:t>}}</w:t>
            </w:r>
          </w:p>
        </w:tc>
      </w:tr>
      <w:tr w:rsidR="00C96364" w14:paraId="1CE77C41" w14:textId="77777777" w:rsidTr="007F22D7">
        <w:trPr>
          <w:jc w:val="center"/>
        </w:trPr>
        <w:tc>
          <w:tcPr>
            <w:tcW w:w="4535" w:type="dxa"/>
            <w:vAlign w:val="center"/>
          </w:tcPr>
          <w:p w14:paraId="7D2F5BF3" w14:textId="77777777" w:rsidR="00C96364" w:rsidRDefault="00C96364" w:rsidP="007F22D7">
            <w:pPr>
              <w:spacing w:line="276" w:lineRule="auto"/>
              <w:jc w:val="center"/>
              <w:rPr>
                <w:b/>
              </w:rPr>
            </w:pPr>
            <w:r>
              <w:rPr>
                <w:b/>
              </w:rPr>
              <w:t>Grupo</w:t>
            </w:r>
          </w:p>
        </w:tc>
      </w:tr>
    </w:tbl>
    <w:p w14:paraId="253677DC" w14:textId="77777777" w:rsidR="00C96364" w:rsidRPr="008519DC" w:rsidRDefault="00C96364" w:rsidP="00125CEF">
      <w:pPr>
        <w:spacing w:line="276" w:lineRule="auto"/>
      </w:pPr>
    </w:p>
    <w:sectPr w:rsidR="00C96364" w:rsidRPr="008519DC" w:rsidSect="003A7A5D">
      <w:pgSz w:w="12240" w:h="15840"/>
      <w:pgMar w:top="1418" w:right="1134" w:bottom="1134" w:left="1134"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01C93" w14:textId="77777777" w:rsidR="00131801" w:rsidRDefault="00131801">
      <w:r>
        <w:separator/>
      </w:r>
    </w:p>
  </w:endnote>
  <w:endnote w:type="continuationSeparator" w:id="0">
    <w:p w14:paraId="3768090A" w14:textId="77777777" w:rsidR="00131801" w:rsidRDefault="00131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204831"/>
      <w:docPartObj>
        <w:docPartGallery w:val="Page Numbers (Bottom of Page)"/>
        <w:docPartUnique/>
      </w:docPartObj>
    </w:sdtPr>
    <w:sdtEndPr/>
    <w:sdtContent>
      <w:sdt>
        <w:sdtPr>
          <w:id w:val="860082579"/>
          <w:docPartObj>
            <w:docPartGallery w:val="Page Numbers (Top of Page)"/>
            <w:docPartUnique/>
          </w:docPartObj>
        </w:sdtPr>
        <w:sdtEndPr/>
        <w:sdtContent>
          <w:p w14:paraId="73D3CB58" w14:textId="77777777" w:rsidR="00F73837" w:rsidRDefault="00F73837">
            <w:pPr>
              <w:pStyle w:val="Piedepgina"/>
              <w:jc w:val="right"/>
            </w:pPr>
            <w:r w:rsidRPr="00654FD8">
              <w:t xml:space="preserve">Página </w:t>
            </w:r>
            <w:r w:rsidRPr="00654FD8">
              <w:rPr>
                <w:bCs/>
                <w:sz w:val="24"/>
                <w:szCs w:val="24"/>
              </w:rPr>
              <w:fldChar w:fldCharType="begin"/>
            </w:r>
            <w:r w:rsidRPr="00654FD8">
              <w:rPr>
                <w:bCs/>
              </w:rPr>
              <w:instrText>PAGE</w:instrText>
            </w:r>
            <w:r w:rsidRPr="00654FD8">
              <w:rPr>
                <w:bCs/>
                <w:sz w:val="24"/>
                <w:szCs w:val="24"/>
              </w:rPr>
              <w:fldChar w:fldCharType="separate"/>
            </w:r>
            <w:r w:rsidR="00D46E4B">
              <w:rPr>
                <w:bCs/>
                <w:noProof/>
              </w:rPr>
              <w:t>43</w:t>
            </w:r>
            <w:r w:rsidRPr="00654FD8">
              <w:rPr>
                <w:bCs/>
                <w:sz w:val="24"/>
                <w:szCs w:val="24"/>
              </w:rPr>
              <w:fldChar w:fldCharType="end"/>
            </w:r>
            <w:r w:rsidRPr="00654FD8">
              <w:t xml:space="preserve"> de </w:t>
            </w:r>
            <w:r w:rsidRPr="00654FD8">
              <w:rPr>
                <w:bCs/>
                <w:sz w:val="24"/>
                <w:szCs w:val="24"/>
              </w:rPr>
              <w:fldChar w:fldCharType="begin"/>
            </w:r>
            <w:r w:rsidRPr="00654FD8">
              <w:rPr>
                <w:bCs/>
              </w:rPr>
              <w:instrText>NUMPAGES</w:instrText>
            </w:r>
            <w:r w:rsidRPr="00654FD8">
              <w:rPr>
                <w:bCs/>
                <w:sz w:val="24"/>
                <w:szCs w:val="24"/>
              </w:rPr>
              <w:fldChar w:fldCharType="separate"/>
            </w:r>
            <w:r w:rsidR="00D46E4B">
              <w:rPr>
                <w:bCs/>
                <w:noProof/>
              </w:rPr>
              <w:t>69</w:t>
            </w:r>
            <w:r w:rsidRPr="00654FD8">
              <w:rPr>
                <w:bCs/>
                <w:sz w:val="24"/>
                <w:szCs w:val="24"/>
              </w:rPr>
              <w:fldChar w:fldCharType="end"/>
            </w:r>
          </w:p>
        </w:sdtContent>
      </w:sdt>
    </w:sdtContent>
  </w:sdt>
  <w:p w14:paraId="1F2CE369" w14:textId="77777777" w:rsidR="00F73837" w:rsidRDefault="00F73837">
    <w:pPr>
      <w:pStyle w:val="Piedepgina"/>
    </w:pPr>
  </w:p>
  <w:p w14:paraId="181CF11D" w14:textId="77777777" w:rsidR="00F73837" w:rsidRDefault="00F738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3969F" w14:textId="77777777" w:rsidR="00131801" w:rsidRDefault="00131801">
      <w:r>
        <w:separator/>
      </w:r>
    </w:p>
  </w:footnote>
  <w:footnote w:type="continuationSeparator" w:id="0">
    <w:p w14:paraId="5B82879B" w14:textId="77777777" w:rsidR="00131801" w:rsidRDefault="001318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372"/>
      <w:gridCol w:w="2580"/>
    </w:tblGrid>
    <w:tr w:rsidR="00F73837" w:rsidRPr="00FC109E" w14:paraId="676CE929" w14:textId="77777777" w:rsidTr="00654FD8">
      <w:trPr>
        <w:trHeight w:val="510"/>
        <w:jc w:val="center"/>
      </w:trPr>
      <w:tc>
        <w:tcPr>
          <w:tcW w:w="3704" w:type="pct"/>
          <w:vMerge w:val="restart"/>
          <w:vAlign w:val="center"/>
        </w:tcPr>
        <w:p w14:paraId="6854D094" w14:textId="77777777" w:rsidR="00F73837" w:rsidRPr="00FC109E" w:rsidRDefault="00F73837" w:rsidP="00D24139">
          <w:pPr>
            <w:pStyle w:val="Encabezado"/>
            <w:spacing w:line="276" w:lineRule="auto"/>
            <w:jc w:val="center"/>
          </w:pPr>
          <w:r w:rsidRPr="007131E6">
            <w:rPr>
              <w:b/>
              <w:bCs/>
              <w:noProof/>
              <w:szCs w:val="32"/>
              <w:lang w:val="es-CO" w:eastAsia="es-CO"/>
            </w:rPr>
            <w:drawing>
              <wp:inline distT="0" distB="0" distL="0" distR="0" wp14:anchorId="53F19212" wp14:editId="757DAB81">
                <wp:extent cx="2458192" cy="702340"/>
                <wp:effectExtent l="0" t="0" r="0" b="2540"/>
                <wp:docPr id="370733297" name="Imagen 370733297" descr="E:\LOGOS CORMACARENA\logo 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OGOS CORMACARENA\logo 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8192" cy="702340"/>
                        </a:xfrm>
                        <a:prstGeom prst="rect">
                          <a:avLst/>
                        </a:prstGeom>
                        <a:noFill/>
                        <a:ln>
                          <a:noFill/>
                        </a:ln>
                      </pic:spPr>
                    </pic:pic>
                  </a:graphicData>
                </a:graphic>
              </wp:inline>
            </w:drawing>
          </w:r>
        </w:p>
      </w:tc>
      <w:tc>
        <w:tcPr>
          <w:tcW w:w="1296" w:type="pct"/>
          <w:vAlign w:val="center"/>
        </w:tcPr>
        <w:p w14:paraId="18D2BB6C" w14:textId="77777777" w:rsidR="00F73837" w:rsidRPr="00FC109E" w:rsidRDefault="00F73837" w:rsidP="00DA7408">
          <w:pPr>
            <w:spacing w:line="276" w:lineRule="auto"/>
            <w:jc w:val="center"/>
            <w:rPr>
              <w:b/>
              <w:color w:val="000000"/>
            </w:rPr>
          </w:pPr>
          <w:r>
            <w:rPr>
              <w:b/>
              <w:color w:val="000000"/>
            </w:rPr>
            <w:t>Código:  F-GA-39</w:t>
          </w:r>
        </w:p>
      </w:tc>
    </w:tr>
    <w:tr w:rsidR="00F73837" w:rsidRPr="00FC109E" w14:paraId="4873939F" w14:textId="77777777" w:rsidTr="00654FD8">
      <w:trPr>
        <w:trHeight w:val="510"/>
        <w:jc w:val="center"/>
      </w:trPr>
      <w:tc>
        <w:tcPr>
          <w:tcW w:w="3704" w:type="pct"/>
          <w:vMerge/>
          <w:vAlign w:val="center"/>
        </w:tcPr>
        <w:p w14:paraId="5839BC4F" w14:textId="77777777" w:rsidR="00F73837" w:rsidRPr="00FC109E" w:rsidRDefault="00F73837" w:rsidP="00D24139">
          <w:pPr>
            <w:pStyle w:val="Encabezado"/>
            <w:spacing w:line="276" w:lineRule="auto"/>
            <w:jc w:val="center"/>
          </w:pPr>
        </w:p>
      </w:tc>
      <w:tc>
        <w:tcPr>
          <w:tcW w:w="1296" w:type="pct"/>
          <w:vAlign w:val="center"/>
        </w:tcPr>
        <w:p w14:paraId="39FA0A8D" w14:textId="77777777" w:rsidR="00F73837" w:rsidRPr="00FC109E" w:rsidRDefault="00F73837" w:rsidP="00D24139">
          <w:pPr>
            <w:spacing w:line="276" w:lineRule="auto"/>
            <w:jc w:val="center"/>
          </w:pPr>
          <w:r>
            <w:t>Versión: 01</w:t>
          </w:r>
        </w:p>
      </w:tc>
    </w:tr>
    <w:tr w:rsidR="00F73837" w:rsidRPr="00FC109E" w14:paraId="27C4535E" w14:textId="77777777" w:rsidTr="00654FD8">
      <w:trPr>
        <w:trHeight w:val="510"/>
        <w:jc w:val="center"/>
      </w:trPr>
      <w:tc>
        <w:tcPr>
          <w:tcW w:w="3704" w:type="pct"/>
          <w:vAlign w:val="center"/>
        </w:tcPr>
        <w:p w14:paraId="14F310C8" w14:textId="77777777" w:rsidR="00F73837" w:rsidRPr="00FC109E" w:rsidRDefault="00F73837" w:rsidP="00E54BAF">
          <w:pPr>
            <w:spacing w:line="276" w:lineRule="auto"/>
            <w:jc w:val="center"/>
            <w:rPr>
              <w:b/>
              <w:color w:val="000000"/>
            </w:rPr>
          </w:pPr>
          <w:r>
            <w:rPr>
              <w:b/>
              <w:color w:val="000000"/>
            </w:rPr>
            <w:t>CONCEPTO TÉCNICO</w:t>
          </w:r>
        </w:p>
      </w:tc>
      <w:tc>
        <w:tcPr>
          <w:tcW w:w="1296" w:type="pct"/>
          <w:vAlign w:val="center"/>
        </w:tcPr>
        <w:p w14:paraId="4BD79036" w14:textId="77777777" w:rsidR="00F73837" w:rsidRPr="00FC109E" w:rsidRDefault="00F73837" w:rsidP="00C05A80">
          <w:pPr>
            <w:pStyle w:val="Encabezado"/>
            <w:spacing w:line="276" w:lineRule="auto"/>
            <w:jc w:val="center"/>
          </w:pPr>
          <w:r>
            <w:rPr>
              <w:color w:val="000000"/>
            </w:rPr>
            <w:t>Fecha: 12/</w:t>
          </w:r>
          <w:proofErr w:type="spellStart"/>
          <w:r>
            <w:rPr>
              <w:color w:val="000000"/>
            </w:rPr>
            <w:t>Sep</w:t>
          </w:r>
          <w:proofErr w:type="spellEnd"/>
          <w:r>
            <w:rPr>
              <w:color w:val="000000"/>
            </w:rPr>
            <w:t>/2022</w:t>
          </w:r>
        </w:p>
      </w:tc>
    </w:tr>
  </w:tbl>
  <w:p w14:paraId="31BEF845" w14:textId="77777777" w:rsidR="00F73837" w:rsidRDefault="00F738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84" w:type="dxa"/>
      <w:jc w:val="center"/>
      <w:tblBorders>
        <w:top w:val="single" w:sz="8" w:space="0" w:color="auto"/>
        <w:left w:val="single" w:sz="8" w:space="0" w:color="auto"/>
        <w:bottom w:val="single" w:sz="18" w:space="0" w:color="auto"/>
        <w:right w:val="single" w:sz="8" w:space="0" w:color="auto"/>
        <w:insideH w:val="single" w:sz="8" w:space="0" w:color="auto"/>
        <w:insideV w:val="single" w:sz="8" w:space="0" w:color="auto"/>
      </w:tblBorders>
      <w:tblLook w:val="04A0" w:firstRow="1" w:lastRow="0" w:firstColumn="1" w:lastColumn="0" w:noHBand="0" w:noVBand="1"/>
    </w:tblPr>
    <w:tblGrid>
      <w:gridCol w:w="6803"/>
      <w:gridCol w:w="2381"/>
    </w:tblGrid>
    <w:tr w:rsidR="00F73837" w:rsidRPr="00FC109E" w14:paraId="1C0C572B" w14:textId="77777777" w:rsidTr="00D96BEC">
      <w:trPr>
        <w:trHeight w:val="510"/>
        <w:jc w:val="center"/>
      </w:trPr>
      <w:tc>
        <w:tcPr>
          <w:tcW w:w="6803" w:type="dxa"/>
          <w:vMerge w:val="restart"/>
          <w:vAlign w:val="center"/>
        </w:tcPr>
        <w:p w14:paraId="14EBEB69" w14:textId="77777777" w:rsidR="00F73837" w:rsidRPr="00FC109E" w:rsidRDefault="00F73837" w:rsidP="00DB79E2">
          <w:pPr>
            <w:pStyle w:val="Encabezado"/>
            <w:spacing w:line="276" w:lineRule="auto"/>
            <w:jc w:val="center"/>
          </w:pPr>
          <w:r w:rsidRPr="007131E6">
            <w:rPr>
              <w:b/>
              <w:bCs/>
              <w:noProof/>
              <w:szCs w:val="32"/>
              <w:lang w:val="es-CO" w:eastAsia="es-CO"/>
            </w:rPr>
            <w:drawing>
              <wp:inline distT="0" distB="0" distL="0" distR="0" wp14:anchorId="71297470" wp14:editId="5E64E133">
                <wp:extent cx="2458192" cy="702340"/>
                <wp:effectExtent l="0" t="0" r="0" b="2540"/>
                <wp:docPr id="1893145264" name="Imagen 1893145264" descr="E:\LOGOS CORMACARENA\logo 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OGOS CORMACARENA\logo 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8192" cy="702340"/>
                        </a:xfrm>
                        <a:prstGeom prst="rect">
                          <a:avLst/>
                        </a:prstGeom>
                        <a:noFill/>
                        <a:ln>
                          <a:noFill/>
                        </a:ln>
                      </pic:spPr>
                    </pic:pic>
                  </a:graphicData>
                </a:graphic>
              </wp:inline>
            </w:drawing>
          </w:r>
        </w:p>
      </w:tc>
      <w:tc>
        <w:tcPr>
          <w:tcW w:w="2381" w:type="dxa"/>
          <w:vAlign w:val="center"/>
        </w:tcPr>
        <w:p w14:paraId="39B2D118" w14:textId="77777777" w:rsidR="00F73837" w:rsidRPr="00FC109E" w:rsidRDefault="00F73837" w:rsidP="00DB79E2">
          <w:pPr>
            <w:spacing w:line="276" w:lineRule="auto"/>
            <w:jc w:val="center"/>
            <w:rPr>
              <w:b/>
              <w:color w:val="000000"/>
            </w:rPr>
          </w:pPr>
          <w:r>
            <w:rPr>
              <w:b/>
              <w:color w:val="000000"/>
            </w:rPr>
            <w:t>Código:  P-GC-01</w:t>
          </w:r>
        </w:p>
      </w:tc>
    </w:tr>
    <w:tr w:rsidR="00F73837" w:rsidRPr="00FC109E" w14:paraId="128CBAB0" w14:textId="77777777" w:rsidTr="00D96BEC">
      <w:trPr>
        <w:trHeight w:val="510"/>
        <w:jc w:val="center"/>
      </w:trPr>
      <w:tc>
        <w:tcPr>
          <w:tcW w:w="6803" w:type="dxa"/>
          <w:vMerge/>
          <w:vAlign w:val="center"/>
        </w:tcPr>
        <w:p w14:paraId="2078D11C" w14:textId="77777777" w:rsidR="00F73837" w:rsidRPr="00FC109E" w:rsidRDefault="00F73837" w:rsidP="00DB79E2">
          <w:pPr>
            <w:pStyle w:val="Encabezado"/>
            <w:spacing w:line="276" w:lineRule="auto"/>
            <w:jc w:val="center"/>
          </w:pPr>
        </w:p>
      </w:tc>
      <w:tc>
        <w:tcPr>
          <w:tcW w:w="2381" w:type="dxa"/>
          <w:vAlign w:val="center"/>
        </w:tcPr>
        <w:p w14:paraId="55FAD365" w14:textId="77777777" w:rsidR="00F73837" w:rsidRPr="00FC109E" w:rsidRDefault="00F73837" w:rsidP="00DB79E2">
          <w:pPr>
            <w:spacing w:line="276" w:lineRule="auto"/>
            <w:jc w:val="center"/>
          </w:pPr>
          <w:r>
            <w:t>Versión: 02</w:t>
          </w:r>
        </w:p>
      </w:tc>
    </w:tr>
    <w:tr w:rsidR="00F73837" w:rsidRPr="00FC109E" w14:paraId="36E37BE9" w14:textId="77777777" w:rsidTr="00FD1DF6">
      <w:trPr>
        <w:trHeight w:val="638"/>
        <w:jc w:val="center"/>
      </w:trPr>
      <w:tc>
        <w:tcPr>
          <w:tcW w:w="6803" w:type="dxa"/>
          <w:vAlign w:val="center"/>
        </w:tcPr>
        <w:p w14:paraId="3BE2A21E" w14:textId="77777777" w:rsidR="00F73837" w:rsidRPr="00FC109E" w:rsidRDefault="00F73837" w:rsidP="0004675B">
          <w:pPr>
            <w:spacing w:line="276" w:lineRule="auto"/>
            <w:jc w:val="center"/>
            <w:rPr>
              <w:b/>
              <w:color w:val="000000"/>
            </w:rPr>
          </w:pPr>
          <w:r>
            <w:rPr>
              <w:b/>
              <w:color w:val="000000"/>
            </w:rPr>
            <w:t xml:space="preserve">PROCEDIMIENTO PARA </w:t>
          </w:r>
          <w:r w:rsidRPr="00FC109E">
            <w:rPr>
              <w:b/>
              <w:color w:val="000000"/>
            </w:rPr>
            <w:t xml:space="preserve">CONTROL DE </w:t>
          </w:r>
          <w:r>
            <w:rPr>
              <w:b/>
              <w:color w:val="000000"/>
            </w:rPr>
            <w:t>LA INFORMACIÓN DOCUMENTADA</w:t>
          </w:r>
        </w:p>
      </w:tc>
      <w:tc>
        <w:tcPr>
          <w:tcW w:w="2381" w:type="dxa"/>
          <w:vAlign w:val="center"/>
        </w:tcPr>
        <w:p w14:paraId="00722AE0" w14:textId="77777777" w:rsidR="00F73837" w:rsidRPr="00FC109E" w:rsidRDefault="00F73837" w:rsidP="00091923">
          <w:pPr>
            <w:pStyle w:val="Encabezado"/>
            <w:spacing w:line="276" w:lineRule="auto"/>
            <w:jc w:val="center"/>
          </w:pPr>
          <w:r>
            <w:rPr>
              <w:color w:val="000000"/>
            </w:rPr>
            <w:t xml:space="preserve">Fecha: 23/Ene/2021 </w:t>
          </w:r>
        </w:p>
      </w:tc>
    </w:tr>
  </w:tbl>
  <w:p w14:paraId="50157DC0" w14:textId="77777777" w:rsidR="00F73837" w:rsidRDefault="00F7383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366A"/>
      </v:shape>
    </w:pict>
  </w:numPicBullet>
  <w:abstractNum w:abstractNumId="0" w15:restartNumberingAfterBreak="0">
    <w:nsid w:val="02843C80"/>
    <w:multiLevelType w:val="hybridMultilevel"/>
    <w:tmpl w:val="9E4AF8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3A87817"/>
    <w:multiLevelType w:val="hybridMultilevel"/>
    <w:tmpl w:val="9CF00E7C"/>
    <w:lvl w:ilvl="0" w:tplc="614069AE">
      <w:start w:val="4"/>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BB2944"/>
    <w:multiLevelType w:val="hybridMultilevel"/>
    <w:tmpl w:val="B810AD20"/>
    <w:lvl w:ilvl="0" w:tplc="240A0001">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BB265F"/>
    <w:multiLevelType w:val="hybridMultilevel"/>
    <w:tmpl w:val="7BC83EE0"/>
    <w:lvl w:ilvl="0" w:tplc="42DEBFE2">
      <w:start w:val="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C36468"/>
    <w:multiLevelType w:val="multilevel"/>
    <w:tmpl w:val="9078BEB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Zero"/>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E6A2F2A"/>
    <w:multiLevelType w:val="hybridMultilevel"/>
    <w:tmpl w:val="195AE37C"/>
    <w:lvl w:ilvl="0" w:tplc="C7549938">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2642" w:hanging="360"/>
      </w:pPr>
      <w:rPr>
        <w:rFonts w:ascii="Courier New" w:hAnsi="Courier New" w:cs="Courier New" w:hint="default"/>
      </w:rPr>
    </w:lvl>
    <w:lvl w:ilvl="2" w:tplc="04090005" w:tentative="1">
      <w:start w:val="1"/>
      <w:numFmt w:val="bullet"/>
      <w:lvlText w:val=""/>
      <w:lvlJc w:val="left"/>
      <w:pPr>
        <w:ind w:left="3362" w:hanging="360"/>
      </w:pPr>
      <w:rPr>
        <w:rFonts w:ascii="Wingdings" w:hAnsi="Wingdings" w:hint="default"/>
      </w:rPr>
    </w:lvl>
    <w:lvl w:ilvl="3" w:tplc="04090001" w:tentative="1">
      <w:start w:val="1"/>
      <w:numFmt w:val="bullet"/>
      <w:lvlText w:val=""/>
      <w:lvlJc w:val="left"/>
      <w:pPr>
        <w:ind w:left="4082" w:hanging="360"/>
      </w:pPr>
      <w:rPr>
        <w:rFonts w:ascii="Symbol" w:hAnsi="Symbol" w:hint="default"/>
      </w:rPr>
    </w:lvl>
    <w:lvl w:ilvl="4" w:tplc="04090003" w:tentative="1">
      <w:start w:val="1"/>
      <w:numFmt w:val="bullet"/>
      <w:lvlText w:val="o"/>
      <w:lvlJc w:val="left"/>
      <w:pPr>
        <w:ind w:left="4802" w:hanging="360"/>
      </w:pPr>
      <w:rPr>
        <w:rFonts w:ascii="Courier New" w:hAnsi="Courier New" w:cs="Courier New" w:hint="default"/>
      </w:rPr>
    </w:lvl>
    <w:lvl w:ilvl="5" w:tplc="04090005" w:tentative="1">
      <w:start w:val="1"/>
      <w:numFmt w:val="bullet"/>
      <w:lvlText w:val=""/>
      <w:lvlJc w:val="left"/>
      <w:pPr>
        <w:ind w:left="5522" w:hanging="360"/>
      </w:pPr>
      <w:rPr>
        <w:rFonts w:ascii="Wingdings" w:hAnsi="Wingdings" w:hint="default"/>
      </w:rPr>
    </w:lvl>
    <w:lvl w:ilvl="6" w:tplc="04090001" w:tentative="1">
      <w:start w:val="1"/>
      <w:numFmt w:val="bullet"/>
      <w:lvlText w:val=""/>
      <w:lvlJc w:val="left"/>
      <w:pPr>
        <w:ind w:left="6242" w:hanging="360"/>
      </w:pPr>
      <w:rPr>
        <w:rFonts w:ascii="Symbol" w:hAnsi="Symbol" w:hint="default"/>
      </w:rPr>
    </w:lvl>
    <w:lvl w:ilvl="7" w:tplc="04090003" w:tentative="1">
      <w:start w:val="1"/>
      <w:numFmt w:val="bullet"/>
      <w:lvlText w:val="o"/>
      <w:lvlJc w:val="left"/>
      <w:pPr>
        <w:ind w:left="6962" w:hanging="360"/>
      </w:pPr>
      <w:rPr>
        <w:rFonts w:ascii="Courier New" w:hAnsi="Courier New" w:cs="Courier New" w:hint="default"/>
      </w:rPr>
    </w:lvl>
    <w:lvl w:ilvl="8" w:tplc="04090005" w:tentative="1">
      <w:start w:val="1"/>
      <w:numFmt w:val="bullet"/>
      <w:lvlText w:val=""/>
      <w:lvlJc w:val="left"/>
      <w:pPr>
        <w:ind w:left="7682" w:hanging="360"/>
      </w:pPr>
      <w:rPr>
        <w:rFonts w:ascii="Wingdings" w:hAnsi="Wingdings" w:hint="default"/>
      </w:rPr>
    </w:lvl>
  </w:abstractNum>
  <w:abstractNum w:abstractNumId="6" w15:restartNumberingAfterBreak="0">
    <w:nsid w:val="0F3E5DC3"/>
    <w:multiLevelType w:val="hybridMultilevel"/>
    <w:tmpl w:val="9ADEBBB8"/>
    <w:lvl w:ilvl="0" w:tplc="143A4248">
      <w:start w:val="1"/>
      <w:numFmt w:val="lowerLetter"/>
      <w:lvlText w:val="%1)"/>
      <w:lvlJc w:val="left"/>
      <w:pPr>
        <w:ind w:left="360" w:hanging="360"/>
      </w:pPr>
      <w:rPr>
        <w:rFonts w:cs="Arial" w:hint="default"/>
        <w:sz w:val="20"/>
        <w:szCs w:val="16"/>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114F41CD"/>
    <w:multiLevelType w:val="hybridMultilevel"/>
    <w:tmpl w:val="D4FC720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8" w15:restartNumberingAfterBreak="0">
    <w:nsid w:val="13D80A0F"/>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1406709D"/>
    <w:multiLevelType w:val="hybridMultilevel"/>
    <w:tmpl w:val="0E08C812"/>
    <w:lvl w:ilvl="0" w:tplc="0268C2E6">
      <w:numFmt w:val="bullet"/>
      <w:lvlText w:val=""/>
      <w:lvlJc w:val="left"/>
      <w:pPr>
        <w:ind w:left="682" w:hanging="708"/>
      </w:pPr>
      <w:rPr>
        <w:rFonts w:ascii="Wingdings" w:eastAsia="Wingdings" w:hAnsi="Wingdings" w:cs="Wingdings" w:hint="default"/>
        <w:w w:val="100"/>
        <w:sz w:val="22"/>
        <w:szCs w:val="22"/>
        <w:lang w:val="es-ES" w:eastAsia="es-ES" w:bidi="es-ES"/>
      </w:rPr>
    </w:lvl>
    <w:lvl w:ilvl="1" w:tplc="81865356">
      <w:numFmt w:val="bullet"/>
      <w:lvlText w:val="•"/>
      <w:lvlJc w:val="left"/>
      <w:pPr>
        <w:ind w:left="1646" w:hanging="708"/>
      </w:pPr>
      <w:rPr>
        <w:rFonts w:hint="default"/>
        <w:lang w:val="es-ES" w:eastAsia="es-ES" w:bidi="es-ES"/>
      </w:rPr>
    </w:lvl>
    <w:lvl w:ilvl="2" w:tplc="9AC4C320">
      <w:numFmt w:val="bullet"/>
      <w:lvlText w:val="•"/>
      <w:lvlJc w:val="left"/>
      <w:pPr>
        <w:ind w:left="2612" w:hanging="708"/>
      </w:pPr>
      <w:rPr>
        <w:rFonts w:hint="default"/>
        <w:lang w:val="es-ES" w:eastAsia="es-ES" w:bidi="es-ES"/>
      </w:rPr>
    </w:lvl>
    <w:lvl w:ilvl="3" w:tplc="4016F90E">
      <w:numFmt w:val="bullet"/>
      <w:lvlText w:val="•"/>
      <w:lvlJc w:val="left"/>
      <w:pPr>
        <w:ind w:left="3578" w:hanging="708"/>
      </w:pPr>
      <w:rPr>
        <w:rFonts w:hint="default"/>
        <w:lang w:val="es-ES" w:eastAsia="es-ES" w:bidi="es-ES"/>
      </w:rPr>
    </w:lvl>
    <w:lvl w:ilvl="4" w:tplc="5A6C629A">
      <w:numFmt w:val="bullet"/>
      <w:lvlText w:val="•"/>
      <w:lvlJc w:val="left"/>
      <w:pPr>
        <w:ind w:left="4544" w:hanging="708"/>
      </w:pPr>
      <w:rPr>
        <w:rFonts w:hint="default"/>
        <w:lang w:val="es-ES" w:eastAsia="es-ES" w:bidi="es-ES"/>
      </w:rPr>
    </w:lvl>
    <w:lvl w:ilvl="5" w:tplc="463E34D2">
      <w:numFmt w:val="bullet"/>
      <w:lvlText w:val="•"/>
      <w:lvlJc w:val="left"/>
      <w:pPr>
        <w:ind w:left="5511" w:hanging="708"/>
      </w:pPr>
      <w:rPr>
        <w:rFonts w:hint="default"/>
        <w:lang w:val="es-ES" w:eastAsia="es-ES" w:bidi="es-ES"/>
      </w:rPr>
    </w:lvl>
    <w:lvl w:ilvl="6" w:tplc="AF0C00E2">
      <w:numFmt w:val="bullet"/>
      <w:lvlText w:val="•"/>
      <w:lvlJc w:val="left"/>
      <w:pPr>
        <w:ind w:left="6477" w:hanging="708"/>
      </w:pPr>
      <w:rPr>
        <w:rFonts w:hint="default"/>
        <w:lang w:val="es-ES" w:eastAsia="es-ES" w:bidi="es-ES"/>
      </w:rPr>
    </w:lvl>
    <w:lvl w:ilvl="7" w:tplc="30A0DCAA">
      <w:numFmt w:val="bullet"/>
      <w:lvlText w:val="•"/>
      <w:lvlJc w:val="left"/>
      <w:pPr>
        <w:ind w:left="7443" w:hanging="708"/>
      </w:pPr>
      <w:rPr>
        <w:rFonts w:hint="default"/>
        <w:lang w:val="es-ES" w:eastAsia="es-ES" w:bidi="es-ES"/>
      </w:rPr>
    </w:lvl>
    <w:lvl w:ilvl="8" w:tplc="E54A00DE">
      <w:numFmt w:val="bullet"/>
      <w:lvlText w:val="•"/>
      <w:lvlJc w:val="left"/>
      <w:pPr>
        <w:ind w:left="8409" w:hanging="708"/>
      </w:pPr>
      <w:rPr>
        <w:rFonts w:hint="default"/>
        <w:lang w:val="es-ES" w:eastAsia="es-ES" w:bidi="es-ES"/>
      </w:rPr>
    </w:lvl>
  </w:abstractNum>
  <w:abstractNum w:abstractNumId="10" w15:restartNumberingAfterBreak="0">
    <w:nsid w:val="1DC55271"/>
    <w:multiLevelType w:val="hybridMultilevel"/>
    <w:tmpl w:val="FFB8E84A"/>
    <w:lvl w:ilvl="0" w:tplc="42DEBFE2">
      <w:start w:val="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FB4628D"/>
    <w:multiLevelType w:val="hybridMultilevel"/>
    <w:tmpl w:val="25707C4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2" w15:restartNumberingAfterBreak="0">
    <w:nsid w:val="20F3329C"/>
    <w:multiLevelType w:val="hybridMultilevel"/>
    <w:tmpl w:val="87AAFF56"/>
    <w:lvl w:ilvl="0" w:tplc="240A000D">
      <w:start w:val="1"/>
      <w:numFmt w:val="bullet"/>
      <w:lvlText w:val=""/>
      <w:lvlJc w:val="left"/>
      <w:pPr>
        <w:ind w:left="1440" w:hanging="360"/>
      </w:pPr>
      <w:rPr>
        <w:rFonts w:ascii="Wingdings" w:hAnsi="Wingdings"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21D06B1A"/>
    <w:multiLevelType w:val="hybridMultilevel"/>
    <w:tmpl w:val="25707C4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4" w15:restartNumberingAfterBreak="0">
    <w:nsid w:val="2D4E4F4F"/>
    <w:multiLevelType w:val="hybridMultilevel"/>
    <w:tmpl w:val="9A18F59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00F5F6A"/>
    <w:multiLevelType w:val="hybridMultilevel"/>
    <w:tmpl w:val="4C26B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6064E4D"/>
    <w:multiLevelType w:val="hybridMultilevel"/>
    <w:tmpl w:val="5092649E"/>
    <w:lvl w:ilvl="0" w:tplc="6A5CD1B2">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37921606"/>
    <w:multiLevelType w:val="hybridMultilevel"/>
    <w:tmpl w:val="A03EDF9C"/>
    <w:lvl w:ilvl="0" w:tplc="3DDEFCFA">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7F56830"/>
    <w:multiLevelType w:val="hybridMultilevel"/>
    <w:tmpl w:val="A490BA06"/>
    <w:lvl w:ilvl="0" w:tplc="42DEBFE2">
      <w:start w:val="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8A71B06"/>
    <w:multiLevelType w:val="hybridMultilevel"/>
    <w:tmpl w:val="EE56DDF6"/>
    <w:lvl w:ilvl="0" w:tplc="42DEBFE2">
      <w:start w:val="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A907135"/>
    <w:multiLevelType w:val="hybridMultilevel"/>
    <w:tmpl w:val="12ACC154"/>
    <w:lvl w:ilvl="0" w:tplc="E5B4C42A">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B160271"/>
    <w:multiLevelType w:val="hybridMultilevel"/>
    <w:tmpl w:val="8A16E0C8"/>
    <w:lvl w:ilvl="0" w:tplc="240A0007">
      <w:start w:val="1"/>
      <w:numFmt w:val="bullet"/>
      <w:lvlText w:val=""/>
      <w:lvlPicBulletId w:val="0"/>
      <w:lvlJc w:val="left"/>
      <w:pPr>
        <w:ind w:left="1287" w:hanging="360"/>
      </w:pPr>
      <w:rPr>
        <w:rFonts w:ascii="Symbol" w:hAnsi="Symbol"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22" w15:restartNumberingAfterBreak="0">
    <w:nsid w:val="444540A6"/>
    <w:multiLevelType w:val="hybridMultilevel"/>
    <w:tmpl w:val="A2C4BED2"/>
    <w:lvl w:ilvl="0" w:tplc="42DEBFE2">
      <w:start w:val="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4DA1AB1"/>
    <w:multiLevelType w:val="multilevel"/>
    <w:tmpl w:val="78D4BB42"/>
    <w:lvl w:ilvl="0">
      <w:start w:val="8"/>
      <w:numFmt w:val="decimal"/>
      <w:lvlText w:val="%1."/>
      <w:lvlJc w:val="left"/>
      <w:pPr>
        <w:ind w:left="540" w:hanging="54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48B925F1"/>
    <w:multiLevelType w:val="hybridMultilevel"/>
    <w:tmpl w:val="91BAF17C"/>
    <w:lvl w:ilvl="0" w:tplc="614069AE">
      <w:start w:val="4"/>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9AA4B38"/>
    <w:multiLevelType w:val="multilevel"/>
    <w:tmpl w:val="78F238CC"/>
    <w:lvl w:ilvl="0">
      <w:start w:val="1"/>
      <w:numFmt w:val="bullet"/>
      <w:lvlText w:val=""/>
      <w:lvlPicBulletId w:val="0"/>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40" w:hanging="1080"/>
      </w:pPr>
      <w:rPr>
        <w:rFonts w:hint="default"/>
      </w:rPr>
    </w:lvl>
    <w:lvl w:ilvl="4">
      <w:start w:val="1"/>
      <w:numFmt w:val="decimalZero"/>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FBA5529"/>
    <w:multiLevelType w:val="hybridMultilevel"/>
    <w:tmpl w:val="A3B4BDC8"/>
    <w:lvl w:ilvl="0" w:tplc="42DEBFE2">
      <w:start w:val="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001092E"/>
    <w:multiLevelType w:val="hybridMultilevel"/>
    <w:tmpl w:val="C066B788"/>
    <w:lvl w:ilvl="0" w:tplc="42DEBFE2">
      <w:start w:val="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1B67B70"/>
    <w:multiLevelType w:val="hybridMultilevel"/>
    <w:tmpl w:val="2BCA387E"/>
    <w:lvl w:ilvl="0" w:tplc="0B5E9A4E">
      <w:numFmt w:val="bullet"/>
      <w:lvlText w:val=""/>
      <w:lvlJc w:val="left"/>
      <w:pPr>
        <w:ind w:left="720" w:hanging="360"/>
      </w:pPr>
      <w:rPr>
        <w:rFonts w:ascii="Wingdings" w:eastAsia="Arial" w:hAnsi="Wingdings"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70F271C"/>
    <w:multiLevelType w:val="hybridMultilevel"/>
    <w:tmpl w:val="B46C104E"/>
    <w:lvl w:ilvl="0" w:tplc="01E06B08">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405511D"/>
    <w:multiLevelType w:val="hybridMultilevel"/>
    <w:tmpl w:val="C3423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7113F6C"/>
    <w:multiLevelType w:val="hybridMultilevel"/>
    <w:tmpl w:val="91A287CE"/>
    <w:lvl w:ilvl="0" w:tplc="614069AE">
      <w:start w:val="4"/>
      <w:numFmt w:val="bullet"/>
      <w:lvlText w:val="-"/>
      <w:lvlJc w:val="left"/>
      <w:pPr>
        <w:ind w:left="720" w:hanging="360"/>
      </w:pPr>
      <w:rPr>
        <w:rFonts w:ascii="Arial" w:eastAsia="Arial"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2" w15:restartNumberingAfterBreak="0">
    <w:nsid w:val="6BE46A85"/>
    <w:multiLevelType w:val="hybridMultilevel"/>
    <w:tmpl w:val="97204A76"/>
    <w:lvl w:ilvl="0" w:tplc="4838FD10">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802F68"/>
    <w:multiLevelType w:val="hybridMultilevel"/>
    <w:tmpl w:val="762E2808"/>
    <w:lvl w:ilvl="0" w:tplc="5798D40C">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10E77ED"/>
    <w:multiLevelType w:val="hybridMultilevel"/>
    <w:tmpl w:val="1AAA4E90"/>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AA8468A"/>
    <w:multiLevelType w:val="hybridMultilevel"/>
    <w:tmpl w:val="120233A4"/>
    <w:lvl w:ilvl="0" w:tplc="9FC83876">
      <w:start w:val="7"/>
      <w:numFmt w:val="bullet"/>
      <w:lvlText w:val="-"/>
      <w:lvlJc w:val="left"/>
      <w:pPr>
        <w:ind w:left="360" w:hanging="360"/>
      </w:pPr>
      <w:rPr>
        <w:rFonts w:ascii="Arial" w:eastAsia="Times New Roman" w:hAnsi="Arial" w:hint="default"/>
        <w:sz w:val="22"/>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6" w15:restartNumberingAfterBreak="0">
    <w:nsid w:val="7C3D7781"/>
    <w:multiLevelType w:val="hybridMultilevel"/>
    <w:tmpl w:val="F814C2E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7" w15:restartNumberingAfterBreak="0">
    <w:nsid w:val="7DAA37A7"/>
    <w:multiLevelType w:val="hybridMultilevel"/>
    <w:tmpl w:val="8AB25136"/>
    <w:lvl w:ilvl="0" w:tplc="42DEBFE2">
      <w:start w:val="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27406308">
    <w:abstractNumId w:val="8"/>
  </w:num>
  <w:num w:numId="2" w16cid:durableId="44641941">
    <w:abstractNumId w:val="0"/>
  </w:num>
  <w:num w:numId="3" w16cid:durableId="1524782833">
    <w:abstractNumId w:val="14"/>
  </w:num>
  <w:num w:numId="4" w16cid:durableId="187760808">
    <w:abstractNumId w:val="10"/>
  </w:num>
  <w:num w:numId="5" w16cid:durableId="321352470">
    <w:abstractNumId w:val="10"/>
  </w:num>
  <w:num w:numId="6" w16cid:durableId="622157692">
    <w:abstractNumId w:val="30"/>
  </w:num>
  <w:num w:numId="7" w16cid:durableId="1720713609">
    <w:abstractNumId w:val="15"/>
  </w:num>
  <w:num w:numId="8" w16cid:durableId="1040981633">
    <w:abstractNumId w:val="30"/>
  </w:num>
  <w:num w:numId="9" w16cid:durableId="654384700">
    <w:abstractNumId w:val="27"/>
  </w:num>
  <w:num w:numId="10" w16cid:durableId="2119792921">
    <w:abstractNumId w:val="2"/>
  </w:num>
  <w:num w:numId="11" w16cid:durableId="1077282885">
    <w:abstractNumId w:val="6"/>
  </w:num>
  <w:num w:numId="12" w16cid:durableId="162014012">
    <w:abstractNumId w:val="7"/>
  </w:num>
  <w:num w:numId="13" w16cid:durableId="255556582">
    <w:abstractNumId w:val="4"/>
  </w:num>
  <w:num w:numId="14" w16cid:durableId="722867747">
    <w:abstractNumId w:val="31"/>
  </w:num>
  <w:num w:numId="15" w16cid:durableId="969477569">
    <w:abstractNumId w:val="36"/>
  </w:num>
  <w:num w:numId="16" w16cid:durableId="23404153">
    <w:abstractNumId w:val="29"/>
  </w:num>
  <w:num w:numId="17" w16cid:durableId="1644768634">
    <w:abstractNumId w:val="17"/>
  </w:num>
  <w:num w:numId="18" w16cid:durableId="1893885733">
    <w:abstractNumId w:val="3"/>
  </w:num>
  <w:num w:numId="19" w16cid:durableId="1845588069">
    <w:abstractNumId w:val="37"/>
  </w:num>
  <w:num w:numId="20" w16cid:durableId="1681656679">
    <w:abstractNumId w:val="22"/>
  </w:num>
  <w:num w:numId="21" w16cid:durableId="844368416">
    <w:abstractNumId w:val="26"/>
  </w:num>
  <w:num w:numId="22" w16cid:durableId="340013893">
    <w:abstractNumId w:val="25"/>
  </w:num>
  <w:num w:numId="23" w16cid:durableId="1224635288">
    <w:abstractNumId w:val="21"/>
  </w:num>
  <w:num w:numId="24" w16cid:durableId="1906212629">
    <w:abstractNumId w:val="34"/>
  </w:num>
  <w:num w:numId="25" w16cid:durableId="445779727">
    <w:abstractNumId w:val="16"/>
  </w:num>
  <w:num w:numId="26" w16cid:durableId="337149877">
    <w:abstractNumId w:val="35"/>
  </w:num>
  <w:num w:numId="27" w16cid:durableId="7708541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11800909">
    <w:abstractNumId w:val="13"/>
  </w:num>
  <w:num w:numId="29" w16cid:durableId="1325427745">
    <w:abstractNumId w:val="23"/>
  </w:num>
  <w:num w:numId="30" w16cid:durableId="1213730703">
    <w:abstractNumId w:val="5"/>
  </w:num>
  <w:num w:numId="31" w16cid:durableId="209655582">
    <w:abstractNumId w:val="12"/>
  </w:num>
  <w:num w:numId="32" w16cid:durableId="1485127280">
    <w:abstractNumId w:val="28"/>
  </w:num>
  <w:num w:numId="33" w16cid:durableId="1260144197">
    <w:abstractNumId w:val="20"/>
  </w:num>
  <w:num w:numId="34" w16cid:durableId="101998470">
    <w:abstractNumId w:val="9"/>
  </w:num>
  <w:num w:numId="35" w16cid:durableId="958101054">
    <w:abstractNumId w:val="1"/>
  </w:num>
  <w:num w:numId="36" w16cid:durableId="846484398">
    <w:abstractNumId w:val="24"/>
  </w:num>
  <w:num w:numId="37" w16cid:durableId="1802842913">
    <w:abstractNumId w:val="18"/>
  </w:num>
  <w:num w:numId="38" w16cid:durableId="131753376">
    <w:abstractNumId w:val="19"/>
  </w:num>
  <w:num w:numId="39" w16cid:durableId="1885798449">
    <w:abstractNumId w:val="32"/>
  </w:num>
  <w:num w:numId="40" w16cid:durableId="435293719">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74"/>
    <w:rsid w:val="00007E1F"/>
    <w:rsid w:val="00010CF9"/>
    <w:rsid w:val="00010D23"/>
    <w:rsid w:val="000124A1"/>
    <w:rsid w:val="00013407"/>
    <w:rsid w:val="00013A84"/>
    <w:rsid w:val="00014315"/>
    <w:rsid w:val="00014525"/>
    <w:rsid w:val="0001642A"/>
    <w:rsid w:val="00016878"/>
    <w:rsid w:val="00017503"/>
    <w:rsid w:val="0002240A"/>
    <w:rsid w:val="000230AF"/>
    <w:rsid w:val="0002406F"/>
    <w:rsid w:val="00024D52"/>
    <w:rsid w:val="0002721C"/>
    <w:rsid w:val="00027DC1"/>
    <w:rsid w:val="000305AD"/>
    <w:rsid w:val="00030E6E"/>
    <w:rsid w:val="0003114E"/>
    <w:rsid w:val="000314EB"/>
    <w:rsid w:val="000333FB"/>
    <w:rsid w:val="0003484F"/>
    <w:rsid w:val="0003634E"/>
    <w:rsid w:val="00037A6F"/>
    <w:rsid w:val="00040D83"/>
    <w:rsid w:val="00041837"/>
    <w:rsid w:val="00043591"/>
    <w:rsid w:val="000437AE"/>
    <w:rsid w:val="0004437B"/>
    <w:rsid w:val="000448DA"/>
    <w:rsid w:val="00045A64"/>
    <w:rsid w:val="00045EB1"/>
    <w:rsid w:val="00045F81"/>
    <w:rsid w:val="0004618E"/>
    <w:rsid w:val="0004675B"/>
    <w:rsid w:val="00050A4F"/>
    <w:rsid w:val="00052C18"/>
    <w:rsid w:val="0005677F"/>
    <w:rsid w:val="00056E4D"/>
    <w:rsid w:val="00061D39"/>
    <w:rsid w:val="000658D9"/>
    <w:rsid w:val="00071AC6"/>
    <w:rsid w:val="00072DC3"/>
    <w:rsid w:val="00073950"/>
    <w:rsid w:val="00073BD2"/>
    <w:rsid w:val="00075E3D"/>
    <w:rsid w:val="00076160"/>
    <w:rsid w:val="00080708"/>
    <w:rsid w:val="00080E62"/>
    <w:rsid w:val="00083295"/>
    <w:rsid w:val="00084518"/>
    <w:rsid w:val="000853BE"/>
    <w:rsid w:val="00087608"/>
    <w:rsid w:val="00087D4E"/>
    <w:rsid w:val="00090BD4"/>
    <w:rsid w:val="00090E24"/>
    <w:rsid w:val="00090F00"/>
    <w:rsid w:val="00091923"/>
    <w:rsid w:val="000A09B5"/>
    <w:rsid w:val="000A1F04"/>
    <w:rsid w:val="000A29D6"/>
    <w:rsid w:val="000C0127"/>
    <w:rsid w:val="000C03EC"/>
    <w:rsid w:val="000C2E4A"/>
    <w:rsid w:val="000C2ED8"/>
    <w:rsid w:val="000D1599"/>
    <w:rsid w:val="000D186B"/>
    <w:rsid w:val="000D36DC"/>
    <w:rsid w:val="000D3932"/>
    <w:rsid w:val="000D4489"/>
    <w:rsid w:val="000D4673"/>
    <w:rsid w:val="000E4C7B"/>
    <w:rsid w:val="000E5DA6"/>
    <w:rsid w:val="000E6A02"/>
    <w:rsid w:val="000E705B"/>
    <w:rsid w:val="000E7B9F"/>
    <w:rsid w:val="000F2E0F"/>
    <w:rsid w:val="000F3048"/>
    <w:rsid w:val="000F424E"/>
    <w:rsid w:val="000F5ED2"/>
    <w:rsid w:val="000F6429"/>
    <w:rsid w:val="00100836"/>
    <w:rsid w:val="00102033"/>
    <w:rsid w:val="001048D4"/>
    <w:rsid w:val="00106402"/>
    <w:rsid w:val="00111557"/>
    <w:rsid w:val="001132DD"/>
    <w:rsid w:val="001137F0"/>
    <w:rsid w:val="00121EC6"/>
    <w:rsid w:val="0012268D"/>
    <w:rsid w:val="00122B95"/>
    <w:rsid w:val="00125CEF"/>
    <w:rsid w:val="0012645A"/>
    <w:rsid w:val="00127D2D"/>
    <w:rsid w:val="00130AFE"/>
    <w:rsid w:val="00130C6B"/>
    <w:rsid w:val="00131801"/>
    <w:rsid w:val="001334CE"/>
    <w:rsid w:val="001341C3"/>
    <w:rsid w:val="0013742D"/>
    <w:rsid w:val="001431A7"/>
    <w:rsid w:val="00143B34"/>
    <w:rsid w:val="00146558"/>
    <w:rsid w:val="001475F2"/>
    <w:rsid w:val="00150D20"/>
    <w:rsid w:val="00150DD4"/>
    <w:rsid w:val="00154413"/>
    <w:rsid w:val="0016169D"/>
    <w:rsid w:val="001620A7"/>
    <w:rsid w:val="00162877"/>
    <w:rsid w:val="0016369A"/>
    <w:rsid w:val="00164920"/>
    <w:rsid w:val="00165AE9"/>
    <w:rsid w:val="001728BD"/>
    <w:rsid w:val="001741CE"/>
    <w:rsid w:val="00175DFD"/>
    <w:rsid w:val="00176EAF"/>
    <w:rsid w:val="0018234F"/>
    <w:rsid w:val="001829D2"/>
    <w:rsid w:val="00184109"/>
    <w:rsid w:val="001853A5"/>
    <w:rsid w:val="00187833"/>
    <w:rsid w:val="00196E31"/>
    <w:rsid w:val="0019713B"/>
    <w:rsid w:val="00197AA9"/>
    <w:rsid w:val="00197E02"/>
    <w:rsid w:val="001A7A02"/>
    <w:rsid w:val="001B63EA"/>
    <w:rsid w:val="001B76CE"/>
    <w:rsid w:val="001C29A5"/>
    <w:rsid w:val="001C50BE"/>
    <w:rsid w:val="001D6D92"/>
    <w:rsid w:val="001D741E"/>
    <w:rsid w:val="001E2E8A"/>
    <w:rsid w:val="001E5C53"/>
    <w:rsid w:val="001F252A"/>
    <w:rsid w:val="001F44FD"/>
    <w:rsid w:val="001F67D2"/>
    <w:rsid w:val="001F6F80"/>
    <w:rsid w:val="001F7681"/>
    <w:rsid w:val="00200553"/>
    <w:rsid w:val="0020130A"/>
    <w:rsid w:val="002016C9"/>
    <w:rsid w:val="00203459"/>
    <w:rsid w:val="00203A4E"/>
    <w:rsid w:val="00203E93"/>
    <w:rsid w:val="00204227"/>
    <w:rsid w:val="002063F6"/>
    <w:rsid w:val="002064C7"/>
    <w:rsid w:val="00210ADA"/>
    <w:rsid w:val="00211A53"/>
    <w:rsid w:val="0021342A"/>
    <w:rsid w:val="0021429B"/>
    <w:rsid w:val="00220F9A"/>
    <w:rsid w:val="00223919"/>
    <w:rsid w:val="00224280"/>
    <w:rsid w:val="00225BD0"/>
    <w:rsid w:val="00227F23"/>
    <w:rsid w:val="00232BDF"/>
    <w:rsid w:val="00234B55"/>
    <w:rsid w:val="002366FD"/>
    <w:rsid w:val="00237F64"/>
    <w:rsid w:val="00240924"/>
    <w:rsid w:val="00245837"/>
    <w:rsid w:val="00245F4E"/>
    <w:rsid w:val="00247EF9"/>
    <w:rsid w:val="0025202B"/>
    <w:rsid w:val="00252103"/>
    <w:rsid w:val="00252C11"/>
    <w:rsid w:val="0025371B"/>
    <w:rsid w:val="002550A7"/>
    <w:rsid w:val="0025627C"/>
    <w:rsid w:val="00257E37"/>
    <w:rsid w:val="0026028A"/>
    <w:rsid w:val="0026250D"/>
    <w:rsid w:val="0026570D"/>
    <w:rsid w:val="00267420"/>
    <w:rsid w:val="00267542"/>
    <w:rsid w:val="002676A0"/>
    <w:rsid w:val="002708CC"/>
    <w:rsid w:val="00271B6A"/>
    <w:rsid w:val="00272345"/>
    <w:rsid w:val="002739F3"/>
    <w:rsid w:val="00277AD7"/>
    <w:rsid w:val="002824B8"/>
    <w:rsid w:val="002901A6"/>
    <w:rsid w:val="00291F65"/>
    <w:rsid w:val="002956F5"/>
    <w:rsid w:val="002A28EC"/>
    <w:rsid w:val="002A297A"/>
    <w:rsid w:val="002A3575"/>
    <w:rsid w:val="002A3C49"/>
    <w:rsid w:val="002A454A"/>
    <w:rsid w:val="002A48CF"/>
    <w:rsid w:val="002A5CEF"/>
    <w:rsid w:val="002A7720"/>
    <w:rsid w:val="002B458D"/>
    <w:rsid w:val="002B4EF3"/>
    <w:rsid w:val="002B5226"/>
    <w:rsid w:val="002B5557"/>
    <w:rsid w:val="002B61CC"/>
    <w:rsid w:val="002C39D4"/>
    <w:rsid w:val="002C3B0F"/>
    <w:rsid w:val="002C55EF"/>
    <w:rsid w:val="002C7372"/>
    <w:rsid w:val="002D28A7"/>
    <w:rsid w:val="002D3968"/>
    <w:rsid w:val="002D49BA"/>
    <w:rsid w:val="002D6324"/>
    <w:rsid w:val="002D65A3"/>
    <w:rsid w:val="002E01D5"/>
    <w:rsid w:val="002E49D2"/>
    <w:rsid w:val="002E71A5"/>
    <w:rsid w:val="002F15F7"/>
    <w:rsid w:val="002F1A2C"/>
    <w:rsid w:val="002F4F1C"/>
    <w:rsid w:val="002F76A4"/>
    <w:rsid w:val="00300E7E"/>
    <w:rsid w:val="003020AE"/>
    <w:rsid w:val="00314B39"/>
    <w:rsid w:val="003153E7"/>
    <w:rsid w:val="00315D86"/>
    <w:rsid w:val="00316D6E"/>
    <w:rsid w:val="003215CE"/>
    <w:rsid w:val="0032527D"/>
    <w:rsid w:val="00327E46"/>
    <w:rsid w:val="0033149C"/>
    <w:rsid w:val="003348BF"/>
    <w:rsid w:val="003368D7"/>
    <w:rsid w:val="003468A9"/>
    <w:rsid w:val="003526CD"/>
    <w:rsid w:val="00360AFC"/>
    <w:rsid w:val="0036514A"/>
    <w:rsid w:val="003705D8"/>
    <w:rsid w:val="00375CAA"/>
    <w:rsid w:val="003825B2"/>
    <w:rsid w:val="00384642"/>
    <w:rsid w:val="00386384"/>
    <w:rsid w:val="003915CC"/>
    <w:rsid w:val="00391D75"/>
    <w:rsid w:val="00393F7D"/>
    <w:rsid w:val="003A106F"/>
    <w:rsid w:val="003A39D7"/>
    <w:rsid w:val="003A7A02"/>
    <w:rsid w:val="003A7A5D"/>
    <w:rsid w:val="003B05A9"/>
    <w:rsid w:val="003B6CE2"/>
    <w:rsid w:val="003C6D10"/>
    <w:rsid w:val="003C6F0B"/>
    <w:rsid w:val="003C707D"/>
    <w:rsid w:val="003D0F0D"/>
    <w:rsid w:val="003D26DF"/>
    <w:rsid w:val="003D30B7"/>
    <w:rsid w:val="003D7E49"/>
    <w:rsid w:val="003E0F70"/>
    <w:rsid w:val="003E3C4D"/>
    <w:rsid w:val="003E438E"/>
    <w:rsid w:val="003E7981"/>
    <w:rsid w:val="003F09DB"/>
    <w:rsid w:val="003F274B"/>
    <w:rsid w:val="004036A0"/>
    <w:rsid w:val="00403A40"/>
    <w:rsid w:val="00403B97"/>
    <w:rsid w:val="00403EA3"/>
    <w:rsid w:val="0040467D"/>
    <w:rsid w:val="00405556"/>
    <w:rsid w:val="00407673"/>
    <w:rsid w:val="00410255"/>
    <w:rsid w:val="0041375A"/>
    <w:rsid w:val="00416131"/>
    <w:rsid w:val="004163BA"/>
    <w:rsid w:val="004164FC"/>
    <w:rsid w:val="004201B1"/>
    <w:rsid w:val="004208B2"/>
    <w:rsid w:val="00422EB7"/>
    <w:rsid w:val="00425170"/>
    <w:rsid w:val="00430436"/>
    <w:rsid w:val="004470DD"/>
    <w:rsid w:val="00447394"/>
    <w:rsid w:val="00447A42"/>
    <w:rsid w:val="004503D3"/>
    <w:rsid w:val="00452EC8"/>
    <w:rsid w:val="004617A0"/>
    <w:rsid w:val="004626C1"/>
    <w:rsid w:val="00464042"/>
    <w:rsid w:val="0046519B"/>
    <w:rsid w:val="00465B99"/>
    <w:rsid w:val="00470A58"/>
    <w:rsid w:val="00471499"/>
    <w:rsid w:val="004723FB"/>
    <w:rsid w:val="00472952"/>
    <w:rsid w:val="00472C78"/>
    <w:rsid w:val="00473C99"/>
    <w:rsid w:val="004751F3"/>
    <w:rsid w:val="00483F30"/>
    <w:rsid w:val="00485714"/>
    <w:rsid w:val="00486BA6"/>
    <w:rsid w:val="004923A5"/>
    <w:rsid w:val="00492E77"/>
    <w:rsid w:val="0049567E"/>
    <w:rsid w:val="0049781B"/>
    <w:rsid w:val="004A1626"/>
    <w:rsid w:val="004A17AE"/>
    <w:rsid w:val="004A1CE1"/>
    <w:rsid w:val="004A4057"/>
    <w:rsid w:val="004A67A5"/>
    <w:rsid w:val="004C0DE3"/>
    <w:rsid w:val="004C3077"/>
    <w:rsid w:val="004C3339"/>
    <w:rsid w:val="004C628E"/>
    <w:rsid w:val="004C7CBB"/>
    <w:rsid w:val="004C7E90"/>
    <w:rsid w:val="004D3E7B"/>
    <w:rsid w:val="004D4A39"/>
    <w:rsid w:val="004D5AF7"/>
    <w:rsid w:val="004E1F24"/>
    <w:rsid w:val="004E4905"/>
    <w:rsid w:val="004F005F"/>
    <w:rsid w:val="004F105A"/>
    <w:rsid w:val="004F40C0"/>
    <w:rsid w:val="004F42E6"/>
    <w:rsid w:val="004F7A41"/>
    <w:rsid w:val="005059F6"/>
    <w:rsid w:val="00505D64"/>
    <w:rsid w:val="005111E2"/>
    <w:rsid w:val="00512959"/>
    <w:rsid w:val="00515B2F"/>
    <w:rsid w:val="00515EFB"/>
    <w:rsid w:val="00516A77"/>
    <w:rsid w:val="00517D3D"/>
    <w:rsid w:val="0052120C"/>
    <w:rsid w:val="00521256"/>
    <w:rsid w:val="00522F21"/>
    <w:rsid w:val="005234C2"/>
    <w:rsid w:val="00525BA9"/>
    <w:rsid w:val="005313D9"/>
    <w:rsid w:val="005341D1"/>
    <w:rsid w:val="0053485D"/>
    <w:rsid w:val="00545384"/>
    <w:rsid w:val="00551B54"/>
    <w:rsid w:val="00553E25"/>
    <w:rsid w:val="00554A5A"/>
    <w:rsid w:val="00555707"/>
    <w:rsid w:val="005621B4"/>
    <w:rsid w:val="005637A8"/>
    <w:rsid w:val="0056501B"/>
    <w:rsid w:val="00570270"/>
    <w:rsid w:val="00575205"/>
    <w:rsid w:val="00581087"/>
    <w:rsid w:val="0058206B"/>
    <w:rsid w:val="00584D40"/>
    <w:rsid w:val="00587003"/>
    <w:rsid w:val="00591BD9"/>
    <w:rsid w:val="00591E80"/>
    <w:rsid w:val="0059220D"/>
    <w:rsid w:val="0059356D"/>
    <w:rsid w:val="00595692"/>
    <w:rsid w:val="0059766C"/>
    <w:rsid w:val="005A3A7E"/>
    <w:rsid w:val="005A3E2E"/>
    <w:rsid w:val="005A4C65"/>
    <w:rsid w:val="005A755C"/>
    <w:rsid w:val="005A7B0F"/>
    <w:rsid w:val="005A7E1C"/>
    <w:rsid w:val="005B05D8"/>
    <w:rsid w:val="005B2B1E"/>
    <w:rsid w:val="005B3029"/>
    <w:rsid w:val="005B4244"/>
    <w:rsid w:val="005B63B4"/>
    <w:rsid w:val="005C16A7"/>
    <w:rsid w:val="005C354D"/>
    <w:rsid w:val="005C472F"/>
    <w:rsid w:val="005C4A1C"/>
    <w:rsid w:val="005C7DF6"/>
    <w:rsid w:val="005D2F0C"/>
    <w:rsid w:val="005D529E"/>
    <w:rsid w:val="005D6DDF"/>
    <w:rsid w:val="005D7A48"/>
    <w:rsid w:val="005E55C8"/>
    <w:rsid w:val="005F04EC"/>
    <w:rsid w:val="005F10AC"/>
    <w:rsid w:val="005F2089"/>
    <w:rsid w:val="005F454F"/>
    <w:rsid w:val="005F6A88"/>
    <w:rsid w:val="00603BCF"/>
    <w:rsid w:val="00604A98"/>
    <w:rsid w:val="0060651B"/>
    <w:rsid w:val="00612E6D"/>
    <w:rsid w:val="006130D2"/>
    <w:rsid w:val="006177CD"/>
    <w:rsid w:val="0062086C"/>
    <w:rsid w:val="006237BC"/>
    <w:rsid w:val="00624655"/>
    <w:rsid w:val="00626096"/>
    <w:rsid w:val="00626E0E"/>
    <w:rsid w:val="00630463"/>
    <w:rsid w:val="00630C92"/>
    <w:rsid w:val="006361FA"/>
    <w:rsid w:val="00640520"/>
    <w:rsid w:val="006422A8"/>
    <w:rsid w:val="006425BD"/>
    <w:rsid w:val="006463A1"/>
    <w:rsid w:val="0064711D"/>
    <w:rsid w:val="0064753C"/>
    <w:rsid w:val="00654BA1"/>
    <w:rsid w:val="00654DF3"/>
    <w:rsid w:val="00654FD8"/>
    <w:rsid w:val="006576ED"/>
    <w:rsid w:val="006603DB"/>
    <w:rsid w:val="00661280"/>
    <w:rsid w:val="0066153A"/>
    <w:rsid w:val="00666068"/>
    <w:rsid w:val="00670D30"/>
    <w:rsid w:val="00671590"/>
    <w:rsid w:val="0067698F"/>
    <w:rsid w:val="00676F6F"/>
    <w:rsid w:val="00680661"/>
    <w:rsid w:val="00682A9D"/>
    <w:rsid w:val="0068539E"/>
    <w:rsid w:val="00686823"/>
    <w:rsid w:val="0069105B"/>
    <w:rsid w:val="006918FC"/>
    <w:rsid w:val="006926C4"/>
    <w:rsid w:val="006938C4"/>
    <w:rsid w:val="00696E99"/>
    <w:rsid w:val="00697396"/>
    <w:rsid w:val="006A2F52"/>
    <w:rsid w:val="006A326B"/>
    <w:rsid w:val="006A374C"/>
    <w:rsid w:val="006A3F8B"/>
    <w:rsid w:val="006A4A74"/>
    <w:rsid w:val="006B39D5"/>
    <w:rsid w:val="006B4349"/>
    <w:rsid w:val="006B50CC"/>
    <w:rsid w:val="006B77AB"/>
    <w:rsid w:val="006B7E79"/>
    <w:rsid w:val="006C16A4"/>
    <w:rsid w:val="006C3D29"/>
    <w:rsid w:val="006C50BF"/>
    <w:rsid w:val="006C5307"/>
    <w:rsid w:val="006C6939"/>
    <w:rsid w:val="006C736F"/>
    <w:rsid w:val="006D2E7A"/>
    <w:rsid w:val="006D5A97"/>
    <w:rsid w:val="006D66F0"/>
    <w:rsid w:val="006D7D94"/>
    <w:rsid w:val="006E146E"/>
    <w:rsid w:val="006E14A5"/>
    <w:rsid w:val="006E1987"/>
    <w:rsid w:val="006E1A90"/>
    <w:rsid w:val="006E1D79"/>
    <w:rsid w:val="006E2A84"/>
    <w:rsid w:val="006E380F"/>
    <w:rsid w:val="006E3B0B"/>
    <w:rsid w:val="006E7393"/>
    <w:rsid w:val="006F01CC"/>
    <w:rsid w:val="006F0EDC"/>
    <w:rsid w:val="006F142C"/>
    <w:rsid w:val="006F256E"/>
    <w:rsid w:val="007017C2"/>
    <w:rsid w:val="007034FE"/>
    <w:rsid w:val="0070422B"/>
    <w:rsid w:val="00711A86"/>
    <w:rsid w:val="00711EC6"/>
    <w:rsid w:val="00712C93"/>
    <w:rsid w:val="007131E6"/>
    <w:rsid w:val="0071363C"/>
    <w:rsid w:val="00713EEF"/>
    <w:rsid w:val="0071588C"/>
    <w:rsid w:val="00715E17"/>
    <w:rsid w:val="00720B70"/>
    <w:rsid w:val="007245A9"/>
    <w:rsid w:val="0072546C"/>
    <w:rsid w:val="007261FA"/>
    <w:rsid w:val="0072725D"/>
    <w:rsid w:val="007315F9"/>
    <w:rsid w:val="00732E28"/>
    <w:rsid w:val="00734F97"/>
    <w:rsid w:val="00735EDF"/>
    <w:rsid w:val="00736331"/>
    <w:rsid w:val="00740A6C"/>
    <w:rsid w:val="007422C3"/>
    <w:rsid w:val="00744D72"/>
    <w:rsid w:val="007453B0"/>
    <w:rsid w:val="00745D06"/>
    <w:rsid w:val="00751778"/>
    <w:rsid w:val="007569F8"/>
    <w:rsid w:val="00757277"/>
    <w:rsid w:val="00757D40"/>
    <w:rsid w:val="007610BF"/>
    <w:rsid w:val="00761493"/>
    <w:rsid w:val="0076276C"/>
    <w:rsid w:val="00765179"/>
    <w:rsid w:val="00766676"/>
    <w:rsid w:val="0077240F"/>
    <w:rsid w:val="00782660"/>
    <w:rsid w:val="007826BD"/>
    <w:rsid w:val="00784EC2"/>
    <w:rsid w:val="00785135"/>
    <w:rsid w:val="00786879"/>
    <w:rsid w:val="00786DAF"/>
    <w:rsid w:val="00790C67"/>
    <w:rsid w:val="00791468"/>
    <w:rsid w:val="00791FD3"/>
    <w:rsid w:val="00794FD3"/>
    <w:rsid w:val="007A36F8"/>
    <w:rsid w:val="007A3876"/>
    <w:rsid w:val="007A4C6F"/>
    <w:rsid w:val="007B67F0"/>
    <w:rsid w:val="007C0421"/>
    <w:rsid w:val="007C0740"/>
    <w:rsid w:val="007C192B"/>
    <w:rsid w:val="007C3BFC"/>
    <w:rsid w:val="007C759E"/>
    <w:rsid w:val="007D17B3"/>
    <w:rsid w:val="007D1A12"/>
    <w:rsid w:val="007D532E"/>
    <w:rsid w:val="007D57BE"/>
    <w:rsid w:val="007D5C22"/>
    <w:rsid w:val="007E4D52"/>
    <w:rsid w:val="007E4F05"/>
    <w:rsid w:val="007E79B0"/>
    <w:rsid w:val="007F3A07"/>
    <w:rsid w:val="007F5A75"/>
    <w:rsid w:val="007F7808"/>
    <w:rsid w:val="00807713"/>
    <w:rsid w:val="008226E1"/>
    <w:rsid w:val="008241CF"/>
    <w:rsid w:val="0083325C"/>
    <w:rsid w:val="0084607B"/>
    <w:rsid w:val="008519DC"/>
    <w:rsid w:val="00855D58"/>
    <w:rsid w:val="0086364B"/>
    <w:rsid w:val="00872357"/>
    <w:rsid w:val="0087409B"/>
    <w:rsid w:val="0087662F"/>
    <w:rsid w:val="0087698A"/>
    <w:rsid w:val="0088092A"/>
    <w:rsid w:val="00882995"/>
    <w:rsid w:val="00883B2C"/>
    <w:rsid w:val="0088469A"/>
    <w:rsid w:val="00894329"/>
    <w:rsid w:val="00897B25"/>
    <w:rsid w:val="00897DA7"/>
    <w:rsid w:val="008A68B1"/>
    <w:rsid w:val="008B0C8B"/>
    <w:rsid w:val="008B41A6"/>
    <w:rsid w:val="008C1A5C"/>
    <w:rsid w:val="008C59CD"/>
    <w:rsid w:val="008C7781"/>
    <w:rsid w:val="008C7CAE"/>
    <w:rsid w:val="008D3CE3"/>
    <w:rsid w:val="008D4059"/>
    <w:rsid w:val="008E437F"/>
    <w:rsid w:val="008E71B7"/>
    <w:rsid w:val="008F75EB"/>
    <w:rsid w:val="00901480"/>
    <w:rsid w:val="00907F5E"/>
    <w:rsid w:val="0091031D"/>
    <w:rsid w:val="00915EDC"/>
    <w:rsid w:val="00920887"/>
    <w:rsid w:val="0092251B"/>
    <w:rsid w:val="00923167"/>
    <w:rsid w:val="00924BBA"/>
    <w:rsid w:val="00925E26"/>
    <w:rsid w:val="00926627"/>
    <w:rsid w:val="0093133B"/>
    <w:rsid w:val="00931FA5"/>
    <w:rsid w:val="009357A0"/>
    <w:rsid w:val="009375F0"/>
    <w:rsid w:val="0093762A"/>
    <w:rsid w:val="00937C70"/>
    <w:rsid w:val="00943C34"/>
    <w:rsid w:val="00944185"/>
    <w:rsid w:val="00945E33"/>
    <w:rsid w:val="00946ADE"/>
    <w:rsid w:val="0094727C"/>
    <w:rsid w:val="0095129E"/>
    <w:rsid w:val="00954979"/>
    <w:rsid w:val="009608D5"/>
    <w:rsid w:val="009613EA"/>
    <w:rsid w:val="00961A46"/>
    <w:rsid w:val="00962800"/>
    <w:rsid w:val="00963446"/>
    <w:rsid w:val="00963E02"/>
    <w:rsid w:val="00964811"/>
    <w:rsid w:val="00967DA1"/>
    <w:rsid w:val="009715EC"/>
    <w:rsid w:val="00972AC3"/>
    <w:rsid w:val="00976138"/>
    <w:rsid w:val="00976FAE"/>
    <w:rsid w:val="00980DCC"/>
    <w:rsid w:val="00982784"/>
    <w:rsid w:val="00983A63"/>
    <w:rsid w:val="00984CAD"/>
    <w:rsid w:val="00985C77"/>
    <w:rsid w:val="00986786"/>
    <w:rsid w:val="00993AD2"/>
    <w:rsid w:val="00994928"/>
    <w:rsid w:val="00994BB7"/>
    <w:rsid w:val="00995FB9"/>
    <w:rsid w:val="00996646"/>
    <w:rsid w:val="009A1784"/>
    <w:rsid w:val="009A5B2E"/>
    <w:rsid w:val="009A6A8C"/>
    <w:rsid w:val="009B14A0"/>
    <w:rsid w:val="009B3F18"/>
    <w:rsid w:val="009B74DB"/>
    <w:rsid w:val="009C0B54"/>
    <w:rsid w:val="009C4ED2"/>
    <w:rsid w:val="009D1A1E"/>
    <w:rsid w:val="009D1EB9"/>
    <w:rsid w:val="009D3988"/>
    <w:rsid w:val="009E1CDD"/>
    <w:rsid w:val="009E38DA"/>
    <w:rsid w:val="009F6AC6"/>
    <w:rsid w:val="00A00D8B"/>
    <w:rsid w:val="00A0204D"/>
    <w:rsid w:val="00A04698"/>
    <w:rsid w:val="00A051F7"/>
    <w:rsid w:val="00A059A7"/>
    <w:rsid w:val="00A06337"/>
    <w:rsid w:val="00A06980"/>
    <w:rsid w:val="00A17F50"/>
    <w:rsid w:val="00A2281B"/>
    <w:rsid w:val="00A234EA"/>
    <w:rsid w:val="00A23502"/>
    <w:rsid w:val="00A23E44"/>
    <w:rsid w:val="00A24CEC"/>
    <w:rsid w:val="00A2544C"/>
    <w:rsid w:val="00A30D1A"/>
    <w:rsid w:val="00A3316E"/>
    <w:rsid w:val="00A354F1"/>
    <w:rsid w:val="00A361EB"/>
    <w:rsid w:val="00A405B1"/>
    <w:rsid w:val="00A4147E"/>
    <w:rsid w:val="00A41ED1"/>
    <w:rsid w:val="00A43421"/>
    <w:rsid w:val="00A434E6"/>
    <w:rsid w:val="00A43E55"/>
    <w:rsid w:val="00A452A1"/>
    <w:rsid w:val="00A4676F"/>
    <w:rsid w:val="00A47EC2"/>
    <w:rsid w:val="00A50C9B"/>
    <w:rsid w:val="00A521F3"/>
    <w:rsid w:val="00A549C7"/>
    <w:rsid w:val="00A56372"/>
    <w:rsid w:val="00A634DC"/>
    <w:rsid w:val="00A645CA"/>
    <w:rsid w:val="00A76EE1"/>
    <w:rsid w:val="00A82C45"/>
    <w:rsid w:val="00A844EE"/>
    <w:rsid w:val="00A85406"/>
    <w:rsid w:val="00A867CA"/>
    <w:rsid w:val="00A87B31"/>
    <w:rsid w:val="00A94736"/>
    <w:rsid w:val="00A94C23"/>
    <w:rsid w:val="00A957BB"/>
    <w:rsid w:val="00A95CF5"/>
    <w:rsid w:val="00A95E0D"/>
    <w:rsid w:val="00AA60BB"/>
    <w:rsid w:val="00AA6F0E"/>
    <w:rsid w:val="00AA716A"/>
    <w:rsid w:val="00AB27C0"/>
    <w:rsid w:val="00AB5A9F"/>
    <w:rsid w:val="00AC2B05"/>
    <w:rsid w:val="00AC59D7"/>
    <w:rsid w:val="00AC6BB3"/>
    <w:rsid w:val="00AC6F28"/>
    <w:rsid w:val="00AD17E3"/>
    <w:rsid w:val="00AD6513"/>
    <w:rsid w:val="00AE1603"/>
    <w:rsid w:val="00AE1D2C"/>
    <w:rsid w:val="00AE73ED"/>
    <w:rsid w:val="00AE799B"/>
    <w:rsid w:val="00AF1439"/>
    <w:rsid w:val="00AF6759"/>
    <w:rsid w:val="00B011AA"/>
    <w:rsid w:val="00B02A3B"/>
    <w:rsid w:val="00B1385F"/>
    <w:rsid w:val="00B13DB7"/>
    <w:rsid w:val="00B17515"/>
    <w:rsid w:val="00B226F8"/>
    <w:rsid w:val="00B22C75"/>
    <w:rsid w:val="00B22DFC"/>
    <w:rsid w:val="00B235F5"/>
    <w:rsid w:val="00B25376"/>
    <w:rsid w:val="00B265CF"/>
    <w:rsid w:val="00B37A3C"/>
    <w:rsid w:val="00B4440F"/>
    <w:rsid w:val="00B47B18"/>
    <w:rsid w:val="00B47F4F"/>
    <w:rsid w:val="00B541E9"/>
    <w:rsid w:val="00B61E03"/>
    <w:rsid w:val="00B62A08"/>
    <w:rsid w:val="00B64FA7"/>
    <w:rsid w:val="00B66344"/>
    <w:rsid w:val="00B673C6"/>
    <w:rsid w:val="00B715ED"/>
    <w:rsid w:val="00B728A2"/>
    <w:rsid w:val="00B73F13"/>
    <w:rsid w:val="00B74C1D"/>
    <w:rsid w:val="00B80EEC"/>
    <w:rsid w:val="00B87BC8"/>
    <w:rsid w:val="00B907F9"/>
    <w:rsid w:val="00B90BC5"/>
    <w:rsid w:val="00B92C3A"/>
    <w:rsid w:val="00B9465E"/>
    <w:rsid w:val="00B956F0"/>
    <w:rsid w:val="00BA3D29"/>
    <w:rsid w:val="00BA7C8C"/>
    <w:rsid w:val="00BB0213"/>
    <w:rsid w:val="00BB19ED"/>
    <w:rsid w:val="00BB7546"/>
    <w:rsid w:val="00BB7890"/>
    <w:rsid w:val="00BC0704"/>
    <w:rsid w:val="00BC6542"/>
    <w:rsid w:val="00BC7FDD"/>
    <w:rsid w:val="00BD0023"/>
    <w:rsid w:val="00BD06BF"/>
    <w:rsid w:val="00BD28B3"/>
    <w:rsid w:val="00BD2F18"/>
    <w:rsid w:val="00BE2A6B"/>
    <w:rsid w:val="00BE43EF"/>
    <w:rsid w:val="00BE6663"/>
    <w:rsid w:val="00BF09A6"/>
    <w:rsid w:val="00BF4720"/>
    <w:rsid w:val="00C0249F"/>
    <w:rsid w:val="00C04F72"/>
    <w:rsid w:val="00C05A80"/>
    <w:rsid w:val="00C05A97"/>
    <w:rsid w:val="00C07762"/>
    <w:rsid w:val="00C1447E"/>
    <w:rsid w:val="00C1640E"/>
    <w:rsid w:val="00C17830"/>
    <w:rsid w:val="00C227E5"/>
    <w:rsid w:val="00C229C6"/>
    <w:rsid w:val="00C27E45"/>
    <w:rsid w:val="00C34590"/>
    <w:rsid w:val="00C35518"/>
    <w:rsid w:val="00C3772A"/>
    <w:rsid w:val="00C37810"/>
    <w:rsid w:val="00C4776D"/>
    <w:rsid w:val="00C51B72"/>
    <w:rsid w:val="00C51B86"/>
    <w:rsid w:val="00C53B27"/>
    <w:rsid w:val="00C57CCD"/>
    <w:rsid w:val="00C603B3"/>
    <w:rsid w:val="00C64029"/>
    <w:rsid w:val="00C64DA2"/>
    <w:rsid w:val="00C655EC"/>
    <w:rsid w:val="00C65927"/>
    <w:rsid w:val="00C66390"/>
    <w:rsid w:val="00C7009A"/>
    <w:rsid w:val="00C72F9A"/>
    <w:rsid w:val="00C738D0"/>
    <w:rsid w:val="00C76C40"/>
    <w:rsid w:val="00C81692"/>
    <w:rsid w:val="00C83C52"/>
    <w:rsid w:val="00C853F2"/>
    <w:rsid w:val="00C86A5D"/>
    <w:rsid w:val="00C91B2F"/>
    <w:rsid w:val="00C92FC2"/>
    <w:rsid w:val="00C93AF9"/>
    <w:rsid w:val="00C94399"/>
    <w:rsid w:val="00C949F9"/>
    <w:rsid w:val="00C9535A"/>
    <w:rsid w:val="00C96364"/>
    <w:rsid w:val="00CA2FDF"/>
    <w:rsid w:val="00CA37D9"/>
    <w:rsid w:val="00CA3A23"/>
    <w:rsid w:val="00CA724F"/>
    <w:rsid w:val="00CB0D83"/>
    <w:rsid w:val="00CB4237"/>
    <w:rsid w:val="00CB502E"/>
    <w:rsid w:val="00CB51AB"/>
    <w:rsid w:val="00CB5218"/>
    <w:rsid w:val="00CB749B"/>
    <w:rsid w:val="00CC1EFA"/>
    <w:rsid w:val="00CC2610"/>
    <w:rsid w:val="00CC351B"/>
    <w:rsid w:val="00CC37E0"/>
    <w:rsid w:val="00CC3AFB"/>
    <w:rsid w:val="00CC4625"/>
    <w:rsid w:val="00CC4B7F"/>
    <w:rsid w:val="00CC6574"/>
    <w:rsid w:val="00CC6EB5"/>
    <w:rsid w:val="00CD6F7E"/>
    <w:rsid w:val="00CD7E0A"/>
    <w:rsid w:val="00CE04F1"/>
    <w:rsid w:val="00CE0BE8"/>
    <w:rsid w:val="00CE0DA5"/>
    <w:rsid w:val="00CE1B5F"/>
    <w:rsid w:val="00CE4169"/>
    <w:rsid w:val="00CE426B"/>
    <w:rsid w:val="00CF0395"/>
    <w:rsid w:val="00CF303A"/>
    <w:rsid w:val="00CF31AD"/>
    <w:rsid w:val="00CF32C1"/>
    <w:rsid w:val="00CF6BC5"/>
    <w:rsid w:val="00CF6CEA"/>
    <w:rsid w:val="00CF7191"/>
    <w:rsid w:val="00D00899"/>
    <w:rsid w:val="00D03A3D"/>
    <w:rsid w:val="00D04CFC"/>
    <w:rsid w:val="00D06502"/>
    <w:rsid w:val="00D06DB6"/>
    <w:rsid w:val="00D14AAD"/>
    <w:rsid w:val="00D16174"/>
    <w:rsid w:val="00D16329"/>
    <w:rsid w:val="00D17F41"/>
    <w:rsid w:val="00D24139"/>
    <w:rsid w:val="00D278E2"/>
    <w:rsid w:val="00D40C94"/>
    <w:rsid w:val="00D4344C"/>
    <w:rsid w:val="00D45D1D"/>
    <w:rsid w:val="00D46B81"/>
    <w:rsid w:val="00D46E4B"/>
    <w:rsid w:val="00D513A4"/>
    <w:rsid w:val="00D5251C"/>
    <w:rsid w:val="00D52A00"/>
    <w:rsid w:val="00D5307E"/>
    <w:rsid w:val="00D5330B"/>
    <w:rsid w:val="00D5503A"/>
    <w:rsid w:val="00D55F19"/>
    <w:rsid w:val="00D56005"/>
    <w:rsid w:val="00D5649B"/>
    <w:rsid w:val="00D57288"/>
    <w:rsid w:val="00D614DE"/>
    <w:rsid w:val="00D6372E"/>
    <w:rsid w:val="00D6378D"/>
    <w:rsid w:val="00D64590"/>
    <w:rsid w:val="00D64CFC"/>
    <w:rsid w:val="00D653D7"/>
    <w:rsid w:val="00D735F1"/>
    <w:rsid w:val="00D7452A"/>
    <w:rsid w:val="00D7567F"/>
    <w:rsid w:val="00D7659D"/>
    <w:rsid w:val="00D870BA"/>
    <w:rsid w:val="00D873EB"/>
    <w:rsid w:val="00D94ED0"/>
    <w:rsid w:val="00D96BEC"/>
    <w:rsid w:val="00D97EF8"/>
    <w:rsid w:val="00DA1944"/>
    <w:rsid w:val="00DA6744"/>
    <w:rsid w:val="00DA7408"/>
    <w:rsid w:val="00DB1735"/>
    <w:rsid w:val="00DB79E2"/>
    <w:rsid w:val="00DC0203"/>
    <w:rsid w:val="00DC035A"/>
    <w:rsid w:val="00DC1196"/>
    <w:rsid w:val="00DC4EB7"/>
    <w:rsid w:val="00DC5366"/>
    <w:rsid w:val="00DC53DC"/>
    <w:rsid w:val="00DC70C3"/>
    <w:rsid w:val="00DD0B60"/>
    <w:rsid w:val="00DE21A6"/>
    <w:rsid w:val="00DF17A6"/>
    <w:rsid w:val="00DF53AB"/>
    <w:rsid w:val="00DF6955"/>
    <w:rsid w:val="00DF770F"/>
    <w:rsid w:val="00DF789B"/>
    <w:rsid w:val="00E0131E"/>
    <w:rsid w:val="00E0266E"/>
    <w:rsid w:val="00E05A93"/>
    <w:rsid w:val="00E109DA"/>
    <w:rsid w:val="00E14AC0"/>
    <w:rsid w:val="00E15589"/>
    <w:rsid w:val="00E15C6B"/>
    <w:rsid w:val="00E2108C"/>
    <w:rsid w:val="00E24EB7"/>
    <w:rsid w:val="00E25022"/>
    <w:rsid w:val="00E25C12"/>
    <w:rsid w:val="00E26013"/>
    <w:rsid w:val="00E40146"/>
    <w:rsid w:val="00E42D43"/>
    <w:rsid w:val="00E44BD3"/>
    <w:rsid w:val="00E4657B"/>
    <w:rsid w:val="00E510F3"/>
    <w:rsid w:val="00E5310A"/>
    <w:rsid w:val="00E54BAF"/>
    <w:rsid w:val="00E54F26"/>
    <w:rsid w:val="00E5637C"/>
    <w:rsid w:val="00E57F90"/>
    <w:rsid w:val="00E614F1"/>
    <w:rsid w:val="00E61F9F"/>
    <w:rsid w:val="00E63C1D"/>
    <w:rsid w:val="00E667B9"/>
    <w:rsid w:val="00E6774C"/>
    <w:rsid w:val="00E75E58"/>
    <w:rsid w:val="00E85B14"/>
    <w:rsid w:val="00E865CF"/>
    <w:rsid w:val="00E867F2"/>
    <w:rsid w:val="00E915B6"/>
    <w:rsid w:val="00E91F8B"/>
    <w:rsid w:val="00E92349"/>
    <w:rsid w:val="00E93729"/>
    <w:rsid w:val="00E96083"/>
    <w:rsid w:val="00E96324"/>
    <w:rsid w:val="00E97CC3"/>
    <w:rsid w:val="00E97EC6"/>
    <w:rsid w:val="00EA0485"/>
    <w:rsid w:val="00EA0AAC"/>
    <w:rsid w:val="00EA4379"/>
    <w:rsid w:val="00EB11F9"/>
    <w:rsid w:val="00EB267C"/>
    <w:rsid w:val="00EB3FA9"/>
    <w:rsid w:val="00EB740C"/>
    <w:rsid w:val="00EC1470"/>
    <w:rsid w:val="00EC1D80"/>
    <w:rsid w:val="00EC346E"/>
    <w:rsid w:val="00EC49B9"/>
    <w:rsid w:val="00EC6BC0"/>
    <w:rsid w:val="00ED0EBC"/>
    <w:rsid w:val="00EE0552"/>
    <w:rsid w:val="00EE2ED0"/>
    <w:rsid w:val="00EE4E89"/>
    <w:rsid w:val="00EE6A86"/>
    <w:rsid w:val="00EF01BE"/>
    <w:rsid w:val="00EF033E"/>
    <w:rsid w:val="00EF0A92"/>
    <w:rsid w:val="00EF55FC"/>
    <w:rsid w:val="00EF5F3A"/>
    <w:rsid w:val="00F01137"/>
    <w:rsid w:val="00F02634"/>
    <w:rsid w:val="00F02ACB"/>
    <w:rsid w:val="00F033FF"/>
    <w:rsid w:val="00F0499E"/>
    <w:rsid w:val="00F0639F"/>
    <w:rsid w:val="00F07249"/>
    <w:rsid w:val="00F07719"/>
    <w:rsid w:val="00F139EB"/>
    <w:rsid w:val="00F13A59"/>
    <w:rsid w:val="00F140A1"/>
    <w:rsid w:val="00F174DF"/>
    <w:rsid w:val="00F20580"/>
    <w:rsid w:val="00F2772B"/>
    <w:rsid w:val="00F324D5"/>
    <w:rsid w:val="00F344FB"/>
    <w:rsid w:val="00F357A5"/>
    <w:rsid w:val="00F35909"/>
    <w:rsid w:val="00F36160"/>
    <w:rsid w:val="00F36284"/>
    <w:rsid w:val="00F37DE4"/>
    <w:rsid w:val="00F40987"/>
    <w:rsid w:val="00F41A59"/>
    <w:rsid w:val="00F439FF"/>
    <w:rsid w:val="00F44713"/>
    <w:rsid w:val="00F4705E"/>
    <w:rsid w:val="00F4711C"/>
    <w:rsid w:val="00F471BD"/>
    <w:rsid w:val="00F5100E"/>
    <w:rsid w:val="00F5183E"/>
    <w:rsid w:val="00F5310F"/>
    <w:rsid w:val="00F60594"/>
    <w:rsid w:val="00F610EF"/>
    <w:rsid w:val="00F62134"/>
    <w:rsid w:val="00F73837"/>
    <w:rsid w:val="00F77F68"/>
    <w:rsid w:val="00F8370E"/>
    <w:rsid w:val="00F84809"/>
    <w:rsid w:val="00F85CB4"/>
    <w:rsid w:val="00F8610C"/>
    <w:rsid w:val="00F87573"/>
    <w:rsid w:val="00F87EC2"/>
    <w:rsid w:val="00F93630"/>
    <w:rsid w:val="00F97A48"/>
    <w:rsid w:val="00F97E6B"/>
    <w:rsid w:val="00FA03E7"/>
    <w:rsid w:val="00FA16BE"/>
    <w:rsid w:val="00FA49B0"/>
    <w:rsid w:val="00FA540A"/>
    <w:rsid w:val="00FA569B"/>
    <w:rsid w:val="00FA750E"/>
    <w:rsid w:val="00FB07F3"/>
    <w:rsid w:val="00FB2EE0"/>
    <w:rsid w:val="00FB47F1"/>
    <w:rsid w:val="00FB55A6"/>
    <w:rsid w:val="00FB5A4E"/>
    <w:rsid w:val="00FB62CF"/>
    <w:rsid w:val="00FB642E"/>
    <w:rsid w:val="00FC109E"/>
    <w:rsid w:val="00FC2590"/>
    <w:rsid w:val="00FC41E4"/>
    <w:rsid w:val="00FC5446"/>
    <w:rsid w:val="00FC6B65"/>
    <w:rsid w:val="00FD0A25"/>
    <w:rsid w:val="00FD0F0D"/>
    <w:rsid w:val="00FD1DF6"/>
    <w:rsid w:val="00FD2948"/>
    <w:rsid w:val="00FD62BD"/>
    <w:rsid w:val="00FE0B96"/>
    <w:rsid w:val="00FE1BDB"/>
    <w:rsid w:val="00FE3A56"/>
    <w:rsid w:val="00FE4803"/>
    <w:rsid w:val="00FE57B9"/>
    <w:rsid w:val="00FF06E6"/>
    <w:rsid w:val="00FF229F"/>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3FEE0FE5"/>
  <w15:docId w15:val="{5CD15F4B-5B04-4750-9006-04EA7568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0639F"/>
    <w:rPr>
      <w:rFonts w:ascii="Arial" w:eastAsia="Arial" w:hAnsi="Arial" w:cs="Arial"/>
      <w:lang w:val="es-ES"/>
    </w:rPr>
  </w:style>
  <w:style w:type="paragraph" w:styleId="Ttulo1">
    <w:name w:val="heading 1"/>
    <w:basedOn w:val="Normal"/>
    <w:uiPriority w:val="1"/>
    <w:qFormat/>
    <w:rsid w:val="00945E33"/>
    <w:pPr>
      <w:numPr>
        <w:numId w:val="1"/>
      </w:numPr>
      <w:spacing w:before="120" w:after="120"/>
      <w:outlineLvl w:val="0"/>
    </w:pPr>
    <w:rPr>
      <w:b/>
      <w:bCs/>
      <w:sz w:val="24"/>
      <w:szCs w:val="24"/>
    </w:rPr>
  </w:style>
  <w:style w:type="paragraph" w:styleId="Ttulo2">
    <w:name w:val="heading 2"/>
    <w:basedOn w:val="Normal"/>
    <w:next w:val="Normal"/>
    <w:link w:val="Ttulo2Car"/>
    <w:uiPriority w:val="9"/>
    <w:unhideWhenUsed/>
    <w:qFormat/>
    <w:rsid w:val="006E1987"/>
    <w:pPr>
      <w:keepNext/>
      <w:keepLines/>
      <w:numPr>
        <w:ilvl w:val="1"/>
        <w:numId w:val="1"/>
      </w:numPr>
      <w:spacing w:before="160" w:after="120"/>
      <w:jc w:val="both"/>
      <w:outlineLvl w:val="1"/>
    </w:pPr>
    <w:rPr>
      <w:rFonts w:eastAsiaTheme="majorEastAsia" w:cstheme="majorBidi"/>
      <w:b/>
      <w:szCs w:val="26"/>
      <w:u w:val="single"/>
    </w:rPr>
  </w:style>
  <w:style w:type="paragraph" w:styleId="Ttulo3">
    <w:name w:val="heading 3"/>
    <w:basedOn w:val="Normal"/>
    <w:next w:val="Normal"/>
    <w:link w:val="Ttulo3Car"/>
    <w:uiPriority w:val="9"/>
    <w:unhideWhenUsed/>
    <w:qFormat/>
    <w:rsid w:val="006E1987"/>
    <w:pPr>
      <w:keepNext/>
      <w:keepLines/>
      <w:numPr>
        <w:ilvl w:val="2"/>
        <w:numId w:val="1"/>
      </w:numPr>
      <w:spacing w:before="160" w:after="120"/>
      <w:jc w:val="both"/>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591E80"/>
    <w:pPr>
      <w:keepNext/>
      <w:keepLines/>
      <w:numPr>
        <w:ilvl w:val="3"/>
        <w:numId w:val="1"/>
      </w:numPr>
      <w:spacing w:before="160" w:after="120"/>
      <w:jc w:val="both"/>
      <w:outlineLvl w:val="3"/>
    </w:pPr>
    <w:rPr>
      <w:rFonts w:eastAsiaTheme="majorEastAsia" w:cstheme="majorBidi"/>
      <w:b/>
      <w:i/>
      <w:iCs/>
    </w:rPr>
  </w:style>
  <w:style w:type="paragraph" w:styleId="Ttulo5">
    <w:name w:val="heading 5"/>
    <w:basedOn w:val="Normal"/>
    <w:next w:val="Normal"/>
    <w:link w:val="Ttulo5Car"/>
    <w:uiPriority w:val="9"/>
    <w:unhideWhenUsed/>
    <w:qFormat/>
    <w:rsid w:val="00F324D5"/>
    <w:pPr>
      <w:keepNext/>
      <w:keepLines/>
      <w:numPr>
        <w:ilvl w:val="4"/>
        <w:numId w:val="1"/>
      </w:numPr>
      <w:spacing w:before="160" w:after="120"/>
      <w:jc w:val="both"/>
      <w:outlineLvl w:val="4"/>
    </w:pPr>
    <w:rPr>
      <w:rFonts w:eastAsiaTheme="majorEastAsia" w:cstheme="majorBidi"/>
      <w:i/>
    </w:rPr>
  </w:style>
  <w:style w:type="paragraph" w:styleId="Ttulo6">
    <w:name w:val="heading 6"/>
    <w:basedOn w:val="Normal"/>
    <w:next w:val="Normal"/>
    <w:link w:val="Ttulo6Car"/>
    <w:uiPriority w:val="9"/>
    <w:semiHidden/>
    <w:unhideWhenUsed/>
    <w:qFormat/>
    <w:rsid w:val="009B14A0"/>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9B14A0"/>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9B14A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B14A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qFormat/>
    <w:rPr>
      <w:sz w:val="24"/>
      <w:szCs w:val="24"/>
    </w:rPr>
  </w:style>
  <w:style w:type="paragraph" w:styleId="Prrafodelista">
    <w:name w:val="List Paragraph"/>
    <w:aliases w:val="Bolita,HOJA,BOLA,Párrafo de lista21,BOLADEF,Guión,Párrafo de lista31,ViÃ±eta 2,Lista vistosa - Énfasis 11,Titulo 8,Párrafo de lista5,Colorful List - Accent 11,TITULO 1,Estilo 3,Párrafo de lista3,Párrafo de lista22,List Paragraph,bolita"/>
    <w:basedOn w:val="Normal"/>
    <w:link w:val="PrrafodelistaCar"/>
    <w:qFormat/>
    <w:pPr>
      <w:ind w:left="2289"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F5F3A"/>
    <w:pPr>
      <w:tabs>
        <w:tab w:val="center" w:pos="4419"/>
        <w:tab w:val="right" w:pos="8838"/>
      </w:tabs>
    </w:pPr>
  </w:style>
  <w:style w:type="character" w:customStyle="1" w:styleId="EncabezadoCar">
    <w:name w:val="Encabezado Car"/>
    <w:basedOn w:val="Fuentedeprrafopredeter"/>
    <w:link w:val="Encabezado"/>
    <w:uiPriority w:val="99"/>
    <w:rsid w:val="00EF5F3A"/>
    <w:rPr>
      <w:rFonts w:ascii="Arial" w:eastAsia="Arial" w:hAnsi="Arial" w:cs="Arial"/>
      <w:lang w:val="es-ES"/>
    </w:rPr>
  </w:style>
  <w:style w:type="paragraph" w:styleId="Piedepgina">
    <w:name w:val="footer"/>
    <w:basedOn w:val="Normal"/>
    <w:link w:val="PiedepginaCar"/>
    <w:uiPriority w:val="99"/>
    <w:unhideWhenUsed/>
    <w:rsid w:val="00EF5F3A"/>
    <w:pPr>
      <w:tabs>
        <w:tab w:val="center" w:pos="4419"/>
        <w:tab w:val="right" w:pos="8838"/>
      </w:tabs>
    </w:pPr>
  </w:style>
  <w:style w:type="character" w:customStyle="1" w:styleId="PiedepginaCar">
    <w:name w:val="Pie de página Car"/>
    <w:basedOn w:val="Fuentedeprrafopredeter"/>
    <w:link w:val="Piedepgina"/>
    <w:uiPriority w:val="99"/>
    <w:rsid w:val="00EF5F3A"/>
    <w:rPr>
      <w:rFonts w:ascii="Arial" w:eastAsia="Arial" w:hAnsi="Arial" w:cs="Arial"/>
      <w:lang w:val="es-ES"/>
    </w:rPr>
  </w:style>
  <w:style w:type="character" w:customStyle="1" w:styleId="TextoindependienteCar">
    <w:name w:val="Texto independiente Car"/>
    <w:link w:val="Textoindependiente"/>
    <w:rsid w:val="00EF5F3A"/>
    <w:rPr>
      <w:rFonts w:ascii="Arial" w:eastAsia="Arial" w:hAnsi="Arial" w:cs="Arial"/>
      <w:sz w:val="24"/>
      <w:szCs w:val="24"/>
      <w:lang w:val="es-ES"/>
    </w:rPr>
  </w:style>
  <w:style w:type="table" w:styleId="Tablaconcuadrcula">
    <w:name w:val="Table Grid"/>
    <w:aliases w:val="SGI,sin cuadricula,Tabla GEOCOL,Petrominerales,Personal,Tabla sin cuadrícula,Tabla UTLLANOIL,Capítulo 1 PMA - Tabla,Parte II PMA - Tabla,Capítulo 4 PMA - Tabla,Capítulo 8 EIA - Fotografía,petro,Tabla con cuadrícula-1,Tabla NTC"/>
    <w:basedOn w:val="Tablanormal"/>
    <w:uiPriority w:val="39"/>
    <w:qFormat/>
    <w:rsid w:val="00EF5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010D23"/>
    <w:rPr>
      <w:color w:val="0000FF"/>
      <w:u w:val="single"/>
    </w:rPr>
  </w:style>
  <w:style w:type="paragraph" w:styleId="Textodeglobo">
    <w:name w:val="Balloon Text"/>
    <w:basedOn w:val="Normal"/>
    <w:link w:val="TextodegloboCar"/>
    <w:uiPriority w:val="99"/>
    <w:semiHidden/>
    <w:unhideWhenUsed/>
    <w:rsid w:val="001A7A02"/>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A02"/>
    <w:rPr>
      <w:rFonts w:ascii="Tahoma" w:eastAsia="Arial" w:hAnsi="Tahoma" w:cs="Tahoma"/>
      <w:sz w:val="16"/>
      <w:szCs w:val="16"/>
      <w:lang w:val="es-ES"/>
    </w:rPr>
  </w:style>
  <w:style w:type="paragraph" w:styleId="Sinespaciado">
    <w:name w:val="No Spacing"/>
    <w:aliases w:val="Cuerpo del texto,cuerpo del texto,Texto del cuerpo,Cuerpo del TEXTO,Cuerpo del Documento,Texto del Documento,Chulito,CHULITO,NN,VERIFI,TABLAS Y FIG,Sin espaciado1,FUENTE,Segunda viñeta,Primera viñeta,No Spacing,CHULO,nada,Sin espaciado11"/>
    <w:link w:val="SinespaciadoCar"/>
    <w:uiPriority w:val="1"/>
    <w:qFormat/>
    <w:rsid w:val="006918FC"/>
    <w:pPr>
      <w:widowControl/>
      <w:autoSpaceDE/>
      <w:autoSpaceDN/>
      <w:jc w:val="both"/>
    </w:pPr>
    <w:rPr>
      <w:rFonts w:ascii="Arial" w:hAnsi="Arial"/>
      <w:lang w:val="es-CO"/>
    </w:rPr>
  </w:style>
  <w:style w:type="character" w:customStyle="1" w:styleId="SinespaciadoCar">
    <w:name w:val="Sin espaciado Car"/>
    <w:aliases w:val="Cuerpo del texto Car,cuerpo del texto Car,Texto del cuerpo Car,Cuerpo del TEXTO Car,Cuerpo del Documento Car,Texto del Documento Car,Chulito Car,CHULITO Car,NN Car,VERIFI Car,TABLAS Y FIG Car,Sin espaciado1 Car,FUENTE Car,CHULO Car"/>
    <w:basedOn w:val="Fuentedeprrafopredeter"/>
    <w:link w:val="Sinespaciado"/>
    <w:uiPriority w:val="1"/>
    <w:rsid w:val="006918FC"/>
    <w:rPr>
      <w:rFonts w:ascii="Arial" w:hAnsi="Arial"/>
      <w:lang w:val="es-CO"/>
    </w:rPr>
  </w:style>
  <w:style w:type="paragraph" w:styleId="Descripcin">
    <w:name w:val="caption"/>
    <w:aliases w:val="Tablas,Tablas fv,JULY Epígrafe,Car Car Car,Car,Tabla,Figura Car,Figura Car Car,Tabla1,Tabla2,Título tabla/gráfica,T...,Título tabla/gráfica1,Título tabla/gráfica2,Título tabla/gráfica3,Título tabla/gráfica4,Título tabla/gráfica5,TABLA, Car,T"/>
    <w:basedOn w:val="Normal"/>
    <w:next w:val="Normal"/>
    <w:link w:val="DescripcinCar"/>
    <w:uiPriority w:val="35"/>
    <w:unhideWhenUsed/>
    <w:qFormat/>
    <w:rsid w:val="005B3029"/>
    <w:pPr>
      <w:jc w:val="center"/>
    </w:pPr>
    <w:rPr>
      <w:iCs/>
      <w:sz w:val="20"/>
      <w:szCs w:val="18"/>
    </w:rPr>
  </w:style>
  <w:style w:type="character" w:customStyle="1" w:styleId="PrrafodelistaCar">
    <w:name w:val="Párrafo de lista Car"/>
    <w:aliases w:val="Bolita Car,HOJA Car,BOLA Car,Párrafo de lista21 Car,BOLADEF Car,Guión Car,Párrafo de lista31 Car,ViÃ±eta 2 Car,Lista vistosa - Énfasis 11 Car,Titulo 8 Car,Párrafo de lista5 Car,Colorful List - Accent 11 Car,TITULO 1 Car,Estilo 3 Car"/>
    <w:link w:val="Prrafodelista"/>
    <w:qFormat/>
    <w:rsid w:val="003468A9"/>
    <w:rPr>
      <w:rFonts w:ascii="Arial" w:eastAsia="Arial" w:hAnsi="Arial" w:cs="Arial"/>
      <w:lang w:val="es-ES"/>
    </w:rPr>
  </w:style>
  <w:style w:type="paragraph" w:customStyle="1" w:styleId="Redaccin">
    <w:name w:val="Redacción"/>
    <w:basedOn w:val="Normal"/>
    <w:link w:val="RedaccinCar"/>
    <w:qFormat/>
    <w:rsid w:val="009B14A0"/>
    <w:pPr>
      <w:spacing w:before="120" w:after="120" w:line="276" w:lineRule="auto"/>
      <w:jc w:val="both"/>
    </w:pPr>
  </w:style>
  <w:style w:type="character" w:customStyle="1" w:styleId="Ttulo2Car">
    <w:name w:val="Título 2 Car"/>
    <w:basedOn w:val="Fuentedeprrafopredeter"/>
    <w:link w:val="Ttulo2"/>
    <w:uiPriority w:val="9"/>
    <w:rsid w:val="006E1987"/>
    <w:rPr>
      <w:rFonts w:ascii="Arial" w:eastAsiaTheme="majorEastAsia" w:hAnsi="Arial" w:cstheme="majorBidi"/>
      <w:b/>
      <w:szCs w:val="26"/>
      <w:u w:val="single"/>
      <w:lang w:val="es-ES"/>
    </w:rPr>
  </w:style>
  <w:style w:type="character" w:customStyle="1" w:styleId="RedaccinCar">
    <w:name w:val="Redacción Car"/>
    <w:basedOn w:val="Fuentedeprrafopredeter"/>
    <w:link w:val="Redaccin"/>
    <w:rsid w:val="009B14A0"/>
    <w:rPr>
      <w:rFonts w:ascii="Arial" w:eastAsia="Arial" w:hAnsi="Arial" w:cs="Arial"/>
      <w:lang w:val="es-ES"/>
    </w:rPr>
  </w:style>
  <w:style w:type="character" w:customStyle="1" w:styleId="Ttulo3Car">
    <w:name w:val="Título 3 Car"/>
    <w:basedOn w:val="Fuentedeprrafopredeter"/>
    <w:link w:val="Ttulo3"/>
    <w:uiPriority w:val="9"/>
    <w:rsid w:val="006E1987"/>
    <w:rPr>
      <w:rFonts w:ascii="Arial" w:eastAsiaTheme="majorEastAsia" w:hAnsi="Arial" w:cstheme="majorBidi"/>
      <w:b/>
      <w:i/>
      <w:szCs w:val="24"/>
      <w:lang w:val="es-ES"/>
    </w:rPr>
  </w:style>
  <w:style w:type="character" w:customStyle="1" w:styleId="Ttulo4Car">
    <w:name w:val="Título 4 Car"/>
    <w:basedOn w:val="Fuentedeprrafopredeter"/>
    <w:link w:val="Ttulo4"/>
    <w:uiPriority w:val="9"/>
    <w:rsid w:val="00591E80"/>
    <w:rPr>
      <w:rFonts w:ascii="Arial" w:eastAsiaTheme="majorEastAsia" w:hAnsi="Arial" w:cstheme="majorBidi"/>
      <w:b/>
      <w:i/>
      <w:iCs/>
      <w:lang w:val="es-ES"/>
    </w:rPr>
  </w:style>
  <w:style w:type="character" w:customStyle="1" w:styleId="Ttulo5Car">
    <w:name w:val="Título 5 Car"/>
    <w:basedOn w:val="Fuentedeprrafopredeter"/>
    <w:link w:val="Ttulo5"/>
    <w:uiPriority w:val="9"/>
    <w:rsid w:val="00F324D5"/>
    <w:rPr>
      <w:rFonts w:ascii="Arial" w:eastAsiaTheme="majorEastAsia" w:hAnsi="Arial" w:cstheme="majorBidi"/>
      <w:i/>
      <w:lang w:val="es-ES"/>
    </w:rPr>
  </w:style>
  <w:style w:type="character" w:customStyle="1" w:styleId="Ttulo6Car">
    <w:name w:val="Título 6 Car"/>
    <w:basedOn w:val="Fuentedeprrafopredeter"/>
    <w:link w:val="Ttulo6"/>
    <w:uiPriority w:val="9"/>
    <w:semiHidden/>
    <w:rsid w:val="009B14A0"/>
    <w:rPr>
      <w:rFonts w:asciiTheme="majorHAnsi" w:eastAsiaTheme="majorEastAsia" w:hAnsiTheme="majorHAnsi" w:cstheme="majorBidi"/>
      <w:color w:val="243F60" w:themeColor="accent1" w:themeShade="7F"/>
      <w:lang w:val="es-ES"/>
    </w:rPr>
  </w:style>
  <w:style w:type="character" w:customStyle="1" w:styleId="Ttulo7Car">
    <w:name w:val="Título 7 Car"/>
    <w:basedOn w:val="Fuentedeprrafopredeter"/>
    <w:link w:val="Ttulo7"/>
    <w:uiPriority w:val="9"/>
    <w:semiHidden/>
    <w:rsid w:val="009B14A0"/>
    <w:rPr>
      <w:rFonts w:asciiTheme="majorHAnsi" w:eastAsiaTheme="majorEastAsia" w:hAnsiTheme="majorHAnsi" w:cstheme="majorBidi"/>
      <w:i/>
      <w:iCs/>
      <w:color w:val="243F60" w:themeColor="accent1" w:themeShade="7F"/>
      <w:lang w:val="es-ES"/>
    </w:rPr>
  </w:style>
  <w:style w:type="character" w:customStyle="1" w:styleId="Ttulo8Car">
    <w:name w:val="Título 8 Car"/>
    <w:basedOn w:val="Fuentedeprrafopredeter"/>
    <w:link w:val="Ttulo8"/>
    <w:uiPriority w:val="9"/>
    <w:semiHidden/>
    <w:rsid w:val="009B14A0"/>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9B14A0"/>
    <w:rPr>
      <w:rFonts w:asciiTheme="majorHAnsi" w:eastAsiaTheme="majorEastAsia" w:hAnsiTheme="majorHAnsi" w:cstheme="majorBidi"/>
      <w:i/>
      <w:iCs/>
      <w:color w:val="272727" w:themeColor="text1" w:themeTint="D8"/>
      <w:sz w:val="21"/>
      <w:szCs w:val="21"/>
      <w:lang w:val="es-ES"/>
    </w:rPr>
  </w:style>
  <w:style w:type="character" w:customStyle="1" w:styleId="TextonotapieCar">
    <w:name w:val="Texto nota pie Car"/>
    <w:aliases w:val="Geneva 9 Car,Font: Geneva 9 Car,Boston 10 Car,f Car"/>
    <w:basedOn w:val="Fuentedeprrafopredeter"/>
    <w:link w:val="Textonotapie"/>
    <w:uiPriority w:val="99"/>
    <w:locked/>
    <w:rsid w:val="005341D1"/>
    <w:rPr>
      <w:rFonts w:ascii="Times New Roman" w:eastAsia="Times New Roman" w:hAnsi="Times New Roman" w:cs="Times New Roman"/>
      <w:sz w:val="20"/>
      <w:szCs w:val="20"/>
      <w:lang w:val="es-ES" w:eastAsia="es-ES"/>
    </w:rPr>
  </w:style>
  <w:style w:type="paragraph" w:styleId="Textonotapie">
    <w:name w:val="footnote text"/>
    <w:aliases w:val="Geneva 9,Font: Geneva 9,Boston 10,f"/>
    <w:basedOn w:val="Normal"/>
    <w:link w:val="TextonotapieCar"/>
    <w:uiPriority w:val="99"/>
    <w:unhideWhenUsed/>
    <w:rsid w:val="005341D1"/>
    <w:pPr>
      <w:widowControl/>
      <w:autoSpaceDE/>
      <w:autoSpaceDN/>
    </w:pPr>
    <w:rPr>
      <w:rFonts w:ascii="Times New Roman" w:eastAsia="Times New Roman" w:hAnsi="Times New Roman" w:cs="Times New Roman"/>
      <w:sz w:val="20"/>
      <w:szCs w:val="20"/>
      <w:lang w:eastAsia="es-ES"/>
    </w:rPr>
  </w:style>
  <w:style w:type="character" w:customStyle="1" w:styleId="TextonotapieCar1">
    <w:name w:val="Texto nota pie Car1"/>
    <w:basedOn w:val="Fuentedeprrafopredeter"/>
    <w:uiPriority w:val="99"/>
    <w:semiHidden/>
    <w:rsid w:val="005341D1"/>
    <w:rPr>
      <w:rFonts w:ascii="Arial" w:eastAsia="Arial" w:hAnsi="Arial" w:cs="Arial"/>
      <w:sz w:val="20"/>
      <w:szCs w:val="20"/>
      <w:lang w:val="es-ES"/>
    </w:rPr>
  </w:style>
  <w:style w:type="character" w:customStyle="1" w:styleId="DefaultCar">
    <w:name w:val="Default Car"/>
    <w:link w:val="Default"/>
    <w:locked/>
    <w:rsid w:val="005341D1"/>
    <w:rPr>
      <w:rFonts w:ascii="Arial" w:eastAsia="Calibri" w:hAnsi="Arial" w:cs="Arial"/>
      <w:color w:val="000000"/>
      <w:sz w:val="24"/>
      <w:szCs w:val="24"/>
      <w:lang w:eastAsia="es-CO"/>
    </w:rPr>
  </w:style>
  <w:style w:type="paragraph" w:customStyle="1" w:styleId="Default">
    <w:name w:val="Default"/>
    <w:link w:val="DefaultCar"/>
    <w:rsid w:val="005341D1"/>
    <w:pPr>
      <w:widowControl/>
      <w:adjustRightInd w:val="0"/>
    </w:pPr>
    <w:rPr>
      <w:rFonts w:ascii="Arial" w:eastAsia="Calibri" w:hAnsi="Arial" w:cs="Arial"/>
      <w:color w:val="000000"/>
      <w:sz w:val="24"/>
      <w:szCs w:val="24"/>
      <w:lang w:eastAsia="es-CO"/>
    </w:rPr>
  </w:style>
  <w:style w:type="character" w:styleId="Refdenotaalpie">
    <w:name w:val="footnote reference"/>
    <w:uiPriority w:val="99"/>
    <w:semiHidden/>
    <w:unhideWhenUsed/>
    <w:rsid w:val="005341D1"/>
    <w:rPr>
      <w:vertAlign w:val="superscript"/>
    </w:rPr>
  </w:style>
  <w:style w:type="character" w:customStyle="1" w:styleId="FigurasCar">
    <w:name w:val="Figuras Car"/>
    <w:aliases w:val="Tablas Car,Encabezado Car1,encabezado Car,Encabezado1 Car,Encabezado Car Car Car1,Encabezado Car Car Car Car Car Car,Encabezado Car Car Car Car,Haut de page Car,Encabezado2 Car,h Car,Header Bold Car,TENDER Car,Encabezado11 Car"/>
    <w:basedOn w:val="Fuentedeprrafopredeter"/>
    <w:link w:val="Figuras"/>
    <w:locked/>
    <w:rsid w:val="00F40987"/>
    <w:rPr>
      <w:rFonts w:ascii="Arial" w:eastAsia="Times New Roman" w:hAnsi="Arial" w:cs="Arial"/>
      <w:iCs/>
      <w:sz w:val="20"/>
      <w:lang w:val="es-CO" w:eastAsia="ar-SA"/>
    </w:rPr>
  </w:style>
  <w:style w:type="paragraph" w:customStyle="1" w:styleId="Figuras">
    <w:name w:val="Figuras"/>
    <w:basedOn w:val="Normal"/>
    <w:link w:val="FigurasCar"/>
    <w:autoRedefine/>
    <w:qFormat/>
    <w:rsid w:val="00F40987"/>
    <w:pPr>
      <w:widowControl/>
      <w:autoSpaceDE/>
      <w:autoSpaceDN/>
      <w:ind w:left="720"/>
      <w:jc w:val="both"/>
    </w:pPr>
    <w:rPr>
      <w:rFonts w:eastAsia="Times New Roman"/>
      <w:iCs/>
      <w:sz w:val="20"/>
      <w:lang w:val="es-CO" w:eastAsia="ar-SA"/>
    </w:rPr>
  </w:style>
  <w:style w:type="character" w:customStyle="1" w:styleId="DescripcinCar">
    <w:name w:val="Descripción Car"/>
    <w:aliases w:val="Tablas Car1,Tablas fv Car,JULY Epígrafe Car,Car Car Car Car,Car Car,Tabla Car,Figura Car Car1,Figura Car Car Car,Tabla1 Car,Tabla2 Car,Título tabla/gráfica Car,T... Car,Título tabla/gráfica1 Car,Título tabla/gráfica2 Car,TABLA Car,T Car"/>
    <w:link w:val="Descripcin"/>
    <w:uiPriority w:val="35"/>
    <w:locked/>
    <w:rsid w:val="00F36160"/>
    <w:rPr>
      <w:rFonts w:ascii="Arial" w:eastAsia="Arial" w:hAnsi="Arial" w:cs="Arial"/>
      <w:iCs/>
      <w:sz w:val="20"/>
      <w:szCs w:val="18"/>
      <w:lang w:val="es-ES"/>
    </w:rPr>
  </w:style>
  <w:style w:type="character" w:styleId="Refdecomentario">
    <w:name w:val="annotation reference"/>
    <w:basedOn w:val="Fuentedeprrafopredeter"/>
    <w:uiPriority w:val="99"/>
    <w:semiHidden/>
    <w:unhideWhenUsed/>
    <w:rsid w:val="007C192B"/>
    <w:rPr>
      <w:sz w:val="16"/>
      <w:szCs w:val="16"/>
    </w:rPr>
  </w:style>
  <w:style w:type="paragraph" w:styleId="Textocomentario">
    <w:name w:val="annotation text"/>
    <w:basedOn w:val="Normal"/>
    <w:link w:val="TextocomentarioCar"/>
    <w:uiPriority w:val="99"/>
    <w:unhideWhenUsed/>
    <w:rsid w:val="007C192B"/>
    <w:rPr>
      <w:sz w:val="20"/>
      <w:szCs w:val="20"/>
    </w:rPr>
  </w:style>
  <w:style w:type="character" w:customStyle="1" w:styleId="TextocomentarioCar">
    <w:name w:val="Texto comentario Car"/>
    <w:basedOn w:val="Fuentedeprrafopredeter"/>
    <w:link w:val="Textocomentario"/>
    <w:uiPriority w:val="99"/>
    <w:rsid w:val="007C192B"/>
    <w:rPr>
      <w:rFonts w:ascii="Arial" w:eastAsia="Arial" w:hAnsi="Arial" w:cs="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7C192B"/>
    <w:rPr>
      <w:b/>
      <w:bCs/>
    </w:rPr>
  </w:style>
  <w:style w:type="character" w:customStyle="1" w:styleId="AsuntodelcomentarioCar">
    <w:name w:val="Asunto del comentario Car"/>
    <w:basedOn w:val="TextocomentarioCar"/>
    <w:link w:val="Asuntodelcomentario"/>
    <w:uiPriority w:val="99"/>
    <w:semiHidden/>
    <w:rsid w:val="007C192B"/>
    <w:rPr>
      <w:rFonts w:ascii="Arial" w:eastAsia="Arial" w:hAnsi="Arial" w:cs="Arial"/>
      <w:b/>
      <w:bCs/>
      <w:sz w:val="20"/>
      <w:szCs w:val="20"/>
      <w:lang w:val="es-ES"/>
    </w:rPr>
  </w:style>
  <w:style w:type="character" w:customStyle="1" w:styleId="Mencinsinresolver1">
    <w:name w:val="Mención sin resolver1"/>
    <w:basedOn w:val="Fuentedeprrafopredeter"/>
    <w:uiPriority w:val="99"/>
    <w:semiHidden/>
    <w:unhideWhenUsed/>
    <w:rsid w:val="0093133B"/>
    <w:rPr>
      <w:color w:val="605E5C"/>
      <w:shd w:val="clear" w:color="auto" w:fill="E1DFDD"/>
    </w:rPr>
  </w:style>
  <w:style w:type="table" w:customStyle="1" w:styleId="petro11">
    <w:name w:val="petro11"/>
    <w:basedOn w:val="Tablanormal"/>
    <w:next w:val="Tablaconcuadrcula"/>
    <w:uiPriority w:val="59"/>
    <w:qFormat/>
    <w:rsid w:val="00735EDF"/>
    <w:pPr>
      <w:widowControl/>
      <w:autoSpaceDE/>
      <w:autoSpaceDN/>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C3AFB"/>
    <w:pPr>
      <w:widowControl/>
      <w:autoSpaceDE/>
      <w:autoSpaceDN/>
      <w:spacing w:before="100" w:beforeAutospacing="1" w:after="100" w:afterAutospacing="1"/>
    </w:pPr>
    <w:rPr>
      <w:rFonts w:ascii="Times New Roman" w:eastAsiaTheme="minorEastAsia" w:hAnsi="Times New Roman" w:cs="Times New Roman"/>
      <w:sz w:val="24"/>
      <w:szCs w:val="24"/>
      <w:lang w:val="es-CO" w:eastAsia="es-CO"/>
    </w:rPr>
  </w:style>
  <w:style w:type="paragraph" w:customStyle="1" w:styleId="Textoindependiente31">
    <w:name w:val="Texto independiente 31"/>
    <w:basedOn w:val="Normal"/>
    <w:rsid w:val="000305AD"/>
    <w:pPr>
      <w:widowControl/>
      <w:autoSpaceDE/>
      <w:autoSpaceDN/>
      <w:jc w:val="both"/>
    </w:pPr>
    <w:rPr>
      <w:rFonts w:ascii="Tahoma" w:eastAsia="Times New Roman" w:hAnsi="Tahoma" w:cs="Tahoma"/>
      <w:sz w:val="20"/>
      <w:szCs w:val="20"/>
      <w:lang w:val="es-CO" w:eastAsia="es-ES"/>
    </w:rPr>
  </w:style>
  <w:style w:type="table" w:customStyle="1" w:styleId="Tablaconcuadrcula1">
    <w:name w:val="Tabla con cuadrícula1"/>
    <w:basedOn w:val="Tablanormal"/>
    <w:next w:val="Tablaconcuadrcula"/>
    <w:uiPriority w:val="59"/>
    <w:qFormat/>
    <w:rsid w:val="00A85406"/>
    <w:pPr>
      <w:widowControl/>
      <w:autoSpaceDE/>
      <w:autoSpaceDN/>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D6324"/>
    <w:rPr>
      <w:color w:val="605E5C"/>
      <w:shd w:val="clear" w:color="auto" w:fill="E1DFDD"/>
    </w:rPr>
  </w:style>
  <w:style w:type="character" w:styleId="Textodelmarcadordeposicin">
    <w:name w:val="Placeholder Text"/>
    <w:basedOn w:val="Fuentedeprrafopredeter"/>
    <w:uiPriority w:val="99"/>
    <w:semiHidden/>
    <w:rsid w:val="00F87573"/>
    <w:rPr>
      <w:color w:val="808080"/>
    </w:rPr>
  </w:style>
  <w:style w:type="table" w:customStyle="1" w:styleId="SGI1">
    <w:name w:val="SGI1"/>
    <w:basedOn w:val="Tablanormal"/>
    <w:next w:val="Tablaconcuadrcula"/>
    <w:uiPriority w:val="39"/>
    <w:qFormat/>
    <w:rsid w:val="003D30B7"/>
    <w:pPr>
      <w:widowControl/>
      <w:autoSpaceDE/>
      <w:autoSpaceDN/>
    </w:pPr>
    <w:rPr>
      <w:rFonts w:ascii="Calibri" w:eastAsia="Calibri" w:hAnsi="Calibri" w:cs="Times New Roman"/>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ersonal1">
    <w:name w:val="Personal1"/>
    <w:basedOn w:val="Tablanormal"/>
    <w:next w:val="Tablaconcuadrcula"/>
    <w:uiPriority w:val="39"/>
    <w:qFormat/>
    <w:rsid w:val="003D30B7"/>
    <w:pPr>
      <w:widowControl/>
      <w:autoSpaceDE/>
      <w:autoSpaceDN/>
    </w:pPr>
    <w:rPr>
      <w:rFonts w:ascii="Calibri" w:eastAsia="Calibri" w:hAnsi="Calibri" w:cs="Times New Roman"/>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6594">
      <w:bodyDiv w:val="1"/>
      <w:marLeft w:val="0"/>
      <w:marRight w:val="0"/>
      <w:marTop w:val="0"/>
      <w:marBottom w:val="0"/>
      <w:divBdr>
        <w:top w:val="none" w:sz="0" w:space="0" w:color="auto"/>
        <w:left w:val="none" w:sz="0" w:space="0" w:color="auto"/>
        <w:bottom w:val="none" w:sz="0" w:space="0" w:color="auto"/>
        <w:right w:val="none" w:sz="0" w:space="0" w:color="auto"/>
      </w:divBdr>
    </w:div>
    <w:div w:id="89129028">
      <w:bodyDiv w:val="1"/>
      <w:marLeft w:val="0"/>
      <w:marRight w:val="0"/>
      <w:marTop w:val="0"/>
      <w:marBottom w:val="0"/>
      <w:divBdr>
        <w:top w:val="none" w:sz="0" w:space="0" w:color="auto"/>
        <w:left w:val="none" w:sz="0" w:space="0" w:color="auto"/>
        <w:bottom w:val="none" w:sz="0" w:space="0" w:color="auto"/>
        <w:right w:val="none" w:sz="0" w:space="0" w:color="auto"/>
      </w:divBdr>
    </w:div>
    <w:div w:id="94906452">
      <w:bodyDiv w:val="1"/>
      <w:marLeft w:val="0"/>
      <w:marRight w:val="0"/>
      <w:marTop w:val="0"/>
      <w:marBottom w:val="0"/>
      <w:divBdr>
        <w:top w:val="none" w:sz="0" w:space="0" w:color="auto"/>
        <w:left w:val="none" w:sz="0" w:space="0" w:color="auto"/>
        <w:bottom w:val="none" w:sz="0" w:space="0" w:color="auto"/>
        <w:right w:val="none" w:sz="0" w:space="0" w:color="auto"/>
      </w:divBdr>
    </w:div>
    <w:div w:id="147669398">
      <w:bodyDiv w:val="1"/>
      <w:marLeft w:val="0"/>
      <w:marRight w:val="0"/>
      <w:marTop w:val="0"/>
      <w:marBottom w:val="0"/>
      <w:divBdr>
        <w:top w:val="none" w:sz="0" w:space="0" w:color="auto"/>
        <w:left w:val="none" w:sz="0" w:space="0" w:color="auto"/>
        <w:bottom w:val="none" w:sz="0" w:space="0" w:color="auto"/>
        <w:right w:val="none" w:sz="0" w:space="0" w:color="auto"/>
      </w:divBdr>
    </w:div>
    <w:div w:id="193736555">
      <w:bodyDiv w:val="1"/>
      <w:marLeft w:val="0"/>
      <w:marRight w:val="0"/>
      <w:marTop w:val="0"/>
      <w:marBottom w:val="0"/>
      <w:divBdr>
        <w:top w:val="none" w:sz="0" w:space="0" w:color="auto"/>
        <w:left w:val="none" w:sz="0" w:space="0" w:color="auto"/>
        <w:bottom w:val="none" w:sz="0" w:space="0" w:color="auto"/>
        <w:right w:val="none" w:sz="0" w:space="0" w:color="auto"/>
      </w:divBdr>
    </w:div>
    <w:div w:id="206919080">
      <w:bodyDiv w:val="1"/>
      <w:marLeft w:val="0"/>
      <w:marRight w:val="0"/>
      <w:marTop w:val="0"/>
      <w:marBottom w:val="0"/>
      <w:divBdr>
        <w:top w:val="none" w:sz="0" w:space="0" w:color="auto"/>
        <w:left w:val="none" w:sz="0" w:space="0" w:color="auto"/>
        <w:bottom w:val="none" w:sz="0" w:space="0" w:color="auto"/>
        <w:right w:val="none" w:sz="0" w:space="0" w:color="auto"/>
      </w:divBdr>
    </w:div>
    <w:div w:id="254245114">
      <w:bodyDiv w:val="1"/>
      <w:marLeft w:val="0"/>
      <w:marRight w:val="0"/>
      <w:marTop w:val="0"/>
      <w:marBottom w:val="0"/>
      <w:divBdr>
        <w:top w:val="none" w:sz="0" w:space="0" w:color="auto"/>
        <w:left w:val="none" w:sz="0" w:space="0" w:color="auto"/>
        <w:bottom w:val="none" w:sz="0" w:space="0" w:color="auto"/>
        <w:right w:val="none" w:sz="0" w:space="0" w:color="auto"/>
      </w:divBdr>
    </w:div>
    <w:div w:id="269095386">
      <w:bodyDiv w:val="1"/>
      <w:marLeft w:val="0"/>
      <w:marRight w:val="0"/>
      <w:marTop w:val="0"/>
      <w:marBottom w:val="0"/>
      <w:divBdr>
        <w:top w:val="none" w:sz="0" w:space="0" w:color="auto"/>
        <w:left w:val="none" w:sz="0" w:space="0" w:color="auto"/>
        <w:bottom w:val="none" w:sz="0" w:space="0" w:color="auto"/>
        <w:right w:val="none" w:sz="0" w:space="0" w:color="auto"/>
      </w:divBdr>
    </w:div>
    <w:div w:id="272513709">
      <w:bodyDiv w:val="1"/>
      <w:marLeft w:val="0"/>
      <w:marRight w:val="0"/>
      <w:marTop w:val="0"/>
      <w:marBottom w:val="0"/>
      <w:divBdr>
        <w:top w:val="none" w:sz="0" w:space="0" w:color="auto"/>
        <w:left w:val="none" w:sz="0" w:space="0" w:color="auto"/>
        <w:bottom w:val="none" w:sz="0" w:space="0" w:color="auto"/>
        <w:right w:val="none" w:sz="0" w:space="0" w:color="auto"/>
      </w:divBdr>
    </w:div>
    <w:div w:id="313529729">
      <w:bodyDiv w:val="1"/>
      <w:marLeft w:val="0"/>
      <w:marRight w:val="0"/>
      <w:marTop w:val="0"/>
      <w:marBottom w:val="0"/>
      <w:divBdr>
        <w:top w:val="none" w:sz="0" w:space="0" w:color="auto"/>
        <w:left w:val="none" w:sz="0" w:space="0" w:color="auto"/>
        <w:bottom w:val="none" w:sz="0" w:space="0" w:color="auto"/>
        <w:right w:val="none" w:sz="0" w:space="0" w:color="auto"/>
      </w:divBdr>
    </w:div>
    <w:div w:id="400710943">
      <w:bodyDiv w:val="1"/>
      <w:marLeft w:val="0"/>
      <w:marRight w:val="0"/>
      <w:marTop w:val="0"/>
      <w:marBottom w:val="0"/>
      <w:divBdr>
        <w:top w:val="none" w:sz="0" w:space="0" w:color="auto"/>
        <w:left w:val="none" w:sz="0" w:space="0" w:color="auto"/>
        <w:bottom w:val="none" w:sz="0" w:space="0" w:color="auto"/>
        <w:right w:val="none" w:sz="0" w:space="0" w:color="auto"/>
      </w:divBdr>
    </w:div>
    <w:div w:id="404378765">
      <w:bodyDiv w:val="1"/>
      <w:marLeft w:val="0"/>
      <w:marRight w:val="0"/>
      <w:marTop w:val="0"/>
      <w:marBottom w:val="0"/>
      <w:divBdr>
        <w:top w:val="none" w:sz="0" w:space="0" w:color="auto"/>
        <w:left w:val="none" w:sz="0" w:space="0" w:color="auto"/>
        <w:bottom w:val="none" w:sz="0" w:space="0" w:color="auto"/>
        <w:right w:val="none" w:sz="0" w:space="0" w:color="auto"/>
      </w:divBdr>
    </w:div>
    <w:div w:id="406809112">
      <w:bodyDiv w:val="1"/>
      <w:marLeft w:val="0"/>
      <w:marRight w:val="0"/>
      <w:marTop w:val="0"/>
      <w:marBottom w:val="0"/>
      <w:divBdr>
        <w:top w:val="none" w:sz="0" w:space="0" w:color="auto"/>
        <w:left w:val="none" w:sz="0" w:space="0" w:color="auto"/>
        <w:bottom w:val="none" w:sz="0" w:space="0" w:color="auto"/>
        <w:right w:val="none" w:sz="0" w:space="0" w:color="auto"/>
      </w:divBdr>
    </w:div>
    <w:div w:id="411463906">
      <w:bodyDiv w:val="1"/>
      <w:marLeft w:val="0"/>
      <w:marRight w:val="0"/>
      <w:marTop w:val="0"/>
      <w:marBottom w:val="0"/>
      <w:divBdr>
        <w:top w:val="none" w:sz="0" w:space="0" w:color="auto"/>
        <w:left w:val="none" w:sz="0" w:space="0" w:color="auto"/>
        <w:bottom w:val="none" w:sz="0" w:space="0" w:color="auto"/>
        <w:right w:val="none" w:sz="0" w:space="0" w:color="auto"/>
      </w:divBdr>
    </w:div>
    <w:div w:id="581916655">
      <w:bodyDiv w:val="1"/>
      <w:marLeft w:val="0"/>
      <w:marRight w:val="0"/>
      <w:marTop w:val="0"/>
      <w:marBottom w:val="0"/>
      <w:divBdr>
        <w:top w:val="none" w:sz="0" w:space="0" w:color="auto"/>
        <w:left w:val="none" w:sz="0" w:space="0" w:color="auto"/>
        <w:bottom w:val="none" w:sz="0" w:space="0" w:color="auto"/>
        <w:right w:val="none" w:sz="0" w:space="0" w:color="auto"/>
      </w:divBdr>
    </w:div>
    <w:div w:id="631904141">
      <w:bodyDiv w:val="1"/>
      <w:marLeft w:val="0"/>
      <w:marRight w:val="0"/>
      <w:marTop w:val="0"/>
      <w:marBottom w:val="0"/>
      <w:divBdr>
        <w:top w:val="none" w:sz="0" w:space="0" w:color="auto"/>
        <w:left w:val="none" w:sz="0" w:space="0" w:color="auto"/>
        <w:bottom w:val="none" w:sz="0" w:space="0" w:color="auto"/>
        <w:right w:val="none" w:sz="0" w:space="0" w:color="auto"/>
      </w:divBdr>
    </w:div>
    <w:div w:id="637150237">
      <w:bodyDiv w:val="1"/>
      <w:marLeft w:val="0"/>
      <w:marRight w:val="0"/>
      <w:marTop w:val="0"/>
      <w:marBottom w:val="0"/>
      <w:divBdr>
        <w:top w:val="none" w:sz="0" w:space="0" w:color="auto"/>
        <w:left w:val="none" w:sz="0" w:space="0" w:color="auto"/>
        <w:bottom w:val="none" w:sz="0" w:space="0" w:color="auto"/>
        <w:right w:val="none" w:sz="0" w:space="0" w:color="auto"/>
      </w:divBdr>
    </w:div>
    <w:div w:id="685522644">
      <w:bodyDiv w:val="1"/>
      <w:marLeft w:val="0"/>
      <w:marRight w:val="0"/>
      <w:marTop w:val="0"/>
      <w:marBottom w:val="0"/>
      <w:divBdr>
        <w:top w:val="none" w:sz="0" w:space="0" w:color="auto"/>
        <w:left w:val="none" w:sz="0" w:space="0" w:color="auto"/>
        <w:bottom w:val="none" w:sz="0" w:space="0" w:color="auto"/>
        <w:right w:val="none" w:sz="0" w:space="0" w:color="auto"/>
      </w:divBdr>
    </w:div>
    <w:div w:id="710301403">
      <w:bodyDiv w:val="1"/>
      <w:marLeft w:val="0"/>
      <w:marRight w:val="0"/>
      <w:marTop w:val="0"/>
      <w:marBottom w:val="0"/>
      <w:divBdr>
        <w:top w:val="none" w:sz="0" w:space="0" w:color="auto"/>
        <w:left w:val="none" w:sz="0" w:space="0" w:color="auto"/>
        <w:bottom w:val="none" w:sz="0" w:space="0" w:color="auto"/>
        <w:right w:val="none" w:sz="0" w:space="0" w:color="auto"/>
      </w:divBdr>
    </w:div>
    <w:div w:id="712311466">
      <w:bodyDiv w:val="1"/>
      <w:marLeft w:val="0"/>
      <w:marRight w:val="0"/>
      <w:marTop w:val="0"/>
      <w:marBottom w:val="0"/>
      <w:divBdr>
        <w:top w:val="none" w:sz="0" w:space="0" w:color="auto"/>
        <w:left w:val="none" w:sz="0" w:space="0" w:color="auto"/>
        <w:bottom w:val="none" w:sz="0" w:space="0" w:color="auto"/>
        <w:right w:val="none" w:sz="0" w:space="0" w:color="auto"/>
      </w:divBdr>
    </w:div>
    <w:div w:id="747505385">
      <w:bodyDiv w:val="1"/>
      <w:marLeft w:val="0"/>
      <w:marRight w:val="0"/>
      <w:marTop w:val="0"/>
      <w:marBottom w:val="0"/>
      <w:divBdr>
        <w:top w:val="none" w:sz="0" w:space="0" w:color="auto"/>
        <w:left w:val="none" w:sz="0" w:space="0" w:color="auto"/>
        <w:bottom w:val="none" w:sz="0" w:space="0" w:color="auto"/>
        <w:right w:val="none" w:sz="0" w:space="0" w:color="auto"/>
      </w:divBdr>
    </w:div>
    <w:div w:id="751392484">
      <w:bodyDiv w:val="1"/>
      <w:marLeft w:val="0"/>
      <w:marRight w:val="0"/>
      <w:marTop w:val="0"/>
      <w:marBottom w:val="0"/>
      <w:divBdr>
        <w:top w:val="none" w:sz="0" w:space="0" w:color="auto"/>
        <w:left w:val="none" w:sz="0" w:space="0" w:color="auto"/>
        <w:bottom w:val="none" w:sz="0" w:space="0" w:color="auto"/>
        <w:right w:val="none" w:sz="0" w:space="0" w:color="auto"/>
      </w:divBdr>
    </w:div>
    <w:div w:id="774325452">
      <w:bodyDiv w:val="1"/>
      <w:marLeft w:val="0"/>
      <w:marRight w:val="0"/>
      <w:marTop w:val="0"/>
      <w:marBottom w:val="0"/>
      <w:divBdr>
        <w:top w:val="none" w:sz="0" w:space="0" w:color="auto"/>
        <w:left w:val="none" w:sz="0" w:space="0" w:color="auto"/>
        <w:bottom w:val="none" w:sz="0" w:space="0" w:color="auto"/>
        <w:right w:val="none" w:sz="0" w:space="0" w:color="auto"/>
      </w:divBdr>
    </w:div>
    <w:div w:id="783816266">
      <w:bodyDiv w:val="1"/>
      <w:marLeft w:val="0"/>
      <w:marRight w:val="0"/>
      <w:marTop w:val="0"/>
      <w:marBottom w:val="0"/>
      <w:divBdr>
        <w:top w:val="none" w:sz="0" w:space="0" w:color="auto"/>
        <w:left w:val="none" w:sz="0" w:space="0" w:color="auto"/>
        <w:bottom w:val="none" w:sz="0" w:space="0" w:color="auto"/>
        <w:right w:val="none" w:sz="0" w:space="0" w:color="auto"/>
      </w:divBdr>
    </w:div>
    <w:div w:id="845750631">
      <w:bodyDiv w:val="1"/>
      <w:marLeft w:val="0"/>
      <w:marRight w:val="0"/>
      <w:marTop w:val="0"/>
      <w:marBottom w:val="0"/>
      <w:divBdr>
        <w:top w:val="none" w:sz="0" w:space="0" w:color="auto"/>
        <w:left w:val="none" w:sz="0" w:space="0" w:color="auto"/>
        <w:bottom w:val="none" w:sz="0" w:space="0" w:color="auto"/>
        <w:right w:val="none" w:sz="0" w:space="0" w:color="auto"/>
      </w:divBdr>
    </w:div>
    <w:div w:id="884482762">
      <w:bodyDiv w:val="1"/>
      <w:marLeft w:val="0"/>
      <w:marRight w:val="0"/>
      <w:marTop w:val="0"/>
      <w:marBottom w:val="0"/>
      <w:divBdr>
        <w:top w:val="none" w:sz="0" w:space="0" w:color="auto"/>
        <w:left w:val="none" w:sz="0" w:space="0" w:color="auto"/>
        <w:bottom w:val="none" w:sz="0" w:space="0" w:color="auto"/>
        <w:right w:val="none" w:sz="0" w:space="0" w:color="auto"/>
      </w:divBdr>
    </w:div>
    <w:div w:id="886718011">
      <w:bodyDiv w:val="1"/>
      <w:marLeft w:val="0"/>
      <w:marRight w:val="0"/>
      <w:marTop w:val="0"/>
      <w:marBottom w:val="0"/>
      <w:divBdr>
        <w:top w:val="none" w:sz="0" w:space="0" w:color="auto"/>
        <w:left w:val="none" w:sz="0" w:space="0" w:color="auto"/>
        <w:bottom w:val="none" w:sz="0" w:space="0" w:color="auto"/>
        <w:right w:val="none" w:sz="0" w:space="0" w:color="auto"/>
      </w:divBdr>
    </w:div>
    <w:div w:id="887912010">
      <w:bodyDiv w:val="1"/>
      <w:marLeft w:val="0"/>
      <w:marRight w:val="0"/>
      <w:marTop w:val="0"/>
      <w:marBottom w:val="0"/>
      <w:divBdr>
        <w:top w:val="none" w:sz="0" w:space="0" w:color="auto"/>
        <w:left w:val="none" w:sz="0" w:space="0" w:color="auto"/>
        <w:bottom w:val="none" w:sz="0" w:space="0" w:color="auto"/>
        <w:right w:val="none" w:sz="0" w:space="0" w:color="auto"/>
      </w:divBdr>
    </w:div>
    <w:div w:id="891381466">
      <w:bodyDiv w:val="1"/>
      <w:marLeft w:val="0"/>
      <w:marRight w:val="0"/>
      <w:marTop w:val="0"/>
      <w:marBottom w:val="0"/>
      <w:divBdr>
        <w:top w:val="none" w:sz="0" w:space="0" w:color="auto"/>
        <w:left w:val="none" w:sz="0" w:space="0" w:color="auto"/>
        <w:bottom w:val="none" w:sz="0" w:space="0" w:color="auto"/>
        <w:right w:val="none" w:sz="0" w:space="0" w:color="auto"/>
      </w:divBdr>
    </w:div>
    <w:div w:id="910849259">
      <w:bodyDiv w:val="1"/>
      <w:marLeft w:val="0"/>
      <w:marRight w:val="0"/>
      <w:marTop w:val="0"/>
      <w:marBottom w:val="0"/>
      <w:divBdr>
        <w:top w:val="none" w:sz="0" w:space="0" w:color="auto"/>
        <w:left w:val="none" w:sz="0" w:space="0" w:color="auto"/>
        <w:bottom w:val="none" w:sz="0" w:space="0" w:color="auto"/>
        <w:right w:val="none" w:sz="0" w:space="0" w:color="auto"/>
      </w:divBdr>
    </w:div>
    <w:div w:id="933585871">
      <w:bodyDiv w:val="1"/>
      <w:marLeft w:val="0"/>
      <w:marRight w:val="0"/>
      <w:marTop w:val="0"/>
      <w:marBottom w:val="0"/>
      <w:divBdr>
        <w:top w:val="none" w:sz="0" w:space="0" w:color="auto"/>
        <w:left w:val="none" w:sz="0" w:space="0" w:color="auto"/>
        <w:bottom w:val="none" w:sz="0" w:space="0" w:color="auto"/>
        <w:right w:val="none" w:sz="0" w:space="0" w:color="auto"/>
      </w:divBdr>
    </w:div>
    <w:div w:id="966668000">
      <w:bodyDiv w:val="1"/>
      <w:marLeft w:val="0"/>
      <w:marRight w:val="0"/>
      <w:marTop w:val="0"/>
      <w:marBottom w:val="0"/>
      <w:divBdr>
        <w:top w:val="none" w:sz="0" w:space="0" w:color="auto"/>
        <w:left w:val="none" w:sz="0" w:space="0" w:color="auto"/>
        <w:bottom w:val="none" w:sz="0" w:space="0" w:color="auto"/>
        <w:right w:val="none" w:sz="0" w:space="0" w:color="auto"/>
      </w:divBdr>
    </w:div>
    <w:div w:id="999192963">
      <w:bodyDiv w:val="1"/>
      <w:marLeft w:val="0"/>
      <w:marRight w:val="0"/>
      <w:marTop w:val="0"/>
      <w:marBottom w:val="0"/>
      <w:divBdr>
        <w:top w:val="none" w:sz="0" w:space="0" w:color="auto"/>
        <w:left w:val="none" w:sz="0" w:space="0" w:color="auto"/>
        <w:bottom w:val="none" w:sz="0" w:space="0" w:color="auto"/>
        <w:right w:val="none" w:sz="0" w:space="0" w:color="auto"/>
      </w:divBdr>
    </w:div>
    <w:div w:id="1036933867">
      <w:bodyDiv w:val="1"/>
      <w:marLeft w:val="0"/>
      <w:marRight w:val="0"/>
      <w:marTop w:val="0"/>
      <w:marBottom w:val="0"/>
      <w:divBdr>
        <w:top w:val="none" w:sz="0" w:space="0" w:color="auto"/>
        <w:left w:val="none" w:sz="0" w:space="0" w:color="auto"/>
        <w:bottom w:val="none" w:sz="0" w:space="0" w:color="auto"/>
        <w:right w:val="none" w:sz="0" w:space="0" w:color="auto"/>
      </w:divBdr>
    </w:div>
    <w:div w:id="1078593997">
      <w:bodyDiv w:val="1"/>
      <w:marLeft w:val="0"/>
      <w:marRight w:val="0"/>
      <w:marTop w:val="0"/>
      <w:marBottom w:val="0"/>
      <w:divBdr>
        <w:top w:val="none" w:sz="0" w:space="0" w:color="auto"/>
        <w:left w:val="none" w:sz="0" w:space="0" w:color="auto"/>
        <w:bottom w:val="none" w:sz="0" w:space="0" w:color="auto"/>
        <w:right w:val="none" w:sz="0" w:space="0" w:color="auto"/>
      </w:divBdr>
    </w:div>
    <w:div w:id="1189296820">
      <w:bodyDiv w:val="1"/>
      <w:marLeft w:val="0"/>
      <w:marRight w:val="0"/>
      <w:marTop w:val="0"/>
      <w:marBottom w:val="0"/>
      <w:divBdr>
        <w:top w:val="none" w:sz="0" w:space="0" w:color="auto"/>
        <w:left w:val="none" w:sz="0" w:space="0" w:color="auto"/>
        <w:bottom w:val="none" w:sz="0" w:space="0" w:color="auto"/>
        <w:right w:val="none" w:sz="0" w:space="0" w:color="auto"/>
      </w:divBdr>
    </w:div>
    <w:div w:id="1196042865">
      <w:bodyDiv w:val="1"/>
      <w:marLeft w:val="0"/>
      <w:marRight w:val="0"/>
      <w:marTop w:val="0"/>
      <w:marBottom w:val="0"/>
      <w:divBdr>
        <w:top w:val="none" w:sz="0" w:space="0" w:color="auto"/>
        <w:left w:val="none" w:sz="0" w:space="0" w:color="auto"/>
        <w:bottom w:val="none" w:sz="0" w:space="0" w:color="auto"/>
        <w:right w:val="none" w:sz="0" w:space="0" w:color="auto"/>
      </w:divBdr>
    </w:div>
    <w:div w:id="1197356722">
      <w:bodyDiv w:val="1"/>
      <w:marLeft w:val="0"/>
      <w:marRight w:val="0"/>
      <w:marTop w:val="0"/>
      <w:marBottom w:val="0"/>
      <w:divBdr>
        <w:top w:val="none" w:sz="0" w:space="0" w:color="auto"/>
        <w:left w:val="none" w:sz="0" w:space="0" w:color="auto"/>
        <w:bottom w:val="none" w:sz="0" w:space="0" w:color="auto"/>
        <w:right w:val="none" w:sz="0" w:space="0" w:color="auto"/>
      </w:divBdr>
    </w:div>
    <w:div w:id="1203707880">
      <w:bodyDiv w:val="1"/>
      <w:marLeft w:val="0"/>
      <w:marRight w:val="0"/>
      <w:marTop w:val="0"/>
      <w:marBottom w:val="0"/>
      <w:divBdr>
        <w:top w:val="none" w:sz="0" w:space="0" w:color="auto"/>
        <w:left w:val="none" w:sz="0" w:space="0" w:color="auto"/>
        <w:bottom w:val="none" w:sz="0" w:space="0" w:color="auto"/>
        <w:right w:val="none" w:sz="0" w:space="0" w:color="auto"/>
      </w:divBdr>
    </w:div>
    <w:div w:id="1284271010">
      <w:bodyDiv w:val="1"/>
      <w:marLeft w:val="0"/>
      <w:marRight w:val="0"/>
      <w:marTop w:val="0"/>
      <w:marBottom w:val="0"/>
      <w:divBdr>
        <w:top w:val="none" w:sz="0" w:space="0" w:color="auto"/>
        <w:left w:val="none" w:sz="0" w:space="0" w:color="auto"/>
        <w:bottom w:val="none" w:sz="0" w:space="0" w:color="auto"/>
        <w:right w:val="none" w:sz="0" w:space="0" w:color="auto"/>
      </w:divBdr>
    </w:div>
    <w:div w:id="1329988288">
      <w:bodyDiv w:val="1"/>
      <w:marLeft w:val="0"/>
      <w:marRight w:val="0"/>
      <w:marTop w:val="0"/>
      <w:marBottom w:val="0"/>
      <w:divBdr>
        <w:top w:val="none" w:sz="0" w:space="0" w:color="auto"/>
        <w:left w:val="none" w:sz="0" w:space="0" w:color="auto"/>
        <w:bottom w:val="none" w:sz="0" w:space="0" w:color="auto"/>
        <w:right w:val="none" w:sz="0" w:space="0" w:color="auto"/>
      </w:divBdr>
    </w:div>
    <w:div w:id="1359626085">
      <w:bodyDiv w:val="1"/>
      <w:marLeft w:val="0"/>
      <w:marRight w:val="0"/>
      <w:marTop w:val="0"/>
      <w:marBottom w:val="0"/>
      <w:divBdr>
        <w:top w:val="none" w:sz="0" w:space="0" w:color="auto"/>
        <w:left w:val="none" w:sz="0" w:space="0" w:color="auto"/>
        <w:bottom w:val="none" w:sz="0" w:space="0" w:color="auto"/>
        <w:right w:val="none" w:sz="0" w:space="0" w:color="auto"/>
      </w:divBdr>
    </w:div>
    <w:div w:id="1364135037">
      <w:bodyDiv w:val="1"/>
      <w:marLeft w:val="0"/>
      <w:marRight w:val="0"/>
      <w:marTop w:val="0"/>
      <w:marBottom w:val="0"/>
      <w:divBdr>
        <w:top w:val="none" w:sz="0" w:space="0" w:color="auto"/>
        <w:left w:val="none" w:sz="0" w:space="0" w:color="auto"/>
        <w:bottom w:val="none" w:sz="0" w:space="0" w:color="auto"/>
        <w:right w:val="none" w:sz="0" w:space="0" w:color="auto"/>
      </w:divBdr>
    </w:div>
    <w:div w:id="1435634107">
      <w:bodyDiv w:val="1"/>
      <w:marLeft w:val="0"/>
      <w:marRight w:val="0"/>
      <w:marTop w:val="0"/>
      <w:marBottom w:val="0"/>
      <w:divBdr>
        <w:top w:val="none" w:sz="0" w:space="0" w:color="auto"/>
        <w:left w:val="none" w:sz="0" w:space="0" w:color="auto"/>
        <w:bottom w:val="none" w:sz="0" w:space="0" w:color="auto"/>
        <w:right w:val="none" w:sz="0" w:space="0" w:color="auto"/>
      </w:divBdr>
    </w:div>
    <w:div w:id="1467241789">
      <w:bodyDiv w:val="1"/>
      <w:marLeft w:val="0"/>
      <w:marRight w:val="0"/>
      <w:marTop w:val="0"/>
      <w:marBottom w:val="0"/>
      <w:divBdr>
        <w:top w:val="none" w:sz="0" w:space="0" w:color="auto"/>
        <w:left w:val="none" w:sz="0" w:space="0" w:color="auto"/>
        <w:bottom w:val="none" w:sz="0" w:space="0" w:color="auto"/>
        <w:right w:val="none" w:sz="0" w:space="0" w:color="auto"/>
      </w:divBdr>
    </w:div>
    <w:div w:id="1557009618">
      <w:bodyDiv w:val="1"/>
      <w:marLeft w:val="0"/>
      <w:marRight w:val="0"/>
      <w:marTop w:val="0"/>
      <w:marBottom w:val="0"/>
      <w:divBdr>
        <w:top w:val="none" w:sz="0" w:space="0" w:color="auto"/>
        <w:left w:val="none" w:sz="0" w:space="0" w:color="auto"/>
        <w:bottom w:val="none" w:sz="0" w:space="0" w:color="auto"/>
        <w:right w:val="none" w:sz="0" w:space="0" w:color="auto"/>
      </w:divBdr>
    </w:div>
    <w:div w:id="1672676583">
      <w:bodyDiv w:val="1"/>
      <w:marLeft w:val="0"/>
      <w:marRight w:val="0"/>
      <w:marTop w:val="0"/>
      <w:marBottom w:val="0"/>
      <w:divBdr>
        <w:top w:val="none" w:sz="0" w:space="0" w:color="auto"/>
        <w:left w:val="none" w:sz="0" w:space="0" w:color="auto"/>
        <w:bottom w:val="none" w:sz="0" w:space="0" w:color="auto"/>
        <w:right w:val="none" w:sz="0" w:space="0" w:color="auto"/>
      </w:divBdr>
    </w:div>
    <w:div w:id="1719235374">
      <w:bodyDiv w:val="1"/>
      <w:marLeft w:val="0"/>
      <w:marRight w:val="0"/>
      <w:marTop w:val="0"/>
      <w:marBottom w:val="0"/>
      <w:divBdr>
        <w:top w:val="none" w:sz="0" w:space="0" w:color="auto"/>
        <w:left w:val="none" w:sz="0" w:space="0" w:color="auto"/>
        <w:bottom w:val="none" w:sz="0" w:space="0" w:color="auto"/>
        <w:right w:val="none" w:sz="0" w:space="0" w:color="auto"/>
      </w:divBdr>
    </w:div>
    <w:div w:id="1827551779">
      <w:bodyDiv w:val="1"/>
      <w:marLeft w:val="0"/>
      <w:marRight w:val="0"/>
      <w:marTop w:val="0"/>
      <w:marBottom w:val="0"/>
      <w:divBdr>
        <w:top w:val="none" w:sz="0" w:space="0" w:color="auto"/>
        <w:left w:val="none" w:sz="0" w:space="0" w:color="auto"/>
        <w:bottom w:val="none" w:sz="0" w:space="0" w:color="auto"/>
        <w:right w:val="none" w:sz="0" w:space="0" w:color="auto"/>
      </w:divBdr>
    </w:div>
    <w:div w:id="1880121701">
      <w:bodyDiv w:val="1"/>
      <w:marLeft w:val="0"/>
      <w:marRight w:val="0"/>
      <w:marTop w:val="0"/>
      <w:marBottom w:val="0"/>
      <w:divBdr>
        <w:top w:val="none" w:sz="0" w:space="0" w:color="auto"/>
        <w:left w:val="none" w:sz="0" w:space="0" w:color="auto"/>
        <w:bottom w:val="none" w:sz="0" w:space="0" w:color="auto"/>
        <w:right w:val="none" w:sz="0" w:space="0" w:color="auto"/>
      </w:divBdr>
    </w:div>
    <w:div w:id="1933971980">
      <w:bodyDiv w:val="1"/>
      <w:marLeft w:val="0"/>
      <w:marRight w:val="0"/>
      <w:marTop w:val="0"/>
      <w:marBottom w:val="0"/>
      <w:divBdr>
        <w:top w:val="none" w:sz="0" w:space="0" w:color="auto"/>
        <w:left w:val="none" w:sz="0" w:space="0" w:color="auto"/>
        <w:bottom w:val="none" w:sz="0" w:space="0" w:color="auto"/>
        <w:right w:val="none" w:sz="0" w:space="0" w:color="auto"/>
      </w:divBdr>
    </w:div>
    <w:div w:id="1934241762">
      <w:bodyDiv w:val="1"/>
      <w:marLeft w:val="0"/>
      <w:marRight w:val="0"/>
      <w:marTop w:val="0"/>
      <w:marBottom w:val="0"/>
      <w:divBdr>
        <w:top w:val="none" w:sz="0" w:space="0" w:color="auto"/>
        <w:left w:val="none" w:sz="0" w:space="0" w:color="auto"/>
        <w:bottom w:val="none" w:sz="0" w:space="0" w:color="auto"/>
        <w:right w:val="none" w:sz="0" w:space="0" w:color="auto"/>
      </w:divBdr>
    </w:div>
    <w:div w:id="1948148601">
      <w:bodyDiv w:val="1"/>
      <w:marLeft w:val="0"/>
      <w:marRight w:val="0"/>
      <w:marTop w:val="0"/>
      <w:marBottom w:val="0"/>
      <w:divBdr>
        <w:top w:val="none" w:sz="0" w:space="0" w:color="auto"/>
        <w:left w:val="none" w:sz="0" w:space="0" w:color="auto"/>
        <w:bottom w:val="none" w:sz="0" w:space="0" w:color="auto"/>
        <w:right w:val="none" w:sz="0" w:space="0" w:color="auto"/>
      </w:divBdr>
    </w:div>
    <w:div w:id="1984697146">
      <w:bodyDiv w:val="1"/>
      <w:marLeft w:val="0"/>
      <w:marRight w:val="0"/>
      <w:marTop w:val="0"/>
      <w:marBottom w:val="0"/>
      <w:divBdr>
        <w:top w:val="none" w:sz="0" w:space="0" w:color="auto"/>
        <w:left w:val="none" w:sz="0" w:space="0" w:color="auto"/>
        <w:bottom w:val="none" w:sz="0" w:space="0" w:color="auto"/>
        <w:right w:val="none" w:sz="0" w:space="0" w:color="auto"/>
      </w:divBdr>
    </w:div>
    <w:div w:id="1994289083">
      <w:bodyDiv w:val="1"/>
      <w:marLeft w:val="0"/>
      <w:marRight w:val="0"/>
      <w:marTop w:val="0"/>
      <w:marBottom w:val="0"/>
      <w:divBdr>
        <w:top w:val="none" w:sz="0" w:space="0" w:color="auto"/>
        <w:left w:val="none" w:sz="0" w:space="0" w:color="auto"/>
        <w:bottom w:val="none" w:sz="0" w:space="0" w:color="auto"/>
        <w:right w:val="none" w:sz="0" w:space="0" w:color="auto"/>
      </w:divBdr>
    </w:div>
    <w:div w:id="2000570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Guz14</b:Tag>
    <b:SourceType>Report</b:SourceType>
    <b:Guid>{7434C248-3644-4C1A-97E2-84AD288C5D2C}</b:Guid>
    <b:Title>Regionalización de Colombia según la estacionalidad de la precipitación media mensual, a través análisis de componentes principales (ACP)</b:Title>
    <b:Year>2014</b:Year>
    <b:City>Bogotá DC</b:City>
    <b:Publisher>IDEAM</b:Publisher>
    <b:Author>
      <b:Author>
        <b:NameList>
          <b:Person>
            <b:Last>Guzmán</b:Last>
            <b:First>D.</b:First>
          </b:Person>
          <b:Person>
            <b:Last>Ruiz</b:Last>
            <b:Middle>F.</b:Middle>
            <b:First>J.</b:First>
          </b:Person>
          <b:Person>
            <b:Last>Cadena</b:Last>
            <b:First>M.</b:First>
          </b:Person>
        </b:NameList>
      </b:Author>
    </b:Author>
    <b:RefOrder>1</b:RefOrder>
  </b:Source>
</b:Sources>
</file>

<file path=customXml/itemProps1.xml><?xml version="1.0" encoding="utf-8"?>
<ds:datastoreItem xmlns:ds="http://schemas.openxmlformats.org/officeDocument/2006/customXml" ds:itemID="{CF0F75A0-12C5-45A2-AD40-9288E9435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17</Pages>
  <Words>3525</Words>
  <Characters>19393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CALIDAD CORMACARENA</dc:creator>
  <cp:lastModifiedBy>Juan pablo sandino</cp:lastModifiedBy>
  <cp:revision>31</cp:revision>
  <cp:lastPrinted>2022-09-09T20:24:00Z</cp:lastPrinted>
  <dcterms:created xsi:type="dcterms:W3CDTF">2023-11-01T16:59:00Z</dcterms:created>
  <dcterms:modified xsi:type="dcterms:W3CDTF">2024-01-16T14:30:00Z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2020-03-11T00:00:00Z</vt:filetime>
  </property>
  <property fmtid="{D5CDD505-2E9C-101B-9397-08002B2CF9AE}" pid="3" name="Creator">
    <vt:lpwstr>Microsoft® Word 2010</vt:lpwstr>
  </property>
  <property fmtid="{D5CDD505-2E9C-101B-9397-08002B2CF9AE}" pid="4" name="LastSaved">
    <vt:filetime>2020-05-27T00:00:00Z</vt:filetime>
  </property>
</Properties>
</file>