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D5B1" w14:textId="1D51E1EC" w:rsidR="00043BC1" w:rsidRPr="00777ADB" w:rsidRDefault="00043BC1" w:rsidP="00043BC1">
      <w:pPr>
        <w:spacing w:line="276" w:lineRule="auto"/>
        <w:jc w:val="both"/>
        <w:rPr>
          <w:color w:val="000000" w:themeColor="text1"/>
        </w:rPr>
      </w:pPr>
      <w:r w:rsidRPr="00777ADB">
        <w:rPr>
          <w:color w:val="000000" w:themeColor="text1"/>
        </w:rPr>
        <w:t xml:space="preserve">Que dentro del expediente No. </w:t>
      </w:r>
      <w:r w:rsidR="00777ADB" w:rsidRPr="00777ADB">
        <w:rPr>
          <w:color w:val="000000" w:themeColor="text1"/>
        </w:rPr>
        <w:t>{{NumExp}}</w:t>
      </w:r>
      <w:r w:rsidRPr="00777ADB">
        <w:rPr>
          <w:color w:val="000000" w:themeColor="text1"/>
        </w:rPr>
        <w:t xml:space="preserve"> se profirió el Auto No. </w:t>
      </w:r>
      <w:r w:rsidR="00777ADB" w:rsidRPr="00777ADB">
        <w:rPr>
          <w:color w:val="000000" w:themeColor="text1"/>
        </w:rPr>
        <w:t>{{NumeroAuto}}</w:t>
      </w:r>
      <w:r w:rsidRPr="00777ADB">
        <w:rPr>
          <w:color w:val="000000" w:themeColor="text1"/>
        </w:rPr>
        <w:t xml:space="preserve"> expedido por el Jefe de la Oficina Asesora Jurídica de la Corporación para el Desarrollo Sostenible del Área de Manejo Especial La Macarena - Cormacarena, mediante el cual se inicia trámite administrativo a la </w:t>
      </w:r>
      <w:r w:rsidR="00777ADB" w:rsidRPr="00777ADB">
        <w:rPr>
          <w:color w:val="000000" w:themeColor="text1"/>
        </w:rPr>
        <w:t>{{typeRequest}}</w:t>
      </w:r>
      <w:r w:rsidRPr="00777ADB">
        <w:rPr>
          <w:color w:val="000000" w:themeColor="text1"/>
        </w:rPr>
        <w:t xml:space="preserve">, solicitado por el señor(a) </w:t>
      </w:r>
      <w:r w:rsidR="00777ADB" w:rsidRPr="00777ADB">
        <w:rPr>
          <w:color w:val="000000" w:themeColor="text1"/>
        </w:rPr>
        <w:t>{{Nombre}}</w:t>
      </w:r>
      <w:r w:rsidRPr="00777ADB">
        <w:rPr>
          <w:color w:val="000000" w:themeColor="text1"/>
        </w:rPr>
        <w:t xml:space="preserve"> identificado con cédula de ciudadanía No. </w:t>
      </w:r>
      <w:r w:rsidR="00777ADB" w:rsidRPr="00777ADB">
        <w:rPr>
          <w:color w:val="000000" w:themeColor="text1"/>
        </w:rPr>
        <w:t>{{NIdenticion}}</w:t>
      </w:r>
      <w:r w:rsidRPr="00777ADB">
        <w:rPr>
          <w:color w:val="000000" w:themeColor="text1"/>
        </w:rPr>
        <w:t xml:space="preserve"> de </w:t>
      </w:r>
      <w:r w:rsidR="00777ADB" w:rsidRPr="00777ADB">
        <w:rPr>
          <w:color w:val="000000" w:themeColor="text1"/>
        </w:rPr>
        <w:t>{{Municipio}}</w:t>
      </w:r>
      <w:r w:rsidRPr="00777ADB">
        <w:rPr>
          <w:color w:val="000000" w:themeColor="text1"/>
        </w:rPr>
        <w:t>, a captar de las fuentes hídricas “</w:t>
      </w:r>
      <w:r w:rsidR="00777ADB" w:rsidRPr="00777ADB">
        <w:rPr>
          <w:color w:val="000000" w:themeColor="text1"/>
        </w:rPr>
        <w:t>{{Name_fuente_hidrica}}</w:t>
      </w:r>
      <w:r w:rsidRPr="00777ADB">
        <w:rPr>
          <w:color w:val="000000" w:themeColor="text1"/>
        </w:rPr>
        <w:t xml:space="preserve">”, jurisdicción del Municipio de </w:t>
      </w:r>
      <w:r w:rsidR="00777ADB" w:rsidRPr="00777ADB">
        <w:rPr>
          <w:color w:val="000000" w:themeColor="text1"/>
        </w:rPr>
        <w:t>{{MunPredio}}</w:t>
      </w:r>
      <w:r w:rsidRPr="00777ADB">
        <w:rPr>
          <w:color w:val="000000" w:themeColor="text1"/>
        </w:rPr>
        <w:t xml:space="preserve">, Departamento del Meta, en cantidad de </w:t>
      </w:r>
      <w:r w:rsidR="00777ADB" w:rsidRPr="00777ADB">
        <w:rPr>
          <w:color w:val="000000" w:themeColor="text1"/>
        </w:rPr>
        <w:t>{{Cpredio}}</w:t>
      </w:r>
      <w:r w:rsidRPr="00777ADB">
        <w:rPr>
          <w:color w:val="000000" w:themeColor="text1"/>
        </w:rPr>
        <w:t xml:space="preserve">, para uso </w:t>
      </w:r>
      <w:r w:rsidR="00861061">
        <w:rPr>
          <w:color w:val="000000" w:themeColor="text1"/>
        </w:rPr>
        <w:t>{{UsAgu}}</w:t>
      </w:r>
      <w:r w:rsidRPr="00777ADB">
        <w:rPr>
          <w:color w:val="000000" w:themeColor="text1"/>
        </w:rPr>
        <w:t>.</w:t>
      </w:r>
    </w:p>
    <w:p w14:paraId="4032AC89" w14:textId="77777777" w:rsidR="00043BC1" w:rsidRPr="00AF779C" w:rsidRDefault="00043BC1" w:rsidP="00043BC1">
      <w:pPr>
        <w:spacing w:line="276" w:lineRule="auto"/>
        <w:jc w:val="both"/>
      </w:pPr>
    </w:p>
    <w:p w14:paraId="7311D750" w14:textId="77777777" w:rsidR="00043BC1" w:rsidRPr="00AF779C" w:rsidRDefault="00043BC1" w:rsidP="00043BC1">
      <w:pPr>
        <w:spacing w:line="276" w:lineRule="auto"/>
        <w:jc w:val="both"/>
      </w:pPr>
      <w:r w:rsidRPr="00AF779C">
        <w:t>Que para dar cumplimiento a los artículos 2.2.3.2.9.4 y 2.2.3.2.9.7 del Decreto 1076/15, se fija el presente aviso en lugar público y visible para que todas las personas que se crean con derecho para intervenir puedan hacerlo, advirtiendo que para ello tienen un plazo de diez (10) días hábiles antes de la visita o durante la diligencia, exponiendo las razones en las que se fundamenten y acompañando los títulos y demás que el opositor crea conveniente para sustentarla.</w:t>
      </w:r>
    </w:p>
    <w:p w14:paraId="0E7E0636" w14:textId="77777777" w:rsidR="00043BC1" w:rsidRPr="00AF779C" w:rsidRDefault="00043BC1" w:rsidP="00043BC1">
      <w:pPr>
        <w:spacing w:line="276" w:lineRule="auto"/>
        <w:jc w:val="both"/>
      </w:pPr>
    </w:p>
    <w:p w14:paraId="6D321E9D" w14:textId="0938E6EB" w:rsidR="00043BC1" w:rsidRDefault="00526DCD" w:rsidP="00043BC1">
      <w:pPr>
        <w:spacing w:line="276" w:lineRule="auto"/>
        <w:jc w:val="both"/>
      </w:pPr>
      <w:r w:rsidRPr="00526DCD">
        <w:t>{{FVisita}}  Hora: {{HIvisita}}</w:t>
      </w:r>
    </w:p>
    <w:p w14:paraId="70507F92" w14:textId="77777777" w:rsidR="00526DCD" w:rsidRPr="00AF779C" w:rsidRDefault="00526DCD" w:rsidP="00043BC1">
      <w:pPr>
        <w:spacing w:line="276" w:lineRule="auto"/>
        <w:jc w:val="both"/>
      </w:pPr>
    </w:p>
    <w:p w14:paraId="36CD5410" w14:textId="0CAD04B2" w:rsidR="00043BC1" w:rsidRPr="00AF779C" w:rsidRDefault="00043BC1" w:rsidP="00043BC1">
      <w:pPr>
        <w:spacing w:line="276" w:lineRule="auto"/>
        <w:jc w:val="both"/>
      </w:pPr>
      <w:r w:rsidRPr="00AF779C">
        <w:rPr>
          <w:b/>
        </w:rPr>
        <w:t>Objeto:</w:t>
      </w:r>
      <w:r>
        <w:t xml:space="preserve"> </w:t>
      </w:r>
      <w:r w:rsidR="00526DCD" w:rsidRPr="00526DCD">
        <w:t>Realizar visita ocular por la Subdirección de Gestión Ambiental a las fuentes “{{Name_fuente_hidrica}}” en el Municipio de {{Mun_fuente}}, Departamento del Meta, visita que se hará el día {{FVisita}}.</w:t>
      </w:r>
    </w:p>
    <w:p w14:paraId="7E1EBA5B" w14:textId="77777777" w:rsidR="00043BC1" w:rsidRDefault="00043BC1" w:rsidP="00043BC1">
      <w:pPr>
        <w:spacing w:line="276" w:lineRule="auto"/>
        <w:jc w:val="both"/>
      </w:pPr>
    </w:p>
    <w:p w14:paraId="2CBB2E58" w14:textId="097E18F6" w:rsidR="00043BC1" w:rsidRPr="00AF779C" w:rsidRDefault="00043BC1" w:rsidP="00043BC1">
      <w:pPr>
        <w:spacing w:line="276" w:lineRule="auto"/>
        <w:jc w:val="both"/>
      </w:pPr>
      <w:r w:rsidRPr="00AF779C">
        <w:rPr>
          <w:b/>
        </w:rPr>
        <w:t>Constancia de fijación:</w:t>
      </w:r>
      <w:r>
        <w:t xml:space="preserve"> </w:t>
      </w:r>
      <w:r w:rsidR="00526DCD" w:rsidRPr="00526DCD">
        <w:t>Siendo las {{Fecha_Aviso}}</w:t>
      </w:r>
      <w:r w:rsidRPr="00AF779C">
        <w:t>, se fija el presente aviso</w:t>
      </w:r>
      <w:r>
        <w:t xml:space="preserve"> en un lugar público de las instalaciones de Cormacarena.</w:t>
      </w:r>
    </w:p>
    <w:p w14:paraId="0BC2015E" w14:textId="77777777" w:rsidR="00043BC1" w:rsidRPr="00AF779C" w:rsidRDefault="00043BC1" w:rsidP="00043BC1">
      <w:pPr>
        <w:spacing w:line="276" w:lineRule="auto"/>
        <w:jc w:val="both"/>
      </w:pPr>
    </w:p>
    <w:p w14:paraId="64EC2B8D" w14:textId="43C5751D" w:rsidR="00043BC1" w:rsidRPr="005B3C9C" w:rsidRDefault="006676FE" w:rsidP="006676FE">
      <w:pPr>
        <w:jc w:val="center"/>
        <w:rPr>
          <w:lang w:val="es-CO"/>
        </w:rPr>
      </w:pPr>
      <w:r w:rsidRPr="005B3C9C">
        <w:rPr>
          <w:lang w:val="es-CO"/>
        </w:rPr>
        <w:t>{{firma-tecnico-responsable}}</w:t>
      </w:r>
    </w:p>
    <w:p w14:paraId="534FACCB" w14:textId="77777777" w:rsidR="00043BC1" w:rsidRPr="00AF779C" w:rsidRDefault="00043BC1" w:rsidP="00043BC1">
      <w:pPr>
        <w:spacing w:line="276" w:lineRule="auto"/>
        <w:jc w:val="center"/>
      </w:pPr>
      <w:r w:rsidRPr="00AF779C">
        <w:t>___________________________________</w:t>
      </w:r>
    </w:p>
    <w:p w14:paraId="32A4C927" w14:textId="3BA5F334" w:rsidR="00043BC1" w:rsidRPr="00C47CB3" w:rsidRDefault="00043BC1" w:rsidP="00043BC1">
      <w:pPr>
        <w:spacing w:line="276" w:lineRule="auto"/>
        <w:jc w:val="center"/>
        <w:rPr>
          <w:color w:val="000000" w:themeColor="text1"/>
        </w:rPr>
      </w:pPr>
      <w:r w:rsidRPr="00C47CB3">
        <w:rPr>
          <w:color w:val="000000" w:themeColor="text1"/>
        </w:rPr>
        <w:t>NOMBRE</w:t>
      </w:r>
    </w:p>
    <w:p w14:paraId="5E8551F4" w14:textId="0F757AD9" w:rsidR="00043BC1" w:rsidRPr="00C47CB3" w:rsidRDefault="00043BC1" w:rsidP="00043BC1">
      <w:pPr>
        <w:spacing w:line="276" w:lineRule="auto"/>
        <w:jc w:val="center"/>
        <w:rPr>
          <w:color w:val="000000" w:themeColor="text1"/>
        </w:rPr>
      </w:pPr>
      <w:r w:rsidRPr="00C47CB3">
        <w:rPr>
          <w:color w:val="000000" w:themeColor="text1"/>
        </w:rPr>
        <w:t xml:space="preserve">Coordinador o líder Grupo </w:t>
      </w:r>
      <w:r w:rsidR="00D55220" w:rsidRPr="00C47CB3">
        <w:rPr>
          <w:color w:val="000000" w:themeColor="text1"/>
        </w:rPr>
        <w:t>Aguas</w:t>
      </w:r>
    </w:p>
    <w:p w14:paraId="76C5BC19" w14:textId="77777777" w:rsidR="00043BC1" w:rsidRPr="00C47CB3" w:rsidRDefault="00043BC1" w:rsidP="00043BC1">
      <w:pPr>
        <w:spacing w:line="276" w:lineRule="auto"/>
        <w:jc w:val="both"/>
        <w:rPr>
          <w:color w:val="000000" w:themeColor="text1"/>
        </w:rPr>
      </w:pPr>
    </w:p>
    <w:p w14:paraId="1ACE109B" w14:textId="76423C8B" w:rsidR="00043BC1" w:rsidRPr="00C47CB3" w:rsidRDefault="00043BC1" w:rsidP="00043BC1">
      <w:pPr>
        <w:spacing w:line="276" w:lineRule="auto"/>
        <w:jc w:val="both"/>
        <w:rPr>
          <w:color w:val="000000" w:themeColor="text1"/>
        </w:rPr>
      </w:pPr>
      <w:r w:rsidRPr="00C47CB3">
        <w:rPr>
          <w:b/>
          <w:color w:val="000000" w:themeColor="text1"/>
        </w:rPr>
        <w:t>Constancia de desfijación:</w:t>
      </w:r>
      <w:r w:rsidRPr="00C47CB3">
        <w:rPr>
          <w:color w:val="000000" w:themeColor="text1"/>
        </w:rPr>
        <w:t xml:space="preserve"> </w:t>
      </w:r>
      <w:r w:rsidR="00D404A8" w:rsidRPr="00C47CB3">
        <w:rPr>
          <w:color w:val="000000" w:themeColor="text1"/>
        </w:rPr>
        <w:t>Siendo las {{Fecha_Aviso}}</w:t>
      </w:r>
      <w:r w:rsidRPr="00C47CB3">
        <w:rPr>
          <w:color w:val="000000" w:themeColor="text1"/>
        </w:rPr>
        <w:t>, se desfija el presente aviso, después de haber permanecido por el término de diez (10) días legales.</w:t>
      </w:r>
    </w:p>
    <w:p w14:paraId="6DEEAC6D" w14:textId="77777777" w:rsidR="00043BC1" w:rsidRPr="00C47CB3" w:rsidRDefault="00043BC1" w:rsidP="00043BC1">
      <w:pPr>
        <w:spacing w:line="276" w:lineRule="auto"/>
        <w:jc w:val="both"/>
        <w:rPr>
          <w:color w:val="000000" w:themeColor="text1"/>
        </w:rPr>
      </w:pPr>
    </w:p>
    <w:p w14:paraId="1A328659" w14:textId="724BDCDA" w:rsidR="00043BC1" w:rsidRPr="00C47CB3" w:rsidRDefault="007978B0" w:rsidP="00043BC1">
      <w:pPr>
        <w:spacing w:line="276" w:lineRule="auto"/>
        <w:jc w:val="center"/>
        <w:rPr>
          <w:color w:val="000000" w:themeColor="text1"/>
        </w:rPr>
      </w:pPr>
      <w:r w:rsidRPr="007978B0">
        <w:rPr>
          <w:color w:val="000000" w:themeColor="text1"/>
        </w:rPr>
        <w:t>{{firma-tecnico-responsable}}</w:t>
      </w:r>
    </w:p>
    <w:p w14:paraId="25519F92" w14:textId="77777777" w:rsidR="00043BC1" w:rsidRPr="00C47CB3" w:rsidRDefault="00043BC1" w:rsidP="00043BC1">
      <w:pPr>
        <w:spacing w:line="276" w:lineRule="auto"/>
        <w:jc w:val="center"/>
        <w:rPr>
          <w:color w:val="000000" w:themeColor="text1"/>
        </w:rPr>
      </w:pPr>
      <w:r w:rsidRPr="00C47CB3">
        <w:rPr>
          <w:color w:val="000000" w:themeColor="text1"/>
        </w:rPr>
        <w:t>___________________________________</w:t>
      </w:r>
    </w:p>
    <w:p w14:paraId="5C9477FD" w14:textId="77777777" w:rsidR="00043BC1" w:rsidRPr="00C47CB3" w:rsidRDefault="00043BC1" w:rsidP="00043BC1">
      <w:pPr>
        <w:spacing w:line="276" w:lineRule="auto"/>
        <w:jc w:val="center"/>
        <w:rPr>
          <w:color w:val="000000" w:themeColor="text1"/>
        </w:rPr>
      </w:pPr>
      <w:r w:rsidRPr="00C47CB3">
        <w:rPr>
          <w:color w:val="000000" w:themeColor="text1"/>
        </w:rPr>
        <w:t>NOMBRE</w:t>
      </w:r>
    </w:p>
    <w:p w14:paraId="46CBF994" w14:textId="5D20D3AE" w:rsidR="00043BC1" w:rsidRPr="00C47CB3" w:rsidRDefault="00043BC1" w:rsidP="00043BC1">
      <w:pPr>
        <w:spacing w:line="276" w:lineRule="auto"/>
        <w:jc w:val="center"/>
        <w:rPr>
          <w:color w:val="000000" w:themeColor="text1"/>
        </w:rPr>
      </w:pPr>
      <w:r w:rsidRPr="00C47CB3">
        <w:rPr>
          <w:color w:val="000000" w:themeColor="text1"/>
        </w:rPr>
        <w:t xml:space="preserve">Coordinador o líder Grupo </w:t>
      </w:r>
      <w:r w:rsidR="00D55220" w:rsidRPr="00C47CB3">
        <w:rPr>
          <w:color w:val="000000" w:themeColor="text1"/>
        </w:rPr>
        <w:t>Aguas</w:t>
      </w:r>
    </w:p>
    <w:p w14:paraId="4D15071A" w14:textId="77777777" w:rsidR="00043BC1" w:rsidRPr="00AF779C" w:rsidRDefault="00043BC1" w:rsidP="00043BC1">
      <w:pPr>
        <w:spacing w:line="276" w:lineRule="auto"/>
        <w:jc w:val="both"/>
      </w:pPr>
    </w:p>
    <w:p w14:paraId="10D9129C" w14:textId="3CB692AC" w:rsidR="00D5649B" w:rsidRPr="00CB2DC9" w:rsidRDefault="00043BC1" w:rsidP="00CB2DC9">
      <w:pPr>
        <w:spacing w:line="276" w:lineRule="auto"/>
        <w:jc w:val="both"/>
        <w:rPr>
          <w:sz w:val="16"/>
        </w:rPr>
      </w:pPr>
      <w:r w:rsidRPr="00AF779C">
        <w:rPr>
          <w:sz w:val="16"/>
        </w:rPr>
        <w:t xml:space="preserve">Proyectó: </w:t>
      </w:r>
      <w:r w:rsidR="008178C1" w:rsidRPr="008178C1">
        <w:rPr>
          <w:sz w:val="16"/>
        </w:rPr>
        <w:t>{{nameProject}}</w:t>
      </w:r>
    </w:p>
    <w:sectPr w:rsidR="00D5649B" w:rsidRPr="00CB2DC9" w:rsidSect="00AF6572">
      <w:headerReference w:type="even" r:id="rId8"/>
      <w:headerReference w:type="default" r:id="rId9"/>
      <w:footerReference w:type="even" r:id="rId10"/>
      <w:footerReference w:type="default" r:id="rId11"/>
      <w:headerReference w:type="first" r:id="rId12"/>
      <w:footerReference w:type="first" r:id="rId13"/>
      <w:pgSz w:w="12240" w:h="15840"/>
      <w:pgMar w:top="1701" w:right="1440" w:bottom="1134" w:left="1701" w:header="714"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3B14" w14:textId="77777777" w:rsidR="00AF6572" w:rsidRDefault="00AF6572">
      <w:r>
        <w:separator/>
      </w:r>
    </w:p>
  </w:endnote>
  <w:endnote w:type="continuationSeparator" w:id="0">
    <w:p w14:paraId="77B9B48D" w14:textId="77777777" w:rsidR="00AF6572" w:rsidRDefault="00AF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063A" w14:textId="77777777" w:rsidR="00F5733E" w:rsidRDefault="00F573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Content>
      <w:sdt>
        <w:sdtPr>
          <w:id w:val="860082579"/>
          <w:docPartObj>
            <w:docPartGallery w:val="Page Numbers (Top of Page)"/>
            <w:docPartUnique/>
          </w:docPartObj>
        </w:sdtPr>
        <w:sdtContent>
          <w:p w14:paraId="536E68CB" w14:textId="02C1E2F8" w:rsidR="00654FD8" w:rsidRDefault="00654FD8">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DF4577">
              <w:rPr>
                <w:bCs/>
                <w:noProof/>
              </w:rPr>
              <w:t>1</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DF4577">
              <w:rPr>
                <w:bCs/>
                <w:noProof/>
              </w:rPr>
              <w:t>2</w:t>
            </w:r>
            <w:r w:rsidRPr="00654FD8">
              <w:rPr>
                <w:bCs/>
                <w:sz w:val="24"/>
                <w:szCs w:val="24"/>
              </w:rPr>
              <w:fldChar w:fldCharType="end"/>
            </w:r>
          </w:p>
        </w:sdtContent>
      </w:sdt>
    </w:sdtContent>
  </w:sdt>
  <w:p w14:paraId="75AB6F4A" w14:textId="77777777" w:rsidR="00654FD8" w:rsidRDefault="00654FD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F6C7" w14:textId="77777777" w:rsidR="00F5733E" w:rsidRDefault="00F573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46AF" w14:textId="77777777" w:rsidR="00AF6572" w:rsidRDefault="00AF6572">
      <w:r>
        <w:separator/>
      </w:r>
    </w:p>
  </w:footnote>
  <w:footnote w:type="continuationSeparator" w:id="0">
    <w:p w14:paraId="4428C90C" w14:textId="77777777" w:rsidR="00AF6572" w:rsidRDefault="00AF6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896A" w14:textId="77777777" w:rsidR="00F5733E" w:rsidRDefault="00F5733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01"/>
      <w:gridCol w:w="2414"/>
    </w:tblGrid>
    <w:tr w:rsidR="00DA7408" w:rsidRPr="00FC109E" w14:paraId="51A9F740" w14:textId="77777777" w:rsidTr="00654FD8">
      <w:trPr>
        <w:trHeight w:val="510"/>
        <w:jc w:val="center"/>
      </w:trPr>
      <w:tc>
        <w:tcPr>
          <w:tcW w:w="3704" w:type="pct"/>
          <w:vMerge w:val="restart"/>
          <w:vAlign w:val="center"/>
        </w:tcPr>
        <w:p w14:paraId="0B20C43C" w14:textId="77777777" w:rsidR="00DA7408" w:rsidRPr="00FC109E" w:rsidRDefault="00DA7408" w:rsidP="00147E96">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21" name="Imagen 21"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CCF7F8E" w:rsidR="00DA7408" w:rsidRPr="00FC109E" w:rsidRDefault="00AF779C" w:rsidP="00DA7408">
          <w:pPr>
            <w:spacing w:line="276" w:lineRule="auto"/>
            <w:jc w:val="center"/>
            <w:rPr>
              <w:b/>
              <w:color w:val="000000"/>
            </w:rPr>
          </w:pPr>
          <w:r>
            <w:rPr>
              <w:b/>
              <w:color w:val="000000"/>
            </w:rPr>
            <w:t xml:space="preserve">Código:  </w:t>
          </w:r>
          <w:r w:rsidR="00F5733E">
            <w:rPr>
              <w:b/>
              <w:color w:val="000000"/>
            </w:rPr>
            <w:t>{{</w:t>
          </w:r>
          <w:r w:rsidR="00F5733E" w:rsidRPr="00F5733E">
            <w:rPr>
              <w:b/>
              <w:color w:val="000000"/>
            </w:rPr>
            <w:t>AviPubli</w:t>
          </w:r>
          <w:r w:rsidR="00F67C4D">
            <w:rPr>
              <w:b/>
              <w:color w:val="000000"/>
            </w:rPr>
            <w:t>3</w:t>
          </w:r>
          <w:r w:rsidR="00F5733E">
            <w:rPr>
              <w:b/>
              <w:color w:val="000000"/>
            </w:rPr>
            <w:t>}}</w:t>
          </w:r>
        </w:p>
      </w:tc>
    </w:tr>
    <w:tr w:rsidR="00DA7408" w:rsidRPr="00FC109E" w14:paraId="495E8818" w14:textId="77777777" w:rsidTr="00654FD8">
      <w:trPr>
        <w:trHeight w:val="510"/>
        <w:jc w:val="center"/>
      </w:trPr>
      <w:tc>
        <w:tcPr>
          <w:tcW w:w="3704" w:type="pct"/>
          <w:vMerge/>
          <w:vAlign w:val="center"/>
        </w:tcPr>
        <w:p w14:paraId="007F346A" w14:textId="77777777" w:rsidR="00DA7408" w:rsidRPr="00FC109E" w:rsidRDefault="00DA7408" w:rsidP="00147E96">
          <w:pPr>
            <w:pStyle w:val="Encabezado"/>
            <w:spacing w:line="276" w:lineRule="auto"/>
            <w:jc w:val="center"/>
          </w:pPr>
        </w:p>
      </w:tc>
      <w:tc>
        <w:tcPr>
          <w:tcW w:w="1296" w:type="pct"/>
          <w:vAlign w:val="center"/>
        </w:tcPr>
        <w:p w14:paraId="2B0A68AD" w14:textId="7403E188" w:rsidR="00DA7408" w:rsidRPr="002411AB" w:rsidRDefault="00AF779C" w:rsidP="00147E96">
          <w:pPr>
            <w:spacing w:line="276" w:lineRule="auto"/>
            <w:jc w:val="center"/>
          </w:pPr>
          <w:r w:rsidRPr="002411AB">
            <w:t>Versión: 04</w:t>
          </w:r>
        </w:p>
      </w:tc>
    </w:tr>
    <w:tr w:rsidR="00DA7408" w:rsidRPr="00FC109E" w14:paraId="7C8B0179" w14:textId="77777777" w:rsidTr="00654FD8">
      <w:trPr>
        <w:trHeight w:val="510"/>
        <w:jc w:val="center"/>
      </w:trPr>
      <w:tc>
        <w:tcPr>
          <w:tcW w:w="3704" w:type="pct"/>
          <w:vAlign w:val="center"/>
        </w:tcPr>
        <w:p w14:paraId="4A97DE7E" w14:textId="0765825B" w:rsidR="00DA7408" w:rsidRPr="00FC109E" w:rsidRDefault="00AF779C" w:rsidP="00147E96">
          <w:pPr>
            <w:spacing w:line="276" w:lineRule="auto"/>
            <w:jc w:val="center"/>
            <w:rPr>
              <w:b/>
              <w:color w:val="000000"/>
            </w:rPr>
          </w:pPr>
          <w:r>
            <w:rPr>
              <w:b/>
              <w:color w:val="000000"/>
            </w:rPr>
            <w:t>AVISO CONCESIÓN DE AGUA</w:t>
          </w:r>
        </w:p>
      </w:tc>
      <w:tc>
        <w:tcPr>
          <w:tcW w:w="1296" w:type="pct"/>
          <w:vAlign w:val="center"/>
        </w:tcPr>
        <w:p w14:paraId="3F3F5ACB" w14:textId="00D66A14" w:rsidR="00DA7408" w:rsidRPr="002411AB" w:rsidRDefault="00DA7408" w:rsidP="002411AB">
          <w:pPr>
            <w:pStyle w:val="Encabezado"/>
            <w:spacing w:line="276" w:lineRule="auto"/>
            <w:jc w:val="center"/>
          </w:pPr>
          <w:r w:rsidRPr="002411AB">
            <w:t xml:space="preserve">Fecha: </w:t>
          </w:r>
          <w:r w:rsidR="002411AB" w:rsidRPr="002411AB">
            <w:t>07/Sep/2022</w:t>
          </w:r>
        </w:p>
      </w:tc>
    </w:tr>
  </w:tbl>
  <w:p w14:paraId="53F98C8C" w14:textId="77777777" w:rsidR="00DA7408" w:rsidRDefault="00DA74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B87BC8" w:rsidRPr="00FC109E" w14:paraId="0AEBE9C9" w14:textId="77777777" w:rsidTr="00D96BEC">
      <w:trPr>
        <w:trHeight w:val="510"/>
        <w:jc w:val="center"/>
      </w:trPr>
      <w:tc>
        <w:tcPr>
          <w:tcW w:w="6803" w:type="dxa"/>
          <w:vMerge w:val="restart"/>
          <w:vAlign w:val="center"/>
        </w:tcPr>
        <w:p w14:paraId="4CCE3FE4" w14:textId="77777777" w:rsidR="00B87BC8" w:rsidRPr="00FC109E" w:rsidRDefault="00B87BC8"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5" name="Imagen 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B87BC8" w:rsidRPr="00FC109E" w:rsidRDefault="00B87BC8" w:rsidP="00DB79E2">
          <w:pPr>
            <w:spacing w:line="276" w:lineRule="auto"/>
            <w:jc w:val="center"/>
            <w:rPr>
              <w:b/>
              <w:color w:val="000000"/>
            </w:rPr>
          </w:pPr>
          <w:r>
            <w:rPr>
              <w:b/>
              <w:color w:val="000000"/>
            </w:rPr>
            <w:t>Código:  P-GC-01</w:t>
          </w:r>
        </w:p>
      </w:tc>
    </w:tr>
    <w:tr w:rsidR="00B87BC8" w:rsidRPr="00FC109E" w14:paraId="6107E98B" w14:textId="77777777" w:rsidTr="00D96BEC">
      <w:trPr>
        <w:trHeight w:val="510"/>
        <w:jc w:val="center"/>
      </w:trPr>
      <w:tc>
        <w:tcPr>
          <w:tcW w:w="6803" w:type="dxa"/>
          <w:vMerge/>
          <w:vAlign w:val="center"/>
        </w:tcPr>
        <w:p w14:paraId="17747F11" w14:textId="77777777" w:rsidR="00B87BC8" w:rsidRPr="00FC109E" w:rsidRDefault="00B87BC8" w:rsidP="00DB79E2">
          <w:pPr>
            <w:pStyle w:val="Encabezado"/>
            <w:spacing w:line="276" w:lineRule="auto"/>
            <w:jc w:val="center"/>
          </w:pPr>
        </w:p>
      </w:tc>
      <w:tc>
        <w:tcPr>
          <w:tcW w:w="2381" w:type="dxa"/>
          <w:vAlign w:val="center"/>
        </w:tcPr>
        <w:p w14:paraId="6B3B67BF" w14:textId="77777777" w:rsidR="00B87BC8" w:rsidRPr="00FC109E" w:rsidRDefault="00B87BC8" w:rsidP="00DB79E2">
          <w:pPr>
            <w:spacing w:line="276" w:lineRule="auto"/>
            <w:jc w:val="center"/>
          </w:pPr>
          <w:r>
            <w:t>Versión: 02</w:t>
          </w:r>
        </w:p>
      </w:tc>
    </w:tr>
    <w:tr w:rsidR="00B87BC8" w:rsidRPr="00FC109E" w14:paraId="002712EA" w14:textId="77777777" w:rsidTr="00FD1DF6">
      <w:trPr>
        <w:trHeight w:val="638"/>
        <w:jc w:val="center"/>
      </w:trPr>
      <w:tc>
        <w:tcPr>
          <w:tcW w:w="6803" w:type="dxa"/>
          <w:vAlign w:val="center"/>
        </w:tcPr>
        <w:p w14:paraId="07976DB7" w14:textId="77777777" w:rsidR="00B87BC8" w:rsidRPr="00FC109E" w:rsidRDefault="00B87BC8"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B87BC8" w:rsidRPr="00FC109E" w:rsidRDefault="00B87BC8" w:rsidP="00091923">
          <w:pPr>
            <w:pStyle w:val="Encabezado"/>
            <w:spacing w:line="276" w:lineRule="auto"/>
            <w:jc w:val="center"/>
          </w:pPr>
          <w:r>
            <w:rPr>
              <w:color w:val="000000"/>
            </w:rPr>
            <w:t xml:space="preserve">Fecha: 23/Ene/2021 </w:t>
          </w:r>
        </w:p>
      </w:tc>
    </w:tr>
  </w:tbl>
  <w:p w14:paraId="760D53A7" w14:textId="77777777" w:rsidR="00B87BC8" w:rsidRDefault="00B87B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32F9"/>
    <w:multiLevelType w:val="hybridMultilevel"/>
    <w:tmpl w:val="5644DB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321506"/>
    <w:multiLevelType w:val="hybridMultilevel"/>
    <w:tmpl w:val="4B985EB2"/>
    <w:lvl w:ilvl="0" w:tplc="240A000F">
      <w:start w:val="5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E712E6"/>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6C0907"/>
    <w:multiLevelType w:val="hybridMultilevel"/>
    <w:tmpl w:val="F8407A6E"/>
    <w:lvl w:ilvl="0" w:tplc="979CBFAE">
      <w:start w:val="1"/>
      <w:numFmt w:val="bullet"/>
      <w:lvlText w:val=""/>
      <w:lvlJc w:val="left"/>
      <w:pPr>
        <w:tabs>
          <w:tab w:val="num" w:pos="360"/>
        </w:tabs>
        <w:ind w:left="36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4F2CCA"/>
    <w:multiLevelType w:val="hybridMultilevel"/>
    <w:tmpl w:val="0D723B94"/>
    <w:lvl w:ilvl="0" w:tplc="29168294">
      <w:start w:val="6"/>
      <w:numFmt w:val="decimal"/>
      <w:lvlText w:val="%1."/>
      <w:lvlJc w:val="left"/>
      <w:pPr>
        <w:ind w:left="1799" w:hanging="360"/>
        <w:jc w:val="right"/>
      </w:pPr>
      <w:rPr>
        <w:rFonts w:hint="default"/>
        <w:b/>
        <w:bCs/>
        <w:spacing w:val="-1"/>
        <w:w w:val="99"/>
        <w:lang w:val="es-ES" w:eastAsia="en-US" w:bidi="ar-SA"/>
      </w:rPr>
    </w:lvl>
    <w:lvl w:ilvl="1" w:tplc="ED4867E0">
      <w:numFmt w:val="bullet"/>
      <w:lvlText w:val="•"/>
      <w:lvlJc w:val="left"/>
      <w:pPr>
        <w:ind w:left="2754" w:hanging="360"/>
      </w:pPr>
      <w:rPr>
        <w:rFonts w:hint="default"/>
        <w:lang w:val="es-ES" w:eastAsia="en-US" w:bidi="ar-SA"/>
      </w:rPr>
    </w:lvl>
    <w:lvl w:ilvl="2" w:tplc="7D6AE076">
      <w:numFmt w:val="bullet"/>
      <w:lvlText w:val="•"/>
      <w:lvlJc w:val="left"/>
      <w:pPr>
        <w:ind w:left="3708" w:hanging="360"/>
      </w:pPr>
      <w:rPr>
        <w:rFonts w:hint="default"/>
        <w:lang w:val="es-ES" w:eastAsia="en-US" w:bidi="ar-SA"/>
      </w:rPr>
    </w:lvl>
    <w:lvl w:ilvl="3" w:tplc="A37A195C">
      <w:numFmt w:val="bullet"/>
      <w:lvlText w:val="•"/>
      <w:lvlJc w:val="left"/>
      <w:pPr>
        <w:ind w:left="4662" w:hanging="360"/>
      </w:pPr>
      <w:rPr>
        <w:rFonts w:hint="default"/>
        <w:lang w:val="es-ES" w:eastAsia="en-US" w:bidi="ar-SA"/>
      </w:rPr>
    </w:lvl>
    <w:lvl w:ilvl="4" w:tplc="27AC744C">
      <w:numFmt w:val="bullet"/>
      <w:lvlText w:val="•"/>
      <w:lvlJc w:val="left"/>
      <w:pPr>
        <w:ind w:left="5616" w:hanging="360"/>
      </w:pPr>
      <w:rPr>
        <w:rFonts w:hint="default"/>
        <w:lang w:val="es-ES" w:eastAsia="en-US" w:bidi="ar-SA"/>
      </w:rPr>
    </w:lvl>
    <w:lvl w:ilvl="5" w:tplc="FEBCFCF0">
      <w:numFmt w:val="bullet"/>
      <w:lvlText w:val="•"/>
      <w:lvlJc w:val="left"/>
      <w:pPr>
        <w:ind w:left="6570" w:hanging="360"/>
      </w:pPr>
      <w:rPr>
        <w:rFonts w:hint="default"/>
        <w:lang w:val="es-ES" w:eastAsia="en-US" w:bidi="ar-SA"/>
      </w:rPr>
    </w:lvl>
    <w:lvl w:ilvl="6" w:tplc="22EE6042">
      <w:numFmt w:val="bullet"/>
      <w:lvlText w:val="•"/>
      <w:lvlJc w:val="left"/>
      <w:pPr>
        <w:ind w:left="7524" w:hanging="360"/>
      </w:pPr>
      <w:rPr>
        <w:rFonts w:hint="default"/>
        <w:lang w:val="es-ES" w:eastAsia="en-US" w:bidi="ar-SA"/>
      </w:rPr>
    </w:lvl>
    <w:lvl w:ilvl="7" w:tplc="289A163C">
      <w:numFmt w:val="bullet"/>
      <w:lvlText w:val="•"/>
      <w:lvlJc w:val="left"/>
      <w:pPr>
        <w:ind w:left="8478" w:hanging="360"/>
      </w:pPr>
      <w:rPr>
        <w:rFonts w:hint="default"/>
        <w:lang w:val="es-ES" w:eastAsia="en-US" w:bidi="ar-SA"/>
      </w:rPr>
    </w:lvl>
    <w:lvl w:ilvl="8" w:tplc="63E6F170">
      <w:numFmt w:val="bullet"/>
      <w:lvlText w:val="•"/>
      <w:lvlJc w:val="left"/>
      <w:pPr>
        <w:ind w:left="9432" w:hanging="360"/>
      </w:pPr>
      <w:rPr>
        <w:rFonts w:hint="default"/>
        <w:lang w:val="es-ES" w:eastAsia="en-US" w:bidi="ar-SA"/>
      </w:rPr>
    </w:lvl>
  </w:abstractNum>
  <w:abstractNum w:abstractNumId="5" w15:restartNumberingAfterBreak="0">
    <w:nsid w:val="22C91F0D"/>
    <w:multiLevelType w:val="multilevel"/>
    <w:tmpl w:val="2E549DD4"/>
    <w:lvl w:ilvl="0">
      <w:start w:val="1"/>
      <w:numFmt w:val="decimal"/>
      <w:lvlText w:val="%1."/>
      <w:lvlJc w:val="left"/>
      <w:pPr>
        <w:ind w:left="360" w:hanging="360"/>
      </w:pPr>
      <w:rPr>
        <w:rFonts w:hint="default"/>
        <w:b/>
        <w:bCs/>
        <w:w w:val="99"/>
        <w:sz w:val="24"/>
        <w:szCs w:val="24"/>
        <w:lang w:val="es-ES" w:eastAsia="en-US" w:bidi="ar-SA"/>
      </w:rPr>
    </w:lvl>
    <w:lvl w:ilvl="1">
      <w:start w:val="1"/>
      <w:numFmt w:val="decimal"/>
      <w:lvlText w:val="%1.%2."/>
      <w:lvlJc w:val="left"/>
      <w:pPr>
        <w:ind w:left="792" w:hanging="432"/>
      </w:pPr>
      <w:rPr>
        <w:rFonts w:hint="default"/>
        <w:b/>
        <w:bCs/>
        <w:w w:val="99"/>
        <w:sz w:val="24"/>
        <w:szCs w:val="24"/>
        <w:lang w:val="es-ES" w:eastAsia="en-US" w:bidi="ar-SA"/>
      </w:rPr>
    </w:lvl>
    <w:lvl w:ilvl="2">
      <w:start w:val="1"/>
      <w:numFmt w:val="decimal"/>
      <w:lvlText w:val="%1.%2.%3."/>
      <w:lvlJc w:val="left"/>
      <w:pPr>
        <w:ind w:left="1224" w:hanging="504"/>
      </w:pPr>
      <w:rPr>
        <w:rFont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6" w15:restartNumberingAfterBreak="0">
    <w:nsid w:val="261E1035"/>
    <w:multiLevelType w:val="hybridMultilevel"/>
    <w:tmpl w:val="CF56B55A"/>
    <w:lvl w:ilvl="0" w:tplc="B37C2E5E">
      <w:start w:val="1"/>
      <w:numFmt w:val="decimal"/>
      <w:lvlText w:val="%1."/>
      <w:lvlJc w:val="left"/>
      <w:pPr>
        <w:ind w:left="2291" w:hanging="425"/>
      </w:pPr>
      <w:rPr>
        <w:rFonts w:ascii="Arial" w:eastAsia="Arial" w:hAnsi="Arial" w:cs="Arial" w:hint="default"/>
        <w:spacing w:val="-3"/>
        <w:w w:val="99"/>
        <w:sz w:val="24"/>
        <w:szCs w:val="24"/>
        <w:lang w:val="es-ES" w:eastAsia="en-US" w:bidi="ar-SA"/>
      </w:rPr>
    </w:lvl>
    <w:lvl w:ilvl="1" w:tplc="26A632AE">
      <w:start w:val="1"/>
      <w:numFmt w:val="decimal"/>
      <w:lvlText w:val="%2."/>
      <w:lvlJc w:val="left"/>
      <w:pPr>
        <w:ind w:left="2649" w:hanging="360"/>
      </w:pPr>
      <w:rPr>
        <w:rFonts w:ascii="Arial" w:eastAsia="Arial" w:hAnsi="Arial" w:cs="Arial" w:hint="default"/>
        <w:spacing w:val="-8"/>
        <w:w w:val="99"/>
        <w:sz w:val="24"/>
        <w:szCs w:val="24"/>
        <w:lang w:val="es-ES" w:eastAsia="en-US" w:bidi="ar-SA"/>
      </w:rPr>
    </w:lvl>
    <w:lvl w:ilvl="2" w:tplc="950EA850">
      <w:numFmt w:val="bullet"/>
      <w:lvlText w:val="•"/>
      <w:lvlJc w:val="left"/>
      <w:pPr>
        <w:ind w:left="3606" w:hanging="360"/>
      </w:pPr>
      <w:rPr>
        <w:rFonts w:hint="default"/>
        <w:lang w:val="es-ES" w:eastAsia="en-US" w:bidi="ar-SA"/>
      </w:rPr>
    </w:lvl>
    <w:lvl w:ilvl="3" w:tplc="B044946C">
      <w:numFmt w:val="bullet"/>
      <w:lvlText w:val="•"/>
      <w:lvlJc w:val="left"/>
      <w:pPr>
        <w:ind w:left="4573" w:hanging="360"/>
      </w:pPr>
      <w:rPr>
        <w:rFonts w:hint="default"/>
        <w:lang w:val="es-ES" w:eastAsia="en-US" w:bidi="ar-SA"/>
      </w:rPr>
    </w:lvl>
    <w:lvl w:ilvl="4" w:tplc="65665392">
      <w:numFmt w:val="bullet"/>
      <w:lvlText w:val="•"/>
      <w:lvlJc w:val="left"/>
      <w:pPr>
        <w:ind w:left="5540" w:hanging="360"/>
      </w:pPr>
      <w:rPr>
        <w:rFonts w:hint="default"/>
        <w:lang w:val="es-ES" w:eastAsia="en-US" w:bidi="ar-SA"/>
      </w:rPr>
    </w:lvl>
    <w:lvl w:ilvl="5" w:tplc="6D42D8C0">
      <w:numFmt w:val="bullet"/>
      <w:lvlText w:val="•"/>
      <w:lvlJc w:val="left"/>
      <w:pPr>
        <w:ind w:left="6506" w:hanging="360"/>
      </w:pPr>
      <w:rPr>
        <w:rFonts w:hint="default"/>
        <w:lang w:val="es-ES" w:eastAsia="en-US" w:bidi="ar-SA"/>
      </w:rPr>
    </w:lvl>
    <w:lvl w:ilvl="6" w:tplc="D6A04F62">
      <w:numFmt w:val="bullet"/>
      <w:lvlText w:val="•"/>
      <w:lvlJc w:val="left"/>
      <w:pPr>
        <w:ind w:left="7473" w:hanging="360"/>
      </w:pPr>
      <w:rPr>
        <w:rFonts w:hint="default"/>
        <w:lang w:val="es-ES" w:eastAsia="en-US" w:bidi="ar-SA"/>
      </w:rPr>
    </w:lvl>
    <w:lvl w:ilvl="7" w:tplc="B8D205F4">
      <w:numFmt w:val="bullet"/>
      <w:lvlText w:val="•"/>
      <w:lvlJc w:val="left"/>
      <w:pPr>
        <w:ind w:left="8440" w:hanging="360"/>
      </w:pPr>
      <w:rPr>
        <w:rFonts w:hint="default"/>
        <w:lang w:val="es-ES" w:eastAsia="en-US" w:bidi="ar-SA"/>
      </w:rPr>
    </w:lvl>
    <w:lvl w:ilvl="8" w:tplc="DED06E44">
      <w:numFmt w:val="bullet"/>
      <w:lvlText w:val="•"/>
      <w:lvlJc w:val="left"/>
      <w:pPr>
        <w:ind w:left="9406" w:hanging="360"/>
      </w:pPr>
      <w:rPr>
        <w:rFonts w:hint="default"/>
        <w:lang w:val="es-ES" w:eastAsia="en-US" w:bidi="ar-SA"/>
      </w:rPr>
    </w:lvl>
  </w:abstractNum>
  <w:abstractNum w:abstractNumId="7" w15:restartNumberingAfterBreak="0">
    <w:nsid w:val="2D833C6C"/>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094BA4"/>
    <w:multiLevelType w:val="hybridMultilevel"/>
    <w:tmpl w:val="53AA14A2"/>
    <w:lvl w:ilvl="0" w:tplc="5240E202">
      <w:start w:val="1"/>
      <w:numFmt w:val="bullet"/>
      <w:lvlText w:val=""/>
      <w:lvlJc w:val="left"/>
      <w:pPr>
        <w:tabs>
          <w:tab w:val="num" w:pos="360"/>
        </w:tabs>
        <w:ind w:left="360" w:hanging="360"/>
      </w:pPr>
      <w:rPr>
        <w:rFonts w:ascii="Symbol" w:hAnsi="Symbol" w:hint="default"/>
        <w:sz w:val="18"/>
        <w:szCs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7171EE9"/>
    <w:multiLevelType w:val="hybridMultilevel"/>
    <w:tmpl w:val="FB6C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A15C1"/>
    <w:multiLevelType w:val="hybridMultilevel"/>
    <w:tmpl w:val="61B6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7147C9"/>
    <w:multiLevelType w:val="hybridMultilevel"/>
    <w:tmpl w:val="35F69D0C"/>
    <w:lvl w:ilvl="0" w:tplc="6180C2A6">
      <w:start w:val="1"/>
      <w:numFmt w:val="lowerLetter"/>
      <w:lvlText w:val="%1)"/>
      <w:lvlJc w:val="left"/>
      <w:pPr>
        <w:ind w:left="720" w:hanging="360"/>
      </w:pPr>
      <w:rPr>
        <w:rFonts w:ascii="Arial" w:hAnsi="Arial" w:cs="Arial" w:hint="default"/>
        <w:b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BB04334"/>
    <w:multiLevelType w:val="hybridMultilevel"/>
    <w:tmpl w:val="A928DE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CAC6C69"/>
    <w:multiLevelType w:val="hybridMultilevel"/>
    <w:tmpl w:val="F1CE36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F148D1"/>
    <w:multiLevelType w:val="hybridMultilevel"/>
    <w:tmpl w:val="9FD2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9D1FAB"/>
    <w:multiLevelType w:val="multilevel"/>
    <w:tmpl w:val="344E199E"/>
    <w:lvl w:ilvl="0">
      <w:start w:val="5"/>
      <w:numFmt w:val="decimal"/>
      <w:lvlText w:val="%1"/>
      <w:lvlJc w:val="left"/>
      <w:pPr>
        <w:ind w:left="1984" w:hanging="404"/>
      </w:pPr>
      <w:rPr>
        <w:rFonts w:hint="default"/>
        <w:lang w:val="es-ES" w:eastAsia="en-US" w:bidi="ar-SA"/>
      </w:rPr>
    </w:lvl>
    <w:lvl w:ilvl="1">
      <w:start w:val="1"/>
      <w:numFmt w:val="decimal"/>
      <w:lvlText w:val="%1.%2"/>
      <w:lvlJc w:val="left"/>
      <w:pPr>
        <w:ind w:left="404" w:hanging="404"/>
      </w:pPr>
      <w:rPr>
        <w:rFonts w:hint="default"/>
        <w:b/>
        <w:bCs/>
        <w:w w:val="99"/>
        <w:lang w:val="es-ES" w:eastAsia="en-US" w:bidi="ar-SA"/>
      </w:rPr>
    </w:lvl>
    <w:lvl w:ilvl="2">
      <w:start w:val="1"/>
      <w:numFmt w:val="decimal"/>
      <w:lvlText w:val="%3."/>
      <w:lvlJc w:val="left"/>
      <w:pPr>
        <w:ind w:left="2289" w:hanging="348"/>
      </w:pPr>
      <w:rPr>
        <w:rFonts w:ascii="Arial" w:eastAsia="Arial" w:hAnsi="Arial" w:cs="Arial" w:hint="default"/>
        <w:w w:val="99"/>
        <w:sz w:val="24"/>
        <w:szCs w:val="24"/>
        <w:lang w:val="es-ES" w:eastAsia="en-US" w:bidi="ar-SA"/>
      </w:rPr>
    </w:lvl>
    <w:lvl w:ilvl="3">
      <w:numFmt w:val="bullet"/>
      <w:lvlText w:val="•"/>
      <w:lvlJc w:val="left"/>
      <w:pPr>
        <w:ind w:left="4293" w:hanging="348"/>
      </w:pPr>
      <w:rPr>
        <w:rFonts w:hint="default"/>
        <w:lang w:val="es-ES" w:eastAsia="en-US" w:bidi="ar-SA"/>
      </w:rPr>
    </w:lvl>
    <w:lvl w:ilvl="4">
      <w:numFmt w:val="bullet"/>
      <w:lvlText w:val="•"/>
      <w:lvlJc w:val="left"/>
      <w:pPr>
        <w:ind w:left="5300" w:hanging="348"/>
      </w:pPr>
      <w:rPr>
        <w:rFonts w:hint="default"/>
        <w:lang w:val="es-ES" w:eastAsia="en-US" w:bidi="ar-SA"/>
      </w:rPr>
    </w:lvl>
    <w:lvl w:ilvl="5">
      <w:numFmt w:val="bullet"/>
      <w:lvlText w:val="•"/>
      <w:lvlJc w:val="left"/>
      <w:pPr>
        <w:ind w:left="6306" w:hanging="348"/>
      </w:pPr>
      <w:rPr>
        <w:rFonts w:hint="default"/>
        <w:lang w:val="es-ES" w:eastAsia="en-US" w:bidi="ar-SA"/>
      </w:rPr>
    </w:lvl>
    <w:lvl w:ilvl="6">
      <w:numFmt w:val="bullet"/>
      <w:lvlText w:val="•"/>
      <w:lvlJc w:val="left"/>
      <w:pPr>
        <w:ind w:left="7313" w:hanging="348"/>
      </w:pPr>
      <w:rPr>
        <w:rFonts w:hint="default"/>
        <w:lang w:val="es-ES" w:eastAsia="en-US" w:bidi="ar-SA"/>
      </w:rPr>
    </w:lvl>
    <w:lvl w:ilvl="7">
      <w:numFmt w:val="bullet"/>
      <w:lvlText w:val="•"/>
      <w:lvlJc w:val="left"/>
      <w:pPr>
        <w:ind w:left="8320" w:hanging="348"/>
      </w:pPr>
      <w:rPr>
        <w:rFonts w:hint="default"/>
        <w:lang w:val="es-ES" w:eastAsia="en-US" w:bidi="ar-SA"/>
      </w:rPr>
    </w:lvl>
    <w:lvl w:ilvl="8">
      <w:numFmt w:val="bullet"/>
      <w:lvlText w:val="•"/>
      <w:lvlJc w:val="left"/>
      <w:pPr>
        <w:ind w:left="9326" w:hanging="348"/>
      </w:pPr>
      <w:rPr>
        <w:rFonts w:hint="default"/>
        <w:lang w:val="es-ES" w:eastAsia="en-US" w:bidi="ar-SA"/>
      </w:rPr>
    </w:lvl>
  </w:abstractNum>
  <w:abstractNum w:abstractNumId="16" w15:restartNumberingAfterBreak="0">
    <w:nsid w:val="65134664"/>
    <w:multiLevelType w:val="hybridMultilevel"/>
    <w:tmpl w:val="4A46E53E"/>
    <w:lvl w:ilvl="0" w:tplc="FCA04036">
      <w:start w:val="12"/>
      <w:numFmt w:val="decimal"/>
      <w:lvlText w:val="%1."/>
      <w:lvlJc w:val="left"/>
      <w:pPr>
        <w:ind w:left="2301" w:hanging="348"/>
      </w:pPr>
      <w:rPr>
        <w:rFonts w:ascii="Arial" w:eastAsia="Arial" w:hAnsi="Arial" w:cs="Arial" w:hint="default"/>
        <w:w w:val="99"/>
        <w:sz w:val="22"/>
        <w:szCs w:val="22"/>
        <w:lang w:val="es-ES" w:eastAsia="en-US" w:bidi="ar-SA"/>
      </w:rPr>
    </w:lvl>
    <w:lvl w:ilvl="1" w:tplc="A7BAFF0C">
      <w:numFmt w:val="bullet"/>
      <w:lvlText w:val="•"/>
      <w:lvlJc w:val="left"/>
      <w:pPr>
        <w:ind w:left="3204" w:hanging="348"/>
      </w:pPr>
      <w:rPr>
        <w:rFonts w:hint="default"/>
        <w:lang w:val="es-ES" w:eastAsia="en-US" w:bidi="ar-SA"/>
      </w:rPr>
    </w:lvl>
    <w:lvl w:ilvl="2" w:tplc="21D65F2E">
      <w:numFmt w:val="bullet"/>
      <w:lvlText w:val="•"/>
      <w:lvlJc w:val="left"/>
      <w:pPr>
        <w:ind w:left="4108" w:hanging="348"/>
      </w:pPr>
      <w:rPr>
        <w:rFonts w:hint="default"/>
        <w:lang w:val="es-ES" w:eastAsia="en-US" w:bidi="ar-SA"/>
      </w:rPr>
    </w:lvl>
    <w:lvl w:ilvl="3" w:tplc="F7F65514">
      <w:numFmt w:val="bullet"/>
      <w:lvlText w:val="•"/>
      <w:lvlJc w:val="left"/>
      <w:pPr>
        <w:ind w:left="5012" w:hanging="348"/>
      </w:pPr>
      <w:rPr>
        <w:rFonts w:hint="default"/>
        <w:lang w:val="es-ES" w:eastAsia="en-US" w:bidi="ar-SA"/>
      </w:rPr>
    </w:lvl>
    <w:lvl w:ilvl="4" w:tplc="38DE2DDE">
      <w:numFmt w:val="bullet"/>
      <w:lvlText w:val="•"/>
      <w:lvlJc w:val="left"/>
      <w:pPr>
        <w:ind w:left="5916" w:hanging="348"/>
      </w:pPr>
      <w:rPr>
        <w:rFonts w:hint="default"/>
        <w:lang w:val="es-ES" w:eastAsia="en-US" w:bidi="ar-SA"/>
      </w:rPr>
    </w:lvl>
    <w:lvl w:ilvl="5" w:tplc="EC20166A">
      <w:numFmt w:val="bullet"/>
      <w:lvlText w:val="•"/>
      <w:lvlJc w:val="left"/>
      <w:pPr>
        <w:ind w:left="6820" w:hanging="348"/>
      </w:pPr>
      <w:rPr>
        <w:rFonts w:hint="default"/>
        <w:lang w:val="es-ES" w:eastAsia="en-US" w:bidi="ar-SA"/>
      </w:rPr>
    </w:lvl>
    <w:lvl w:ilvl="6" w:tplc="64462D50">
      <w:numFmt w:val="bullet"/>
      <w:lvlText w:val="•"/>
      <w:lvlJc w:val="left"/>
      <w:pPr>
        <w:ind w:left="7724" w:hanging="348"/>
      </w:pPr>
      <w:rPr>
        <w:rFonts w:hint="default"/>
        <w:lang w:val="es-ES" w:eastAsia="en-US" w:bidi="ar-SA"/>
      </w:rPr>
    </w:lvl>
    <w:lvl w:ilvl="7" w:tplc="BD8650EC">
      <w:numFmt w:val="bullet"/>
      <w:lvlText w:val="•"/>
      <w:lvlJc w:val="left"/>
      <w:pPr>
        <w:ind w:left="8628" w:hanging="348"/>
      </w:pPr>
      <w:rPr>
        <w:rFonts w:hint="default"/>
        <w:lang w:val="es-ES" w:eastAsia="en-US" w:bidi="ar-SA"/>
      </w:rPr>
    </w:lvl>
    <w:lvl w:ilvl="8" w:tplc="C4C2C400">
      <w:numFmt w:val="bullet"/>
      <w:lvlText w:val="•"/>
      <w:lvlJc w:val="left"/>
      <w:pPr>
        <w:ind w:left="9532" w:hanging="348"/>
      </w:pPr>
      <w:rPr>
        <w:rFonts w:hint="default"/>
        <w:lang w:val="es-ES" w:eastAsia="en-US" w:bidi="ar-SA"/>
      </w:rPr>
    </w:lvl>
  </w:abstractNum>
  <w:abstractNum w:abstractNumId="17" w15:restartNumberingAfterBreak="0">
    <w:nsid w:val="66F46FEE"/>
    <w:multiLevelType w:val="hybridMultilevel"/>
    <w:tmpl w:val="A97ED9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173826"/>
    <w:multiLevelType w:val="multilevel"/>
    <w:tmpl w:val="2140E23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392C15"/>
    <w:multiLevelType w:val="hybridMultilevel"/>
    <w:tmpl w:val="AF12D3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A46DFA"/>
    <w:multiLevelType w:val="multilevel"/>
    <w:tmpl w:val="0D283568"/>
    <w:lvl w:ilvl="0">
      <w:start w:val="5"/>
      <w:numFmt w:val="decimal"/>
      <w:lvlText w:val="%1"/>
      <w:lvlJc w:val="left"/>
      <w:pPr>
        <w:ind w:left="2289" w:hanging="708"/>
      </w:pPr>
      <w:rPr>
        <w:rFonts w:hint="default"/>
        <w:lang w:val="es-ES" w:eastAsia="en-US" w:bidi="ar-SA"/>
      </w:rPr>
    </w:lvl>
    <w:lvl w:ilvl="1">
      <w:start w:val="3"/>
      <w:numFmt w:val="decimal"/>
      <w:lvlText w:val="%1.%2"/>
      <w:lvlJc w:val="left"/>
      <w:pPr>
        <w:ind w:left="2289" w:hanging="708"/>
      </w:pPr>
      <w:rPr>
        <w:rFonts w:hint="default"/>
        <w:lang w:val="es-ES" w:eastAsia="en-US" w:bidi="ar-SA"/>
      </w:rPr>
    </w:lvl>
    <w:lvl w:ilvl="2">
      <w:start w:val="1"/>
      <w:numFmt w:val="decimal"/>
      <w:lvlText w:val="%1.%2.%3"/>
      <w:lvlJc w:val="left"/>
      <w:pPr>
        <w:ind w:left="708" w:hanging="708"/>
      </w:pPr>
      <w:rPr>
        <w:rFonts w:hint="default"/>
        <w:b/>
        <w:bCs/>
        <w:spacing w:val="-2"/>
        <w:w w:val="99"/>
        <w:lang w:val="es-ES" w:eastAsia="en-US" w:bidi="ar-SA"/>
      </w:rPr>
    </w:lvl>
    <w:lvl w:ilvl="3">
      <w:numFmt w:val="bullet"/>
      <w:lvlText w:val="•"/>
      <w:lvlJc w:val="left"/>
      <w:pPr>
        <w:ind w:left="4998" w:hanging="708"/>
      </w:pPr>
      <w:rPr>
        <w:rFonts w:hint="default"/>
        <w:lang w:val="es-ES" w:eastAsia="en-US" w:bidi="ar-SA"/>
      </w:rPr>
    </w:lvl>
    <w:lvl w:ilvl="4">
      <w:numFmt w:val="bullet"/>
      <w:lvlText w:val="•"/>
      <w:lvlJc w:val="left"/>
      <w:pPr>
        <w:ind w:left="5904" w:hanging="708"/>
      </w:pPr>
      <w:rPr>
        <w:rFonts w:hint="default"/>
        <w:lang w:val="es-ES" w:eastAsia="en-US" w:bidi="ar-SA"/>
      </w:rPr>
    </w:lvl>
    <w:lvl w:ilvl="5">
      <w:numFmt w:val="bullet"/>
      <w:lvlText w:val="•"/>
      <w:lvlJc w:val="left"/>
      <w:pPr>
        <w:ind w:left="6810" w:hanging="708"/>
      </w:pPr>
      <w:rPr>
        <w:rFonts w:hint="default"/>
        <w:lang w:val="es-ES" w:eastAsia="en-US" w:bidi="ar-SA"/>
      </w:rPr>
    </w:lvl>
    <w:lvl w:ilvl="6">
      <w:numFmt w:val="bullet"/>
      <w:lvlText w:val="•"/>
      <w:lvlJc w:val="left"/>
      <w:pPr>
        <w:ind w:left="7716" w:hanging="708"/>
      </w:pPr>
      <w:rPr>
        <w:rFonts w:hint="default"/>
        <w:lang w:val="es-ES" w:eastAsia="en-US" w:bidi="ar-SA"/>
      </w:rPr>
    </w:lvl>
    <w:lvl w:ilvl="7">
      <w:numFmt w:val="bullet"/>
      <w:lvlText w:val="•"/>
      <w:lvlJc w:val="left"/>
      <w:pPr>
        <w:ind w:left="8622" w:hanging="708"/>
      </w:pPr>
      <w:rPr>
        <w:rFonts w:hint="default"/>
        <w:lang w:val="es-ES" w:eastAsia="en-US" w:bidi="ar-SA"/>
      </w:rPr>
    </w:lvl>
    <w:lvl w:ilvl="8">
      <w:numFmt w:val="bullet"/>
      <w:lvlText w:val="•"/>
      <w:lvlJc w:val="left"/>
      <w:pPr>
        <w:ind w:left="9528" w:hanging="708"/>
      </w:pPr>
      <w:rPr>
        <w:rFonts w:hint="default"/>
        <w:lang w:val="es-ES" w:eastAsia="en-US" w:bidi="ar-SA"/>
      </w:rPr>
    </w:lvl>
  </w:abstractNum>
  <w:abstractNum w:abstractNumId="21" w15:restartNumberingAfterBreak="0">
    <w:nsid w:val="729F0EBD"/>
    <w:multiLevelType w:val="hybridMultilevel"/>
    <w:tmpl w:val="DB40CCE0"/>
    <w:lvl w:ilvl="0" w:tplc="21229586">
      <w:start w:val="1"/>
      <w:numFmt w:val="lowerLetter"/>
      <w:lvlText w:val="%1)"/>
      <w:lvlJc w:val="left"/>
      <w:pPr>
        <w:ind w:left="720" w:hanging="360"/>
      </w:pPr>
      <w:rPr>
        <w:rFonts w:ascii="Arial" w:eastAsia="Arial" w:hAnsi="Arial" w:cs="Arial"/>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0D4B1C"/>
    <w:multiLevelType w:val="hybridMultilevel"/>
    <w:tmpl w:val="C780E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62421AD"/>
    <w:multiLevelType w:val="hybridMultilevel"/>
    <w:tmpl w:val="802802F4"/>
    <w:lvl w:ilvl="0" w:tplc="240A0001">
      <w:start w:val="1"/>
      <w:numFmt w:val="bullet"/>
      <w:lvlText w:val=""/>
      <w:lvlJc w:val="left"/>
      <w:pPr>
        <w:ind w:left="720" w:hanging="360"/>
      </w:pPr>
      <w:rPr>
        <w:rFonts w:ascii="Symbol" w:hAnsi="Symbol" w:hint="default"/>
        <w:sz w:val="18"/>
        <w:szCs w:val="18"/>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E61939"/>
    <w:multiLevelType w:val="hybridMultilevel"/>
    <w:tmpl w:val="C3620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40230180">
    <w:abstractNumId w:val="4"/>
  </w:num>
  <w:num w:numId="2" w16cid:durableId="746923566">
    <w:abstractNumId w:val="20"/>
  </w:num>
  <w:num w:numId="3" w16cid:durableId="624504670">
    <w:abstractNumId w:val="6"/>
  </w:num>
  <w:num w:numId="4" w16cid:durableId="1016468852">
    <w:abstractNumId w:val="16"/>
  </w:num>
  <w:num w:numId="5" w16cid:durableId="2008285289">
    <w:abstractNumId w:val="15"/>
  </w:num>
  <w:num w:numId="6" w16cid:durableId="269362878">
    <w:abstractNumId w:val="5"/>
  </w:num>
  <w:num w:numId="7" w16cid:durableId="1348214812">
    <w:abstractNumId w:val="8"/>
  </w:num>
  <w:num w:numId="8" w16cid:durableId="777677331">
    <w:abstractNumId w:val="21"/>
  </w:num>
  <w:num w:numId="9" w16cid:durableId="818302229">
    <w:abstractNumId w:val="11"/>
  </w:num>
  <w:num w:numId="10" w16cid:durableId="1539009935">
    <w:abstractNumId w:val="3"/>
  </w:num>
  <w:num w:numId="11" w16cid:durableId="1279408584">
    <w:abstractNumId w:val="1"/>
  </w:num>
  <w:num w:numId="12" w16cid:durableId="1726830128">
    <w:abstractNumId w:val="13"/>
  </w:num>
  <w:num w:numId="13" w16cid:durableId="2136630506">
    <w:abstractNumId w:val="2"/>
  </w:num>
  <w:num w:numId="14" w16cid:durableId="332877728">
    <w:abstractNumId w:val="22"/>
  </w:num>
  <w:num w:numId="15" w16cid:durableId="1392727537">
    <w:abstractNumId w:val="9"/>
  </w:num>
  <w:num w:numId="16" w16cid:durableId="1471288525">
    <w:abstractNumId w:val="14"/>
  </w:num>
  <w:num w:numId="17" w16cid:durableId="1722515267">
    <w:abstractNumId w:val="23"/>
  </w:num>
  <w:num w:numId="18" w16cid:durableId="1750468862">
    <w:abstractNumId w:val="19"/>
  </w:num>
  <w:num w:numId="19" w16cid:durableId="127667275">
    <w:abstractNumId w:val="18"/>
  </w:num>
  <w:num w:numId="20" w16cid:durableId="625743858">
    <w:abstractNumId w:val="7"/>
  </w:num>
  <w:num w:numId="21" w16cid:durableId="281361">
    <w:abstractNumId w:val="24"/>
  </w:num>
  <w:num w:numId="22" w16cid:durableId="2104179641">
    <w:abstractNumId w:val="17"/>
  </w:num>
  <w:num w:numId="23" w16cid:durableId="1561018188">
    <w:abstractNumId w:val="10"/>
  </w:num>
  <w:num w:numId="24" w16cid:durableId="1108309179">
    <w:abstractNumId w:val="12"/>
  </w:num>
  <w:num w:numId="25" w16cid:durableId="37081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574"/>
    <w:rsid w:val="00007E1F"/>
    <w:rsid w:val="00010CF9"/>
    <w:rsid w:val="00010D23"/>
    <w:rsid w:val="000124A1"/>
    <w:rsid w:val="00013A84"/>
    <w:rsid w:val="00014315"/>
    <w:rsid w:val="00017503"/>
    <w:rsid w:val="00030E6E"/>
    <w:rsid w:val="0003634E"/>
    <w:rsid w:val="00037A6F"/>
    <w:rsid w:val="00040D83"/>
    <w:rsid w:val="00043BC1"/>
    <w:rsid w:val="00045EB1"/>
    <w:rsid w:val="0004675B"/>
    <w:rsid w:val="0005380F"/>
    <w:rsid w:val="00061D39"/>
    <w:rsid w:val="00073BD2"/>
    <w:rsid w:val="00084518"/>
    <w:rsid w:val="00087608"/>
    <w:rsid w:val="00091923"/>
    <w:rsid w:val="000A09B5"/>
    <w:rsid w:val="000C2E4A"/>
    <w:rsid w:val="000D36DC"/>
    <w:rsid w:val="000E4C7B"/>
    <w:rsid w:val="000F3048"/>
    <w:rsid w:val="00102033"/>
    <w:rsid w:val="001048D4"/>
    <w:rsid w:val="001132DD"/>
    <w:rsid w:val="00121EC6"/>
    <w:rsid w:val="00130AFE"/>
    <w:rsid w:val="00130C6B"/>
    <w:rsid w:val="001334CE"/>
    <w:rsid w:val="0013742D"/>
    <w:rsid w:val="001431A7"/>
    <w:rsid w:val="00150DD4"/>
    <w:rsid w:val="00164920"/>
    <w:rsid w:val="001829D2"/>
    <w:rsid w:val="00184109"/>
    <w:rsid w:val="00187833"/>
    <w:rsid w:val="00197AA9"/>
    <w:rsid w:val="00197E02"/>
    <w:rsid w:val="001A7A02"/>
    <w:rsid w:val="001B76CE"/>
    <w:rsid w:val="001C50BE"/>
    <w:rsid w:val="00200553"/>
    <w:rsid w:val="002016C9"/>
    <w:rsid w:val="002063F6"/>
    <w:rsid w:val="00232BDF"/>
    <w:rsid w:val="00234B55"/>
    <w:rsid w:val="002366FD"/>
    <w:rsid w:val="00237F64"/>
    <w:rsid w:val="00240924"/>
    <w:rsid w:val="002411AB"/>
    <w:rsid w:val="00247EF9"/>
    <w:rsid w:val="00252103"/>
    <w:rsid w:val="00252C11"/>
    <w:rsid w:val="0025627C"/>
    <w:rsid w:val="0026028A"/>
    <w:rsid w:val="00267420"/>
    <w:rsid w:val="00271B6A"/>
    <w:rsid w:val="00272345"/>
    <w:rsid w:val="00277AD7"/>
    <w:rsid w:val="002824B8"/>
    <w:rsid w:val="002A28EC"/>
    <w:rsid w:val="002A297A"/>
    <w:rsid w:val="002B458D"/>
    <w:rsid w:val="002B5226"/>
    <w:rsid w:val="002C55EF"/>
    <w:rsid w:val="002D3968"/>
    <w:rsid w:val="002E01D5"/>
    <w:rsid w:val="002E71A5"/>
    <w:rsid w:val="002F1A2C"/>
    <w:rsid w:val="003020AE"/>
    <w:rsid w:val="00380EE2"/>
    <w:rsid w:val="003A39D7"/>
    <w:rsid w:val="003C707D"/>
    <w:rsid w:val="003D26DF"/>
    <w:rsid w:val="003E3C4D"/>
    <w:rsid w:val="003F09DB"/>
    <w:rsid w:val="00403A40"/>
    <w:rsid w:val="0040467D"/>
    <w:rsid w:val="004163BA"/>
    <w:rsid w:val="004201B1"/>
    <w:rsid w:val="004470DD"/>
    <w:rsid w:val="00452EC8"/>
    <w:rsid w:val="004626C1"/>
    <w:rsid w:val="0046519B"/>
    <w:rsid w:val="00465B99"/>
    <w:rsid w:val="00471499"/>
    <w:rsid w:val="00472952"/>
    <w:rsid w:val="00490E08"/>
    <w:rsid w:val="0049567E"/>
    <w:rsid w:val="004A1CE1"/>
    <w:rsid w:val="004C3339"/>
    <w:rsid w:val="004C7CBB"/>
    <w:rsid w:val="004D4A39"/>
    <w:rsid w:val="004E4905"/>
    <w:rsid w:val="004F42E6"/>
    <w:rsid w:val="005111E2"/>
    <w:rsid w:val="00515B2F"/>
    <w:rsid w:val="00525BA9"/>
    <w:rsid w:val="00526DCD"/>
    <w:rsid w:val="0054130A"/>
    <w:rsid w:val="00553E25"/>
    <w:rsid w:val="00554A5A"/>
    <w:rsid w:val="005637A8"/>
    <w:rsid w:val="0058206B"/>
    <w:rsid w:val="00584D40"/>
    <w:rsid w:val="00591BD9"/>
    <w:rsid w:val="0059766C"/>
    <w:rsid w:val="005A3E2E"/>
    <w:rsid w:val="005A4C65"/>
    <w:rsid w:val="005A7B0F"/>
    <w:rsid w:val="005A7E1C"/>
    <w:rsid w:val="005B3C9C"/>
    <w:rsid w:val="005B4244"/>
    <w:rsid w:val="005D2F0C"/>
    <w:rsid w:val="005D529E"/>
    <w:rsid w:val="005D7A48"/>
    <w:rsid w:val="005F6A88"/>
    <w:rsid w:val="00603BCF"/>
    <w:rsid w:val="006130D2"/>
    <w:rsid w:val="00626E0E"/>
    <w:rsid w:val="00640520"/>
    <w:rsid w:val="006425BD"/>
    <w:rsid w:val="006463A1"/>
    <w:rsid w:val="0064753C"/>
    <w:rsid w:val="00654FD8"/>
    <w:rsid w:val="00661280"/>
    <w:rsid w:val="0066153A"/>
    <w:rsid w:val="006676FE"/>
    <w:rsid w:val="0067698F"/>
    <w:rsid w:val="00680661"/>
    <w:rsid w:val="00682A9D"/>
    <w:rsid w:val="0069105B"/>
    <w:rsid w:val="006918FC"/>
    <w:rsid w:val="006926C4"/>
    <w:rsid w:val="00697396"/>
    <w:rsid w:val="006A326B"/>
    <w:rsid w:val="006A374C"/>
    <w:rsid w:val="006B39D5"/>
    <w:rsid w:val="006B50CC"/>
    <w:rsid w:val="006C3D29"/>
    <w:rsid w:val="006C50BF"/>
    <w:rsid w:val="006D2E7A"/>
    <w:rsid w:val="006D5A97"/>
    <w:rsid w:val="006D7D94"/>
    <w:rsid w:val="006E146E"/>
    <w:rsid w:val="006E14A5"/>
    <w:rsid w:val="006E1A90"/>
    <w:rsid w:val="006E3B0B"/>
    <w:rsid w:val="007017C2"/>
    <w:rsid w:val="00711A86"/>
    <w:rsid w:val="007131E6"/>
    <w:rsid w:val="007245A9"/>
    <w:rsid w:val="007261FA"/>
    <w:rsid w:val="007315F9"/>
    <w:rsid w:val="00732E28"/>
    <w:rsid w:val="00734F97"/>
    <w:rsid w:val="00740A6C"/>
    <w:rsid w:val="007422C3"/>
    <w:rsid w:val="007453B0"/>
    <w:rsid w:val="00761493"/>
    <w:rsid w:val="0077240F"/>
    <w:rsid w:val="00777ADB"/>
    <w:rsid w:val="007826BD"/>
    <w:rsid w:val="00786879"/>
    <w:rsid w:val="007978B0"/>
    <w:rsid w:val="007C0421"/>
    <w:rsid w:val="007C0740"/>
    <w:rsid w:val="007D1A12"/>
    <w:rsid w:val="007D57BE"/>
    <w:rsid w:val="007F3A07"/>
    <w:rsid w:val="00807713"/>
    <w:rsid w:val="008178C1"/>
    <w:rsid w:val="008223CF"/>
    <w:rsid w:val="0083325C"/>
    <w:rsid w:val="0084607B"/>
    <w:rsid w:val="00852A3F"/>
    <w:rsid w:val="00861061"/>
    <w:rsid w:val="00872357"/>
    <w:rsid w:val="00894329"/>
    <w:rsid w:val="0089445B"/>
    <w:rsid w:val="00897B25"/>
    <w:rsid w:val="008A68B1"/>
    <w:rsid w:val="008B0C8B"/>
    <w:rsid w:val="008B41A6"/>
    <w:rsid w:val="008C59CD"/>
    <w:rsid w:val="008C7781"/>
    <w:rsid w:val="008C7CAE"/>
    <w:rsid w:val="008D4059"/>
    <w:rsid w:val="008E437F"/>
    <w:rsid w:val="00907F5E"/>
    <w:rsid w:val="00920887"/>
    <w:rsid w:val="00931FA5"/>
    <w:rsid w:val="0093762A"/>
    <w:rsid w:val="00944185"/>
    <w:rsid w:val="00967DA1"/>
    <w:rsid w:val="00983A63"/>
    <w:rsid w:val="00985C77"/>
    <w:rsid w:val="00986786"/>
    <w:rsid w:val="00994928"/>
    <w:rsid w:val="00994BB7"/>
    <w:rsid w:val="00995FB9"/>
    <w:rsid w:val="00996646"/>
    <w:rsid w:val="009A6A8C"/>
    <w:rsid w:val="009B3F18"/>
    <w:rsid w:val="009C0B54"/>
    <w:rsid w:val="009C4ED2"/>
    <w:rsid w:val="009D1A1E"/>
    <w:rsid w:val="009D1EB9"/>
    <w:rsid w:val="009D3988"/>
    <w:rsid w:val="009E38DA"/>
    <w:rsid w:val="009F7A08"/>
    <w:rsid w:val="00A051F7"/>
    <w:rsid w:val="00A06337"/>
    <w:rsid w:val="00A06980"/>
    <w:rsid w:val="00A21936"/>
    <w:rsid w:val="00A234EA"/>
    <w:rsid w:val="00A361EB"/>
    <w:rsid w:val="00A4147E"/>
    <w:rsid w:val="00A434E6"/>
    <w:rsid w:val="00A47EC2"/>
    <w:rsid w:val="00A50C9B"/>
    <w:rsid w:val="00A645CA"/>
    <w:rsid w:val="00A76EE1"/>
    <w:rsid w:val="00A844EE"/>
    <w:rsid w:val="00AB5A9F"/>
    <w:rsid w:val="00AC2B05"/>
    <w:rsid w:val="00AC6F28"/>
    <w:rsid w:val="00AD17E3"/>
    <w:rsid w:val="00AE1603"/>
    <w:rsid w:val="00AF6572"/>
    <w:rsid w:val="00AF779C"/>
    <w:rsid w:val="00B02A3B"/>
    <w:rsid w:val="00B13DB7"/>
    <w:rsid w:val="00B235F5"/>
    <w:rsid w:val="00B37A3C"/>
    <w:rsid w:val="00B62A08"/>
    <w:rsid w:val="00B673C6"/>
    <w:rsid w:val="00B80EEC"/>
    <w:rsid w:val="00B87BC8"/>
    <w:rsid w:val="00B9465E"/>
    <w:rsid w:val="00BA3D29"/>
    <w:rsid w:val="00BB19ED"/>
    <w:rsid w:val="00BC0704"/>
    <w:rsid w:val="00BC7FDD"/>
    <w:rsid w:val="00BE6663"/>
    <w:rsid w:val="00C0249F"/>
    <w:rsid w:val="00C05A97"/>
    <w:rsid w:val="00C07762"/>
    <w:rsid w:val="00C1447E"/>
    <w:rsid w:val="00C1640E"/>
    <w:rsid w:val="00C27E45"/>
    <w:rsid w:val="00C35518"/>
    <w:rsid w:val="00C3772A"/>
    <w:rsid w:val="00C47CB3"/>
    <w:rsid w:val="00C51B72"/>
    <w:rsid w:val="00C655EC"/>
    <w:rsid w:val="00C72F9A"/>
    <w:rsid w:val="00C86A5D"/>
    <w:rsid w:val="00C91B2F"/>
    <w:rsid w:val="00C92FC2"/>
    <w:rsid w:val="00C94399"/>
    <w:rsid w:val="00C949F9"/>
    <w:rsid w:val="00C9535A"/>
    <w:rsid w:val="00CA37D9"/>
    <w:rsid w:val="00CB2DC9"/>
    <w:rsid w:val="00CB4237"/>
    <w:rsid w:val="00CB5218"/>
    <w:rsid w:val="00CB749B"/>
    <w:rsid w:val="00CC1EFA"/>
    <w:rsid w:val="00CC351B"/>
    <w:rsid w:val="00CC4B7F"/>
    <w:rsid w:val="00CC6574"/>
    <w:rsid w:val="00CD6F7E"/>
    <w:rsid w:val="00CE0BE8"/>
    <w:rsid w:val="00CE0DA5"/>
    <w:rsid w:val="00CE1B5F"/>
    <w:rsid w:val="00CF303A"/>
    <w:rsid w:val="00CF32C1"/>
    <w:rsid w:val="00CF6346"/>
    <w:rsid w:val="00CF7191"/>
    <w:rsid w:val="00D00899"/>
    <w:rsid w:val="00D17F41"/>
    <w:rsid w:val="00D404A8"/>
    <w:rsid w:val="00D40C94"/>
    <w:rsid w:val="00D5307E"/>
    <w:rsid w:val="00D55220"/>
    <w:rsid w:val="00D5649B"/>
    <w:rsid w:val="00D57288"/>
    <w:rsid w:val="00D614DE"/>
    <w:rsid w:val="00D6372E"/>
    <w:rsid w:val="00D7452A"/>
    <w:rsid w:val="00D7567F"/>
    <w:rsid w:val="00D7659D"/>
    <w:rsid w:val="00D8184D"/>
    <w:rsid w:val="00D94ED0"/>
    <w:rsid w:val="00D96BEC"/>
    <w:rsid w:val="00DA6744"/>
    <w:rsid w:val="00DA7408"/>
    <w:rsid w:val="00DB79E2"/>
    <w:rsid w:val="00DC1196"/>
    <w:rsid w:val="00DC5366"/>
    <w:rsid w:val="00DC70C3"/>
    <w:rsid w:val="00DD3721"/>
    <w:rsid w:val="00DE51D6"/>
    <w:rsid w:val="00DF17A6"/>
    <w:rsid w:val="00DF4577"/>
    <w:rsid w:val="00DF789B"/>
    <w:rsid w:val="00E0131E"/>
    <w:rsid w:val="00E0266E"/>
    <w:rsid w:val="00E109DA"/>
    <w:rsid w:val="00E15C6B"/>
    <w:rsid w:val="00E2108C"/>
    <w:rsid w:val="00E26013"/>
    <w:rsid w:val="00E44BD3"/>
    <w:rsid w:val="00E4657B"/>
    <w:rsid w:val="00E61F9F"/>
    <w:rsid w:val="00E75E58"/>
    <w:rsid w:val="00E97CC3"/>
    <w:rsid w:val="00E97EC6"/>
    <w:rsid w:val="00EB11F9"/>
    <w:rsid w:val="00EB3FA9"/>
    <w:rsid w:val="00EC49B9"/>
    <w:rsid w:val="00EC6BC0"/>
    <w:rsid w:val="00EE112F"/>
    <w:rsid w:val="00EE2ED0"/>
    <w:rsid w:val="00EF01BE"/>
    <w:rsid w:val="00EF033E"/>
    <w:rsid w:val="00EF55FC"/>
    <w:rsid w:val="00EF5F3A"/>
    <w:rsid w:val="00F01137"/>
    <w:rsid w:val="00F02ACB"/>
    <w:rsid w:val="00F0499E"/>
    <w:rsid w:val="00F07249"/>
    <w:rsid w:val="00F174DF"/>
    <w:rsid w:val="00F20580"/>
    <w:rsid w:val="00F357A5"/>
    <w:rsid w:val="00F35909"/>
    <w:rsid w:val="00F36284"/>
    <w:rsid w:val="00F41A59"/>
    <w:rsid w:val="00F471BD"/>
    <w:rsid w:val="00F5733E"/>
    <w:rsid w:val="00F60594"/>
    <w:rsid w:val="00F610EF"/>
    <w:rsid w:val="00F67C4D"/>
    <w:rsid w:val="00F8370E"/>
    <w:rsid w:val="00F87EC2"/>
    <w:rsid w:val="00F97A48"/>
    <w:rsid w:val="00F97E6B"/>
    <w:rsid w:val="00FA16BE"/>
    <w:rsid w:val="00FB47F1"/>
    <w:rsid w:val="00FB55A6"/>
    <w:rsid w:val="00FB62CF"/>
    <w:rsid w:val="00FB642E"/>
    <w:rsid w:val="00FC109E"/>
    <w:rsid w:val="00FC41E4"/>
    <w:rsid w:val="00FD1DF6"/>
    <w:rsid w:val="00FE0B96"/>
    <w:rsid w:val="00FE4803"/>
    <w:rsid w:val="00FF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4CF50"/>
  <w15:docId w15:val="{29403CF6-86C7-4109-BAFF-67A787E1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42E6"/>
    <w:rPr>
      <w:rFonts w:ascii="Arial" w:eastAsia="Arial" w:hAnsi="Arial" w:cs="Arial"/>
      <w:lang w:val="es-ES"/>
    </w:rPr>
  </w:style>
  <w:style w:type="paragraph" w:styleId="Ttulo1">
    <w:name w:val="heading 1"/>
    <w:basedOn w:val="Normal"/>
    <w:uiPriority w:val="1"/>
    <w:qFormat/>
    <w:pPr>
      <w:ind w:left="158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basedOn w:val="Normal"/>
    <w:uiPriority w:val="1"/>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basedOn w:val="Tablanormal"/>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basedOn w:val="Normal"/>
    <w:next w:val="Normal"/>
    <w:uiPriority w:val="35"/>
    <w:unhideWhenUsed/>
    <w:qFormat/>
    <w:rsid w:val="00F605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7A8D-C2F4-49C0-AC09-C3EE7E47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Juan pablo sandino</cp:lastModifiedBy>
  <cp:revision>31</cp:revision>
  <cp:lastPrinted>2022-09-08T19:21:00Z</cp:lastPrinted>
  <dcterms:created xsi:type="dcterms:W3CDTF">2021-02-23T14:40:00Z</dcterms:created>
  <dcterms:modified xsi:type="dcterms:W3CDTF">2024-04-26T22:22:00Z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