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D73AF" w14:textId="61DC2027" w:rsidR="003C6257" w:rsidRDefault="003C6257" w:rsidP="003C6257">
      <w:pPr>
        <w:ind w:left="1440" w:hanging="360"/>
        <w:jc w:val="center"/>
      </w:pPr>
      <w:r>
        <w:t>Nikoloz Muladze</w:t>
      </w:r>
    </w:p>
    <w:p w14:paraId="484FB2F2" w14:textId="470DA59C" w:rsidR="00E27057" w:rsidRDefault="00C50EC0" w:rsidP="00C50EC0">
      <w:pPr>
        <w:pStyle w:val="ListParagraph"/>
        <w:numPr>
          <w:ilvl w:val="0"/>
          <w:numId w:val="2"/>
        </w:numPr>
      </w:pPr>
      <w:r w:rsidRPr="00C50EC0">
        <w:t>How have you implemented the method for returning possible tile moves with given the empty space location?</w:t>
      </w:r>
    </w:p>
    <w:p w14:paraId="4BE476EE" w14:textId="6895EF21" w:rsidR="00C50EC0" w:rsidRDefault="00C50EC0" w:rsidP="00C50EC0"/>
    <w:p w14:paraId="3B5E1FA9" w14:textId="386F45A5" w:rsidR="00C50EC0" w:rsidRDefault="00C50EC0" w:rsidP="00C50EC0">
      <w:pPr>
        <w:ind w:left="1440"/>
      </w:pPr>
      <w:r>
        <w:t>I checked whether an empty space location could move UP, DOWN, RIGHT or LEFT</w:t>
      </w:r>
    </w:p>
    <w:p w14:paraId="1FCF999E" w14:textId="13A55C52" w:rsidR="00C50EC0" w:rsidRDefault="00C50EC0" w:rsidP="00C50EC0">
      <w:pPr>
        <w:ind w:left="1440"/>
      </w:pPr>
      <w:r>
        <w:t>As it is completely random, depending on where the empty space location is.</w:t>
      </w:r>
    </w:p>
    <w:p w14:paraId="49D377BA" w14:textId="611FE10F" w:rsidR="00C50EC0" w:rsidRDefault="00C50EC0" w:rsidP="00C50EC0"/>
    <w:p w14:paraId="1F09F96F" w14:textId="51F86DB2" w:rsidR="00C50EC0" w:rsidRDefault="00C50EC0" w:rsidP="00C50EC0"/>
    <w:p w14:paraId="494C6AAD" w14:textId="253B0CA9" w:rsidR="00C50EC0" w:rsidRDefault="00C50EC0" w:rsidP="00C50EC0">
      <w:pPr>
        <w:pStyle w:val="ListParagraph"/>
        <w:numPr>
          <w:ilvl w:val="0"/>
          <w:numId w:val="2"/>
        </w:numPr>
      </w:pPr>
      <w:r w:rsidRPr="00C50EC0">
        <w:t>What heuristic have you implemented for A* search?</w:t>
      </w:r>
    </w:p>
    <w:p w14:paraId="65617287" w14:textId="66739BA7" w:rsidR="00857BC0" w:rsidRDefault="00857BC0" w:rsidP="00857BC0">
      <w:pPr>
        <w:pStyle w:val="ListParagraph"/>
        <w:ind w:left="1440"/>
      </w:pPr>
    </w:p>
    <w:p w14:paraId="7C27441C" w14:textId="096CDC56" w:rsidR="00857BC0" w:rsidRDefault="00857BC0" w:rsidP="00857BC0">
      <w:pPr>
        <w:pStyle w:val="ListParagraph"/>
        <w:ind w:left="1440"/>
      </w:pPr>
    </w:p>
    <w:p w14:paraId="304D93F4" w14:textId="7D550B45" w:rsidR="00857BC0" w:rsidRDefault="00857BC0" w:rsidP="00857BC0">
      <w:pPr>
        <w:pStyle w:val="ListParagraph"/>
        <w:ind w:left="1440"/>
      </w:pPr>
      <w:r>
        <w:t>I used A* Manhattan distance heuristic and Linear Conflict Heuristic</w:t>
      </w:r>
    </w:p>
    <w:p w14:paraId="429E4BEE" w14:textId="4DD3B8A9" w:rsidR="00857BC0" w:rsidRDefault="00857BC0" w:rsidP="00857BC0">
      <w:pPr>
        <w:pStyle w:val="ListParagraph"/>
        <w:ind w:left="1440"/>
      </w:pPr>
    </w:p>
    <w:p w14:paraId="4E600502" w14:textId="54AD00DB" w:rsidR="00857BC0" w:rsidRDefault="00857BC0" w:rsidP="00857BC0">
      <w:pPr>
        <w:pStyle w:val="ListParagraph"/>
        <w:ind w:left="1440"/>
      </w:pPr>
    </w:p>
    <w:p w14:paraId="0C06B751" w14:textId="1A9B55B1" w:rsidR="00857BC0" w:rsidRDefault="00857BC0" w:rsidP="00857BC0">
      <w:pPr>
        <w:ind w:left="720" w:firstLine="720"/>
      </w:pPr>
      <w:r>
        <w:t>What is A* Manhattan distance heuristic?</w:t>
      </w:r>
    </w:p>
    <w:p w14:paraId="529433FD" w14:textId="5433268A" w:rsidR="00857BC0" w:rsidRDefault="00857BC0" w:rsidP="00857BC0">
      <w:pPr>
        <w:pStyle w:val="ListParagraph"/>
        <w:ind w:left="1440" w:firstLine="720"/>
      </w:pPr>
    </w:p>
    <w:p w14:paraId="495A61A9" w14:textId="5FEBF582" w:rsidR="00857BC0" w:rsidRDefault="00857BC0" w:rsidP="00857BC0">
      <w:pPr>
        <w:pStyle w:val="ListParagraph"/>
        <w:ind w:left="1440" w:firstLine="720"/>
      </w:pPr>
      <w:r>
        <w:t>It is a method for calculating h(n), which ignores diagonal movement and any obstacles that might be in the way as it is computed by calculating the total number of squares moved horizontally and vertically to reach the target.</w:t>
      </w:r>
    </w:p>
    <w:p w14:paraId="1FEE4077" w14:textId="122BCD21" w:rsidR="00857BC0" w:rsidRDefault="00857BC0" w:rsidP="00857BC0">
      <w:pPr>
        <w:pStyle w:val="ListParagraph"/>
        <w:ind w:left="1440" w:firstLine="720"/>
      </w:pPr>
    </w:p>
    <w:p w14:paraId="356931CC" w14:textId="7A36584F" w:rsidR="00857BC0" w:rsidRDefault="00857BC0" w:rsidP="00857BC0">
      <w:pPr>
        <w:pStyle w:val="ListParagraph"/>
        <w:ind w:left="1440" w:firstLine="720"/>
        <w:rPr>
          <w:rStyle w:val="mord"/>
          <w:rFonts w:ascii="Cambria Math" w:hAnsi="Cambria Math" w:cs="Cambria Math"/>
          <w:color w:val="161616"/>
          <w:sz w:val="27"/>
          <w:szCs w:val="27"/>
          <w:shd w:val="clear" w:color="auto" w:fill="F7F7F7"/>
        </w:rPr>
      </w:pPr>
      <w:r>
        <w:t xml:space="preserve">Formula:      </w:t>
      </w:r>
      <w:r>
        <w:rPr>
          <w:rStyle w:val="mord"/>
          <w:rFonts w:ascii="KaTeX_Math" w:hAnsi="KaTeX_Math"/>
          <w:i/>
          <w:iCs/>
          <w:color w:val="161616"/>
          <w:sz w:val="27"/>
          <w:szCs w:val="27"/>
          <w:shd w:val="clear" w:color="auto" w:fill="F7F7F7"/>
        </w:rPr>
        <w:t>h</w:t>
      </w:r>
      <w:r>
        <w:rPr>
          <w:rStyle w:val="mrel"/>
          <w:color w:val="161616"/>
          <w:sz w:val="27"/>
          <w:szCs w:val="27"/>
          <w:shd w:val="clear" w:color="auto" w:fill="F7F7F7"/>
        </w:rPr>
        <w:t>=</w:t>
      </w:r>
      <w:r>
        <w:rPr>
          <w:rStyle w:val="mord"/>
          <w:rFonts w:ascii="Cambria Math" w:hAnsi="Cambria Math" w:cs="Cambria Math"/>
          <w:color w:val="161616"/>
          <w:sz w:val="27"/>
          <w:szCs w:val="27"/>
          <w:shd w:val="clear" w:color="auto" w:fill="F7F7F7"/>
        </w:rPr>
        <w:t>∣</w:t>
      </w:r>
      <w:r>
        <w:rPr>
          <w:rStyle w:val="mord"/>
          <w:rFonts w:ascii="KaTeX_Math" w:hAnsi="KaTeX_Math"/>
          <w:i/>
          <w:iCs/>
          <w:color w:val="161616"/>
          <w:sz w:val="27"/>
          <w:szCs w:val="27"/>
          <w:shd w:val="clear" w:color="auto" w:fill="F7F7F7"/>
        </w:rPr>
        <w:t>x</w:t>
      </w:r>
      <w:r>
        <w:rPr>
          <w:rStyle w:val="mord"/>
          <w:rFonts w:ascii="KaTeX_Math" w:hAnsi="KaTeX_Math"/>
          <w:i/>
          <w:iCs/>
          <w:color w:val="161616"/>
          <w:sz w:val="19"/>
          <w:szCs w:val="19"/>
          <w:shd w:val="clear" w:color="auto" w:fill="F7F7F7"/>
        </w:rPr>
        <w:t>start</w:t>
      </w:r>
      <w:r>
        <w:rPr>
          <w:rStyle w:val="vlist-s"/>
          <w:color w:val="161616"/>
          <w:sz w:val="2"/>
          <w:szCs w:val="2"/>
          <w:shd w:val="clear" w:color="auto" w:fill="F7F7F7"/>
        </w:rPr>
        <w:t>​</w:t>
      </w:r>
      <w:r>
        <w:rPr>
          <w:rStyle w:val="mbin"/>
          <w:color w:val="161616"/>
          <w:sz w:val="27"/>
          <w:szCs w:val="27"/>
          <w:shd w:val="clear" w:color="auto" w:fill="F7F7F7"/>
        </w:rPr>
        <w:t>−</w:t>
      </w:r>
      <w:r>
        <w:rPr>
          <w:rStyle w:val="mord"/>
          <w:rFonts w:ascii="KaTeX_Math" w:hAnsi="KaTeX_Math"/>
          <w:i/>
          <w:iCs/>
          <w:color w:val="161616"/>
          <w:sz w:val="27"/>
          <w:szCs w:val="27"/>
          <w:shd w:val="clear" w:color="auto" w:fill="F7F7F7"/>
        </w:rPr>
        <w:t>x</w:t>
      </w:r>
      <w:r>
        <w:rPr>
          <w:rStyle w:val="mord"/>
          <w:rFonts w:ascii="KaTeX_Math" w:hAnsi="KaTeX_Math"/>
          <w:i/>
          <w:iCs/>
          <w:color w:val="161616"/>
          <w:sz w:val="19"/>
          <w:szCs w:val="19"/>
          <w:shd w:val="clear" w:color="auto" w:fill="F7F7F7"/>
        </w:rPr>
        <w:t>destination</w:t>
      </w:r>
      <w:r>
        <w:rPr>
          <w:rStyle w:val="vlist-s"/>
          <w:color w:val="161616"/>
          <w:sz w:val="2"/>
          <w:szCs w:val="2"/>
          <w:shd w:val="clear" w:color="auto" w:fill="F7F7F7"/>
        </w:rPr>
        <w:t>​</w:t>
      </w:r>
      <w:r>
        <w:rPr>
          <w:rStyle w:val="mord"/>
          <w:rFonts w:ascii="Cambria Math" w:hAnsi="Cambria Math" w:cs="Cambria Math"/>
          <w:color w:val="161616"/>
          <w:sz w:val="27"/>
          <w:szCs w:val="27"/>
          <w:shd w:val="clear" w:color="auto" w:fill="F7F7F7"/>
        </w:rPr>
        <w:t>∣</w:t>
      </w:r>
      <w:r>
        <w:rPr>
          <w:rStyle w:val="mbin"/>
          <w:color w:val="161616"/>
          <w:sz w:val="27"/>
          <w:szCs w:val="27"/>
          <w:shd w:val="clear" w:color="auto" w:fill="F7F7F7"/>
        </w:rPr>
        <w:t>+</w:t>
      </w:r>
      <w:r>
        <w:rPr>
          <w:rStyle w:val="mord"/>
          <w:rFonts w:ascii="Cambria Math" w:hAnsi="Cambria Math" w:cs="Cambria Math"/>
          <w:color w:val="161616"/>
          <w:sz w:val="27"/>
          <w:szCs w:val="27"/>
          <w:shd w:val="clear" w:color="auto" w:fill="F7F7F7"/>
        </w:rPr>
        <w:t>∣</w:t>
      </w:r>
      <w:r>
        <w:rPr>
          <w:rStyle w:val="mord"/>
          <w:rFonts w:ascii="KaTeX_Math" w:hAnsi="KaTeX_Math"/>
          <w:i/>
          <w:iCs/>
          <w:color w:val="161616"/>
          <w:sz w:val="27"/>
          <w:szCs w:val="27"/>
          <w:shd w:val="clear" w:color="auto" w:fill="F7F7F7"/>
        </w:rPr>
        <w:t>y</w:t>
      </w:r>
      <w:r>
        <w:rPr>
          <w:rStyle w:val="mord"/>
          <w:rFonts w:ascii="KaTeX_Math" w:hAnsi="KaTeX_Math"/>
          <w:i/>
          <w:iCs/>
          <w:color w:val="161616"/>
          <w:sz w:val="19"/>
          <w:szCs w:val="19"/>
          <w:shd w:val="clear" w:color="auto" w:fill="F7F7F7"/>
        </w:rPr>
        <w:t>start</w:t>
      </w:r>
      <w:r>
        <w:rPr>
          <w:rStyle w:val="vlist-s"/>
          <w:color w:val="161616"/>
          <w:sz w:val="2"/>
          <w:szCs w:val="2"/>
          <w:shd w:val="clear" w:color="auto" w:fill="F7F7F7"/>
        </w:rPr>
        <w:t>​</w:t>
      </w:r>
      <w:r>
        <w:rPr>
          <w:rStyle w:val="mbin"/>
          <w:color w:val="161616"/>
          <w:sz w:val="27"/>
          <w:szCs w:val="27"/>
          <w:shd w:val="clear" w:color="auto" w:fill="F7F7F7"/>
        </w:rPr>
        <w:t>−</w:t>
      </w:r>
      <w:r>
        <w:rPr>
          <w:rStyle w:val="mord"/>
          <w:rFonts w:ascii="KaTeX_Math" w:hAnsi="KaTeX_Math"/>
          <w:i/>
          <w:iCs/>
          <w:color w:val="161616"/>
          <w:sz w:val="27"/>
          <w:szCs w:val="27"/>
          <w:shd w:val="clear" w:color="auto" w:fill="F7F7F7"/>
        </w:rPr>
        <w:t>y</w:t>
      </w:r>
      <w:r>
        <w:rPr>
          <w:rStyle w:val="mord"/>
          <w:rFonts w:ascii="KaTeX_Math" w:hAnsi="KaTeX_Math"/>
          <w:i/>
          <w:iCs/>
          <w:color w:val="161616"/>
          <w:sz w:val="19"/>
          <w:szCs w:val="19"/>
          <w:shd w:val="clear" w:color="auto" w:fill="F7F7F7"/>
        </w:rPr>
        <w:t>destination</w:t>
      </w:r>
      <w:r>
        <w:rPr>
          <w:rStyle w:val="vlist-s"/>
          <w:color w:val="161616"/>
          <w:sz w:val="2"/>
          <w:szCs w:val="2"/>
          <w:shd w:val="clear" w:color="auto" w:fill="F7F7F7"/>
        </w:rPr>
        <w:t>​</w:t>
      </w:r>
      <w:r>
        <w:rPr>
          <w:rStyle w:val="mord"/>
          <w:rFonts w:ascii="Cambria Math" w:hAnsi="Cambria Math" w:cs="Cambria Math"/>
          <w:color w:val="161616"/>
          <w:sz w:val="27"/>
          <w:szCs w:val="27"/>
          <w:shd w:val="clear" w:color="auto" w:fill="F7F7F7"/>
        </w:rPr>
        <w:t>∣</w:t>
      </w:r>
    </w:p>
    <w:p w14:paraId="4B6E9804" w14:textId="78E5FB29" w:rsidR="00857BC0" w:rsidRDefault="00857BC0" w:rsidP="00857BC0">
      <w:r>
        <w:tab/>
      </w:r>
      <w:r>
        <w:tab/>
        <w:t>What is Linear conflict?</w:t>
      </w:r>
    </w:p>
    <w:p w14:paraId="273CC0DA" w14:textId="40CF8B7A" w:rsidR="00857BC0" w:rsidRDefault="00857BC0" w:rsidP="00857BC0">
      <w:r>
        <w:tab/>
      </w:r>
      <w:r>
        <w:tab/>
      </w:r>
      <w:r>
        <w:tab/>
      </w:r>
    </w:p>
    <w:p w14:paraId="75269CD0" w14:textId="31A46534" w:rsidR="003C6257" w:rsidRDefault="003C6257" w:rsidP="00857BC0">
      <w:r>
        <w:tab/>
      </w:r>
      <w:r>
        <w:tab/>
      </w:r>
      <w:r>
        <w:tab/>
        <w:t>When 2 tiles are in a linear conflict if they are in the same row or column, and</w:t>
      </w:r>
    </w:p>
    <w:p w14:paraId="0ACB3F1B" w14:textId="4C3E5CD1" w:rsidR="003C6257" w:rsidRDefault="003C6257" w:rsidP="00857BC0">
      <w:r>
        <w:tab/>
      </w:r>
      <w:r>
        <w:tab/>
      </w:r>
      <w:r>
        <w:tab/>
        <w:t xml:space="preserve">their goal positions are in the same row or column and the goal position of one </w:t>
      </w:r>
    </w:p>
    <w:p w14:paraId="0F7B8C61" w14:textId="4D74AA9F" w:rsidR="003C6257" w:rsidRDefault="003C6257" w:rsidP="00857BC0">
      <w:r>
        <w:tab/>
      </w:r>
      <w:r>
        <w:tab/>
      </w:r>
      <w:r>
        <w:tab/>
        <w:t>of the tiles is blocked by the other tile in that row.</w:t>
      </w:r>
    </w:p>
    <w:p w14:paraId="6C4C90A9" w14:textId="77777777" w:rsidR="00857BC0" w:rsidRDefault="00857BC0" w:rsidP="00857BC0">
      <w:r>
        <w:tab/>
      </w:r>
      <w:r>
        <w:tab/>
      </w:r>
      <w:r>
        <w:tab/>
        <w:t>It is always combined with Manhattan distance to get the heuristic value.</w:t>
      </w:r>
    </w:p>
    <w:p w14:paraId="37D5C372" w14:textId="0FC28376" w:rsidR="00857BC0" w:rsidRDefault="00857BC0" w:rsidP="00857BC0">
      <w:r>
        <w:tab/>
      </w:r>
      <w:r>
        <w:tab/>
      </w:r>
      <w:r>
        <w:tab/>
        <w:t xml:space="preserve">Whenever linear conflict occurs </w:t>
      </w:r>
      <w:r w:rsidR="003C6257">
        <w:t xml:space="preserve">it adds 2 moves to Manhattan distance so that </w:t>
      </w:r>
      <w:r w:rsidR="003C6257">
        <w:tab/>
      </w:r>
      <w:r w:rsidR="003C6257">
        <w:tab/>
      </w:r>
      <w:r w:rsidR="003C6257">
        <w:tab/>
      </w:r>
      <w:r w:rsidR="003C6257">
        <w:tab/>
        <w:t>heuristic value h(n)  = Manhattan distance + 2 * number of linear conflicts.</w:t>
      </w:r>
      <w:r>
        <w:tab/>
      </w:r>
    </w:p>
    <w:p w14:paraId="3439F659" w14:textId="13F176A4" w:rsidR="003C6257" w:rsidRDefault="003C6257" w:rsidP="003C6257">
      <w:pPr>
        <w:pStyle w:val="ListParagraph"/>
        <w:numPr>
          <w:ilvl w:val="0"/>
          <w:numId w:val="2"/>
        </w:numPr>
      </w:pPr>
      <w:r w:rsidRPr="003C6257">
        <w:t>By using uniform cost search, how many moves are needed to solve the 8-puzzle problem and how long did it take to find the solution on the computer you used?</w:t>
      </w:r>
    </w:p>
    <w:p w14:paraId="31613551" w14:textId="79471FB1" w:rsidR="003C6257" w:rsidRDefault="003C6257" w:rsidP="003C6257">
      <w:pPr>
        <w:pStyle w:val="ListParagraph"/>
        <w:ind w:left="1440"/>
      </w:pPr>
    </w:p>
    <w:p w14:paraId="3897BD24" w14:textId="195BBC42" w:rsidR="003C6257" w:rsidRDefault="003C6257" w:rsidP="003C6257">
      <w:pPr>
        <w:pStyle w:val="ListParagraph"/>
        <w:ind w:left="2160"/>
      </w:pPr>
      <w:r>
        <w:t>I was not able to implement it</w:t>
      </w:r>
    </w:p>
    <w:p w14:paraId="4125D8E7" w14:textId="0787D516" w:rsidR="003C6257" w:rsidRDefault="003C6257" w:rsidP="003C6257"/>
    <w:p w14:paraId="061BCDC9" w14:textId="77777777" w:rsidR="003C6257" w:rsidRPr="003C6257" w:rsidRDefault="003C6257" w:rsidP="003C6257">
      <w:pPr>
        <w:pStyle w:val="ListParagraph"/>
        <w:numPr>
          <w:ilvl w:val="0"/>
          <w:numId w:val="2"/>
        </w:numPr>
      </w:pPr>
      <w:r w:rsidRPr="003C6257">
        <w:lastRenderedPageBreak/>
        <w:t xml:space="preserve">By using A* search, how many moves are needed to solve the 8-puzzle problem and how long did it take to find the solution on the computer you used?   </w:t>
      </w:r>
    </w:p>
    <w:p w14:paraId="010653E2" w14:textId="0B901B12" w:rsidR="003C6257" w:rsidRDefault="003C6257" w:rsidP="003C6257">
      <w:pPr>
        <w:pStyle w:val="ListParagraph"/>
        <w:ind w:left="1440"/>
      </w:pPr>
    </w:p>
    <w:p w14:paraId="326B2B33" w14:textId="76C9E762" w:rsidR="003C6257" w:rsidRDefault="003C6257" w:rsidP="003C6257">
      <w:pPr>
        <w:pStyle w:val="ListParagraph"/>
        <w:ind w:left="1440"/>
      </w:pPr>
      <w:r>
        <w:t>It took me 30 moves and it compiled in about 0.2 second</w:t>
      </w:r>
    </w:p>
    <w:sectPr w:rsidR="003C6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2DEF"/>
    <w:multiLevelType w:val="hybridMultilevel"/>
    <w:tmpl w:val="1562B55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6244F7E"/>
    <w:multiLevelType w:val="hybridMultilevel"/>
    <w:tmpl w:val="0338D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134"/>
    <w:rsid w:val="002E724A"/>
    <w:rsid w:val="003C6257"/>
    <w:rsid w:val="00720560"/>
    <w:rsid w:val="00857BC0"/>
    <w:rsid w:val="00903134"/>
    <w:rsid w:val="00C50EC0"/>
    <w:rsid w:val="00E27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7BE4"/>
  <w15:chartTrackingRefBased/>
  <w15:docId w15:val="{4C9A4C50-E42F-439F-97D4-576EA991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EC0"/>
    <w:pPr>
      <w:ind w:left="720"/>
      <w:contextualSpacing/>
    </w:pPr>
  </w:style>
  <w:style w:type="character" w:customStyle="1" w:styleId="mord">
    <w:name w:val="mord"/>
    <w:basedOn w:val="DefaultParagraphFont"/>
    <w:rsid w:val="00857BC0"/>
  </w:style>
  <w:style w:type="character" w:customStyle="1" w:styleId="mrel">
    <w:name w:val="mrel"/>
    <w:basedOn w:val="DefaultParagraphFont"/>
    <w:rsid w:val="00857BC0"/>
  </w:style>
  <w:style w:type="character" w:customStyle="1" w:styleId="vlist-s">
    <w:name w:val="vlist-s"/>
    <w:basedOn w:val="DefaultParagraphFont"/>
    <w:rsid w:val="00857BC0"/>
  </w:style>
  <w:style w:type="character" w:customStyle="1" w:styleId="mbin">
    <w:name w:val="mbin"/>
    <w:basedOn w:val="DefaultParagraphFont"/>
    <w:rsid w:val="00857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Nikoloz Muladze</dc:creator>
  <cp:keywords/>
  <dc:description/>
  <cp:lastModifiedBy>Nikoloz Muladze</cp:lastModifiedBy>
  <cp:revision>3</cp:revision>
  <dcterms:created xsi:type="dcterms:W3CDTF">2020-11-24T05:33:00Z</dcterms:created>
  <dcterms:modified xsi:type="dcterms:W3CDTF">2023-01-09T14:25:00Z</dcterms:modified>
</cp:coreProperties>
</file>