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443A" w14:textId="7A7B505C" w:rsidR="00C013A6" w:rsidRPr="00FE3753" w:rsidRDefault="00FE3753" w:rsidP="00FE3753">
      <w:pPr>
        <w:pBdr>
          <w:bottom w:val="single" w:sz="4" w:space="1" w:color="auto"/>
        </w:pBd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  <w:t>Descripción del proyecto a desarrollar</w:t>
      </w:r>
    </w:p>
    <w:p w14:paraId="454D3550" w14:textId="5382CE2E" w:rsidR="00C013A6" w:rsidRPr="00FE3753" w:rsidRDefault="00C013A6" w:rsidP="00FE3753">
      <w:pPr>
        <w:jc w:val="both"/>
        <w:rPr>
          <w:b/>
        </w:rPr>
      </w:pPr>
      <w:r w:rsidRPr="00AC2107">
        <w:rPr>
          <w:b/>
        </w:rPr>
        <w:t>Requisitos Generales</w:t>
      </w:r>
      <w:r w:rsidR="00FE3753">
        <w:rPr>
          <w:b/>
        </w:rPr>
        <w:t xml:space="preserve"> </w:t>
      </w:r>
    </w:p>
    <w:p w14:paraId="3E0316A1" w14:textId="7600A0D3" w:rsidR="00ED7366" w:rsidRPr="00FE3753" w:rsidRDefault="00ED7366" w:rsidP="00CB173C">
      <w:pPr>
        <w:pStyle w:val="NormalWeb"/>
        <w:jc w:val="both"/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</w:pP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Detalle de los aspectos 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mínimos que su propuesta de proyecto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 portafolio de tiene.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debe considerar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los siguientes puntos</w:t>
      </w: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:</w:t>
      </w:r>
    </w:p>
    <w:p w14:paraId="589396B4" w14:textId="403D9D5C" w:rsidR="00B53A4D" w:rsidRDefault="00B53A4D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como aplicación WEB o Móvil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o escritorio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, el patrón arquitectónico a utilizar debe se</w:t>
      </w:r>
      <w:r w:rsidR="003B3B1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r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un modelo de capas.</w:t>
      </w:r>
    </w:p>
    <w:p w14:paraId="7BFED856" w14:textId="2D14415F" w:rsidR="00A3524B" w:rsidRDefault="00A3524B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en un lenguaje de programación orientado a los objetos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, debe considerar dos aplicaciones una principal y otra secundaria que deberá estar integrada a la aplicación principal y que será utilizada para </w:t>
      </w:r>
      <w:r w:rsidR="00F84FF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dar autonomía al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usuario administrador del sistema</w:t>
      </w:r>
      <w:r w:rsidR="00671706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( caso uso mantención)</w:t>
      </w:r>
    </w:p>
    <w:p w14:paraId="7D4FBC8E" w14:textId="4157C0AA" w:rsidR="00B53A4D" w:rsidRDefault="004975B5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 aplicación principal tiene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contener </w:t>
      </w:r>
      <w:r w:rsidR="00B53A4D" w:rsidRPr="00FB1A45">
        <w:rPr>
          <w:rFonts w:asciiTheme="minorHAnsi" w:eastAsiaTheme="minorHAnsi" w:hAnsiTheme="minorHAnsi" w:cstheme="minorBidi"/>
          <w:b/>
          <w:bCs/>
          <w:sz w:val="22"/>
          <w:szCs w:val="20"/>
          <w:lang w:val="es-ES" w:eastAsia="en-US"/>
        </w:rPr>
        <w:t>al menos</w:t>
      </w:r>
      <w:r w:rsidR="00B53A4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:</w:t>
      </w:r>
    </w:p>
    <w:p w14:paraId="621CB49C" w14:textId="0888F270" w:rsidR="00B53A4D" w:rsidRDefault="00F84FF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O</w:t>
      </w:r>
      <w:r w:rsidR="004975B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cho</w:t>
      </w:r>
      <w:r w:rsidR="00A3524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mantenedores que permitan dar autonomía </w:t>
      </w:r>
      <w:r w:rsidR="0082342E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peticiones del usuario</w:t>
      </w:r>
      <w:r w:rsidR="00FB1A4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.</w:t>
      </w:r>
    </w:p>
    <w:p w14:paraId="6D7F8123" w14:textId="5D84B1E8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Un módulo </w:t>
      </w:r>
      <w:r w:rsidR="00EC6258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completo 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asociado al negocio y que dará solución a su problemática.</w:t>
      </w:r>
    </w:p>
    <w:p w14:paraId="31ECC429" w14:textId="1946C5A5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Dos reportes con filtros que entreguen los resultados en pantalla y que permitan exportar a PDF y XLS</w:t>
      </w:r>
    </w:p>
    <w:p w14:paraId="5E93ED6C" w14:textId="0E55A02B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Enmascarar claves y sesiones para mantener la seguridad del sistema</w:t>
      </w:r>
    </w:p>
    <w:p w14:paraId="05EE3777" w14:textId="7E6671D6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Autenticación, manejo de sesiones, perfiles o roles </w:t>
      </w:r>
    </w:p>
    <w:p w14:paraId="3B2A1534" w14:textId="22CA58FC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notificaciones al usuario deben ser a través de correo electrónico o mensajes a dispositivos móviles.</w:t>
      </w:r>
    </w:p>
    <w:p w14:paraId="47C48BDF" w14:textId="785A817F" w:rsidR="00453D62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diseño debe ser responsivo para garantizar su adecuada visualización en múltiples dispositivos.</w:t>
      </w:r>
    </w:p>
    <w:p w14:paraId="7369F942" w14:textId="2D6AE06F" w:rsidR="00453D62" w:rsidRPr="00AC2107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Todos los formularios de ingreso de datos deben contar con las validaciones correspondientes.</w:t>
      </w:r>
    </w:p>
    <w:p w14:paraId="2E6FBFEC" w14:textId="77777777" w:rsidR="00C421A7" w:rsidRPr="00AC2107" w:rsidRDefault="00C421A7" w:rsidP="00BC09E6">
      <w:pPr>
        <w:jc w:val="center"/>
      </w:pPr>
    </w:p>
    <w:p w14:paraId="1022842C" w14:textId="77777777" w:rsidR="00554593" w:rsidRPr="00AC2107" w:rsidRDefault="00554593" w:rsidP="00E94AFB">
      <w:pPr>
        <w:spacing w:after="0"/>
        <w:jc w:val="center"/>
      </w:pPr>
    </w:p>
    <w:p w14:paraId="3B80EAFD" w14:textId="77777777" w:rsidR="00FE3753" w:rsidRDefault="00FE3753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5CEF850" w14:textId="4138CF99" w:rsidR="0050428B" w:rsidRDefault="0050428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DESCRIPCIÓN</w:t>
      </w:r>
    </w:p>
    <w:p w14:paraId="173551BF" w14:textId="3DD314BA" w:rsidR="00C421A7" w:rsidRPr="00AC2107" w:rsidRDefault="00EE050C">
      <w:pPr>
        <w:rPr>
          <w:rFonts w:ascii="Verdana" w:hAnsi="Verdana"/>
          <w:b/>
        </w:rPr>
      </w:pPr>
      <w:r w:rsidRPr="00AC2107">
        <w:rPr>
          <w:rFonts w:ascii="Verdana" w:hAnsi="Verdana"/>
          <w:b/>
        </w:rPr>
        <w:t>Contexto</w:t>
      </w:r>
      <w:r w:rsidR="00A11E7C" w:rsidRPr="00AC2107">
        <w:rPr>
          <w:rFonts w:ascii="Verdana" w:hAnsi="Verdana"/>
          <w:b/>
        </w:rPr>
        <w:t xml:space="preserve"> </w:t>
      </w:r>
    </w:p>
    <w:p w14:paraId="35EFB50B" w14:textId="77777777" w:rsidR="00EC4C28" w:rsidRPr="00EC4C28" w:rsidRDefault="00EC4C28" w:rsidP="00EC4C28">
      <w:pPr>
        <w:rPr>
          <w:szCs w:val="20"/>
        </w:rPr>
      </w:pPr>
      <w:r w:rsidRPr="00EC4C28">
        <w:rPr>
          <w:szCs w:val="20"/>
        </w:rPr>
        <w:t>En la actualidad, muchas instituciones educativas y empresas de servicios carecen de una herramienta digital centralizada que permita gestionar reservas de manera eficiente. Esto genera duplicidad de información, descoordinación entre usuarios y administradores, y pérdida de tiempo en procesos manuales.</w:t>
      </w:r>
    </w:p>
    <w:p w14:paraId="11383724" w14:textId="77777777" w:rsidR="00EC4C28" w:rsidRDefault="00EC4C28" w:rsidP="00EC4C28">
      <w:pPr>
        <w:rPr>
          <w:rFonts w:ascii="Verdana" w:hAnsi="Verdana"/>
          <w:b/>
          <w:szCs w:val="20"/>
        </w:rPr>
      </w:pPr>
      <w:r w:rsidRPr="00EC4C28">
        <w:rPr>
          <w:szCs w:val="20"/>
        </w:rPr>
        <w:t>El proyecto SmartFlow se sitúa en este escenario, proponiendo una solución innovadora dentro del marco académico de Duoc UC y con patrocinio empresarial.</w:t>
      </w:r>
      <w:r w:rsidRPr="00EC4C28">
        <w:rPr>
          <w:rFonts w:ascii="Verdana" w:hAnsi="Verdana"/>
          <w:b/>
          <w:szCs w:val="20"/>
        </w:rPr>
        <w:t xml:space="preserve"> </w:t>
      </w:r>
    </w:p>
    <w:p w14:paraId="27A4C755" w14:textId="3499F426" w:rsidR="005D0511" w:rsidRPr="00AC2107" w:rsidRDefault="005D0511" w:rsidP="00EC4C28">
      <w:pPr>
        <w:rPr>
          <w:rFonts w:ascii="Verdana" w:hAnsi="Verdana"/>
          <w:b/>
        </w:rPr>
      </w:pPr>
      <w:r>
        <w:rPr>
          <w:rFonts w:ascii="Verdana" w:hAnsi="Verdana"/>
          <w:b/>
        </w:rPr>
        <w:t>Procesos de Negocio</w:t>
      </w:r>
    </w:p>
    <w:p w14:paraId="4E8AAE4E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Actualmente, los procesos de reserva y administración en la institución se realizan de forma manual o mediante herramientas dispersas como correos electrónicos, planillas Excel o sistemas no integrados.</w:t>
      </w:r>
    </w:p>
    <w:p w14:paraId="394DC412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Esto dificulta la correcta gestión de usuarios, la emisión de reportes confiables y el envío de notificaciones oportunas.</w:t>
      </w:r>
    </w:p>
    <w:p w14:paraId="5DEEED7E" w14:textId="77777777" w:rsidR="00EC4C28" w:rsidRDefault="00EC4C28" w:rsidP="00EC4C28">
      <w:pPr>
        <w:pStyle w:val="Encabezado1"/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Con SmartFlow, el negocio pasará a contar con un sistema unificado de reservas y administración, que permitirá gestionar de forma centralizada todas las operaciones relacionadas con la atención y los servicios.</w:t>
      </w:r>
      <w:r w:rsidRPr="00EC4C28"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  <w:t xml:space="preserve"> </w:t>
      </w:r>
    </w:p>
    <w:p w14:paraId="3E7ED93B" w14:textId="5F6C6F19" w:rsidR="00A73D8D" w:rsidRPr="005D0511" w:rsidRDefault="00A73D8D" w:rsidP="00EC4C28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Problema</w:t>
      </w:r>
    </w:p>
    <w:p w14:paraId="715A5580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Dificultades en el control de usuarios y servicios reservados.</w:t>
      </w:r>
    </w:p>
    <w:p w14:paraId="55E79A54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Falta de un sistema confiable que centralice la información.</w:t>
      </w:r>
    </w:p>
    <w:p w14:paraId="12E347CE" w14:textId="77777777" w:rsidR="00EC4C28" w:rsidRPr="00EC4C28" w:rsidRDefault="00EC4C28" w:rsidP="00EC4C28">
      <w:pPr>
        <w:pStyle w:val="Encabezado1"/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Ausencia de reportes dinámicos que permitan tomar decisiones en tiempo real.</w:t>
      </w:r>
    </w:p>
    <w:p w14:paraId="1BCB81A0" w14:textId="77777777" w:rsidR="00EC4C28" w:rsidRDefault="00EC4C28" w:rsidP="00EC4C28">
      <w:pPr>
        <w:pStyle w:val="Encabezado1"/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</w:pPr>
      <w:r w:rsidRPr="00EC4C28">
        <w:rPr>
          <w:rFonts w:asciiTheme="minorHAnsi" w:eastAsiaTheme="minorHAnsi" w:hAnsiTheme="minorHAnsi" w:cstheme="minorBidi"/>
          <w:color w:val="auto"/>
          <w:sz w:val="22"/>
          <w:szCs w:val="20"/>
          <w:lang w:val="es-ES"/>
        </w:rPr>
        <w:t>Carencia de notificaciones automáticas que informen al usuario y al administrador.</w:t>
      </w:r>
      <w:r w:rsidRPr="00EC4C28">
        <w:rPr>
          <w:rFonts w:asciiTheme="minorHAnsi" w:eastAsiaTheme="minorHAnsi" w:hAnsiTheme="minorHAnsi" w:cstheme="minorBidi"/>
          <w:b/>
          <w:color w:val="auto"/>
          <w:sz w:val="22"/>
          <w:szCs w:val="20"/>
          <w:lang w:val="es-ES"/>
        </w:rPr>
        <w:t xml:space="preserve"> </w:t>
      </w:r>
    </w:p>
    <w:p w14:paraId="6C890F9D" w14:textId="4E408217" w:rsidR="007036DD" w:rsidRPr="00FE3753" w:rsidRDefault="007036DD" w:rsidP="00EC4C28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Solución</w:t>
      </w:r>
    </w:p>
    <w:p w14:paraId="1DD93E86" w14:textId="330CEEC9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>El proyecto SmartFlow consiste en desarrollar una aplicación web responsiva, construida con arquitectura en capas, que permita:</w:t>
      </w:r>
    </w:p>
    <w:p w14:paraId="6CA930A9" w14:textId="12315E27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>Autenticación y gestión de roles.</w:t>
      </w:r>
    </w:p>
    <w:p w14:paraId="2EDFB667" w14:textId="0AF5BC70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>Módulos CRUD para usuarios, reservas y servicios.</w:t>
      </w:r>
    </w:p>
    <w:p w14:paraId="67204D31" w14:textId="7EDFC5FF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 xml:space="preserve">Reportes dinámicos con </w:t>
      </w:r>
      <w:r>
        <w:rPr>
          <w:szCs w:val="20"/>
        </w:rPr>
        <w:t>descargas</w:t>
      </w:r>
      <w:r w:rsidRPr="00EC4C28">
        <w:rPr>
          <w:szCs w:val="20"/>
        </w:rPr>
        <w:t xml:space="preserve"> a PDF y XLS.</w:t>
      </w:r>
    </w:p>
    <w:p w14:paraId="374F6C39" w14:textId="1F9A68AF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</w:rPr>
      </w:pPr>
      <w:r w:rsidRPr="00EC4C28">
        <w:rPr>
          <w:szCs w:val="20"/>
        </w:rPr>
        <w:t>Notificaciones automáticas mediante correo o móvil.</w:t>
      </w:r>
    </w:p>
    <w:p w14:paraId="26FCDE8B" w14:textId="77777777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EC4C28">
        <w:rPr>
          <w:szCs w:val="20"/>
        </w:rPr>
        <w:t>Seguridad en el manejo de sesiones y claves enmascaradas.</w:t>
      </w:r>
      <w:r w:rsidRPr="00EC4C28">
        <w:rPr>
          <w:b/>
          <w:bCs/>
          <w:szCs w:val="20"/>
        </w:rPr>
        <w:t xml:space="preserve"> </w:t>
      </w:r>
    </w:p>
    <w:p w14:paraId="608C9E9A" w14:textId="77777777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</w:p>
    <w:p w14:paraId="5081F484" w14:textId="77777777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</w:p>
    <w:p w14:paraId="75406E2B" w14:textId="29420FB2" w:rsidR="00FE3753" w:rsidRPr="00FE3753" w:rsidRDefault="00FE3753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FE3753">
        <w:rPr>
          <w:b/>
          <w:bCs/>
          <w:szCs w:val="20"/>
        </w:rPr>
        <w:lastRenderedPageBreak/>
        <w:t>Requerimientos</w:t>
      </w:r>
      <w:r w:rsidR="00EC4C28">
        <w:rPr>
          <w:b/>
          <w:bCs/>
          <w:szCs w:val="20"/>
        </w:rPr>
        <w:t xml:space="preserve"> funcionales</w:t>
      </w:r>
    </w:p>
    <w:p w14:paraId="507C425E" w14:textId="77777777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El sistema debe permitir autenticación de usuarios con perfiles y roles diferenciados.</w:t>
      </w:r>
    </w:p>
    <w:p w14:paraId="51735DDF" w14:textId="03C8FC1B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Debe incluir módulos CRUD (crear, leer, actualizar, eliminar) para:</w:t>
      </w:r>
    </w:p>
    <w:p w14:paraId="51E5266D" w14:textId="77777777" w:rsidR="00EC4C28" w:rsidRPr="00EC4C28" w:rsidRDefault="00EC4C28" w:rsidP="00EC4C28">
      <w:pPr>
        <w:numPr>
          <w:ilvl w:val="0"/>
          <w:numId w:val="22"/>
        </w:num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Usuarios</w:t>
      </w:r>
    </w:p>
    <w:p w14:paraId="5F000B72" w14:textId="77777777" w:rsidR="00EC4C28" w:rsidRPr="00EC4C28" w:rsidRDefault="00EC4C28" w:rsidP="00EC4C28">
      <w:pPr>
        <w:numPr>
          <w:ilvl w:val="0"/>
          <w:numId w:val="22"/>
        </w:num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Reservas</w:t>
      </w:r>
    </w:p>
    <w:p w14:paraId="1FC40B2D" w14:textId="77777777" w:rsidR="00EC4C28" w:rsidRPr="00EC4C28" w:rsidRDefault="00EC4C28" w:rsidP="00EC4C28">
      <w:pPr>
        <w:numPr>
          <w:ilvl w:val="0"/>
          <w:numId w:val="22"/>
        </w:num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Servicios</w:t>
      </w:r>
    </w:p>
    <w:p w14:paraId="3EED935E" w14:textId="741D73E5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El sistema debe generar reportes dinámicos con posibilidad de exportar a PDF y XLS.</w:t>
      </w:r>
    </w:p>
    <w:p w14:paraId="3B3B44B5" w14:textId="17695FFF" w:rsidR="00EC4C28" w:rsidRP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El sistema debe enviar notificaciones automáticas vía correo electrónico/móvil.</w:t>
      </w:r>
    </w:p>
    <w:p w14:paraId="6BC79923" w14:textId="103962C0" w:rsidR="00EC4C28" w:rsidRDefault="00EC4C28" w:rsidP="00EC4C28">
      <w:pPr>
        <w:jc w:val="both"/>
        <w:rPr>
          <w:rFonts w:eastAsia="SimSun" w:cstheme="minorHAnsi"/>
          <w:color w:val="00000A"/>
          <w:lang w:val="es-CL"/>
        </w:rPr>
      </w:pPr>
      <w:r w:rsidRPr="00EC4C28">
        <w:rPr>
          <w:rFonts w:eastAsia="SimSun" w:cstheme="minorHAnsi"/>
          <w:color w:val="00000A"/>
          <w:lang w:val="es-CL"/>
        </w:rPr>
        <w:t>Debe contar con un panel de administración para configurar mantenedores y permisos.</w:t>
      </w:r>
    </w:p>
    <w:p w14:paraId="5C53AEAE" w14:textId="04FF98DC" w:rsidR="00EC4C28" w:rsidRDefault="00EC4C28" w:rsidP="00EC4C28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FE3753">
        <w:rPr>
          <w:b/>
          <w:bCs/>
          <w:szCs w:val="20"/>
        </w:rPr>
        <w:t>Requerimientos</w:t>
      </w:r>
      <w:r>
        <w:rPr>
          <w:b/>
          <w:bCs/>
          <w:szCs w:val="20"/>
        </w:rPr>
        <w:t xml:space="preserve"> no funcionales</w:t>
      </w:r>
    </w:p>
    <w:p w14:paraId="3599E5E4" w14:textId="01867C02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b/>
          <w:bCs/>
          <w:szCs w:val="20"/>
          <w:lang w:val="es-CL"/>
        </w:rPr>
        <w:t xml:space="preserve"> </w:t>
      </w:r>
      <w:r w:rsidRPr="00EC4C28">
        <w:rPr>
          <w:szCs w:val="20"/>
          <w:lang w:val="es-CL"/>
        </w:rPr>
        <w:t>Seguridad: claves encriptadas y sesiones seguras.</w:t>
      </w:r>
    </w:p>
    <w:p w14:paraId="6C15251B" w14:textId="5D24B63C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 xml:space="preserve"> Disponibilidad: sistema accesible 24/7 desde dispositivos con internet.</w:t>
      </w:r>
    </w:p>
    <w:p w14:paraId="023D6F61" w14:textId="7CA043F1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>Usabilidad: diseño responsivo con Angular + Bootstrap.</w:t>
      </w:r>
    </w:p>
    <w:p w14:paraId="09E68561" w14:textId="4100EC1C" w:rsidR="00EC4C28" w:rsidRPr="00EC4C28" w:rsidRDefault="00EC4C28" w:rsidP="00EC4C28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>Mantenibilidad: código modular bajo arquitectura en capas.</w:t>
      </w:r>
    </w:p>
    <w:p w14:paraId="414C076D" w14:textId="3F5B31B5" w:rsidR="00EC4C28" w:rsidRPr="00A851F1" w:rsidRDefault="00EC4C28" w:rsidP="00A851F1">
      <w:pPr>
        <w:tabs>
          <w:tab w:val="left" w:pos="2268"/>
        </w:tabs>
        <w:spacing w:before="120"/>
        <w:jc w:val="both"/>
        <w:rPr>
          <w:szCs w:val="20"/>
          <w:lang w:val="es-CL"/>
        </w:rPr>
      </w:pPr>
      <w:r w:rsidRPr="00EC4C28">
        <w:rPr>
          <w:szCs w:val="20"/>
          <w:lang w:val="es-CL"/>
        </w:rPr>
        <w:t>Portabilidad: compatibilidad con navegadores modernos (Chrome, Edge, Firefox, Safari).</w:t>
      </w:r>
    </w:p>
    <w:p w14:paraId="00FB5D8D" w14:textId="5B34A50E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  <w:r w:rsidRPr="00FE31CB">
        <w:rPr>
          <w:rFonts w:eastAsia="SimSun" w:cstheme="minorHAnsi"/>
          <w:b/>
          <w:bCs/>
          <w:color w:val="00000A"/>
        </w:rPr>
        <w:t xml:space="preserve">Casos de uso </w:t>
      </w:r>
    </w:p>
    <w:p w14:paraId="0DACE3A1" w14:textId="7F4285AA" w:rsidR="00FE31CB" w:rsidRDefault="00FE31CB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 xml:space="preserve">Listado de los casos de uso iniciales, solo </w:t>
      </w:r>
      <w:r w:rsidR="00B37B0E">
        <w:rPr>
          <w:rFonts w:eastAsia="SimSun" w:cstheme="minorHAnsi"/>
          <w:color w:val="00000A"/>
        </w:rPr>
        <w:t>propuesta</w:t>
      </w:r>
      <w:r>
        <w:rPr>
          <w:rFonts w:eastAsia="SimSun" w:cstheme="minorHAnsi"/>
          <w:color w:val="00000A"/>
        </w:rPr>
        <w:t>, que justifican el desarrollo del producto, puede guiarse por la tabla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2"/>
        <w:gridCol w:w="2919"/>
        <w:gridCol w:w="2289"/>
        <w:gridCol w:w="3234"/>
      </w:tblGrid>
      <w:tr w:rsidR="00FE31CB" w14:paraId="5D68EF9F" w14:textId="77777777" w:rsidTr="00522FA1">
        <w:tc>
          <w:tcPr>
            <w:tcW w:w="1555" w:type="dxa"/>
          </w:tcPr>
          <w:p w14:paraId="6FE4354D" w14:textId="7904F95C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 xml:space="preserve">ID Caso de uso </w:t>
            </w:r>
          </w:p>
        </w:tc>
        <w:tc>
          <w:tcPr>
            <w:tcW w:w="2976" w:type="dxa"/>
          </w:tcPr>
          <w:p w14:paraId="20DDC316" w14:textId="2C6C4F59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Descripción</w:t>
            </w:r>
          </w:p>
        </w:tc>
        <w:tc>
          <w:tcPr>
            <w:tcW w:w="2127" w:type="dxa"/>
          </w:tcPr>
          <w:p w14:paraId="7691DD0F" w14:textId="2E0548BD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Actores involucrados</w:t>
            </w:r>
          </w:p>
        </w:tc>
        <w:tc>
          <w:tcPr>
            <w:tcW w:w="3306" w:type="dxa"/>
          </w:tcPr>
          <w:p w14:paraId="54DA7FE2" w14:textId="4082BA04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Tipo de caso</w:t>
            </w:r>
          </w:p>
        </w:tc>
      </w:tr>
      <w:tr w:rsidR="00FE31CB" w14:paraId="6745C44B" w14:textId="77777777" w:rsidTr="00522FA1">
        <w:tc>
          <w:tcPr>
            <w:tcW w:w="1555" w:type="dxa"/>
          </w:tcPr>
          <w:p w14:paraId="1DBD7D88" w14:textId="4943436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CU01</w:t>
            </w:r>
          </w:p>
        </w:tc>
        <w:tc>
          <w:tcPr>
            <w:tcW w:w="2976" w:type="dxa"/>
          </w:tcPr>
          <w:p w14:paraId="09858AEC" w14:textId="78C7A2D8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Mantenedor datos de usuarios</w:t>
            </w:r>
          </w:p>
        </w:tc>
        <w:tc>
          <w:tcPr>
            <w:tcW w:w="2127" w:type="dxa"/>
          </w:tcPr>
          <w:p w14:paraId="632F4245" w14:textId="6DDD16DA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270E364C" w14:textId="131521D6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Mantención</w:t>
            </w:r>
            <w:r w:rsidR="00522FA1">
              <w:rPr>
                <w:rFonts w:eastAsia="SimSun" w:cstheme="minorHAnsi"/>
                <w:color w:val="00000A"/>
              </w:rPr>
              <w:t>-aplicación secundaria</w:t>
            </w:r>
          </w:p>
        </w:tc>
      </w:tr>
      <w:tr w:rsidR="00FE31CB" w14:paraId="12CDAED0" w14:textId="77777777" w:rsidTr="00522FA1">
        <w:tc>
          <w:tcPr>
            <w:tcW w:w="1555" w:type="dxa"/>
          </w:tcPr>
          <w:p w14:paraId="3C0CA752" w14:textId="30AB0A83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CU02</w:t>
            </w:r>
          </w:p>
        </w:tc>
        <w:tc>
          <w:tcPr>
            <w:tcW w:w="2976" w:type="dxa"/>
          </w:tcPr>
          <w:p w14:paraId="4C7BDB37" w14:textId="40598DAD" w:rsidR="00FE31CB" w:rsidRPr="00B37B0E" w:rsidRDefault="003D2F16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Cálculo</w:t>
            </w:r>
            <w:r w:rsidR="00FE31CB" w:rsidRPr="00B37B0E">
              <w:rPr>
                <w:rFonts w:eastAsia="SimSun" w:cstheme="minorHAnsi"/>
                <w:color w:val="00000A"/>
              </w:rPr>
              <w:t xml:space="preserve"> de ingreso de matrícula </w:t>
            </w:r>
          </w:p>
        </w:tc>
        <w:tc>
          <w:tcPr>
            <w:tcW w:w="2127" w:type="dxa"/>
          </w:tcPr>
          <w:p w14:paraId="4695B26F" w14:textId="6AF9C5F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Cajero</w:t>
            </w:r>
          </w:p>
        </w:tc>
        <w:tc>
          <w:tcPr>
            <w:tcW w:w="3306" w:type="dxa"/>
          </w:tcPr>
          <w:p w14:paraId="77EB23EA" w14:textId="56B23A74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Negocio</w:t>
            </w:r>
            <w:r w:rsidR="00522FA1">
              <w:rPr>
                <w:rFonts w:eastAsia="SimSun" w:cstheme="minorHAnsi"/>
                <w:color w:val="00000A"/>
              </w:rPr>
              <w:t>-aplicación principal</w:t>
            </w:r>
          </w:p>
        </w:tc>
      </w:tr>
      <w:tr w:rsidR="00EC4C28" w14:paraId="66753F6F" w14:textId="77777777" w:rsidTr="00522FA1">
        <w:tc>
          <w:tcPr>
            <w:tcW w:w="1555" w:type="dxa"/>
          </w:tcPr>
          <w:p w14:paraId="2941744A" w14:textId="77EC8926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3</w:t>
            </w:r>
          </w:p>
        </w:tc>
        <w:tc>
          <w:tcPr>
            <w:tcW w:w="2976" w:type="dxa"/>
          </w:tcPr>
          <w:p w14:paraId="4F170A75" w14:textId="40E020E8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Reservar un servicio</w:t>
            </w:r>
          </w:p>
        </w:tc>
        <w:tc>
          <w:tcPr>
            <w:tcW w:w="2127" w:type="dxa"/>
          </w:tcPr>
          <w:p w14:paraId="41F90099" w14:textId="47C8C02B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Usuario</w:t>
            </w:r>
          </w:p>
        </w:tc>
        <w:tc>
          <w:tcPr>
            <w:tcW w:w="3306" w:type="dxa"/>
          </w:tcPr>
          <w:p w14:paraId="0898BC1C" w14:textId="0523ED7C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EC4C28" w14:paraId="7B4E03FF" w14:textId="77777777" w:rsidTr="00522FA1">
        <w:tc>
          <w:tcPr>
            <w:tcW w:w="1555" w:type="dxa"/>
          </w:tcPr>
          <w:p w14:paraId="5B2F9B30" w14:textId="36A4EA8C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4</w:t>
            </w:r>
          </w:p>
        </w:tc>
        <w:tc>
          <w:tcPr>
            <w:tcW w:w="2976" w:type="dxa"/>
          </w:tcPr>
          <w:p w14:paraId="4C616AE9" w14:textId="55021ADB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Generar reporte de reservas</w:t>
            </w:r>
          </w:p>
        </w:tc>
        <w:tc>
          <w:tcPr>
            <w:tcW w:w="2127" w:type="dxa"/>
          </w:tcPr>
          <w:p w14:paraId="504F4AC1" w14:textId="4C0E0525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0CF3AD5A" w14:textId="150DCF53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EC4C28" w14:paraId="2D03E844" w14:textId="77777777" w:rsidTr="00522FA1">
        <w:tc>
          <w:tcPr>
            <w:tcW w:w="1555" w:type="dxa"/>
          </w:tcPr>
          <w:p w14:paraId="514D981A" w14:textId="366A2DC4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5</w:t>
            </w:r>
          </w:p>
        </w:tc>
        <w:tc>
          <w:tcPr>
            <w:tcW w:w="2976" w:type="dxa"/>
          </w:tcPr>
          <w:p w14:paraId="28D10333" w14:textId="0F94858A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Envío</w:t>
            </w:r>
            <w:r>
              <w:rPr>
                <w:rFonts w:eastAsia="SimSun" w:cstheme="minorHAnsi"/>
                <w:color w:val="00000A"/>
              </w:rPr>
              <w:t xml:space="preserve"> </w:t>
            </w:r>
            <w:r w:rsidRPr="00EC4C28">
              <w:rPr>
                <w:rFonts w:eastAsia="SimSun" w:cstheme="minorHAnsi"/>
                <w:color w:val="00000A"/>
              </w:rPr>
              <w:t>de notificación automática</w:t>
            </w:r>
          </w:p>
        </w:tc>
        <w:tc>
          <w:tcPr>
            <w:tcW w:w="2127" w:type="dxa"/>
          </w:tcPr>
          <w:p w14:paraId="757488A0" w14:textId="4D26A57A" w:rsidR="00EC4C28" w:rsidRPr="00B37B0E" w:rsidRDefault="00EC4C28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Sistema</w:t>
            </w:r>
          </w:p>
        </w:tc>
        <w:tc>
          <w:tcPr>
            <w:tcW w:w="3306" w:type="dxa"/>
          </w:tcPr>
          <w:p w14:paraId="12AA5ECF" w14:textId="4785EDD9" w:rsidR="00EC4C28" w:rsidRPr="00B37B0E" w:rsidRDefault="00EC4C28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EC4C28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  <w:tr w:rsidR="00A851F1" w14:paraId="5B0DAFF4" w14:textId="77777777" w:rsidTr="00522FA1">
        <w:tc>
          <w:tcPr>
            <w:tcW w:w="1555" w:type="dxa"/>
          </w:tcPr>
          <w:p w14:paraId="2640F579" w14:textId="12F09E08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6</w:t>
            </w:r>
          </w:p>
        </w:tc>
        <w:tc>
          <w:tcPr>
            <w:tcW w:w="2976" w:type="dxa"/>
          </w:tcPr>
          <w:p w14:paraId="2515E0DA" w14:textId="68D39EE4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Autenticación y gestión de sesiones</w:t>
            </w:r>
          </w:p>
        </w:tc>
        <w:tc>
          <w:tcPr>
            <w:tcW w:w="2127" w:type="dxa"/>
          </w:tcPr>
          <w:p w14:paraId="535FC005" w14:textId="56CAA8BA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Usuario/Administrador</w:t>
            </w:r>
          </w:p>
        </w:tc>
        <w:tc>
          <w:tcPr>
            <w:tcW w:w="3306" w:type="dxa"/>
          </w:tcPr>
          <w:p w14:paraId="1B565BD5" w14:textId="72BB3127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  <w:tr w:rsidR="00A851F1" w14:paraId="4EB99DEC" w14:textId="77777777" w:rsidTr="00522FA1">
        <w:tc>
          <w:tcPr>
            <w:tcW w:w="1555" w:type="dxa"/>
          </w:tcPr>
          <w:p w14:paraId="65BC0E21" w14:textId="640C46B6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7</w:t>
            </w:r>
          </w:p>
        </w:tc>
        <w:tc>
          <w:tcPr>
            <w:tcW w:w="2976" w:type="dxa"/>
          </w:tcPr>
          <w:p w14:paraId="7A76F6F4" w14:textId="0D642784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Mantener datos de servicios (catálogo)</w:t>
            </w:r>
          </w:p>
        </w:tc>
        <w:tc>
          <w:tcPr>
            <w:tcW w:w="2127" w:type="dxa"/>
          </w:tcPr>
          <w:p w14:paraId="40ECEF38" w14:textId="7CE06966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5CA2057E" w14:textId="43226EFE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Mantención–aplicación</w:t>
            </w:r>
            <w:r>
              <w:rPr>
                <w:rFonts w:eastAsia="SimSun" w:cstheme="minorHAnsi"/>
                <w:color w:val="00000A"/>
              </w:rPr>
              <w:t xml:space="preserve"> </w:t>
            </w:r>
            <w:r w:rsidRPr="00A851F1">
              <w:rPr>
                <w:rFonts w:eastAsia="SimSun" w:cstheme="minorHAnsi"/>
                <w:color w:val="00000A"/>
              </w:rPr>
              <w:t>secundaria</w:t>
            </w:r>
          </w:p>
        </w:tc>
      </w:tr>
      <w:tr w:rsidR="00A851F1" w14:paraId="1656F6EB" w14:textId="77777777" w:rsidTr="00522FA1">
        <w:tc>
          <w:tcPr>
            <w:tcW w:w="1555" w:type="dxa"/>
          </w:tcPr>
          <w:p w14:paraId="1A3F734E" w14:textId="49756AB6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</w:t>
            </w:r>
            <w:r>
              <w:rPr>
                <w:rFonts w:eastAsia="SimSun" w:cstheme="minorHAnsi"/>
                <w:color w:val="00000A"/>
              </w:rPr>
              <w:t>8</w:t>
            </w:r>
          </w:p>
        </w:tc>
        <w:tc>
          <w:tcPr>
            <w:tcW w:w="2976" w:type="dxa"/>
          </w:tcPr>
          <w:p w14:paraId="0F3726D8" w14:textId="65094F47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Gestión de perfiles y roles</w:t>
            </w:r>
          </w:p>
        </w:tc>
        <w:tc>
          <w:tcPr>
            <w:tcW w:w="2127" w:type="dxa"/>
          </w:tcPr>
          <w:p w14:paraId="51D9E616" w14:textId="5B193A69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2F5CCDFC" w14:textId="4206E427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Mantención–aplicación secundaria</w:t>
            </w:r>
          </w:p>
        </w:tc>
      </w:tr>
      <w:tr w:rsidR="00A851F1" w14:paraId="3F65923A" w14:textId="77777777" w:rsidTr="00522FA1">
        <w:tc>
          <w:tcPr>
            <w:tcW w:w="1555" w:type="dxa"/>
          </w:tcPr>
          <w:p w14:paraId="1360599C" w14:textId="61BC8F8F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lastRenderedPageBreak/>
              <w:t>CU0</w:t>
            </w:r>
            <w:r>
              <w:rPr>
                <w:rFonts w:eastAsia="SimSun" w:cstheme="minorHAnsi"/>
                <w:color w:val="00000A"/>
              </w:rPr>
              <w:t>9</w:t>
            </w:r>
          </w:p>
        </w:tc>
        <w:tc>
          <w:tcPr>
            <w:tcW w:w="2976" w:type="dxa"/>
          </w:tcPr>
          <w:p w14:paraId="725A7270" w14:textId="4E909450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Cancelar reserva</w:t>
            </w:r>
          </w:p>
        </w:tc>
        <w:tc>
          <w:tcPr>
            <w:tcW w:w="2127" w:type="dxa"/>
          </w:tcPr>
          <w:p w14:paraId="12E51871" w14:textId="5FE332EB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Usuario</w:t>
            </w:r>
          </w:p>
        </w:tc>
        <w:tc>
          <w:tcPr>
            <w:tcW w:w="3306" w:type="dxa"/>
          </w:tcPr>
          <w:p w14:paraId="79E7744C" w14:textId="5D0D4990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A851F1" w14:paraId="08B6CE50" w14:textId="77777777" w:rsidTr="00522FA1">
        <w:tc>
          <w:tcPr>
            <w:tcW w:w="1555" w:type="dxa"/>
          </w:tcPr>
          <w:p w14:paraId="1AADAE09" w14:textId="676581D2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</w:t>
            </w:r>
            <w:r>
              <w:rPr>
                <w:rFonts w:eastAsia="SimSun" w:cstheme="minorHAnsi"/>
                <w:color w:val="00000A"/>
              </w:rPr>
              <w:t>10</w:t>
            </w:r>
          </w:p>
        </w:tc>
        <w:tc>
          <w:tcPr>
            <w:tcW w:w="2976" w:type="dxa"/>
          </w:tcPr>
          <w:p w14:paraId="13FA478B" w14:textId="12E3F7AE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Consultar disponibilidad de horarios</w:t>
            </w:r>
          </w:p>
        </w:tc>
        <w:tc>
          <w:tcPr>
            <w:tcW w:w="2127" w:type="dxa"/>
          </w:tcPr>
          <w:p w14:paraId="039762C9" w14:textId="45D35219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Usuario</w:t>
            </w:r>
          </w:p>
        </w:tc>
        <w:tc>
          <w:tcPr>
            <w:tcW w:w="3306" w:type="dxa"/>
          </w:tcPr>
          <w:p w14:paraId="61B570D7" w14:textId="051B412F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Negocio – aplicación principal</w:t>
            </w:r>
          </w:p>
        </w:tc>
      </w:tr>
      <w:tr w:rsidR="00A851F1" w14:paraId="5CB25DB5" w14:textId="77777777" w:rsidTr="00522FA1">
        <w:tc>
          <w:tcPr>
            <w:tcW w:w="1555" w:type="dxa"/>
          </w:tcPr>
          <w:p w14:paraId="080F7039" w14:textId="208E76C1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</w:t>
            </w:r>
            <w:r>
              <w:rPr>
                <w:rFonts w:eastAsia="SimSun" w:cstheme="minorHAnsi"/>
                <w:color w:val="00000A"/>
              </w:rPr>
              <w:t>11</w:t>
            </w:r>
          </w:p>
        </w:tc>
        <w:tc>
          <w:tcPr>
            <w:tcW w:w="2976" w:type="dxa"/>
          </w:tcPr>
          <w:p w14:paraId="5350DD9F" w14:textId="1CC7E168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Exportar reportes a PDF/XLS</w:t>
            </w:r>
          </w:p>
        </w:tc>
        <w:tc>
          <w:tcPr>
            <w:tcW w:w="2127" w:type="dxa"/>
          </w:tcPr>
          <w:p w14:paraId="60530F53" w14:textId="174334CA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3306" w:type="dxa"/>
          </w:tcPr>
          <w:p w14:paraId="6D7FD8F0" w14:textId="27D93F42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  <w:tr w:rsidR="00A851F1" w14:paraId="7DA323E6" w14:textId="77777777" w:rsidTr="00522FA1">
        <w:tc>
          <w:tcPr>
            <w:tcW w:w="1555" w:type="dxa"/>
          </w:tcPr>
          <w:p w14:paraId="12A9428F" w14:textId="0B6C73CD" w:rsidR="00A851F1" w:rsidRPr="00B37B0E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</w:t>
            </w:r>
            <w:r>
              <w:rPr>
                <w:rFonts w:eastAsia="SimSun" w:cstheme="minorHAnsi"/>
                <w:color w:val="00000A"/>
              </w:rPr>
              <w:t>12</w:t>
            </w:r>
          </w:p>
        </w:tc>
        <w:tc>
          <w:tcPr>
            <w:tcW w:w="2976" w:type="dxa"/>
          </w:tcPr>
          <w:p w14:paraId="026B1057" w14:textId="2D84DE17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Monitoreo y auditoría del sistema</w:t>
            </w:r>
          </w:p>
        </w:tc>
        <w:tc>
          <w:tcPr>
            <w:tcW w:w="2127" w:type="dxa"/>
          </w:tcPr>
          <w:p w14:paraId="605E94E9" w14:textId="7AEB13C0" w:rsidR="00A851F1" w:rsidRPr="00EC4C28" w:rsidRDefault="00A851F1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Administrador/Sistema</w:t>
            </w:r>
          </w:p>
        </w:tc>
        <w:tc>
          <w:tcPr>
            <w:tcW w:w="3306" w:type="dxa"/>
          </w:tcPr>
          <w:p w14:paraId="278392CA" w14:textId="78D74995" w:rsidR="00A851F1" w:rsidRPr="00EC4C28" w:rsidRDefault="00A851F1" w:rsidP="00EC4C28">
            <w:pPr>
              <w:jc w:val="both"/>
              <w:rPr>
                <w:rFonts w:eastAsia="SimSun" w:cstheme="minorHAnsi"/>
                <w:color w:val="00000A"/>
              </w:rPr>
            </w:pPr>
            <w:r w:rsidRPr="00A851F1">
              <w:rPr>
                <w:rFonts w:eastAsia="SimSun" w:cstheme="minorHAnsi"/>
                <w:color w:val="00000A"/>
              </w:rPr>
              <w:t>Soporte – aplicación principal</w:t>
            </w:r>
          </w:p>
        </w:tc>
      </w:tr>
    </w:tbl>
    <w:p w14:paraId="146CFB87" w14:textId="77777777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</w:p>
    <w:p w14:paraId="67A0EC0B" w14:textId="0783419F" w:rsidR="0012460B" w:rsidRPr="005237B7" w:rsidRDefault="0012460B" w:rsidP="00F77628">
      <w:pPr>
        <w:jc w:val="both"/>
        <w:rPr>
          <w:rFonts w:eastAsia="SimSun" w:cstheme="minorHAnsi"/>
          <w:color w:val="00000A"/>
        </w:rPr>
      </w:pPr>
    </w:p>
    <w:sectPr w:rsidR="0012460B" w:rsidRPr="005237B7" w:rsidSect="00697BFA">
      <w:headerReference w:type="default" r:id="rId8"/>
      <w:footerReference w:type="default" r:id="rId9"/>
      <w:pgSz w:w="12242" w:h="15842" w:code="119"/>
      <w:pgMar w:top="1418" w:right="1134" w:bottom="1134" w:left="1134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D8BD4" w14:textId="77777777" w:rsidR="00AB32E9" w:rsidRDefault="00AB32E9" w:rsidP="00860F64">
      <w:pPr>
        <w:spacing w:after="0" w:line="240" w:lineRule="auto"/>
      </w:pPr>
      <w:r>
        <w:separator/>
      </w:r>
    </w:p>
  </w:endnote>
  <w:endnote w:type="continuationSeparator" w:id="0">
    <w:p w14:paraId="5927DB5C" w14:textId="77777777" w:rsidR="00AB32E9" w:rsidRDefault="00AB32E9" w:rsidP="0086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752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FFF69" w14:textId="44D71E50" w:rsidR="00D35538" w:rsidRDefault="00D355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62B46" w14:textId="77777777" w:rsidR="00D35538" w:rsidRDefault="00D35538">
    <w:pPr>
      <w:pStyle w:val="Piedepgina"/>
    </w:pPr>
  </w:p>
  <w:p w14:paraId="2296E4E3" w14:textId="77777777" w:rsidR="005D666C" w:rsidRDefault="005D66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19519" w14:textId="77777777" w:rsidR="00AB32E9" w:rsidRDefault="00AB32E9" w:rsidP="00860F64">
      <w:pPr>
        <w:spacing w:after="0" w:line="240" w:lineRule="auto"/>
      </w:pPr>
      <w:r>
        <w:separator/>
      </w:r>
    </w:p>
  </w:footnote>
  <w:footnote w:type="continuationSeparator" w:id="0">
    <w:p w14:paraId="52E870E1" w14:textId="77777777" w:rsidR="00AB32E9" w:rsidRDefault="00AB32E9" w:rsidP="0086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5"/>
      <w:gridCol w:w="4999"/>
    </w:tblGrid>
    <w:tr w:rsidR="00B62435" w14:paraId="5F56ED2E" w14:textId="77777777" w:rsidTr="00B62435">
      <w:tc>
        <w:tcPr>
          <w:tcW w:w="5057" w:type="dxa"/>
        </w:tcPr>
        <w:p w14:paraId="67C077CB" w14:textId="4B717550" w:rsidR="00B62435" w:rsidRDefault="00B62435" w:rsidP="0050428B">
          <w:pPr>
            <w:pStyle w:val="Encabezado"/>
            <w:jc w:val="right"/>
          </w:pPr>
        </w:p>
      </w:tc>
      <w:tc>
        <w:tcPr>
          <w:tcW w:w="5057" w:type="dxa"/>
        </w:tcPr>
        <w:p w14:paraId="79196C26" w14:textId="41BB0D40" w:rsidR="00B62435" w:rsidRPr="00886D35" w:rsidRDefault="0050428B" w:rsidP="00886D35">
          <w:pPr>
            <w:pStyle w:val="Encabezado"/>
            <w:jc w:val="right"/>
            <w:rPr>
              <w:b/>
              <w:sz w:val="18"/>
              <w:szCs w:val="16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3FF83926" wp14:editId="64C6E885">
                <wp:extent cx="891609" cy="25773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 de pantalla 2018-09-09 a la(s) 15.01.5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6D35" w:rsidRPr="00886D35">
            <w:rPr>
              <w:b/>
              <w:sz w:val="18"/>
              <w:szCs w:val="16"/>
            </w:rPr>
            <w:t xml:space="preserve"> </w:t>
          </w:r>
        </w:p>
      </w:tc>
    </w:tr>
  </w:tbl>
  <w:p w14:paraId="24D5F5D3" w14:textId="77777777" w:rsidR="00860F64" w:rsidRDefault="00860F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51C"/>
    <w:multiLevelType w:val="multilevel"/>
    <w:tmpl w:val="833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1E2"/>
    <w:multiLevelType w:val="hybridMultilevel"/>
    <w:tmpl w:val="BD62D612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31F71C1"/>
    <w:multiLevelType w:val="hybridMultilevel"/>
    <w:tmpl w:val="92A690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25FBA"/>
    <w:multiLevelType w:val="multilevel"/>
    <w:tmpl w:val="36EE8F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A5C00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E62"/>
    <w:multiLevelType w:val="hybridMultilevel"/>
    <w:tmpl w:val="529A5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AD2"/>
    <w:multiLevelType w:val="hybridMultilevel"/>
    <w:tmpl w:val="44061840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870AC"/>
    <w:multiLevelType w:val="multilevel"/>
    <w:tmpl w:val="9CA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6D89"/>
    <w:multiLevelType w:val="hybridMultilevel"/>
    <w:tmpl w:val="1890A8A2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20115240"/>
    <w:multiLevelType w:val="hybridMultilevel"/>
    <w:tmpl w:val="31B8A4D6"/>
    <w:lvl w:ilvl="0" w:tplc="0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5815F23"/>
    <w:multiLevelType w:val="hybridMultilevel"/>
    <w:tmpl w:val="247629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6386D"/>
    <w:multiLevelType w:val="multilevel"/>
    <w:tmpl w:val="F5E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149BF"/>
    <w:multiLevelType w:val="hybridMultilevel"/>
    <w:tmpl w:val="E55234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36A3D"/>
    <w:multiLevelType w:val="hybridMultilevel"/>
    <w:tmpl w:val="6D00F2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349F9"/>
    <w:multiLevelType w:val="hybridMultilevel"/>
    <w:tmpl w:val="887EF0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66D54"/>
    <w:multiLevelType w:val="multilevel"/>
    <w:tmpl w:val="220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91DF6"/>
    <w:multiLevelType w:val="hybridMultilevel"/>
    <w:tmpl w:val="6F98A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000"/>
    <w:multiLevelType w:val="hybridMultilevel"/>
    <w:tmpl w:val="D75A36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B2248"/>
    <w:multiLevelType w:val="multilevel"/>
    <w:tmpl w:val="BDD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64F94"/>
    <w:multiLevelType w:val="hybridMultilevel"/>
    <w:tmpl w:val="3886C8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614E3"/>
    <w:multiLevelType w:val="hybridMultilevel"/>
    <w:tmpl w:val="F49EE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8153">
    <w:abstractNumId w:val="16"/>
  </w:num>
  <w:num w:numId="2" w16cid:durableId="2018925539">
    <w:abstractNumId w:val="4"/>
  </w:num>
  <w:num w:numId="3" w16cid:durableId="1873151407">
    <w:abstractNumId w:val="3"/>
  </w:num>
  <w:num w:numId="4" w16cid:durableId="2063362844">
    <w:abstractNumId w:val="1"/>
  </w:num>
  <w:num w:numId="5" w16cid:durableId="1455831749">
    <w:abstractNumId w:val="14"/>
  </w:num>
  <w:num w:numId="6" w16cid:durableId="1420827905">
    <w:abstractNumId w:val="0"/>
  </w:num>
  <w:num w:numId="7" w16cid:durableId="1499878773">
    <w:abstractNumId w:val="10"/>
  </w:num>
  <w:num w:numId="8" w16cid:durableId="853154026">
    <w:abstractNumId w:val="2"/>
  </w:num>
  <w:num w:numId="9" w16cid:durableId="2126651906">
    <w:abstractNumId w:val="20"/>
  </w:num>
  <w:num w:numId="10" w16cid:durableId="1973973011">
    <w:abstractNumId w:val="18"/>
  </w:num>
  <w:num w:numId="11" w16cid:durableId="1760130825">
    <w:abstractNumId w:val="15"/>
  </w:num>
  <w:num w:numId="12" w16cid:durableId="1211503428">
    <w:abstractNumId w:val="19"/>
  </w:num>
  <w:num w:numId="13" w16cid:durableId="1775437973">
    <w:abstractNumId w:val="9"/>
  </w:num>
  <w:num w:numId="14" w16cid:durableId="424107348">
    <w:abstractNumId w:val="8"/>
  </w:num>
  <w:num w:numId="15" w16cid:durableId="1832217692">
    <w:abstractNumId w:val="6"/>
  </w:num>
  <w:num w:numId="16" w16cid:durableId="126822856">
    <w:abstractNumId w:val="11"/>
  </w:num>
  <w:num w:numId="17" w16cid:durableId="608396818">
    <w:abstractNumId w:val="21"/>
  </w:num>
  <w:num w:numId="18" w16cid:durableId="377973869">
    <w:abstractNumId w:val="17"/>
  </w:num>
  <w:num w:numId="19" w16cid:durableId="267854137">
    <w:abstractNumId w:val="5"/>
  </w:num>
  <w:num w:numId="20" w16cid:durableId="1400052886">
    <w:abstractNumId w:val="13"/>
  </w:num>
  <w:num w:numId="21" w16cid:durableId="1137840006">
    <w:abstractNumId w:val="12"/>
  </w:num>
  <w:num w:numId="22" w16cid:durableId="468598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96"/>
    <w:rsid w:val="00001A47"/>
    <w:rsid w:val="00002670"/>
    <w:rsid w:val="00003736"/>
    <w:rsid w:val="00010039"/>
    <w:rsid w:val="0001190D"/>
    <w:rsid w:val="000325D6"/>
    <w:rsid w:val="000332FA"/>
    <w:rsid w:val="00037392"/>
    <w:rsid w:val="0004255E"/>
    <w:rsid w:val="00043C95"/>
    <w:rsid w:val="00047658"/>
    <w:rsid w:val="00052128"/>
    <w:rsid w:val="000642A1"/>
    <w:rsid w:val="00074955"/>
    <w:rsid w:val="00076067"/>
    <w:rsid w:val="00077342"/>
    <w:rsid w:val="00082171"/>
    <w:rsid w:val="000864D3"/>
    <w:rsid w:val="00096796"/>
    <w:rsid w:val="000A182E"/>
    <w:rsid w:val="000B2F71"/>
    <w:rsid w:val="000C54D4"/>
    <w:rsid w:val="000C603C"/>
    <w:rsid w:val="000E17C6"/>
    <w:rsid w:val="00107343"/>
    <w:rsid w:val="0012460B"/>
    <w:rsid w:val="001271C0"/>
    <w:rsid w:val="001277E2"/>
    <w:rsid w:val="00153C27"/>
    <w:rsid w:val="001551EC"/>
    <w:rsid w:val="00161864"/>
    <w:rsid w:val="0016330B"/>
    <w:rsid w:val="00165F5A"/>
    <w:rsid w:val="00174708"/>
    <w:rsid w:val="00175E3C"/>
    <w:rsid w:val="00180D59"/>
    <w:rsid w:val="001868C5"/>
    <w:rsid w:val="00190ED3"/>
    <w:rsid w:val="00195D7A"/>
    <w:rsid w:val="00196A7E"/>
    <w:rsid w:val="001A20F5"/>
    <w:rsid w:val="001A3CAB"/>
    <w:rsid w:val="001A6454"/>
    <w:rsid w:val="001B33C3"/>
    <w:rsid w:val="001C28A9"/>
    <w:rsid w:val="001D16B6"/>
    <w:rsid w:val="001D5403"/>
    <w:rsid w:val="001E00C6"/>
    <w:rsid w:val="002128A4"/>
    <w:rsid w:val="00214257"/>
    <w:rsid w:val="0021664B"/>
    <w:rsid w:val="002174AE"/>
    <w:rsid w:val="00221A3E"/>
    <w:rsid w:val="00231839"/>
    <w:rsid w:val="00234A87"/>
    <w:rsid w:val="00234F86"/>
    <w:rsid w:val="00236B2D"/>
    <w:rsid w:val="0024274C"/>
    <w:rsid w:val="00244BE7"/>
    <w:rsid w:val="0024713D"/>
    <w:rsid w:val="00273A48"/>
    <w:rsid w:val="0027429E"/>
    <w:rsid w:val="002764DB"/>
    <w:rsid w:val="00283C8B"/>
    <w:rsid w:val="00284AC9"/>
    <w:rsid w:val="00293178"/>
    <w:rsid w:val="002964B6"/>
    <w:rsid w:val="002B1B83"/>
    <w:rsid w:val="002B2AA2"/>
    <w:rsid w:val="002B5EF7"/>
    <w:rsid w:val="002B7455"/>
    <w:rsid w:val="002E1B89"/>
    <w:rsid w:val="002E1E84"/>
    <w:rsid w:val="00311EDE"/>
    <w:rsid w:val="003123E1"/>
    <w:rsid w:val="0031396A"/>
    <w:rsid w:val="00340A3F"/>
    <w:rsid w:val="003647D3"/>
    <w:rsid w:val="0037058A"/>
    <w:rsid w:val="0037251A"/>
    <w:rsid w:val="00396419"/>
    <w:rsid w:val="003A50CE"/>
    <w:rsid w:val="003B374A"/>
    <w:rsid w:val="003B3B1D"/>
    <w:rsid w:val="003B5CD1"/>
    <w:rsid w:val="003C1835"/>
    <w:rsid w:val="003C2805"/>
    <w:rsid w:val="003C293A"/>
    <w:rsid w:val="003C363F"/>
    <w:rsid w:val="003D2F16"/>
    <w:rsid w:val="003E72C6"/>
    <w:rsid w:val="003F6784"/>
    <w:rsid w:val="003F6E78"/>
    <w:rsid w:val="00401ED0"/>
    <w:rsid w:val="00403A21"/>
    <w:rsid w:val="0041208F"/>
    <w:rsid w:val="00414865"/>
    <w:rsid w:val="00420CAD"/>
    <w:rsid w:val="00422680"/>
    <w:rsid w:val="0042339A"/>
    <w:rsid w:val="0043450F"/>
    <w:rsid w:val="0043707F"/>
    <w:rsid w:val="00441FA5"/>
    <w:rsid w:val="00443D58"/>
    <w:rsid w:val="0044506F"/>
    <w:rsid w:val="00452B9F"/>
    <w:rsid w:val="0045300B"/>
    <w:rsid w:val="00453D62"/>
    <w:rsid w:val="004558C5"/>
    <w:rsid w:val="00456FD3"/>
    <w:rsid w:val="00470935"/>
    <w:rsid w:val="00480260"/>
    <w:rsid w:val="004906E6"/>
    <w:rsid w:val="0049357C"/>
    <w:rsid w:val="00495E57"/>
    <w:rsid w:val="00496286"/>
    <w:rsid w:val="004975B5"/>
    <w:rsid w:val="004A2CC4"/>
    <w:rsid w:val="004A4620"/>
    <w:rsid w:val="004A4AE4"/>
    <w:rsid w:val="004A7AC5"/>
    <w:rsid w:val="004B69A9"/>
    <w:rsid w:val="004D339B"/>
    <w:rsid w:val="004D6E9C"/>
    <w:rsid w:val="004E4D70"/>
    <w:rsid w:val="0050150D"/>
    <w:rsid w:val="0050427E"/>
    <w:rsid w:val="0050428B"/>
    <w:rsid w:val="005142D5"/>
    <w:rsid w:val="0052073A"/>
    <w:rsid w:val="00522FA1"/>
    <w:rsid w:val="005237B7"/>
    <w:rsid w:val="00537F41"/>
    <w:rsid w:val="00540785"/>
    <w:rsid w:val="00545E45"/>
    <w:rsid w:val="005507CA"/>
    <w:rsid w:val="00554593"/>
    <w:rsid w:val="005553B2"/>
    <w:rsid w:val="0055706B"/>
    <w:rsid w:val="00563293"/>
    <w:rsid w:val="00566CB8"/>
    <w:rsid w:val="005673ED"/>
    <w:rsid w:val="005715D3"/>
    <w:rsid w:val="00571DF0"/>
    <w:rsid w:val="00575A06"/>
    <w:rsid w:val="005834AD"/>
    <w:rsid w:val="00583959"/>
    <w:rsid w:val="0058396B"/>
    <w:rsid w:val="0058709B"/>
    <w:rsid w:val="00587A80"/>
    <w:rsid w:val="00596215"/>
    <w:rsid w:val="005A40E6"/>
    <w:rsid w:val="005A5E40"/>
    <w:rsid w:val="005A743C"/>
    <w:rsid w:val="005B236F"/>
    <w:rsid w:val="005C2BBD"/>
    <w:rsid w:val="005D0511"/>
    <w:rsid w:val="005D666C"/>
    <w:rsid w:val="005E71C7"/>
    <w:rsid w:val="005F41CE"/>
    <w:rsid w:val="00600DED"/>
    <w:rsid w:val="006055DE"/>
    <w:rsid w:val="00611663"/>
    <w:rsid w:val="00613FDE"/>
    <w:rsid w:val="00614B4B"/>
    <w:rsid w:val="0064415A"/>
    <w:rsid w:val="00651A8B"/>
    <w:rsid w:val="00651CDA"/>
    <w:rsid w:val="00661EE7"/>
    <w:rsid w:val="006660A9"/>
    <w:rsid w:val="00667CAA"/>
    <w:rsid w:val="00671706"/>
    <w:rsid w:val="00692B4E"/>
    <w:rsid w:val="00697BFA"/>
    <w:rsid w:val="006A02C3"/>
    <w:rsid w:val="006A6B14"/>
    <w:rsid w:val="006C680F"/>
    <w:rsid w:val="006C6B46"/>
    <w:rsid w:val="006C7EDE"/>
    <w:rsid w:val="006D1891"/>
    <w:rsid w:val="006D5D1B"/>
    <w:rsid w:val="006E08D8"/>
    <w:rsid w:val="006E2082"/>
    <w:rsid w:val="006E7CA8"/>
    <w:rsid w:val="006F31BA"/>
    <w:rsid w:val="00701B09"/>
    <w:rsid w:val="007034FB"/>
    <w:rsid w:val="007036DD"/>
    <w:rsid w:val="007059F2"/>
    <w:rsid w:val="00707EA6"/>
    <w:rsid w:val="007100C4"/>
    <w:rsid w:val="00710EC9"/>
    <w:rsid w:val="00712334"/>
    <w:rsid w:val="00731EE5"/>
    <w:rsid w:val="007375DD"/>
    <w:rsid w:val="007475C5"/>
    <w:rsid w:val="007600EE"/>
    <w:rsid w:val="00797CF6"/>
    <w:rsid w:val="007A34AE"/>
    <w:rsid w:val="007A40C3"/>
    <w:rsid w:val="007A4A21"/>
    <w:rsid w:val="007B071D"/>
    <w:rsid w:val="007B2D5C"/>
    <w:rsid w:val="007B5626"/>
    <w:rsid w:val="007E2B78"/>
    <w:rsid w:val="00800B5E"/>
    <w:rsid w:val="0080116B"/>
    <w:rsid w:val="0081263F"/>
    <w:rsid w:val="008233E1"/>
    <w:rsid w:val="0082342E"/>
    <w:rsid w:val="00832BF9"/>
    <w:rsid w:val="00832EBA"/>
    <w:rsid w:val="00833133"/>
    <w:rsid w:val="00842F86"/>
    <w:rsid w:val="00844EA1"/>
    <w:rsid w:val="00845AE1"/>
    <w:rsid w:val="00854FC5"/>
    <w:rsid w:val="00860F64"/>
    <w:rsid w:val="00865F38"/>
    <w:rsid w:val="00875609"/>
    <w:rsid w:val="00886D35"/>
    <w:rsid w:val="00890D6E"/>
    <w:rsid w:val="00892096"/>
    <w:rsid w:val="00894428"/>
    <w:rsid w:val="00897A8B"/>
    <w:rsid w:val="008A1A1F"/>
    <w:rsid w:val="008B5A0D"/>
    <w:rsid w:val="008C4813"/>
    <w:rsid w:val="008D6CBC"/>
    <w:rsid w:val="008D792B"/>
    <w:rsid w:val="008E07EC"/>
    <w:rsid w:val="008F15ED"/>
    <w:rsid w:val="008F3610"/>
    <w:rsid w:val="008F765E"/>
    <w:rsid w:val="009007C7"/>
    <w:rsid w:val="00905807"/>
    <w:rsid w:val="009144D3"/>
    <w:rsid w:val="00921CC8"/>
    <w:rsid w:val="00922B05"/>
    <w:rsid w:val="009760CE"/>
    <w:rsid w:val="009764A1"/>
    <w:rsid w:val="0097656C"/>
    <w:rsid w:val="009858ED"/>
    <w:rsid w:val="00990E34"/>
    <w:rsid w:val="009A02DB"/>
    <w:rsid w:val="009A2115"/>
    <w:rsid w:val="009A3B17"/>
    <w:rsid w:val="009A5E9A"/>
    <w:rsid w:val="009A6A05"/>
    <w:rsid w:val="009A6B7E"/>
    <w:rsid w:val="009B1888"/>
    <w:rsid w:val="009C0E15"/>
    <w:rsid w:val="009C5819"/>
    <w:rsid w:val="009C5ABD"/>
    <w:rsid w:val="009D09A6"/>
    <w:rsid w:val="009D16F8"/>
    <w:rsid w:val="009D22A8"/>
    <w:rsid w:val="009D61A9"/>
    <w:rsid w:val="009F5F0B"/>
    <w:rsid w:val="009F6835"/>
    <w:rsid w:val="00A02066"/>
    <w:rsid w:val="00A03371"/>
    <w:rsid w:val="00A11E7C"/>
    <w:rsid w:val="00A1513D"/>
    <w:rsid w:val="00A25132"/>
    <w:rsid w:val="00A25F36"/>
    <w:rsid w:val="00A25F3B"/>
    <w:rsid w:val="00A3361F"/>
    <w:rsid w:val="00A33836"/>
    <w:rsid w:val="00A3524B"/>
    <w:rsid w:val="00A422D3"/>
    <w:rsid w:val="00A46463"/>
    <w:rsid w:val="00A50BD8"/>
    <w:rsid w:val="00A55EF4"/>
    <w:rsid w:val="00A568B1"/>
    <w:rsid w:val="00A56D6E"/>
    <w:rsid w:val="00A627AF"/>
    <w:rsid w:val="00A67FC1"/>
    <w:rsid w:val="00A73D8D"/>
    <w:rsid w:val="00A84BF6"/>
    <w:rsid w:val="00A84EA9"/>
    <w:rsid w:val="00A851F1"/>
    <w:rsid w:val="00A87CEE"/>
    <w:rsid w:val="00A94A39"/>
    <w:rsid w:val="00AB26B2"/>
    <w:rsid w:val="00AB32E9"/>
    <w:rsid w:val="00AB73C0"/>
    <w:rsid w:val="00AC2107"/>
    <w:rsid w:val="00AC2AD1"/>
    <w:rsid w:val="00AC456F"/>
    <w:rsid w:val="00AC56AA"/>
    <w:rsid w:val="00AD6724"/>
    <w:rsid w:val="00AE01E3"/>
    <w:rsid w:val="00AE141C"/>
    <w:rsid w:val="00AE2AD0"/>
    <w:rsid w:val="00AE6435"/>
    <w:rsid w:val="00AF09A9"/>
    <w:rsid w:val="00AF20C9"/>
    <w:rsid w:val="00B0161E"/>
    <w:rsid w:val="00B03083"/>
    <w:rsid w:val="00B162FA"/>
    <w:rsid w:val="00B214AA"/>
    <w:rsid w:val="00B364F9"/>
    <w:rsid w:val="00B37B0E"/>
    <w:rsid w:val="00B433D4"/>
    <w:rsid w:val="00B45137"/>
    <w:rsid w:val="00B53A4D"/>
    <w:rsid w:val="00B61A6C"/>
    <w:rsid w:val="00B62435"/>
    <w:rsid w:val="00B65319"/>
    <w:rsid w:val="00B6587A"/>
    <w:rsid w:val="00B75AAB"/>
    <w:rsid w:val="00B81274"/>
    <w:rsid w:val="00B82824"/>
    <w:rsid w:val="00B96516"/>
    <w:rsid w:val="00BA009A"/>
    <w:rsid w:val="00BB3BA3"/>
    <w:rsid w:val="00BB415C"/>
    <w:rsid w:val="00BB5BC5"/>
    <w:rsid w:val="00BC03E0"/>
    <w:rsid w:val="00BC09E6"/>
    <w:rsid w:val="00BC25D3"/>
    <w:rsid w:val="00BC509D"/>
    <w:rsid w:val="00BC7001"/>
    <w:rsid w:val="00BD542A"/>
    <w:rsid w:val="00BE14BE"/>
    <w:rsid w:val="00BE6D34"/>
    <w:rsid w:val="00BF018A"/>
    <w:rsid w:val="00BF4F1F"/>
    <w:rsid w:val="00C013A6"/>
    <w:rsid w:val="00C153BF"/>
    <w:rsid w:val="00C16A46"/>
    <w:rsid w:val="00C222E9"/>
    <w:rsid w:val="00C2376E"/>
    <w:rsid w:val="00C31358"/>
    <w:rsid w:val="00C421A7"/>
    <w:rsid w:val="00C44C3A"/>
    <w:rsid w:val="00C464BB"/>
    <w:rsid w:val="00C47CA4"/>
    <w:rsid w:val="00C66ACA"/>
    <w:rsid w:val="00C82284"/>
    <w:rsid w:val="00C84C6B"/>
    <w:rsid w:val="00C9755A"/>
    <w:rsid w:val="00CA1B06"/>
    <w:rsid w:val="00CB0011"/>
    <w:rsid w:val="00CB173C"/>
    <w:rsid w:val="00CB1C28"/>
    <w:rsid w:val="00CC111F"/>
    <w:rsid w:val="00CD34C1"/>
    <w:rsid w:val="00CD3751"/>
    <w:rsid w:val="00CD41BF"/>
    <w:rsid w:val="00CD53DF"/>
    <w:rsid w:val="00CF0D27"/>
    <w:rsid w:val="00CF13FA"/>
    <w:rsid w:val="00CF584B"/>
    <w:rsid w:val="00CF5CF6"/>
    <w:rsid w:val="00D02678"/>
    <w:rsid w:val="00D03801"/>
    <w:rsid w:val="00D05710"/>
    <w:rsid w:val="00D1189D"/>
    <w:rsid w:val="00D13BF2"/>
    <w:rsid w:val="00D243B7"/>
    <w:rsid w:val="00D2528B"/>
    <w:rsid w:val="00D270E6"/>
    <w:rsid w:val="00D35538"/>
    <w:rsid w:val="00D408EE"/>
    <w:rsid w:val="00D40BE3"/>
    <w:rsid w:val="00D44411"/>
    <w:rsid w:val="00D45830"/>
    <w:rsid w:val="00D46A3B"/>
    <w:rsid w:val="00D50A46"/>
    <w:rsid w:val="00D55906"/>
    <w:rsid w:val="00D6001A"/>
    <w:rsid w:val="00D606C0"/>
    <w:rsid w:val="00D62EC6"/>
    <w:rsid w:val="00D7689D"/>
    <w:rsid w:val="00D77FF1"/>
    <w:rsid w:val="00DB2216"/>
    <w:rsid w:val="00DC28CE"/>
    <w:rsid w:val="00DD2E8A"/>
    <w:rsid w:val="00DD371B"/>
    <w:rsid w:val="00DF5BCC"/>
    <w:rsid w:val="00E02E4E"/>
    <w:rsid w:val="00E10501"/>
    <w:rsid w:val="00E21807"/>
    <w:rsid w:val="00E3058A"/>
    <w:rsid w:val="00E32A3B"/>
    <w:rsid w:val="00E33AF8"/>
    <w:rsid w:val="00E3766B"/>
    <w:rsid w:val="00E53876"/>
    <w:rsid w:val="00E55D4A"/>
    <w:rsid w:val="00E61753"/>
    <w:rsid w:val="00E67693"/>
    <w:rsid w:val="00E70904"/>
    <w:rsid w:val="00E82061"/>
    <w:rsid w:val="00E83074"/>
    <w:rsid w:val="00E91911"/>
    <w:rsid w:val="00E94AFB"/>
    <w:rsid w:val="00EA5723"/>
    <w:rsid w:val="00EA5BA1"/>
    <w:rsid w:val="00EB57CB"/>
    <w:rsid w:val="00EC4C28"/>
    <w:rsid w:val="00EC6258"/>
    <w:rsid w:val="00ED6362"/>
    <w:rsid w:val="00ED7366"/>
    <w:rsid w:val="00EE050C"/>
    <w:rsid w:val="00EF186F"/>
    <w:rsid w:val="00EF3CF9"/>
    <w:rsid w:val="00EF5DE3"/>
    <w:rsid w:val="00F0621E"/>
    <w:rsid w:val="00F11808"/>
    <w:rsid w:val="00F1420E"/>
    <w:rsid w:val="00F14737"/>
    <w:rsid w:val="00F158D3"/>
    <w:rsid w:val="00F35BBD"/>
    <w:rsid w:val="00F408BB"/>
    <w:rsid w:val="00F465C0"/>
    <w:rsid w:val="00F51363"/>
    <w:rsid w:val="00F5332A"/>
    <w:rsid w:val="00F567E7"/>
    <w:rsid w:val="00F57815"/>
    <w:rsid w:val="00F61A62"/>
    <w:rsid w:val="00F66162"/>
    <w:rsid w:val="00F665F6"/>
    <w:rsid w:val="00F67CF3"/>
    <w:rsid w:val="00F77628"/>
    <w:rsid w:val="00F80A10"/>
    <w:rsid w:val="00F81902"/>
    <w:rsid w:val="00F84FFB"/>
    <w:rsid w:val="00F86506"/>
    <w:rsid w:val="00F87433"/>
    <w:rsid w:val="00F94629"/>
    <w:rsid w:val="00FA7C2C"/>
    <w:rsid w:val="00FB1A45"/>
    <w:rsid w:val="00FB37F1"/>
    <w:rsid w:val="00FC2F9E"/>
    <w:rsid w:val="00FE31CB"/>
    <w:rsid w:val="00FE3753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4014D"/>
  <w15:docId w15:val="{D53FD926-A7CB-4305-8644-B1738EB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  <w:style w:type="paragraph" w:customStyle="1" w:styleId="Encabezado1">
    <w:name w:val="Encabezado 1"/>
    <w:basedOn w:val="Normal"/>
    <w:next w:val="Normal"/>
    <w:uiPriority w:val="9"/>
    <w:qFormat/>
    <w:rsid w:val="00F77628"/>
    <w:pPr>
      <w:keepNext/>
      <w:keepLines/>
      <w:suppressAutoHyphens/>
      <w:spacing w:before="240" w:after="0" w:line="259" w:lineRule="auto"/>
      <w:outlineLvl w:val="0"/>
    </w:pPr>
    <w:rPr>
      <w:rFonts w:ascii="Calibri Light" w:eastAsia="SimSun" w:hAnsi="Calibri Light" w:cs="Times New Roman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/>
    <w:rsid w:val="0088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62AF3B7-F943-4D77-8E28-211D1EBB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779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DRGC</dc:creator>
  <cp:lastModifiedBy>JUAN JOSUE CASTILLO LOYOLA</cp:lastModifiedBy>
  <cp:revision>21</cp:revision>
  <dcterms:created xsi:type="dcterms:W3CDTF">2022-03-05T17:39:00Z</dcterms:created>
  <dcterms:modified xsi:type="dcterms:W3CDTF">2025-08-20T19:56:00Z</dcterms:modified>
</cp:coreProperties>
</file>