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164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gridCol w:w="6964"/>
      </w:tblGrid>
      <w:tr w:rsidR="008B006E" w14:paraId="69570B2E" w14:textId="77777777" w:rsidTr="00505D49">
        <w:trPr>
          <w:trHeight w:val="440"/>
        </w:trPr>
        <w:tc>
          <w:tcPr>
            <w:tcW w:w="2534" w:type="dxa"/>
            <w:vAlign w:val="center"/>
          </w:tcPr>
          <w:p w14:paraId="35330877" w14:textId="253457DB" w:rsidR="008B006E" w:rsidRPr="00210C5F" w:rsidRDefault="008B006E" w:rsidP="008B006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602797F" w14:textId="742513A3" w:rsidR="008B006E" w:rsidRDefault="008B006E" w:rsidP="008B006E">
            <w:pPr>
              <w:rPr>
                <w:b/>
              </w:rPr>
            </w:pPr>
            <w:r>
              <w:rPr>
                <w:b/>
              </w:rPr>
              <w:t xml:space="preserve">Juan </w:t>
            </w:r>
            <w:proofErr w:type="spellStart"/>
            <w:r>
              <w:rPr>
                <w:b/>
              </w:rPr>
              <w:t>Josue</w:t>
            </w:r>
            <w:proofErr w:type="spellEnd"/>
            <w:r>
              <w:rPr>
                <w:b/>
              </w:rPr>
              <w:t xml:space="preserve"> Castillo Loyola</w:t>
            </w:r>
          </w:p>
        </w:tc>
        <w:tc>
          <w:tcPr>
            <w:tcW w:w="6964" w:type="dxa"/>
            <w:vAlign w:val="center"/>
          </w:tcPr>
          <w:p w14:paraId="01D87D99" w14:textId="36E54E88" w:rsidR="008B006E" w:rsidRDefault="008B006E" w:rsidP="008B006E">
            <w:pPr>
              <w:rPr>
                <w:b/>
              </w:rPr>
            </w:pPr>
          </w:p>
        </w:tc>
      </w:tr>
      <w:tr w:rsidR="008B006E" w14:paraId="1804513C" w14:textId="77777777" w:rsidTr="00505D49">
        <w:trPr>
          <w:trHeight w:val="418"/>
        </w:trPr>
        <w:tc>
          <w:tcPr>
            <w:tcW w:w="2534" w:type="dxa"/>
            <w:vAlign w:val="center"/>
          </w:tcPr>
          <w:p w14:paraId="4B54D12F"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EE3FB00" w14:textId="4D6F42A9" w:rsidR="008B006E" w:rsidRDefault="008B006E" w:rsidP="008B006E">
            <w:pPr>
              <w:rPr>
                <w:b/>
              </w:rPr>
            </w:pPr>
            <w:r>
              <w:rPr>
                <w:b/>
              </w:rPr>
              <w:t>19570536-4</w:t>
            </w:r>
          </w:p>
        </w:tc>
        <w:tc>
          <w:tcPr>
            <w:tcW w:w="6964" w:type="dxa"/>
            <w:vAlign w:val="center"/>
          </w:tcPr>
          <w:p w14:paraId="0FE9D104" w14:textId="77FBB88D" w:rsidR="008B006E" w:rsidRDefault="008B006E" w:rsidP="008B006E">
            <w:pPr>
              <w:rPr>
                <w:b/>
              </w:rPr>
            </w:pPr>
          </w:p>
        </w:tc>
      </w:tr>
      <w:tr w:rsidR="008B006E" w14:paraId="0463BC50" w14:textId="77777777" w:rsidTr="00505D49">
        <w:trPr>
          <w:trHeight w:val="425"/>
        </w:trPr>
        <w:tc>
          <w:tcPr>
            <w:tcW w:w="2534" w:type="dxa"/>
            <w:vAlign w:val="center"/>
          </w:tcPr>
          <w:p w14:paraId="78AD28E9"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B128C2A" w14:textId="405D1D58" w:rsidR="008B006E" w:rsidRDefault="008B006E" w:rsidP="008B006E">
            <w:pPr>
              <w:rPr>
                <w:b/>
              </w:rPr>
            </w:pPr>
            <w:r>
              <w:rPr>
                <w:b/>
              </w:rPr>
              <w:t>Ingeniería en informática</w:t>
            </w:r>
          </w:p>
        </w:tc>
        <w:tc>
          <w:tcPr>
            <w:tcW w:w="6964" w:type="dxa"/>
            <w:vAlign w:val="center"/>
          </w:tcPr>
          <w:p w14:paraId="260762BD" w14:textId="5B20F98D" w:rsidR="008B006E" w:rsidRDefault="008B006E" w:rsidP="008B006E">
            <w:pPr>
              <w:rPr>
                <w:b/>
              </w:rPr>
            </w:pPr>
          </w:p>
        </w:tc>
      </w:tr>
      <w:tr w:rsidR="008B006E" w14:paraId="3A298087" w14:textId="77777777" w:rsidTr="00505D49">
        <w:trPr>
          <w:trHeight w:val="417"/>
        </w:trPr>
        <w:tc>
          <w:tcPr>
            <w:tcW w:w="2534" w:type="dxa"/>
            <w:vAlign w:val="center"/>
          </w:tcPr>
          <w:p w14:paraId="013BFFC4"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91F7670" w14:textId="4F3B8B8A" w:rsidR="008B006E" w:rsidRDefault="008B006E" w:rsidP="008B006E">
            <w:pPr>
              <w:rPr>
                <w:b/>
              </w:rPr>
            </w:pPr>
            <w:r>
              <w:rPr>
                <w:b/>
              </w:rPr>
              <w:t>Puente Alto</w:t>
            </w:r>
          </w:p>
        </w:tc>
        <w:tc>
          <w:tcPr>
            <w:tcW w:w="6964" w:type="dxa"/>
            <w:vAlign w:val="center"/>
          </w:tcPr>
          <w:p w14:paraId="75CFA63E" w14:textId="3197D6FD" w:rsidR="008B006E" w:rsidRDefault="008B006E" w:rsidP="008B006E">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61BB6DF9" w:rsidR="00D110EC" w:rsidRPr="00BF2EA6" w:rsidRDefault="008B006E" w:rsidP="00C27FB0">
            <w:pPr>
              <w:pStyle w:val="Piedepgina"/>
              <w:rPr>
                <w:rFonts w:ascii="Calibri" w:hAnsi="Calibri"/>
                <w:color w:val="1F3864" w:themeColor="accent1" w:themeShade="80"/>
              </w:rPr>
            </w:pPr>
            <w:r w:rsidRPr="003E3E55">
              <w:rPr>
                <w:rFonts w:ascii="Calibri" w:hAnsi="Calibri"/>
                <w:color w:val="1F3864" w:themeColor="accent1" w:themeShade="80"/>
              </w:rPr>
              <w:t xml:space="preserve">El proyecto SMARTFLOW busca desarrollar un sistema web para la gestión y agendamiento de horas con coordinadores académicos, optimizando la organización de citas y mejorando la comunicación entre los actores involucrados. En su desarrollo se aplican competencias del perfil de egreso como diseño y desarrollo de software, gestión de proyectos informáticos, calidad y seguridad del software, además de trabajo colaborativo. El proyecto se vincula con áreas de desempeño en análisis de requisitos, desarrollo Full </w:t>
            </w:r>
            <w:proofErr w:type="spellStart"/>
            <w:r w:rsidRPr="003E3E55">
              <w:rPr>
                <w:rFonts w:ascii="Calibri" w:hAnsi="Calibri"/>
                <w:color w:val="1F3864" w:themeColor="accent1" w:themeShade="80"/>
              </w:rPr>
              <w:t>Stack</w:t>
            </w:r>
            <w:proofErr w:type="spellEnd"/>
            <w:r w:rsidRPr="003E3E55">
              <w:rPr>
                <w:rFonts w:ascii="Calibri" w:hAnsi="Calibri"/>
                <w:color w:val="1F3864" w:themeColor="accent1" w:themeShade="80"/>
              </w:rPr>
              <w:t>, bases de datos y pruebas de software.</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8B006E" w14:paraId="362C76C0" w14:textId="77777777" w:rsidTr="008B006E">
        <w:trPr>
          <w:trHeight w:val="440"/>
        </w:trPr>
        <w:tc>
          <w:tcPr>
            <w:tcW w:w="2587" w:type="dxa"/>
            <w:vAlign w:val="center"/>
          </w:tcPr>
          <w:p w14:paraId="722F8449" w14:textId="0FD15D41" w:rsidR="008B006E" w:rsidRPr="00210C5F" w:rsidRDefault="008B006E" w:rsidP="008B006E">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5CC1871B" w14:textId="670B483B" w:rsidR="008B006E" w:rsidRDefault="008B006E" w:rsidP="008B006E">
            <w:pPr>
              <w:rPr>
                <w:rFonts w:ascii="Calibri" w:hAnsi="Calibri" w:cs="Arial"/>
                <w:i/>
                <w:color w:val="548DD4"/>
                <w:sz w:val="20"/>
                <w:szCs w:val="20"/>
                <w:lang w:eastAsia="es-CL"/>
              </w:rPr>
            </w:pPr>
            <w:r w:rsidRPr="003E3E55">
              <w:rPr>
                <w:rFonts w:ascii="Calibri" w:hAnsi="Calibri" w:cs="Arial"/>
                <w:i/>
                <w:color w:val="548DD4"/>
                <w:sz w:val="20"/>
                <w:szCs w:val="20"/>
                <w:lang w:eastAsia="es-CL"/>
              </w:rPr>
              <w:t>SMARTFLOW</w:t>
            </w:r>
            <w:r>
              <w:rPr>
                <w:rFonts w:ascii="Calibri" w:hAnsi="Calibri" w:cs="Arial"/>
                <w:i/>
                <w:color w:val="548DD4"/>
                <w:sz w:val="20"/>
                <w:szCs w:val="20"/>
                <w:lang w:eastAsia="es-CL"/>
              </w:rPr>
              <w:t>.</w:t>
            </w:r>
          </w:p>
        </w:tc>
      </w:tr>
      <w:tr w:rsidR="008B006E" w14:paraId="3EF8FD0A" w14:textId="77777777" w:rsidTr="008B006E">
        <w:trPr>
          <w:trHeight w:val="418"/>
        </w:trPr>
        <w:tc>
          <w:tcPr>
            <w:tcW w:w="2587" w:type="dxa"/>
            <w:vAlign w:val="center"/>
          </w:tcPr>
          <w:p w14:paraId="62D47B1D"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24366B0" w14:textId="36DEEB8E" w:rsidR="008B006E" w:rsidRDefault="008B006E" w:rsidP="008B006E">
            <w:pPr>
              <w:rPr>
                <w:rFonts w:ascii="Calibri" w:hAnsi="Calibri" w:cs="Arial"/>
                <w:i/>
                <w:color w:val="548DD4"/>
                <w:sz w:val="20"/>
                <w:szCs w:val="20"/>
                <w:lang w:eastAsia="es-CL"/>
              </w:rPr>
            </w:pPr>
            <w:r w:rsidRPr="003E3E55">
              <w:rPr>
                <w:rFonts w:ascii="Calibri" w:hAnsi="Calibri" w:cs="Arial"/>
                <w:i/>
                <w:color w:val="548DD4"/>
                <w:sz w:val="20"/>
                <w:szCs w:val="20"/>
                <w:lang w:eastAsia="es-CL"/>
              </w:rPr>
              <w:t>- Análisis y levantamiento de requerimientos.</w:t>
            </w:r>
            <w:r w:rsidRPr="003E3E55">
              <w:rPr>
                <w:rFonts w:ascii="Calibri" w:hAnsi="Calibri" w:cs="Arial"/>
                <w:i/>
                <w:color w:val="548DD4"/>
                <w:sz w:val="20"/>
                <w:szCs w:val="20"/>
                <w:lang w:eastAsia="es-CL"/>
              </w:rPr>
              <w:br/>
              <w:t>- Desarrollo y programación de aplicaciones web.</w:t>
            </w:r>
            <w:r w:rsidRPr="003E3E55">
              <w:rPr>
                <w:rFonts w:ascii="Calibri" w:hAnsi="Calibri" w:cs="Arial"/>
                <w:i/>
                <w:color w:val="548DD4"/>
                <w:sz w:val="20"/>
                <w:szCs w:val="20"/>
                <w:lang w:eastAsia="es-CL"/>
              </w:rPr>
              <w:br/>
              <w:t>- Administración y modelado de bases de datos.</w:t>
            </w:r>
            <w:r w:rsidRPr="003E3E55">
              <w:rPr>
                <w:rFonts w:ascii="Calibri" w:hAnsi="Calibri" w:cs="Arial"/>
                <w:i/>
                <w:color w:val="548DD4"/>
                <w:sz w:val="20"/>
                <w:szCs w:val="20"/>
                <w:lang w:eastAsia="es-CL"/>
              </w:rPr>
              <w:br/>
              <w:t>- Gestión y aseguramiento de la calidad del software.</w:t>
            </w:r>
            <w:r w:rsidRPr="003E3E55">
              <w:rPr>
                <w:rFonts w:ascii="Calibri" w:hAnsi="Calibri" w:cs="Arial"/>
                <w:i/>
                <w:color w:val="548DD4"/>
                <w:sz w:val="20"/>
                <w:szCs w:val="20"/>
                <w:lang w:eastAsia="es-CL"/>
              </w:rPr>
              <w:br/>
              <w:t>- Trabajo colaborativo en equipos multidisciplinarios.</w:t>
            </w:r>
          </w:p>
        </w:tc>
      </w:tr>
      <w:tr w:rsidR="008B006E" w14:paraId="46C27E09" w14:textId="77777777" w:rsidTr="008B006E">
        <w:trPr>
          <w:trHeight w:val="425"/>
        </w:trPr>
        <w:tc>
          <w:tcPr>
            <w:tcW w:w="2587" w:type="dxa"/>
            <w:vAlign w:val="center"/>
          </w:tcPr>
          <w:p w14:paraId="2596F633" w14:textId="020B5BF5" w:rsidR="008B006E" w:rsidRDefault="008B006E" w:rsidP="008B006E">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8B006E" w:rsidRPr="00210C5F" w:rsidRDefault="008B006E" w:rsidP="008B006E">
            <w:pPr>
              <w:rPr>
                <w:rFonts w:ascii="Calibri" w:hAnsi="Calibri"/>
                <w:color w:val="1F3864" w:themeColor="accent1" w:themeShade="80"/>
              </w:rPr>
            </w:pPr>
          </w:p>
        </w:tc>
        <w:tc>
          <w:tcPr>
            <w:tcW w:w="6911" w:type="dxa"/>
            <w:vAlign w:val="center"/>
          </w:tcPr>
          <w:p w14:paraId="4FF3B9A0" w14:textId="20FF848C" w:rsidR="008B006E" w:rsidRPr="14C86939" w:rsidRDefault="008B006E" w:rsidP="008B006E">
            <w:pPr>
              <w:rPr>
                <w:rFonts w:ascii="Calibri" w:hAnsi="Calibri" w:cs="Arial"/>
                <w:i/>
                <w:iCs/>
                <w:color w:val="548DD4"/>
                <w:sz w:val="20"/>
                <w:szCs w:val="20"/>
                <w:lang w:eastAsia="es-CL"/>
              </w:rPr>
            </w:pPr>
            <w:r w:rsidRPr="003E3E55">
              <w:rPr>
                <w:rFonts w:ascii="Calibri" w:hAnsi="Calibri" w:cs="Arial"/>
                <w:i/>
                <w:iCs/>
                <w:color w:val="548DD4"/>
                <w:sz w:val="20"/>
                <w:szCs w:val="20"/>
                <w:lang w:eastAsia="es-CL"/>
              </w:rPr>
              <w:t>Diseñar y desarrollar soluciones de software aplicando metodologías y tecnologías actuales.</w:t>
            </w:r>
            <w:r w:rsidRPr="003E3E55">
              <w:rPr>
                <w:rFonts w:ascii="Calibri" w:hAnsi="Calibri" w:cs="Arial"/>
                <w:i/>
                <w:iCs/>
                <w:color w:val="548DD4"/>
                <w:sz w:val="20"/>
                <w:szCs w:val="20"/>
                <w:lang w:eastAsia="es-CL"/>
              </w:rPr>
              <w:br/>
              <w:t>- Gestionar proyectos informáticos desde su planificación hasta la entrega final.</w:t>
            </w:r>
            <w:r w:rsidRPr="003E3E55">
              <w:rPr>
                <w:rFonts w:ascii="Calibri" w:hAnsi="Calibri" w:cs="Arial"/>
                <w:i/>
                <w:iCs/>
                <w:color w:val="548DD4"/>
                <w:sz w:val="20"/>
                <w:szCs w:val="20"/>
                <w:lang w:eastAsia="es-CL"/>
              </w:rPr>
              <w:br/>
              <w:t>- Implementar bases de datos y garantizar su integridad y seguridad.</w:t>
            </w:r>
            <w:r w:rsidRPr="003E3E55">
              <w:rPr>
                <w:rFonts w:ascii="Calibri" w:hAnsi="Calibri" w:cs="Arial"/>
                <w:i/>
                <w:iCs/>
                <w:color w:val="548DD4"/>
                <w:sz w:val="20"/>
                <w:szCs w:val="20"/>
                <w:lang w:eastAsia="es-CL"/>
              </w:rPr>
              <w:br/>
              <w:t xml:space="preserve">- Aplicar principios de aseguramiento de calidad y pruebas en el ciclo de vida del </w:t>
            </w:r>
            <w:r w:rsidRPr="003E3E55">
              <w:rPr>
                <w:rFonts w:ascii="Calibri" w:hAnsi="Calibri" w:cs="Arial"/>
                <w:i/>
                <w:iCs/>
                <w:color w:val="548DD4"/>
                <w:sz w:val="20"/>
                <w:szCs w:val="20"/>
                <w:lang w:eastAsia="es-CL"/>
              </w:rPr>
              <w:lastRenderedPageBreak/>
              <w:t>software.</w:t>
            </w:r>
            <w:r w:rsidRPr="003E3E55">
              <w:rPr>
                <w:rFonts w:ascii="Calibri" w:hAnsi="Calibri" w:cs="Arial"/>
                <w:i/>
                <w:iCs/>
                <w:color w:val="548DD4"/>
                <w:sz w:val="20"/>
                <w:szCs w:val="20"/>
                <w:lang w:eastAsia="es-CL"/>
              </w:rPr>
              <w:br/>
              <w:t>- Comunicar y documentar efectivamente el desarrollo del proyecto.</w:t>
            </w:r>
          </w:p>
        </w:tc>
      </w:tr>
    </w:tbl>
    <w:p w14:paraId="34C32978" w14:textId="2950E625" w:rsidR="009D04DC" w:rsidRDefault="009D04DC" w:rsidP="00D110EC">
      <w:pPr>
        <w:spacing w:after="0" w:line="360" w:lineRule="auto"/>
        <w:jc w:val="both"/>
        <w:rPr>
          <w:b/>
          <w:sz w:val="24"/>
          <w:szCs w:val="24"/>
        </w:rPr>
      </w:pPr>
    </w:p>
    <w:p w14:paraId="1F99D9B2" w14:textId="4EC8C70C"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0"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111"/>
      </w:tblGrid>
      <w:tr w:rsidR="008B006E" w:rsidDel="008018E6" w14:paraId="3F49DD66" w14:textId="44F6805D" w:rsidTr="008B006E">
        <w:trPr>
          <w:trHeight w:val="2443"/>
        </w:trPr>
        <w:tc>
          <w:tcPr>
            <w:tcW w:w="1256" w:type="pct"/>
            <w:vAlign w:val="center"/>
          </w:tcPr>
          <w:p w14:paraId="63A26FB4" w14:textId="7488F2ED" w:rsidR="008B006E" w:rsidRPr="005053DF" w:rsidDel="008018E6" w:rsidRDefault="008B006E" w:rsidP="008B006E">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E8AE45"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SMARTFLOW – Sistema de Gestión y Agendamiento de Horas con Coordinadores Académicos fue elegido porque responde a una necesidad real en el ámbito académico: mejorar la manera en que los estudiantes solicitan reuniones y coordinan horarios con sus coordinadores. Actualmente, este proceso se realiza de forma manual, lo que genera desorden, pérdida de tiempo y confusión.</w:t>
            </w:r>
          </w:p>
          <w:p w14:paraId="0272541A"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La importancia de este proyecto en el campo laboral de la informática es que permite aplicar en la práctica los conocimientos de programación, manejo de datos y organización de proyectos. Además, ayuda a modernizar procesos dentro de las instituciones educativas, lo que es cada vez más necesario en la sociedad actual.</w:t>
            </w:r>
          </w:p>
          <w:p w14:paraId="77112469"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se ubica en el contexto académico chileno, principalmente en instituciones como Duoc UC, donde alumnos y coordinadores necesitan herramientas más simples y rápidas para organizarse. Esta misma solución también se podría usar en otras universidades, institutos o colegios que tengan problemas similares.</w:t>
            </w:r>
          </w:p>
          <w:p w14:paraId="67AECE79"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beneficia directamente a estudiantes, coordinadores y administrativos, ya que todos podrán ahorrar tiempo, evitar confusiones y trabajar de manera más ordenada. También impacta de forma positiva en la institución, ya que mejora la imagen de eficiencia y organización.</w:t>
            </w:r>
          </w:p>
          <w:p w14:paraId="3833F251"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valor que entrega SMARTFLOW es que ofrece una herramienta práctica y fácil de usar, que ordena los procesos, disminuye errores y mejora la comunicación, logrando que tanto los estudiantes como los coordinadores tengan una experiencia más rápida y clara.</w:t>
            </w:r>
          </w:p>
          <w:p w14:paraId="52096B1B" w14:textId="77777777" w:rsidR="008B006E" w:rsidRPr="14C86939" w:rsidRDefault="008B006E" w:rsidP="008B006E">
            <w:pPr>
              <w:jc w:val="both"/>
              <w:rPr>
                <w:rFonts w:ascii="Calibri" w:hAnsi="Calibri" w:cs="Arial"/>
                <w:i/>
                <w:iCs/>
                <w:color w:val="548DD4"/>
                <w:sz w:val="20"/>
                <w:szCs w:val="20"/>
                <w:lang w:eastAsia="es-CL"/>
              </w:rPr>
            </w:pPr>
          </w:p>
        </w:tc>
      </w:tr>
      <w:tr w:rsidR="008B006E" w14:paraId="1836B542" w14:textId="2128C48C" w:rsidTr="008B006E">
        <w:trPr>
          <w:trHeight w:val="1037"/>
        </w:trPr>
        <w:tc>
          <w:tcPr>
            <w:tcW w:w="1256" w:type="pct"/>
            <w:vAlign w:val="center"/>
          </w:tcPr>
          <w:p w14:paraId="0FBF6CDF" w14:textId="5761AF65" w:rsidR="008B006E" w:rsidRPr="006608A6" w:rsidRDefault="008B006E" w:rsidP="008B006E">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BE3D8A8"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 Sistema de Gestión y Agendamiento de Horas con Coordinadores Académicos tiene como objetivo principal facilitar y automatizar la gestión de solicitudes de reuniones entre estudiantes y coordinadores académicos, optimizando el tiempo y reduciendo los problemas que se generan en los procesos manuales.</w:t>
            </w:r>
          </w:p>
          <w:p w14:paraId="2EFB6698"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sistema estará compuesto por una plataforma web donde los estudiantes podrán solicitar reuniones en horarios disponibles, y los coordinadores tendrán la posibilidad de aprobar, reagendar o rechazar solicitudes de forma ordenada.</w:t>
            </w:r>
          </w:p>
          <w:p w14:paraId="7D9BAC95"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 xml:space="preserve">Para abordar la problemática actual, se utilizará una interfaz sencilla y clara, que permita una experiencia de uso intuitiva y accesible tanto para estudiantes como para </w:t>
            </w:r>
            <w:r w:rsidRPr="003E3E55">
              <w:rPr>
                <w:rFonts w:ascii="Calibri" w:hAnsi="Calibri" w:cs="Arial"/>
                <w:iCs/>
                <w:color w:val="548DD4"/>
                <w:sz w:val="20"/>
                <w:szCs w:val="20"/>
                <w:lang w:eastAsia="es-CL"/>
              </w:rPr>
              <w:lastRenderedPageBreak/>
              <w:t>el personal académico. Además, se registrará un historial de solicitudes y reuniones, lo que permitirá tener un mejor control y trazabilidad de los procesos.</w:t>
            </w:r>
          </w:p>
          <w:p w14:paraId="5838C863"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Con esta solución, se espera mejorar la organización, comunicación y eficiencia en la coordinación académica, beneficiando a todos los involucrados y aportando un valor real a la institución.</w:t>
            </w:r>
          </w:p>
          <w:p w14:paraId="22F319C4" w14:textId="156C6C56" w:rsidR="008B006E" w:rsidRPr="00E62FEB" w:rsidRDefault="008B006E" w:rsidP="008B006E">
            <w:pPr>
              <w:jc w:val="both"/>
              <w:rPr>
                <w:rFonts w:ascii="Calibri" w:hAnsi="Calibri" w:cs="Arial"/>
                <w:i/>
                <w:color w:val="548DD4"/>
                <w:sz w:val="20"/>
                <w:szCs w:val="20"/>
                <w:lang w:eastAsia="es-CL"/>
              </w:rPr>
            </w:pPr>
            <w:r w:rsidRPr="003E3E55">
              <w:rPr>
                <w:rFonts w:ascii="Calibri" w:hAnsi="Calibri" w:cs="Arial"/>
                <w:iCs/>
                <w:color w:val="548DD4"/>
                <w:sz w:val="20"/>
                <w:szCs w:val="20"/>
                <w:lang w:eastAsia="es-CL"/>
              </w:rPr>
              <w:t xml:space="preserve">. </w:t>
            </w:r>
          </w:p>
        </w:tc>
      </w:tr>
      <w:tr w:rsidR="008B006E" w14:paraId="0735639F" w14:textId="77777777" w:rsidTr="008B006E">
        <w:trPr>
          <w:trHeight w:val="866"/>
        </w:trPr>
        <w:tc>
          <w:tcPr>
            <w:tcW w:w="1256" w:type="pct"/>
            <w:vAlign w:val="center"/>
          </w:tcPr>
          <w:p w14:paraId="05D451B6" w14:textId="77777777" w:rsidR="008B006E" w:rsidRPr="006608A6" w:rsidRDefault="008B006E" w:rsidP="008B006E">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7B84E812"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se relaciona directamente con el perfil de egreso de la carrera de Ingeniería en Informática, ya que permite aplicar competencias clave como el análisis, diseño, desarrollo e implementación de soluciones tecnológicas, orientadas a resolver problemas reales en un contexto académico.</w:t>
            </w:r>
          </w:p>
          <w:p w14:paraId="34C7E9A9"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Este proyecto fomenta el uso de herramientas de programación, bases de datos y metodologías de desarrollo de software, alineándose con las habilidades técnicas que el egresado debe dominar. Asimismo, requiere el trabajo en equipo, gestión de proyectos y comunicación efectiva con clientes y usuarios, lo cual se encuentra dentro de las competencias transversales de la carrera.</w:t>
            </w:r>
          </w:p>
          <w:p w14:paraId="745BBA41"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De esta forma, la pertinencia del proyecto radica en que integra tanto las competencias técnicas como las habilidades blandas del perfil de egreso, contribuyendo al desarrollo profesional completo del estudiante y aportando una solución concreta a una problemática institucional.</w:t>
            </w:r>
          </w:p>
          <w:p w14:paraId="4BDED3D2" w14:textId="77777777" w:rsidR="008B006E" w:rsidRDefault="008B006E" w:rsidP="008B006E">
            <w:pPr>
              <w:jc w:val="both"/>
              <w:rPr>
                <w:rFonts w:ascii="Calibri" w:hAnsi="Calibri" w:cs="Arial"/>
                <w:i/>
                <w:color w:val="548DD4"/>
                <w:sz w:val="20"/>
                <w:szCs w:val="20"/>
                <w:lang w:eastAsia="es-CL"/>
              </w:rPr>
            </w:pPr>
          </w:p>
        </w:tc>
      </w:tr>
      <w:tr w:rsidR="008B006E" w14:paraId="46246FD8" w14:textId="77777777" w:rsidTr="008B006E">
        <w:trPr>
          <w:trHeight w:val="866"/>
        </w:trPr>
        <w:tc>
          <w:tcPr>
            <w:tcW w:w="1256" w:type="pct"/>
            <w:vAlign w:val="center"/>
          </w:tcPr>
          <w:p w14:paraId="263B7A31" w14:textId="77777777" w:rsidR="008B006E" w:rsidRPr="006608A6" w:rsidRDefault="008B006E" w:rsidP="008B006E">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7E0542D9"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SMARTFLOW está alineado con mis intereses profesionales, ya que me interesa desarrollarme en el área de diseño y desarrollo de soluciones tecnológicas que optimicen procesos dentro de instituciones y empresas. Este proyecto me permite aplicar en la práctica los conocimientos adquiridos en programación, bases de datos y metodologías de desarrollo, además de fortalecer mis habilidades en gestión de proyectos y comunicación con clientes.</w:t>
            </w:r>
          </w:p>
          <w:p w14:paraId="2AE28D1F" w14:textId="77777777" w:rsidR="008B006E" w:rsidRPr="004F7572" w:rsidRDefault="008B006E" w:rsidP="008B006E">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Al llevarlo a cabo, no solo contribuyo a resolver una necesidad real, sino que también potencio mi perfil como futuro profesional, con experiencia en el desarrollo de aplicaciones web orientadas a la gestión y automatización, lo cual es clave para mi proyección laboral en el área de la informática</w:t>
            </w:r>
            <w:r w:rsidRPr="004F7572">
              <w:rPr>
                <w:rFonts w:ascii="Calibri" w:hAnsi="Calibri" w:cs="Arial"/>
                <w:i/>
                <w:color w:val="548DD4"/>
                <w:sz w:val="20"/>
                <w:szCs w:val="20"/>
                <w:lang w:eastAsia="es-CL"/>
              </w:rPr>
              <w:t>.</w:t>
            </w:r>
          </w:p>
          <w:p w14:paraId="0D37EE01" w14:textId="77777777" w:rsidR="008B006E" w:rsidRDefault="008B006E" w:rsidP="008B006E">
            <w:pPr>
              <w:jc w:val="both"/>
              <w:rPr>
                <w:rFonts w:ascii="Calibri" w:hAnsi="Calibri" w:cs="Arial"/>
                <w:i/>
                <w:color w:val="548DD4"/>
                <w:sz w:val="20"/>
                <w:szCs w:val="20"/>
                <w:lang w:eastAsia="es-CL"/>
              </w:rPr>
            </w:pPr>
          </w:p>
        </w:tc>
      </w:tr>
      <w:tr w:rsidR="008B006E" w14:paraId="3320D507" w14:textId="77777777" w:rsidTr="008B006E">
        <w:trPr>
          <w:trHeight w:val="132"/>
        </w:trPr>
        <w:tc>
          <w:tcPr>
            <w:tcW w:w="1256" w:type="pct"/>
            <w:vAlign w:val="center"/>
          </w:tcPr>
          <w:p w14:paraId="78088287" w14:textId="3A6D5A90" w:rsidR="008B006E" w:rsidRPr="006608A6" w:rsidRDefault="008B006E" w:rsidP="008B006E">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504CB5B4"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tiene una duración planificada desde el 18 de agosto hasta diciembre, lo que permite contar con un tiempo adecuado dentro del semestre para su desarrollo. Las horas asignadas a la asignatura son suficientes para avanzar en las distintas etapas, complementándose con trabajo autónomo del equipo.</w:t>
            </w:r>
          </w:p>
          <w:p w14:paraId="29E39342"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 materiales requeridos, se utilizarán principalmente computadores, software de desarrollo (Visual Studio, SQL Server, entre otros) y herramientas de gestión colaborativa, todos disponibles para los integrantes del proyecto.</w:t>
            </w:r>
          </w:p>
          <w:p w14:paraId="1A950ECA"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Existen factores que facilitan su desarrollo, como la experiencia previa del equipo en programación y gestión de proyectos, además del apoyo de docentes y acceso a documentación. Sin embargo, también hay posibles dificultades externas, como la disponibilidad de tiempo de todos los integrantes y la coordinación con los patrocinadores. Para mitigar esto, se implementará una planificación clara, reuniones </w:t>
            </w:r>
            <w:r w:rsidRPr="004F7572">
              <w:rPr>
                <w:rFonts w:ascii="Calibri" w:hAnsi="Calibri" w:cs="Arial"/>
                <w:iCs/>
                <w:color w:val="548DD4"/>
                <w:sz w:val="20"/>
                <w:szCs w:val="20"/>
                <w:lang w:eastAsia="es-CL"/>
              </w:rPr>
              <w:lastRenderedPageBreak/>
              <w:t>periódicas y herramientas colaborativas que permitan avanzar de manera ordenada y eficiente.</w:t>
            </w:r>
          </w:p>
          <w:p w14:paraId="13072FCB" w14:textId="77777777" w:rsidR="008B006E" w:rsidRDefault="008B006E" w:rsidP="008B006E">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B006E" w:rsidRPr="00024376" w14:paraId="4C958597" w14:textId="77777777" w:rsidTr="00416B89">
        <w:trPr>
          <w:trHeight w:val="1259"/>
        </w:trPr>
        <w:tc>
          <w:tcPr>
            <w:tcW w:w="2638" w:type="dxa"/>
            <w:vAlign w:val="center"/>
          </w:tcPr>
          <w:p w14:paraId="13A12FDF" w14:textId="77777777" w:rsidR="008B006E" w:rsidRPr="00CA22A9" w:rsidRDefault="008B006E" w:rsidP="008B006E">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246D33C" w:rsidR="008B006E" w:rsidRPr="00711C16" w:rsidRDefault="008B006E" w:rsidP="008B006E">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Desarrollar un sistema web de gestión de reservas y administración de servicios, que permita a la organización mejorar la eficiencia en la atención, optimizar procesos internos y entregar una experiencia más ágil y ordenada a los usuarios.</w:t>
            </w:r>
          </w:p>
        </w:tc>
      </w:tr>
      <w:tr w:rsidR="008B006E" w14:paraId="543120E8" w14:textId="77777777" w:rsidTr="00416B89">
        <w:trPr>
          <w:trHeight w:val="834"/>
        </w:trPr>
        <w:tc>
          <w:tcPr>
            <w:tcW w:w="2638" w:type="dxa"/>
            <w:vAlign w:val="center"/>
          </w:tcPr>
          <w:p w14:paraId="1F32E0C0" w14:textId="77777777" w:rsidR="008B006E" w:rsidRPr="00CA22A9" w:rsidRDefault="008B006E" w:rsidP="008B006E">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3D872E4"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Analizar los requerimientos del cliente para identificar necesidades, prioridades y funcionalidades esenciales del sistema.</w:t>
            </w:r>
          </w:p>
          <w:p w14:paraId="31BC817A"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Diseñar la arquitectura del sistema web considerando usabilidad, escalabilidad y facilidad de mantenimiento.</w:t>
            </w:r>
          </w:p>
          <w:p w14:paraId="27BFE75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Implementar los módulos principales (gestión de usuarios, reservas, servicios y reportes) utilizando tecnologías definidas en el proyecto.</w:t>
            </w:r>
          </w:p>
          <w:p w14:paraId="081A82B2"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Probar y validar el sistema a través de pruebas funcionales y retroalimentación de los usuarios.</w:t>
            </w:r>
          </w:p>
          <w:p w14:paraId="7C149FD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Documentar el proceso de desarrollo y resultados para asegurar la continuidad del proyecto y la comprensión por parte de futuros usuarios o administradores.</w:t>
            </w:r>
          </w:p>
          <w:p w14:paraId="7DE4F8FE" w14:textId="440C83FB" w:rsidR="008B006E" w:rsidRPr="00C502A9" w:rsidRDefault="008B006E" w:rsidP="008B006E">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8B006E" w:rsidRPr="00A337B2" w14:paraId="425FDC12" w14:textId="77777777" w:rsidTr="00416B89">
        <w:trPr>
          <w:trHeight w:val="1920"/>
        </w:trPr>
        <w:tc>
          <w:tcPr>
            <w:tcW w:w="9498" w:type="dxa"/>
          </w:tcPr>
          <w:p w14:paraId="435CDA33"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lastRenderedPageBreak/>
              <w:t xml:space="preserve">El proyecto se abordará utilizando una metodología ágil, basada en Scrum, que permitirá trabajar de manera iterativa e incremental. Esto significa que el sistema se desarrollará en pequeñas fases llamadas </w:t>
            </w:r>
            <w:proofErr w:type="spellStart"/>
            <w:r w:rsidRPr="004F7572">
              <w:rPr>
                <w:rFonts w:ascii="Calibri" w:hAnsi="Calibri" w:cs="Arial"/>
                <w:iCs/>
                <w:color w:val="548DD4"/>
                <w:sz w:val="20"/>
                <w:szCs w:val="20"/>
                <w:lang w:eastAsia="es-CL"/>
              </w:rPr>
              <w:t>sprints</w:t>
            </w:r>
            <w:proofErr w:type="spellEnd"/>
            <w:r w:rsidRPr="004F7572">
              <w:rPr>
                <w:rFonts w:ascii="Calibri" w:hAnsi="Calibri" w:cs="Arial"/>
                <w:iCs/>
                <w:color w:val="548DD4"/>
                <w:sz w:val="20"/>
                <w:szCs w:val="20"/>
                <w:lang w:eastAsia="es-CL"/>
              </w:rPr>
              <w:t>, donde en cada ciclo se entregará una parte funcional del proyecto, asegurando retroalimentación constante del cliente y los patrocinadores.</w:t>
            </w:r>
          </w:p>
          <w:p w14:paraId="5C2BB8D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Las etapas principales serán:</w:t>
            </w:r>
          </w:p>
          <w:p w14:paraId="145EA936"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Levantamiento de requerimientos: identificar las necesidades del cliente y definir las funcionalidades principales.</w:t>
            </w:r>
          </w:p>
          <w:p w14:paraId="0E8E2A54"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Diseño del sistema: elaborar diagramas y prototipos que representen la estructura del sistema y la interacción de los usuarios.</w:t>
            </w:r>
          </w:p>
          <w:p w14:paraId="7EFA8458"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Desarrollo: implementación de los módulos del sistema, dividiendo las tareas en entregables pequeños y manejables.</w:t>
            </w:r>
          </w:p>
          <w:p w14:paraId="6BB42E22"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Pruebas y validación: realizar pruebas técnicas y con usuarios para asegurar el correcto funcionamiento del sistema.</w:t>
            </w:r>
          </w:p>
          <w:p w14:paraId="7A5ACC74"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Documentación y entrega final: compilar manuales técnicos y de usuario, además de presentar el sistema terminado.</w:t>
            </w:r>
          </w:p>
          <w:p w14:paraId="086272F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al equipo:</w:t>
            </w:r>
          </w:p>
          <w:p w14:paraId="43E0DB60"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Juan Castillo Loyola (</w:t>
            </w:r>
            <w:proofErr w:type="gramStart"/>
            <w:r w:rsidRPr="004F7572">
              <w:rPr>
                <w:rFonts w:ascii="Calibri" w:hAnsi="Calibri" w:cs="Arial"/>
                <w:iCs/>
                <w:color w:val="548DD4"/>
                <w:sz w:val="20"/>
                <w:szCs w:val="20"/>
                <w:lang w:eastAsia="es-CL"/>
              </w:rPr>
              <w:t>Jefe</w:t>
            </w:r>
            <w:proofErr w:type="gramEnd"/>
            <w:r w:rsidRPr="004F7572">
              <w:rPr>
                <w:rFonts w:ascii="Calibri" w:hAnsi="Calibri" w:cs="Arial"/>
                <w:iCs/>
                <w:color w:val="548DD4"/>
                <w:sz w:val="20"/>
                <w:szCs w:val="20"/>
                <w:lang w:eastAsia="es-CL"/>
              </w:rPr>
              <w:t xml:space="preserve"> de Proyecto): coordinará las actividades, planificará las entregas y asegurará el cumplimiento de plazos.</w:t>
            </w:r>
          </w:p>
          <w:p w14:paraId="244CB876" w14:textId="77777777" w:rsidR="008B006E" w:rsidRPr="004F7572" w:rsidRDefault="008B006E" w:rsidP="008B006E">
            <w:pPr>
              <w:numPr>
                <w:ilvl w:val="0"/>
                <w:numId w:val="6"/>
              </w:numPr>
              <w:jc w:val="both"/>
              <w:rPr>
                <w:rFonts w:ascii="Calibri" w:hAnsi="Calibri" w:cs="Arial"/>
                <w:iCs/>
                <w:color w:val="548DD4"/>
                <w:sz w:val="20"/>
                <w:szCs w:val="20"/>
                <w:lang w:eastAsia="es-CL"/>
              </w:rPr>
            </w:pPr>
            <w:proofErr w:type="spellStart"/>
            <w:r w:rsidRPr="004F7572">
              <w:rPr>
                <w:rFonts w:ascii="Calibri" w:hAnsi="Calibri" w:cs="Arial"/>
                <w:iCs/>
                <w:color w:val="548DD4"/>
                <w:sz w:val="20"/>
                <w:szCs w:val="20"/>
                <w:lang w:eastAsia="es-CL"/>
              </w:rPr>
              <w:t>Mallely</w:t>
            </w:r>
            <w:proofErr w:type="spellEnd"/>
            <w:r w:rsidRPr="004F7572">
              <w:rPr>
                <w:rFonts w:ascii="Calibri" w:hAnsi="Calibri" w:cs="Arial"/>
                <w:iCs/>
                <w:color w:val="548DD4"/>
                <w:sz w:val="20"/>
                <w:szCs w:val="20"/>
                <w:lang w:eastAsia="es-CL"/>
              </w:rPr>
              <w:t xml:space="preserve"> </w:t>
            </w:r>
            <w:proofErr w:type="spellStart"/>
            <w:r w:rsidRPr="004F7572">
              <w:rPr>
                <w:rFonts w:ascii="Calibri" w:hAnsi="Calibri" w:cs="Arial"/>
                <w:iCs/>
                <w:color w:val="548DD4"/>
                <w:sz w:val="20"/>
                <w:szCs w:val="20"/>
                <w:lang w:eastAsia="es-CL"/>
              </w:rPr>
              <w:t>Calfilaf</w:t>
            </w:r>
            <w:proofErr w:type="spellEnd"/>
            <w:r w:rsidRPr="004F7572">
              <w:rPr>
                <w:rFonts w:ascii="Calibri" w:hAnsi="Calibri" w:cs="Arial"/>
                <w:iCs/>
                <w:color w:val="548DD4"/>
                <w:sz w:val="20"/>
                <w:szCs w:val="20"/>
                <w:lang w:eastAsia="es-CL"/>
              </w:rPr>
              <w:t xml:space="preserve"> Aguayo (Gerente de Proyecto): gestionará los recursos, dará seguimiento al avance y será el nexo directo con el cliente.</w:t>
            </w:r>
          </w:p>
          <w:p w14:paraId="2E4D3E64"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Patrocinadores (Banco Santander y Víctor Godoy): revisarán los avances y entregarán retroalimentación.</w:t>
            </w:r>
          </w:p>
          <w:p w14:paraId="645F4CA8"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Cliente (Duoc UC): validará los entregables y aprobará los hitos principales del proyecto.</w:t>
            </w:r>
          </w:p>
          <w:p w14:paraId="44C1301F" w14:textId="481AB349" w:rsidR="008B006E" w:rsidRPr="00A337B2" w:rsidRDefault="008B006E" w:rsidP="008B006E">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129"/>
        <w:gridCol w:w="422"/>
      </w:tblGrid>
      <w:tr w:rsidR="00D110EC" w:rsidRPr="00CA29F2" w14:paraId="276086DE" w14:textId="77777777" w:rsidTr="00096F37">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gridSpan w:val="2"/>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096F37" w:rsidRPr="00CA29F2" w14:paraId="7F22E3CC"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659E71A0"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0A79EB15"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Documento de Requerimientos</w:t>
            </w:r>
          </w:p>
        </w:tc>
        <w:tc>
          <w:tcPr>
            <w:tcW w:w="3825" w:type="dxa"/>
          </w:tcPr>
          <w:p w14:paraId="023C43F3" w14:textId="77777777" w:rsidR="00096F37" w:rsidRPr="002A18F3" w:rsidRDefault="00096F37" w:rsidP="00135927">
            <w:pPr>
              <w:jc w:val="both"/>
              <w:rPr>
                <w:rFonts w:ascii="Calibri" w:hAnsi="Calibri" w:cs="Arial"/>
                <w:iCs/>
                <w:sz w:val="18"/>
                <w:szCs w:val="20"/>
                <w:lang w:eastAsia="es-CL"/>
              </w:rPr>
            </w:pPr>
            <w:r w:rsidRPr="002A18F3">
              <w:rPr>
                <w:rFonts w:ascii="Calibri" w:hAnsi="Calibri" w:cs="Arial"/>
                <w:iCs/>
                <w:sz w:val="18"/>
                <w:szCs w:val="20"/>
                <w:lang w:eastAsia="es-CL"/>
              </w:rPr>
              <w:t>Documento donde se especifican las funcionalidades y necesidades del sistema</w:t>
            </w:r>
          </w:p>
        </w:tc>
        <w:tc>
          <w:tcPr>
            <w:tcW w:w="2551" w:type="dxa"/>
            <w:gridSpan w:val="2"/>
          </w:tcPr>
          <w:p w14:paraId="5D07610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Permite validar con el cliente y docente que se entendió correctamente el problema y los objetivos del proyecto.</w:t>
            </w:r>
          </w:p>
        </w:tc>
      </w:tr>
      <w:tr w:rsidR="00096F37" w:rsidRPr="00CA29F2" w14:paraId="36D2D6D9"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788A032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61A85E6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Prototipo inicial (mockups)</w:t>
            </w:r>
          </w:p>
        </w:tc>
        <w:tc>
          <w:tcPr>
            <w:tcW w:w="3825" w:type="dxa"/>
          </w:tcPr>
          <w:p w14:paraId="133AE19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Maqueta visual del sistema mostrando pantallas y flujos principales</w:t>
            </w:r>
          </w:p>
        </w:tc>
        <w:tc>
          <w:tcPr>
            <w:tcW w:w="2551" w:type="dxa"/>
            <w:gridSpan w:val="2"/>
          </w:tcPr>
          <w:p w14:paraId="54ED834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Facilita la validación temprana del diseño y usabilidad antes de iniciar el desarrollo.</w:t>
            </w:r>
          </w:p>
        </w:tc>
      </w:tr>
      <w:tr w:rsidR="00096F37" w:rsidRPr="00CA29F2" w14:paraId="1881747A"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51890D4F"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11D07EA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Informe de avance técnico</w:t>
            </w:r>
          </w:p>
        </w:tc>
        <w:tc>
          <w:tcPr>
            <w:tcW w:w="3825" w:type="dxa"/>
          </w:tcPr>
          <w:p w14:paraId="06984057"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Reporte con el progreso en cada sprint y entregables intermedios</w:t>
            </w:r>
          </w:p>
        </w:tc>
        <w:tc>
          <w:tcPr>
            <w:tcW w:w="2551" w:type="dxa"/>
            <w:gridSpan w:val="2"/>
          </w:tcPr>
          <w:p w14:paraId="19E8F165"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Entrega una visión clara del desarrollo y permite identificar ajustes necesarios.</w:t>
            </w:r>
          </w:p>
        </w:tc>
      </w:tr>
      <w:tr w:rsidR="00096F37" w:rsidRPr="00CA29F2" w14:paraId="387B9713"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395E3C6B"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6F40B560"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Sistema web funcional</w:t>
            </w:r>
          </w:p>
        </w:tc>
        <w:tc>
          <w:tcPr>
            <w:tcW w:w="3825" w:type="dxa"/>
          </w:tcPr>
          <w:p w14:paraId="207B2248"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Implementación completa del sistema con las funcionalidades acordadas</w:t>
            </w:r>
          </w:p>
        </w:tc>
        <w:tc>
          <w:tcPr>
            <w:tcW w:w="2551" w:type="dxa"/>
            <w:gridSpan w:val="2"/>
          </w:tcPr>
          <w:p w14:paraId="2EDEE81E"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Es la evidencia central del proyecto, ya que materializa la solución planteada.</w:t>
            </w:r>
          </w:p>
        </w:tc>
      </w:tr>
      <w:tr w:rsidR="00096F37" w:rsidRPr="00CA29F2" w14:paraId="33C8E48D"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785F7503"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0118EE61"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Manual de usuario y técnico</w:t>
            </w:r>
          </w:p>
        </w:tc>
        <w:tc>
          <w:tcPr>
            <w:tcW w:w="3825" w:type="dxa"/>
          </w:tcPr>
          <w:p w14:paraId="347D9D23"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Documentos que explican el uso del sistema y detalles técnicos para soporte</w:t>
            </w:r>
          </w:p>
        </w:tc>
        <w:tc>
          <w:tcPr>
            <w:tcW w:w="2551" w:type="dxa"/>
            <w:gridSpan w:val="2"/>
          </w:tcPr>
          <w:p w14:paraId="52020D66"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Garantiza la continuidad y correcta utilización de la solución desarrollada.</w:t>
            </w:r>
          </w:p>
        </w:tc>
      </w:tr>
      <w:tr w:rsidR="00096F37" w:rsidRPr="00CA29F2" w14:paraId="17E54F64"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3CF4B2F7"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12827AFC"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Presentación final</w:t>
            </w:r>
          </w:p>
        </w:tc>
        <w:tc>
          <w:tcPr>
            <w:tcW w:w="3825" w:type="dxa"/>
          </w:tcPr>
          <w:p w14:paraId="32B4D370"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Exposición oral y visual mostrando el sistema, logros y conclusiones</w:t>
            </w:r>
          </w:p>
        </w:tc>
        <w:tc>
          <w:tcPr>
            <w:tcW w:w="2551" w:type="dxa"/>
            <w:gridSpan w:val="2"/>
          </w:tcPr>
          <w:p w14:paraId="5E204AE0"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Permite demostrar el valor del proyecto y su aporte al contexto académico/profesional.</w:t>
            </w:r>
          </w:p>
        </w:tc>
      </w:tr>
      <w:tr w:rsidR="00416B89" w14:paraId="6D4F89C3" w14:textId="77777777" w:rsidTr="00096F37">
        <w:trPr>
          <w:gridAfter w:val="1"/>
          <w:wAfter w:w="422" w:type="dxa"/>
          <w:trHeight w:val="440"/>
        </w:trPr>
        <w:tc>
          <w:tcPr>
            <w:tcW w:w="9640" w:type="dxa"/>
            <w:gridSpan w:val="4"/>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096F37">
        <w:trPr>
          <w:gridAfter w:val="1"/>
          <w:wAfter w:w="422" w:type="dxa"/>
          <w:trHeight w:val="440"/>
        </w:trPr>
        <w:tc>
          <w:tcPr>
            <w:tcW w:w="9640" w:type="dxa"/>
            <w:gridSpan w:val="4"/>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03E378" w:rsidR="00D110EC" w:rsidRDefault="00D110EC" w:rsidP="00D110EC">
      <w:pPr>
        <w:spacing w:after="0" w:line="360" w:lineRule="auto"/>
        <w:jc w:val="both"/>
        <w:rPr>
          <w:b/>
          <w:sz w:val="24"/>
          <w:szCs w:val="24"/>
        </w:rPr>
      </w:pPr>
    </w:p>
    <w:p w14:paraId="058D5BB1" w14:textId="77777777" w:rsidR="00096F37" w:rsidRDefault="00096F37" w:rsidP="00D110EC">
      <w:pPr>
        <w:spacing w:after="0" w:line="360" w:lineRule="auto"/>
        <w:jc w:val="both"/>
        <w:rPr>
          <w:b/>
          <w:sz w:val="24"/>
          <w:szCs w:val="24"/>
        </w:rPr>
      </w:pPr>
    </w:p>
    <w:p w14:paraId="6A256227" w14:textId="77777777" w:rsidR="00096F37" w:rsidRDefault="00096F37" w:rsidP="00D110EC">
      <w:pPr>
        <w:spacing w:after="0" w:line="360" w:lineRule="auto"/>
        <w:jc w:val="both"/>
        <w:rPr>
          <w:b/>
          <w:sz w:val="24"/>
          <w:szCs w:val="24"/>
        </w:rPr>
      </w:pPr>
    </w:p>
    <w:p w14:paraId="46FEBE9A" w14:textId="77777777" w:rsidR="00096F37" w:rsidRDefault="00096F37" w:rsidP="00D110EC">
      <w:pPr>
        <w:spacing w:after="0" w:line="360" w:lineRule="auto"/>
        <w:jc w:val="both"/>
        <w:rPr>
          <w:b/>
          <w:sz w:val="24"/>
          <w:szCs w:val="24"/>
        </w:rPr>
      </w:pPr>
    </w:p>
    <w:p w14:paraId="601F2723" w14:textId="77777777" w:rsidR="00096F37" w:rsidRDefault="00096F37" w:rsidP="00D110EC">
      <w:pPr>
        <w:spacing w:after="0" w:line="360" w:lineRule="auto"/>
        <w:jc w:val="both"/>
        <w:rPr>
          <w:b/>
          <w:sz w:val="24"/>
          <w:szCs w:val="24"/>
        </w:rPr>
      </w:pPr>
    </w:p>
    <w:p w14:paraId="32E4207B" w14:textId="77777777" w:rsidR="00096F37" w:rsidRDefault="00096F37" w:rsidP="00D110EC">
      <w:pPr>
        <w:spacing w:after="0" w:line="360" w:lineRule="auto"/>
        <w:jc w:val="both"/>
        <w:rPr>
          <w:b/>
          <w:sz w:val="24"/>
          <w:szCs w:val="24"/>
        </w:rPr>
      </w:pPr>
    </w:p>
    <w:p w14:paraId="5A3EB61C" w14:textId="77777777" w:rsidR="00096F37" w:rsidRDefault="00096F37" w:rsidP="00D110EC">
      <w:pPr>
        <w:spacing w:after="0" w:line="360" w:lineRule="auto"/>
        <w:jc w:val="both"/>
        <w:rPr>
          <w:b/>
          <w:sz w:val="24"/>
          <w:szCs w:val="24"/>
        </w:rPr>
      </w:pPr>
    </w:p>
    <w:p w14:paraId="6C2569CA" w14:textId="77777777" w:rsidR="00096F37" w:rsidRDefault="00096F37"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096F37" w:rsidRPr="00A337B2" w14:paraId="591B4E66" w14:textId="77777777" w:rsidTr="00C27FB0">
        <w:trPr>
          <w:jc w:val="center"/>
        </w:trPr>
        <w:tc>
          <w:tcPr>
            <w:tcW w:w="1580" w:type="dxa"/>
          </w:tcPr>
          <w:p w14:paraId="3DBCDBE8" w14:textId="709DFD2B" w:rsidR="00096F37" w:rsidRDefault="00096F37" w:rsidP="00096F37">
            <w:pPr>
              <w:jc w:val="both"/>
              <w:rPr>
                <w:rFonts w:ascii="Calibri" w:hAnsi="Calibri" w:cs="Arial"/>
                <w:i/>
                <w:color w:val="548DD4"/>
                <w:sz w:val="18"/>
                <w:szCs w:val="20"/>
                <w:lang w:eastAsia="es-CL"/>
              </w:rPr>
            </w:pPr>
            <w:r w:rsidRPr="00E4171F">
              <w:t>Desarrollo de software</w:t>
            </w:r>
          </w:p>
        </w:tc>
        <w:tc>
          <w:tcPr>
            <w:tcW w:w="1580" w:type="dxa"/>
          </w:tcPr>
          <w:p w14:paraId="114D2315" w14:textId="22DD902F" w:rsidR="00096F37" w:rsidRPr="00A337B2" w:rsidRDefault="00096F37" w:rsidP="00096F37">
            <w:pPr>
              <w:jc w:val="both"/>
              <w:rPr>
                <w:b/>
                <w:sz w:val="18"/>
                <w:szCs w:val="24"/>
              </w:rPr>
            </w:pPr>
            <w:r w:rsidRPr="00E4171F">
              <w:t>Levantamiento de requerimientos</w:t>
            </w:r>
          </w:p>
        </w:tc>
        <w:tc>
          <w:tcPr>
            <w:tcW w:w="1580" w:type="dxa"/>
          </w:tcPr>
          <w:p w14:paraId="5747A143" w14:textId="43ED3BB4" w:rsidR="00096F37" w:rsidRPr="00A337B2" w:rsidRDefault="00096F37" w:rsidP="00096F37">
            <w:pPr>
              <w:jc w:val="both"/>
              <w:rPr>
                <w:b/>
                <w:sz w:val="18"/>
                <w:szCs w:val="24"/>
              </w:rPr>
            </w:pPr>
            <w:r w:rsidRPr="00E4171F">
              <w:t>Reunión con el cliente para identificar necesidades y definir el alcance del sistema.</w:t>
            </w:r>
          </w:p>
        </w:tc>
        <w:tc>
          <w:tcPr>
            <w:tcW w:w="1580" w:type="dxa"/>
          </w:tcPr>
          <w:p w14:paraId="72026FDD" w14:textId="60DFA109" w:rsidR="00096F37" w:rsidRPr="00A337B2" w:rsidRDefault="00096F37" w:rsidP="00096F37">
            <w:pPr>
              <w:jc w:val="both"/>
              <w:rPr>
                <w:rFonts w:ascii="Calibri" w:hAnsi="Calibri" w:cs="Arial"/>
                <w:i/>
                <w:color w:val="548DD4"/>
                <w:sz w:val="18"/>
                <w:szCs w:val="20"/>
                <w:lang w:eastAsia="es-CL"/>
              </w:rPr>
            </w:pPr>
            <w:r w:rsidRPr="00E4171F">
              <w:t>Actas de reunión, documentos de requisitos.</w:t>
            </w:r>
          </w:p>
        </w:tc>
        <w:tc>
          <w:tcPr>
            <w:tcW w:w="1580" w:type="dxa"/>
            <w:tcBorders>
              <w:right w:val="single" w:sz="4" w:space="0" w:color="FFFFFF" w:themeColor="background1"/>
            </w:tcBorders>
          </w:tcPr>
          <w:p w14:paraId="70ACE2B5" w14:textId="54D061BD" w:rsidR="00096F37" w:rsidRPr="00A337B2" w:rsidRDefault="00096F37" w:rsidP="00096F37">
            <w:pPr>
              <w:jc w:val="both"/>
              <w:rPr>
                <w:rFonts w:ascii="Calibri" w:hAnsi="Calibri" w:cs="Arial"/>
                <w:i/>
                <w:color w:val="548DD4"/>
                <w:sz w:val="18"/>
                <w:szCs w:val="20"/>
                <w:lang w:eastAsia="es-CL"/>
              </w:rPr>
            </w:pPr>
            <w:r w:rsidRPr="00E4171F">
              <w:t>1 semana</w:t>
            </w:r>
          </w:p>
        </w:tc>
        <w:tc>
          <w:tcPr>
            <w:tcW w:w="1580" w:type="dxa"/>
            <w:tcBorders>
              <w:left w:val="single" w:sz="4" w:space="0" w:color="FFFFFF" w:themeColor="background1"/>
            </w:tcBorders>
            <w:shd w:val="clear" w:color="auto" w:fill="D9D9D9" w:themeFill="background1" w:themeFillShade="D9"/>
          </w:tcPr>
          <w:p w14:paraId="338238FC" w14:textId="63912846" w:rsidR="00096F37" w:rsidRPr="00A337B2" w:rsidRDefault="00096F37" w:rsidP="00096F37">
            <w:pPr>
              <w:jc w:val="both"/>
              <w:rPr>
                <w:b/>
                <w:sz w:val="18"/>
                <w:szCs w:val="24"/>
              </w:rPr>
            </w:pPr>
            <w:r w:rsidRPr="00E4171F">
              <w:t>Juan Castillo</w:t>
            </w:r>
          </w:p>
        </w:tc>
        <w:tc>
          <w:tcPr>
            <w:tcW w:w="1581" w:type="dxa"/>
          </w:tcPr>
          <w:p w14:paraId="25D0DF82" w14:textId="1C3DC63C" w:rsidR="00096F37" w:rsidRPr="00A337B2" w:rsidRDefault="00096F37" w:rsidP="00096F37">
            <w:pPr>
              <w:jc w:val="both"/>
              <w:rPr>
                <w:b/>
                <w:sz w:val="18"/>
                <w:szCs w:val="24"/>
              </w:rPr>
            </w:pPr>
            <w:r w:rsidRPr="00E4171F">
              <w:t>Puede haber cambios en requisitos solicitados</w:t>
            </w:r>
          </w:p>
        </w:tc>
      </w:tr>
      <w:tr w:rsidR="00096F37" w:rsidRPr="00A337B2" w14:paraId="77458A90" w14:textId="77777777" w:rsidTr="00C27FB0">
        <w:trPr>
          <w:jc w:val="center"/>
        </w:trPr>
        <w:tc>
          <w:tcPr>
            <w:tcW w:w="1580" w:type="dxa"/>
          </w:tcPr>
          <w:p w14:paraId="079B8689" w14:textId="30BB5AC0" w:rsidR="00096F37" w:rsidRPr="00A337B2" w:rsidRDefault="00096F37" w:rsidP="00096F37">
            <w:pPr>
              <w:jc w:val="both"/>
              <w:rPr>
                <w:rFonts w:ascii="Calibri" w:hAnsi="Calibri" w:cs="Arial"/>
                <w:i/>
                <w:color w:val="548DD4"/>
                <w:sz w:val="18"/>
                <w:szCs w:val="20"/>
                <w:lang w:eastAsia="es-CL"/>
              </w:rPr>
            </w:pPr>
            <w:r w:rsidRPr="00E4171F">
              <w:t>Diseño de sistemas</w:t>
            </w:r>
          </w:p>
        </w:tc>
        <w:tc>
          <w:tcPr>
            <w:tcW w:w="1580" w:type="dxa"/>
          </w:tcPr>
          <w:p w14:paraId="7484E353" w14:textId="61791EC0" w:rsidR="00096F37" w:rsidRPr="00A337B2" w:rsidRDefault="00096F37" w:rsidP="00096F37">
            <w:pPr>
              <w:jc w:val="both"/>
              <w:rPr>
                <w:rFonts w:ascii="Calibri" w:hAnsi="Calibri" w:cs="Arial"/>
                <w:i/>
                <w:color w:val="548DD4"/>
                <w:sz w:val="18"/>
                <w:szCs w:val="20"/>
                <w:lang w:eastAsia="es-CL"/>
              </w:rPr>
            </w:pPr>
            <w:r w:rsidRPr="00E4171F">
              <w:t>Diseño de la arquitectura</w:t>
            </w:r>
          </w:p>
        </w:tc>
        <w:tc>
          <w:tcPr>
            <w:tcW w:w="1580" w:type="dxa"/>
          </w:tcPr>
          <w:p w14:paraId="2911D1C7" w14:textId="7E14ACC3" w:rsidR="00096F37" w:rsidRPr="00A337B2" w:rsidRDefault="00096F37" w:rsidP="00096F37">
            <w:pPr>
              <w:jc w:val="both"/>
              <w:rPr>
                <w:rFonts w:ascii="Calibri" w:hAnsi="Calibri" w:cs="Arial"/>
                <w:i/>
                <w:color w:val="548DD4"/>
                <w:sz w:val="18"/>
                <w:szCs w:val="20"/>
                <w:lang w:eastAsia="es-CL"/>
              </w:rPr>
            </w:pPr>
            <w:r w:rsidRPr="00E4171F">
              <w:t>Creación de diagramas de casos de uso, diagramas de clases y arquitectura del sistema.</w:t>
            </w:r>
          </w:p>
        </w:tc>
        <w:tc>
          <w:tcPr>
            <w:tcW w:w="1580" w:type="dxa"/>
          </w:tcPr>
          <w:p w14:paraId="2BA9850E" w14:textId="5390B30D" w:rsidR="00096F37" w:rsidRPr="00A337B2" w:rsidRDefault="00096F37" w:rsidP="00096F37">
            <w:pPr>
              <w:jc w:val="both"/>
              <w:rPr>
                <w:rFonts w:ascii="Calibri" w:hAnsi="Calibri" w:cs="Arial"/>
                <w:i/>
                <w:color w:val="548DD4"/>
                <w:sz w:val="18"/>
                <w:szCs w:val="20"/>
                <w:lang w:eastAsia="es-CL"/>
              </w:rPr>
            </w:pPr>
            <w:r w:rsidRPr="00E4171F">
              <w:t xml:space="preserve">Herramientas de modelado (Draw.io, </w:t>
            </w:r>
            <w:proofErr w:type="spellStart"/>
            <w:r w:rsidRPr="00E4171F">
              <w:t>StarUML</w:t>
            </w:r>
            <w:proofErr w:type="spellEnd"/>
            <w:r w:rsidRPr="00E4171F">
              <w:t>).</w:t>
            </w:r>
          </w:p>
        </w:tc>
        <w:tc>
          <w:tcPr>
            <w:tcW w:w="1580" w:type="dxa"/>
            <w:tcBorders>
              <w:right w:val="single" w:sz="4" w:space="0" w:color="FFFFFF" w:themeColor="background1"/>
            </w:tcBorders>
          </w:tcPr>
          <w:p w14:paraId="216221AF" w14:textId="221D6F80" w:rsidR="00096F37" w:rsidRPr="00A337B2" w:rsidRDefault="00096F37" w:rsidP="00096F37">
            <w:pPr>
              <w:jc w:val="both"/>
              <w:rPr>
                <w:rFonts w:ascii="Calibri" w:hAnsi="Calibri" w:cs="Arial"/>
                <w:i/>
                <w:color w:val="548DD4"/>
                <w:sz w:val="18"/>
                <w:szCs w:val="20"/>
                <w:lang w:eastAsia="es-CL"/>
              </w:rPr>
            </w:pPr>
            <w:r w:rsidRPr="00E4171F">
              <w:t>2 semanas</w:t>
            </w:r>
          </w:p>
        </w:tc>
        <w:tc>
          <w:tcPr>
            <w:tcW w:w="1580" w:type="dxa"/>
            <w:tcBorders>
              <w:left w:val="single" w:sz="4" w:space="0" w:color="FFFFFF" w:themeColor="background1"/>
            </w:tcBorders>
            <w:shd w:val="clear" w:color="auto" w:fill="D9D9D9" w:themeFill="background1" w:themeFillShade="D9"/>
          </w:tcPr>
          <w:p w14:paraId="4CB307DF" w14:textId="091C0B63" w:rsidR="00096F37" w:rsidRPr="00A337B2" w:rsidRDefault="00096F37" w:rsidP="00096F37">
            <w:pPr>
              <w:jc w:val="both"/>
              <w:rPr>
                <w:rFonts w:ascii="Calibri" w:hAnsi="Calibri" w:cs="Arial"/>
                <w:i/>
                <w:color w:val="548DD4"/>
                <w:sz w:val="18"/>
                <w:szCs w:val="20"/>
                <w:lang w:eastAsia="es-CL"/>
              </w:rPr>
            </w:pPr>
            <w:r w:rsidRPr="00E4171F">
              <w:t>Equipo de análisis</w:t>
            </w:r>
          </w:p>
        </w:tc>
        <w:tc>
          <w:tcPr>
            <w:tcW w:w="1581" w:type="dxa"/>
          </w:tcPr>
          <w:p w14:paraId="0B41D2ED" w14:textId="1D66C865" w:rsidR="00096F37" w:rsidRPr="00A337B2" w:rsidRDefault="00096F37" w:rsidP="00096F37">
            <w:pPr>
              <w:jc w:val="both"/>
              <w:rPr>
                <w:rFonts w:ascii="Calibri" w:hAnsi="Calibri" w:cs="Arial"/>
                <w:i/>
                <w:color w:val="548DD4"/>
                <w:sz w:val="18"/>
                <w:szCs w:val="20"/>
                <w:lang w:eastAsia="es-CL"/>
              </w:rPr>
            </w:pPr>
            <w:r w:rsidRPr="00E4171F">
              <w:t>Revisión constante con el cliente para validar diseño.</w:t>
            </w:r>
          </w:p>
        </w:tc>
      </w:tr>
      <w:tr w:rsidR="00096F37" w:rsidRPr="00A337B2" w14:paraId="50E58212" w14:textId="77777777" w:rsidTr="00C27FB0">
        <w:trPr>
          <w:jc w:val="center"/>
        </w:trPr>
        <w:tc>
          <w:tcPr>
            <w:tcW w:w="1580" w:type="dxa"/>
          </w:tcPr>
          <w:p w14:paraId="41E1A68E" w14:textId="46128080" w:rsidR="00096F37" w:rsidRPr="00A337B2" w:rsidRDefault="00096F37" w:rsidP="00096F37">
            <w:pPr>
              <w:jc w:val="both"/>
              <w:rPr>
                <w:rFonts w:ascii="Calibri" w:hAnsi="Calibri" w:cs="Arial"/>
                <w:i/>
                <w:color w:val="548DD4"/>
                <w:sz w:val="18"/>
                <w:szCs w:val="20"/>
                <w:lang w:eastAsia="es-CL"/>
              </w:rPr>
            </w:pPr>
            <w:r w:rsidRPr="00E4171F">
              <w:t>Desarrollo de software</w:t>
            </w:r>
          </w:p>
        </w:tc>
        <w:tc>
          <w:tcPr>
            <w:tcW w:w="1580" w:type="dxa"/>
          </w:tcPr>
          <w:p w14:paraId="08BF7353" w14:textId="6221983A" w:rsidR="00096F37" w:rsidRPr="00A337B2" w:rsidRDefault="00096F37" w:rsidP="00096F37">
            <w:pPr>
              <w:jc w:val="both"/>
              <w:rPr>
                <w:rFonts w:ascii="Calibri" w:hAnsi="Calibri" w:cs="Arial"/>
                <w:i/>
                <w:color w:val="548DD4"/>
                <w:sz w:val="18"/>
                <w:szCs w:val="20"/>
                <w:lang w:eastAsia="es-CL"/>
              </w:rPr>
            </w:pPr>
            <w:r w:rsidRPr="00E4171F">
              <w:t xml:space="preserve">Desarrollo del </w:t>
            </w:r>
            <w:proofErr w:type="spellStart"/>
            <w:r w:rsidRPr="00E4171F">
              <w:t>backend</w:t>
            </w:r>
            <w:proofErr w:type="spellEnd"/>
          </w:p>
        </w:tc>
        <w:tc>
          <w:tcPr>
            <w:tcW w:w="1580" w:type="dxa"/>
          </w:tcPr>
          <w:p w14:paraId="33B7F38C" w14:textId="68561C73" w:rsidR="00096F37" w:rsidRPr="00A337B2" w:rsidRDefault="00096F37" w:rsidP="00096F37">
            <w:pPr>
              <w:jc w:val="both"/>
              <w:rPr>
                <w:rFonts w:ascii="Calibri" w:hAnsi="Calibri" w:cs="Arial"/>
                <w:i/>
                <w:color w:val="548DD4"/>
                <w:sz w:val="18"/>
                <w:szCs w:val="20"/>
                <w:lang w:eastAsia="es-CL"/>
              </w:rPr>
            </w:pPr>
            <w:r w:rsidRPr="00E4171F">
              <w:t xml:space="preserve">Programación de la lógica del sistema, </w:t>
            </w:r>
            <w:proofErr w:type="spellStart"/>
            <w:r w:rsidRPr="00E4171F">
              <w:t>APIs</w:t>
            </w:r>
            <w:proofErr w:type="spellEnd"/>
            <w:r w:rsidRPr="00E4171F">
              <w:t xml:space="preserve"> y conexión con la base de datos.</w:t>
            </w:r>
          </w:p>
        </w:tc>
        <w:tc>
          <w:tcPr>
            <w:tcW w:w="1580" w:type="dxa"/>
          </w:tcPr>
          <w:p w14:paraId="330704C5" w14:textId="515DBAB4" w:rsidR="00096F37" w:rsidRPr="00A337B2" w:rsidRDefault="00096F37" w:rsidP="00096F37">
            <w:pPr>
              <w:jc w:val="both"/>
              <w:rPr>
                <w:rFonts w:ascii="Calibri" w:hAnsi="Calibri" w:cs="Arial"/>
                <w:i/>
                <w:color w:val="548DD4"/>
                <w:sz w:val="18"/>
                <w:szCs w:val="20"/>
                <w:lang w:eastAsia="es-CL"/>
              </w:rPr>
            </w:pPr>
            <w:r w:rsidRPr="00E4171F">
              <w:t>Visual Studio, SQL Server.</w:t>
            </w:r>
          </w:p>
        </w:tc>
        <w:tc>
          <w:tcPr>
            <w:tcW w:w="1580" w:type="dxa"/>
            <w:tcBorders>
              <w:right w:val="single" w:sz="4" w:space="0" w:color="FFFFFF" w:themeColor="background1"/>
            </w:tcBorders>
          </w:tcPr>
          <w:p w14:paraId="2F4EDB46" w14:textId="3E5AC800" w:rsidR="00096F37" w:rsidRPr="00A337B2" w:rsidRDefault="00096F37" w:rsidP="00096F37">
            <w:pPr>
              <w:jc w:val="both"/>
              <w:rPr>
                <w:rFonts w:ascii="Calibri" w:hAnsi="Calibri" w:cs="Arial"/>
                <w:i/>
                <w:color w:val="548DD4"/>
                <w:sz w:val="18"/>
                <w:szCs w:val="20"/>
                <w:lang w:eastAsia="es-CL"/>
              </w:rPr>
            </w:pPr>
            <w:r w:rsidRPr="00E4171F">
              <w:t>4 semanas</w:t>
            </w:r>
          </w:p>
        </w:tc>
        <w:tc>
          <w:tcPr>
            <w:tcW w:w="1580" w:type="dxa"/>
            <w:tcBorders>
              <w:left w:val="single" w:sz="4" w:space="0" w:color="FFFFFF" w:themeColor="background1"/>
            </w:tcBorders>
            <w:shd w:val="clear" w:color="auto" w:fill="D9D9D9" w:themeFill="background1" w:themeFillShade="D9"/>
          </w:tcPr>
          <w:p w14:paraId="7F3EE0DF" w14:textId="09B22A25" w:rsidR="00096F37" w:rsidRPr="00A337B2" w:rsidRDefault="00096F37" w:rsidP="00096F37">
            <w:pPr>
              <w:jc w:val="both"/>
              <w:rPr>
                <w:rFonts w:ascii="Calibri" w:hAnsi="Calibri" w:cs="Arial"/>
                <w:i/>
                <w:color w:val="548DD4"/>
                <w:sz w:val="18"/>
                <w:szCs w:val="20"/>
                <w:lang w:eastAsia="es-CL"/>
              </w:rPr>
            </w:pPr>
            <w:r w:rsidRPr="00E4171F">
              <w:t>Equipo de desarrollo</w:t>
            </w:r>
          </w:p>
        </w:tc>
        <w:tc>
          <w:tcPr>
            <w:tcW w:w="1581" w:type="dxa"/>
          </w:tcPr>
          <w:p w14:paraId="2A45C00D" w14:textId="13077887" w:rsidR="00096F37" w:rsidRPr="00A337B2" w:rsidRDefault="00096F37" w:rsidP="00096F37">
            <w:pPr>
              <w:jc w:val="both"/>
              <w:rPr>
                <w:rFonts w:ascii="Calibri" w:hAnsi="Calibri" w:cs="Arial"/>
                <w:i/>
                <w:color w:val="548DD4"/>
                <w:sz w:val="18"/>
                <w:szCs w:val="20"/>
                <w:lang w:eastAsia="es-CL"/>
              </w:rPr>
            </w:pPr>
            <w:r w:rsidRPr="00E4171F">
              <w:t>Riesgo de retraso por errores técnicos.</w:t>
            </w:r>
          </w:p>
        </w:tc>
      </w:tr>
      <w:tr w:rsidR="00096F37" w:rsidRPr="00A337B2" w14:paraId="79625C25" w14:textId="77777777" w:rsidTr="00C27FB0">
        <w:trPr>
          <w:jc w:val="center"/>
        </w:trPr>
        <w:tc>
          <w:tcPr>
            <w:tcW w:w="1580" w:type="dxa"/>
          </w:tcPr>
          <w:p w14:paraId="4BCCBEA3" w14:textId="20A79788" w:rsidR="00096F37" w:rsidRPr="00410986" w:rsidRDefault="00096F37" w:rsidP="00096F37">
            <w:pPr>
              <w:jc w:val="both"/>
            </w:pPr>
            <w:r w:rsidRPr="00E4171F">
              <w:t>Desarrollo de software</w:t>
            </w:r>
          </w:p>
        </w:tc>
        <w:tc>
          <w:tcPr>
            <w:tcW w:w="1580" w:type="dxa"/>
          </w:tcPr>
          <w:p w14:paraId="08BA536D" w14:textId="586CF0A1" w:rsidR="00096F37" w:rsidRPr="00410986" w:rsidRDefault="00096F37" w:rsidP="00096F37">
            <w:pPr>
              <w:jc w:val="both"/>
            </w:pPr>
            <w:r w:rsidRPr="00E4171F">
              <w:t xml:space="preserve">Desarrollo del </w:t>
            </w:r>
            <w:proofErr w:type="spellStart"/>
            <w:r w:rsidRPr="00E4171F">
              <w:t>frontend</w:t>
            </w:r>
            <w:proofErr w:type="spellEnd"/>
          </w:p>
        </w:tc>
        <w:tc>
          <w:tcPr>
            <w:tcW w:w="1580" w:type="dxa"/>
          </w:tcPr>
          <w:p w14:paraId="6F1F38C3" w14:textId="6658417A" w:rsidR="00096F37" w:rsidRPr="00410986" w:rsidRDefault="00096F37" w:rsidP="00096F37">
            <w:pPr>
              <w:jc w:val="both"/>
            </w:pPr>
            <w:r w:rsidRPr="00E4171F">
              <w:t>Implementación de la interfaz de usuario (UI) y validación de formularios.</w:t>
            </w:r>
          </w:p>
        </w:tc>
        <w:tc>
          <w:tcPr>
            <w:tcW w:w="1580" w:type="dxa"/>
          </w:tcPr>
          <w:p w14:paraId="1BD18B93" w14:textId="62D4E239" w:rsidR="00096F37" w:rsidRPr="00410986" w:rsidRDefault="00096F37" w:rsidP="00096F37">
            <w:pPr>
              <w:jc w:val="both"/>
            </w:pPr>
            <w:proofErr w:type="spellStart"/>
            <w:r w:rsidRPr="00E4171F">
              <w:t>razor</w:t>
            </w:r>
            <w:proofErr w:type="spellEnd"/>
          </w:p>
        </w:tc>
        <w:tc>
          <w:tcPr>
            <w:tcW w:w="1580" w:type="dxa"/>
            <w:tcBorders>
              <w:right w:val="single" w:sz="4" w:space="0" w:color="FFFFFF" w:themeColor="background1"/>
            </w:tcBorders>
          </w:tcPr>
          <w:p w14:paraId="50E44E42" w14:textId="1BF79D0B" w:rsidR="00096F37" w:rsidRPr="00410986" w:rsidRDefault="00096F37" w:rsidP="00096F37">
            <w:pPr>
              <w:jc w:val="both"/>
            </w:pPr>
            <w:r w:rsidRPr="00E4171F">
              <w:t>3 semanas</w:t>
            </w:r>
          </w:p>
        </w:tc>
        <w:tc>
          <w:tcPr>
            <w:tcW w:w="1580" w:type="dxa"/>
            <w:tcBorders>
              <w:left w:val="single" w:sz="4" w:space="0" w:color="FFFFFF" w:themeColor="background1"/>
            </w:tcBorders>
            <w:shd w:val="clear" w:color="auto" w:fill="D9D9D9" w:themeFill="background1" w:themeFillShade="D9"/>
          </w:tcPr>
          <w:p w14:paraId="619B1B3B" w14:textId="05507DE6" w:rsidR="00096F37" w:rsidRPr="00410986" w:rsidRDefault="00096F37" w:rsidP="00096F37">
            <w:pPr>
              <w:jc w:val="both"/>
            </w:pPr>
            <w:r w:rsidRPr="00E4171F">
              <w:t>Equipo de desarrollo</w:t>
            </w:r>
          </w:p>
        </w:tc>
        <w:tc>
          <w:tcPr>
            <w:tcW w:w="1581" w:type="dxa"/>
          </w:tcPr>
          <w:p w14:paraId="16709DCC" w14:textId="7BFA9E4B" w:rsidR="00096F37" w:rsidRPr="00410986" w:rsidRDefault="00096F37" w:rsidP="00096F37">
            <w:pPr>
              <w:jc w:val="both"/>
            </w:pPr>
            <w:r w:rsidRPr="00E4171F">
              <w:t>Revisión de usabilidad y pruebas.</w:t>
            </w:r>
          </w:p>
        </w:tc>
      </w:tr>
      <w:tr w:rsidR="00096F37" w:rsidRPr="00A337B2" w14:paraId="23B33377" w14:textId="77777777" w:rsidTr="00C27FB0">
        <w:trPr>
          <w:jc w:val="center"/>
        </w:trPr>
        <w:tc>
          <w:tcPr>
            <w:tcW w:w="1580" w:type="dxa"/>
          </w:tcPr>
          <w:p w14:paraId="5B22227A" w14:textId="589796DC" w:rsidR="00096F37" w:rsidRPr="00410986" w:rsidRDefault="00096F37" w:rsidP="00096F37">
            <w:pPr>
              <w:jc w:val="both"/>
            </w:pPr>
            <w:r w:rsidRPr="00E4171F">
              <w:t>Gestión de proyectos</w:t>
            </w:r>
          </w:p>
        </w:tc>
        <w:tc>
          <w:tcPr>
            <w:tcW w:w="1580" w:type="dxa"/>
          </w:tcPr>
          <w:p w14:paraId="479179D6" w14:textId="4A835A40" w:rsidR="00096F37" w:rsidRPr="00410986" w:rsidRDefault="00096F37" w:rsidP="00096F37">
            <w:pPr>
              <w:jc w:val="both"/>
            </w:pPr>
            <w:r w:rsidRPr="00E4171F">
              <w:t>Pruebas y corrección de errores</w:t>
            </w:r>
          </w:p>
        </w:tc>
        <w:tc>
          <w:tcPr>
            <w:tcW w:w="1580" w:type="dxa"/>
          </w:tcPr>
          <w:p w14:paraId="32FBE694" w14:textId="2C2A2B68" w:rsidR="00096F37" w:rsidRPr="00410986" w:rsidRDefault="00096F37" w:rsidP="00096F37">
            <w:pPr>
              <w:jc w:val="both"/>
            </w:pPr>
            <w:r w:rsidRPr="00E4171F">
              <w:t>Pruebas unitarias e integrales del sistema, corrección de bugs.</w:t>
            </w:r>
          </w:p>
        </w:tc>
        <w:tc>
          <w:tcPr>
            <w:tcW w:w="1580" w:type="dxa"/>
          </w:tcPr>
          <w:p w14:paraId="04C97B75" w14:textId="68D00CAC" w:rsidR="00096F37" w:rsidRPr="00410986" w:rsidRDefault="00096F37" w:rsidP="00096F37">
            <w:pPr>
              <w:jc w:val="both"/>
            </w:pPr>
            <w:r w:rsidRPr="00E4171F">
              <w:t xml:space="preserve">Herramientas de </w:t>
            </w:r>
            <w:proofErr w:type="spellStart"/>
            <w:r w:rsidRPr="00E4171F">
              <w:t>testing</w:t>
            </w:r>
            <w:proofErr w:type="spellEnd"/>
            <w:r w:rsidRPr="00E4171F">
              <w:t xml:space="preserve">, </w:t>
            </w:r>
            <w:proofErr w:type="spellStart"/>
            <w:r w:rsidRPr="00E4171F">
              <w:t>checklist</w:t>
            </w:r>
            <w:proofErr w:type="spellEnd"/>
            <w:r w:rsidRPr="00E4171F">
              <w:t>.</w:t>
            </w:r>
          </w:p>
        </w:tc>
        <w:tc>
          <w:tcPr>
            <w:tcW w:w="1580" w:type="dxa"/>
            <w:tcBorders>
              <w:right w:val="single" w:sz="4" w:space="0" w:color="FFFFFF" w:themeColor="background1"/>
            </w:tcBorders>
          </w:tcPr>
          <w:p w14:paraId="4091FA1E" w14:textId="1082FECD" w:rsidR="00096F37" w:rsidRPr="00410986" w:rsidRDefault="00096F37" w:rsidP="00096F37">
            <w:pPr>
              <w:jc w:val="both"/>
            </w:pPr>
            <w:r w:rsidRPr="00E4171F">
              <w:t>3 semanas</w:t>
            </w:r>
          </w:p>
        </w:tc>
        <w:tc>
          <w:tcPr>
            <w:tcW w:w="1580" w:type="dxa"/>
            <w:tcBorders>
              <w:left w:val="single" w:sz="4" w:space="0" w:color="FFFFFF" w:themeColor="background1"/>
            </w:tcBorders>
            <w:shd w:val="clear" w:color="auto" w:fill="D9D9D9" w:themeFill="background1" w:themeFillShade="D9"/>
          </w:tcPr>
          <w:p w14:paraId="3B3516BB" w14:textId="0C75A98F" w:rsidR="00096F37" w:rsidRPr="00410986" w:rsidRDefault="00096F37" w:rsidP="00096F37">
            <w:pPr>
              <w:jc w:val="both"/>
            </w:pPr>
            <w:r w:rsidRPr="00E4171F">
              <w:t>QA/</w:t>
            </w:r>
            <w:proofErr w:type="spellStart"/>
            <w:r w:rsidRPr="00E4171F">
              <w:t>Testers</w:t>
            </w:r>
            <w:proofErr w:type="spellEnd"/>
          </w:p>
        </w:tc>
        <w:tc>
          <w:tcPr>
            <w:tcW w:w="1581" w:type="dxa"/>
          </w:tcPr>
          <w:p w14:paraId="7EB5E8DC" w14:textId="18F69770" w:rsidR="00096F37" w:rsidRPr="00410986" w:rsidRDefault="00096F37" w:rsidP="00096F37">
            <w:pPr>
              <w:jc w:val="both"/>
            </w:pPr>
            <w:r w:rsidRPr="00E4171F">
              <w:t>Puede requerir ajustes de última hora</w:t>
            </w:r>
          </w:p>
        </w:tc>
      </w:tr>
      <w:tr w:rsidR="00096F37" w:rsidRPr="00A337B2" w14:paraId="331060D9" w14:textId="77777777" w:rsidTr="00C27FB0">
        <w:trPr>
          <w:jc w:val="center"/>
        </w:trPr>
        <w:tc>
          <w:tcPr>
            <w:tcW w:w="1580" w:type="dxa"/>
          </w:tcPr>
          <w:p w14:paraId="53F0F0F3" w14:textId="471C57EA" w:rsidR="00096F37" w:rsidRPr="00410986" w:rsidRDefault="00096F37" w:rsidP="00096F37">
            <w:pPr>
              <w:jc w:val="both"/>
            </w:pPr>
            <w:r w:rsidRPr="00E4171F">
              <w:lastRenderedPageBreak/>
              <w:t>Comunicación efectiva</w:t>
            </w:r>
          </w:p>
        </w:tc>
        <w:tc>
          <w:tcPr>
            <w:tcW w:w="1580" w:type="dxa"/>
          </w:tcPr>
          <w:p w14:paraId="5D588473" w14:textId="256576A3" w:rsidR="00096F37" w:rsidRPr="00410986" w:rsidRDefault="00096F37" w:rsidP="00096F37">
            <w:pPr>
              <w:jc w:val="both"/>
            </w:pPr>
            <w:r w:rsidRPr="00E4171F">
              <w:t>Presentación intermedia</w:t>
            </w:r>
          </w:p>
        </w:tc>
        <w:tc>
          <w:tcPr>
            <w:tcW w:w="1580" w:type="dxa"/>
          </w:tcPr>
          <w:p w14:paraId="27DE1861" w14:textId="408521C2" w:rsidR="00096F37" w:rsidRPr="00410986" w:rsidRDefault="00096F37" w:rsidP="00096F37">
            <w:pPr>
              <w:jc w:val="both"/>
            </w:pPr>
            <w:r w:rsidRPr="00E4171F">
              <w:t>Informe de avance y demo al cliente.</w:t>
            </w:r>
          </w:p>
        </w:tc>
        <w:tc>
          <w:tcPr>
            <w:tcW w:w="1580" w:type="dxa"/>
          </w:tcPr>
          <w:p w14:paraId="0E5A0A99" w14:textId="4E6CE173" w:rsidR="00096F37" w:rsidRPr="00410986" w:rsidRDefault="00096F37" w:rsidP="00096F37">
            <w:pPr>
              <w:jc w:val="both"/>
            </w:pPr>
            <w:r w:rsidRPr="00E4171F">
              <w:t>Documentación, demo del sistema.</w:t>
            </w:r>
          </w:p>
        </w:tc>
        <w:tc>
          <w:tcPr>
            <w:tcW w:w="1580" w:type="dxa"/>
            <w:tcBorders>
              <w:right w:val="single" w:sz="4" w:space="0" w:color="FFFFFF" w:themeColor="background1"/>
            </w:tcBorders>
          </w:tcPr>
          <w:p w14:paraId="2F553C64" w14:textId="4211C7AD" w:rsidR="00096F37" w:rsidRPr="00410986" w:rsidRDefault="00096F37" w:rsidP="00096F37">
            <w:pPr>
              <w:jc w:val="both"/>
            </w:pPr>
            <w:r w:rsidRPr="00E4171F">
              <w:t>1 semana</w:t>
            </w:r>
          </w:p>
        </w:tc>
        <w:tc>
          <w:tcPr>
            <w:tcW w:w="1580" w:type="dxa"/>
            <w:tcBorders>
              <w:left w:val="single" w:sz="4" w:space="0" w:color="FFFFFF" w:themeColor="background1"/>
            </w:tcBorders>
            <w:shd w:val="clear" w:color="auto" w:fill="D9D9D9" w:themeFill="background1" w:themeFillShade="D9"/>
          </w:tcPr>
          <w:p w14:paraId="73FA93A1" w14:textId="3F261BF4" w:rsidR="00096F37" w:rsidRPr="00410986" w:rsidRDefault="00096F37" w:rsidP="00096F37">
            <w:pPr>
              <w:jc w:val="both"/>
            </w:pPr>
            <w:r w:rsidRPr="00E4171F">
              <w:t>Todo el equipo</w:t>
            </w:r>
          </w:p>
        </w:tc>
        <w:tc>
          <w:tcPr>
            <w:tcW w:w="1581" w:type="dxa"/>
          </w:tcPr>
          <w:p w14:paraId="6EFE7661" w14:textId="340B2CE5" w:rsidR="00096F37" w:rsidRPr="00410986" w:rsidRDefault="00096F37" w:rsidP="00096F37">
            <w:pPr>
              <w:jc w:val="both"/>
            </w:pPr>
            <w:r w:rsidRPr="00E4171F">
              <w:t>Validar que lo solicitado se esté cumpliendo.</w:t>
            </w:r>
          </w:p>
        </w:tc>
      </w:tr>
      <w:tr w:rsidR="00096F37" w:rsidRPr="00A337B2" w14:paraId="54CA8988" w14:textId="77777777" w:rsidTr="00C27FB0">
        <w:trPr>
          <w:jc w:val="center"/>
        </w:trPr>
        <w:tc>
          <w:tcPr>
            <w:tcW w:w="1580" w:type="dxa"/>
          </w:tcPr>
          <w:p w14:paraId="5AB31224" w14:textId="2BC60B15" w:rsidR="00096F37" w:rsidRPr="00410986" w:rsidRDefault="00096F37" w:rsidP="00096F37">
            <w:pPr>
              <w:jc w:val="both"/>
            </w:pPr>
            <w:r w:rsidRPr="00E4171F">
              <w:t>Gestión de proyectos</w:t>
            </w:r>
          </w:p>
        </w:tc>
        <w:tc>
          <w:tcPr>
            <w:tcW w:w="1580" w:type="dxa"/>
          </w:tcPr>
          <w:p w14:paraId="22CBE312" w14:textId="67A3FFD1" w:rsidR="00096F37" w:rsidRPr="00410986" w:rsidRDefault="00096F37" w:rsidP="00096F37">
            <w:pPr>
              <w:jc w:val="both"/>
            </w:pPr>
            <w:r w:rsidRPr="00E4171F">
              <w:t>Implementación final</w:t>
            </w:r>
          </w:p>
        </w:tc>
        <w:tc>
          <w:tcPr>
            <w:tcW w:w="1580" w:type="dxa"/>
          </w:tcPr>
          <w:p w14:paraId="02D2E3EA" w14:textId="1999D0F1" w:rsidR="00096F37" w:rsidRPr="00410986" w:rsidRDefault="00096F37" w:rsidP="00096F37">
            <w:pPr>
              <w:jc w:val="both"/>
            </w:pPr>
            <w:r w:rsidRPr="00E4171F">
              <w:t>Instalación del sistema y entrega final al cliente.</w:t>
            </w:r>
          </w:p>
        </w:tc>
        <w:tc>
          <w:tcPr>
            <w:tcW w:w="1580" w:type="dxa"/>
          </w:tcPr>
          <w:p w14:paraId="6F7E2839" w14:textId="3CF16320" w:rsidR="00096F37" w:rsidRPr="00410986" w:rsidRDefault="00096F37" w:rsidP="00096F37">
            <w:pPr>
              <w:jc w:val="both"/>
            </w:pPr>
            <w:r w:rsidRPr="00E4171F">
              <w:t>Servidor, hosting, manual de usuario.</w:t>
            </w:r>
          </w:p>
        </w:tc>
        <w:tc>
          <w:tcPr>
            <w:tcW w:w="1580" w:type="dxa"/>
            <w:tcBorders>
              <w:right w:val="single" w:sz="4" w:space="0" w:color="FFFFFF" w:themeColor="background1"/>
            </w:tcBorders>
          </w:tcPr>
          <w:p w14:paraId="55DA16F5" w14:textId="13749799" w:rsidR="00096F37" w:rsidRPr="00410986" w:rsidRDefault="00096F37" w:rsidP="00096F37">
            <w:pPr>
              <w:jc w:val="both"/>
            </w:pPr>
            <w:r w:rsidRPr="00E4171F">
              <w:t>2 semanas</w:t>
            </w:r>
          </w:p>
        </w:tc>
        <w:tc>
          <w:tcPr>
            <w:tcW w:w="1580" w:type="dxa"/>
            <w:tcBorders>
              <w:left w:val="single" w:sz="4" w:space="0" w:color="FFFFFF" w:themeColor="background1"/>
            </w:tcBorders>
            <w:shd w:val="clear" w:color="auto" w:fill="D9D9D9" w:themeFill="background1" w:themeFillShade="D9"/>
          </w:tcPr>
          <w:p w14:paraId="2AAF9656" w14:textId="7AE87B4E" w:rsidR="00096F37" w:rsidRPr="00410986" w:rsidRDefault="00096F37" w:rsidP="00096F37">
            <w:pPr>
              <w:jc w:val="both"/>
            </w:pPr>
            <w:r w:rsidRPr="00E4171F">
              <w:t>Todo el equipo</w:t>
            </w:r>
          </w:p>
        </w:tc>
        <w:tc>
          <w:tcPr>
            <w:tcW w:w="1581" w:type="dxa"/>
          </w:tcPr>
          <w:p w14:paraId="2D273936" w14:textId="43CF5E6A" w:rsidR="00096F37" w:rsidRPr="00410986" w:rsidRDefault="00096F37" w:rsidP="00096F37">
            <w:pPr>
              <w:jc w:val="both"/>
            </w:pPr>
            <w:r w:rsidRPr="00E4171F">
              <w:t>Se debe coordinar capacitación al cliente.</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B6E0" w14:textId="77777777" w:rsidR="00902BDB" w:rsidRDefault="00902BDB" w:rsidP="00D110EC">
      <w:pPr>
        <w:spacing w:after="0" w:line="240" w:lineRule="auto"/>
      </w:pPr>
      <w:r>
        <w:separator/>
      </w:r>
    </w:p>
  </w:endnote>
  <w:endnote w:type="continuationSeparator" w:id="0">
    <w:p w14:paraId="3D3BBDD6" w14:textId="77777777" w:rsidR="00902BDB" w:rsidRDefault="00902BD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43C59" w14:textId="77777777" w:rsidR="00902BDB" w:rsidRDefault="00902BDB" w:rsidP="00D110EC">
      <w:pPr>
        <w:spacing w:after="0" w:line="240" w:lineRule="auto"/>
      </w:pPr>
      <w:r>
        <w:separator/>
      </w:r>
    </w:p>
  </w:footnote>
  <w:footnote w:type="continuationSeparator" w:id="0">
    <w:p w14:paraId="79AF53DC" w14:textId="77777777" w:rsidR="00902BDB" w:rsidRDefault="00902BD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730A99"/>
    <w:multiLevelType w:val="multilevel"/>
    <w:tmpl w:val="729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65FB5"/>
    <w:multiLevelType w:val="multilevel"/>
    <w:tmpl w:val="E56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788854">
    <w:abstractNumId w:val="4"/>
  </w:num>
  <w:num w:numId="2" w16cid:durableId="1692678812">
    <w:abstractNumId w:val="5"/>
  </w:num>
  <w:num w:numId="3" w16cid:durableId="645281878">
    <w:abstractNumId w:val="0"/>
  </w:num>
  <w:num w:numId="4" w16cid:durableId="1430545137">
    <w:abstractNumId w:val="1"/>
  </w:num>
  <w:num w:numId="5" w16cid:durableId="994262952">
    <w:abstractNumId w:val="3"/>
  </w:num>
  <w:num w:numId="6" w16cid:durableId="68925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6F37"/>
    <w:rsid w:val="000A006B"/>
    <w:rsid w:val="0017053A"/>
    <w:rsid w:val="001B6E9E"/>
    <w:rsid w:val="001E0609"/>
    <w:rsid w:val="001E291A"/>
    <w:rsid w:val="00393B9B"/>
    <w:rsid w:val="00416B89"/>
    <w:rsid w:val="00540C11"/>
    <w:rsid w:val="00565AE6"/>
    <w:rsid w:val="005673ED"/>
    <w:rsid w:val="00574894"/>
    <w:rsid w:val="00582596"/>
    <w:rsid w:val="005B4D4A"/>
    <w:rsid w:val="00625E4A"/>
    <w:rsid w:val="00675035"/>
    <w:rsid w:val="00707913"/>
    <w:rsid w:val="007335A0"/>
    <w:rsid w:val="00756A26"/>
    <w:rsid w:val="007C0284"/>
    <w:rsid w:val="007E7568"/>
    <w:rsid w:val="007F4121"/>
    <w:rsid w:val="008018E6"/>
    <w:rsid w:val="008069D0"/>
    <w:rsid w:val="00834A98"/>
    <w:rsid w:val="008B006E"/>
    <w:rsid w:val="008D7780"/>
    <w:rsid w:val="008E0387"/>
    <w:rsid w:val="00902BDB"/>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2214</Words>
  <Characters>12182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JOSUE CASTILLO LOYOLA</cp:lastModifiedBy>
  <cp:revision>9</cp:revision>
  <dcterms:created xsi:type="dcterms:W3CDTF">2022-08-24T18:07:00Z</dcterms:created>
  <dcterms:modified xsi:type="dcterms:W3CDTF">2025-09-07T19:33:00Z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