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3C7E3D">
        <w:trPr>
          <w:cantSplit/>
          <w:trHeight w:val="505"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BDFA0B3" w:rsidR="004D5823" w:rsidRDefault="003C7E3D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proofErr w:type="spellStart"/>
            <w:r>
              <w:rPr>
                <w:rFonts w:ascii="Tahoma" w:hAnsi="Tahoma"/>
                <w:lang w:val="es-ES"/>
              </w:rPr>
              <w:t>CodeFix</w:t>
            </w:r>
            <w:proofErr w:type="spellEnd"/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FBDCD8D" w:rsidR="009D5E8A" w:rsidRDefault="003C7E3D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18.08.2025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6A02CB2" w:rsidR="009D5E8A" w:rsidRDefault="003C7E3D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3C7E3D">
              <w:rPr>
                <w:rFonts w:ascii="Tahoma" w:hAnsi="Tahoma"/>
                <w:lang w:val="es-ES"/>
              </w:rPr>
              <w:t>SMARTFLOW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0B2B" w14:textId="100BBAB4" w:rsidR="0006703B" w:rsidRPr="00F14498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  <w:r w:rsidRPr="00F14498">
              <w:rPr>
                <w:rFonts w:ascii="Arial" w:eastAsia="Arial Unicode MS" w:hAnsi="Arial" w:cs="Arial"/>
              </w:rPr>
              <w:t>Juan Castillo Loyola</w:t>
            </w:r>
          </w:p>
          <w:p w14:paraId="188AEEAE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Mallely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Calfilaf</w:t>
            </w:r>
            <w:proofErr w:type="spellEnd"/>
            <w:r>
              <w:rPr>
                <w:rFonts w:ascii="Arial" w:eastAsia="Arial Unicode MS" w:hAnsi="Arial" w:cs="Arial"/>
              </w:rPr>
              <w:t xml:space="preserve"> Aguayo</w:t>
            </w:r>
          </w:p>
          <w:p w14:paraId="6CB6B990" w14:textId="7B162A6E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Duoc UC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F1E8D" w14:textId="77777777" w:rsidR="0006703B" w:rsidRDefault="003C7E3D" w:rsidP="00AC50A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CodeFix</w:t>
            </w:r>
            <w:proofErr w:type="spellEnd"/>
          </w:p>
          <w:p w14:paraId="69CF00C7" w14:textId="77777777" w:rsidR="003C7E3D" w:rsidRDefault="003C7E3D" w:rsidP="00AC50A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CodeFix</w:t>
            </w:r>
            <w:proofErr w:type="spellEnd"/>
          </w:p>
          <w:p w14:paraId="587D6BC1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Duoc </w:t>
            </w:r>
            <w:proofErr w:type="spellStart"/>
            <w:r>
              <w:rPr>
                <w:rFonts w:ascii="Tahoma" w:hAnsi="Tahoma" w:cs="Tahoma"/>
              </w:rPr>
              <w:t>Uc</w:t>
            </w:r>
            <w:proofErr w:type="spellEnd"/>
          </w:p>
          <w:p w14:paraId="38F9B6A2" w14:textId="145A97B2" w:rsidR="003C7E3D" w:rsidRPr="00910826" w:rsidRDefault="003C7E3D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3C7E3D">
            <w:pPr>
              <w:spacing w:line="360" w:lineRule="auto"/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3C7E3D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3C7E3D" w:rsidRPr="00AC50AA" w:rsidRDefault="003C7E3D" w:rsidP="003C7E3D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3A751" w14:textId="77777777" w:rsidR="003C7E3D" w:rsidRDefault="003C7E3D" w:rsidP="00F14498">
            <w:pPr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+56950868263</w:t>
            </w:r>
          </w:p>
          <w:p w14:paraId="3C98769C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+56945806075</w:t>
            </w:r>
          </w:p>
          <w:p w14:paraId="31801232" w14:textId="1D7356E2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+56222833232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4CF9A" w14:textId="0551C3F0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8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</w:t>
              </w:r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josue</w:t>
              </w:r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@codefix.cl</w:t>
              </w:r>
            </w:hyperlink>
          </w:p>
          <w:p w14:paraId="3E7AEE70" w14:textId="1950777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9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codefixcontactomallely@codefix.cl</w:t>
              </w:r>
            </w:hyperlink>
          </w:p>
          <w:p w14:paraId="12BBF549" w14:textId="3024E2DC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r w:rsidRPr="003C7E3D">
              <w:rPr>
                <w:rFonts w:ascii="Tahoma" w:hAnsi="Tahoma" w:cs="Tahoma"/>
              </w:rPr>
              <w:t>duocucproyectos@duocuc.cl</w:t>
            </w:r>
          </w:p>
          <w:p w14:paraId="1946D8A4" w14:textId="0DE5314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</w:rPr>
            </w:pPr>
          </w:p>
        </w:tc>
      </w:tr>
      <w:tr w:rsidR="003C7E3D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3C7E3D" w:rsidRDefault="003C7E3D" w:rsidP="003C7E3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3C7E3D" w:rsidRDefault="003C7E3D" w:rsidP="003C7E3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66F7CAFD" w14:textId="7777777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Presentación de los participantes y sus roles en el proyecto.</w:t>
            </w:r>
          </w:p>
          <w:p w14:paraId="0815FC11" w14:textId="4E11CC79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El cliente Duoc UC expuso la necesidad principal</w:t>
            </w:r>
            <w:r>
              <w:rPr>
                <w:rFonts w:ascii="Tahoma" w:hAnsi="Tahoma"/>
              </w:rPr>
              <w:t xml:space="preserve"> que fue</w:t>
            </w:r>
            <w:r w:rsidRPr="00F14498">
              <w:rPr>
                <w:rFonts w:ascii="Tahoma" w:hAnsi="Tahoma"/>
              </w:rPr>
              <w:t xml:space="preserve"> desarrollar un sistema para agendar horas con coordinadores, detallando cómo debería funcionar y qué expectativas tienen.</w:t>
            </w:r>
          </w:p>
          <w:p w14:paraId="4C2A6DE6" w14:textId="7777777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discutió el alcance inicial del sistema, incluyendo qué funciones debe realizar y cuáles no.</w:t>
            </w:r>
          </w:p>
          <w:p w14:paraId="74F28CA9" w14:textId="3F8C01D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 xml:space="preserve">Se revisaron los </w:t>
            </w:r>
            <w:r w:rsidRPr="00F14498">
              <w:rPr>
                <w:rFonts w:ascii="Tahoma" w:hAnsi="Tahoma"/>
              </w:rPr>
              <w:t>requerimientos y</w:t>
            </w:r>
            <w:r w:rsidRPr="00F14498">
              <w:rPr>
                <w:rFonts w:ascii="Tahoma" w:hAnsi="Tahoma"/>
              </w:rPr>
              <w:t xml:space="preserve"> se aclararon dudas sobre los procesos actuales.</w:t>
            </w:r>
          </w:p>
          <w:p w14:paraId="7FC936C7" w14:textId="7777777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estableció la importancia de definir costos, fases y tecnologías de desarrollo.</w:t>
            </w:r>
          </w:p>
          <w:p w14:paraId="584B142F" w14:textId="7F40BAA3" w:rsidR="00DF6EA5" w:rsidRDefault="00F14498" w:rsidP="00F14498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acordó programar una segunda reunión para revisión y validación de avances.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BE72A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Fecha: </w:t>
            </w:r>
            <w:proofErr w:type="gramStart"/>
            <w:r w:rsidRPr="00F14498">
              <w:rPr>
                <w:rFonts w:ascii="Tahoma" w:hAnsi="Tahoma" w:cs="Tahoma"/>
              </w:rPr>
              <w:t>Martes</w:t>
            </w:r>
            <w:proofErr w:type="gramEnd"/>
            <w:r w:rsidRPr="00F14498">
              <w:rPr>
                <w:rFonts w:ascii="Tahoma" w:hAnsi="Tahoma" w:cs="Tahoma"/>
              </w:rPr>
              <w:t xml:space="preserve"> 18 de agosto de 2025</w:t>
            </w:r>
          </w:p>
          <w:p w14:paraId="1E2AB4E5" w14:textId="574A8610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Lugar: DUOC UC – Sala de reuniones virtual</w:t>
            </w:r>
          </w:p>
          <w:p w14:paraId="7462BAA4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2406C08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D5D6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40C2A4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lastRenderedPageBreak/>
              <w:t>Asistentes:</w:t>
            </w:r>
          </w:p>
          <w:p w14:paraId="21780491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453F33D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Juan Castillo Loyola (</w:t>
            </w:r>
            <w:proofErr w:type="gramStart"/>
            <w:r w:rsidRPr="00F14498">
              <w:rPr>
                <w:rFonts w:ascii="Tahoma" w:hAnsi="Tahoma" w:cs="Tahoma"/>
              </w:rPr>
              <w:t>Jefe</w:t>
            </w:r>
            <w:proofErr w:type="gramEnd"/>
            <w:r w:rsidRPr="00F14498">
              <w:rPr>
                <w:rFonts w:ascii="Tahoma" w:hAnsi="Tahoma" w:cs="Tahoma"/>
              </w:rPr>
              <w:t xml:space="preserve"> de Proyecto)</w:t>
            </w:r>
          </w:p>
          <w:p w14:paraId="6E773790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proofErr w:type="spellStart"/>
            <w:r w:rsidRPr="00F14498">
              <w:rPr>
                <w:rFonts w:ascii="Tahoma" w:hAnsi="Tahoma" w:cs="Tahoma"/>
              </w:rPr>
              <w:t>Mallely</w:t>
            </w:r>
            <w:proofErr w:type="spellEnd"/>
            <w:r w:rsidRPr="00F14498">
              <w:rPr>
                <w:rFonts w:ascii="Tahoma" w:hAnsi="Tahoma" w:cs="Tahoma"/>
              </w:rPr>
              <w:t xml:space="preserve"> </w:t>
            </w:r>
            <w:proofErr w:type="spellStart"/>
            <w:r w:rsidRPr="00F14498">
              <w:rPr>
                <w:rFonts w:ascii="Tahoma" w:hAnsi="Tahoma" w:cs="Tahoma"/>
              </w:rPr>
              <w:t>Calfilaf</w:t>
            </w:r>
            <w:proofErr w:type="spellEnd"/>
            <w:r w:rsidRPr="00F14498">
              <w:rPr>
                <w:rFonts w:ascii="Tahoma" w:hAnsi="Tahoma" w:cs="Tahoma"/>
              </w:rPr>
              <w:t xml:space="preserve"> Aguayo (Gerente de Proyecto)</w:t>
            </w:r>
          </w:p>
          <w:p w14:paraId="5B3BFB69" w14:textId="3E761F0B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Duoc UC (Cliente</w:t>
            </w:r>
            <w:r>
              <w:rPr>
                <w:rFonts w:ascii="Tahoma" w:hAnsi="Tahoma" w:cs="Tahoma"/>
              </w:rPr>
              <w:t>)</w:t>
            </w:r>
          </w:p>
          <w:p w14:paraId="2728C06A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616A711B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El cliente explicó con claridad el problema actual de agendamiento y la necesidad de contar con un sistema que optimice tiempos y facilite la gestión de citas.</w:t>
            </w:r>
          </w:p>
          <w:p w14:paraId="5662D8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Se tomó nota de los requerimientos iniciales y se definió que el equipo de proyecto presentará un primer avance en la próxima reunión.</w:t>
            </w:r>
          </w:p>
          <w:p w14:paraId="443BAA62" w14:textId="2DAD7103" w:rsidR="0080324E" w:rsidRDefault="00F14498" w:rsidP="00F14498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Próxima reunión acordada: </w:t>
            </w:r>
            <w:proofErr w:type="gramStart"/>
            <w:r w:rsidRPr="00F14498">
              <w:rPr>
                <w:rFonts w:ascii="Tahoma" w:hAnsi="Tahoma" w:cs="Tahoma"/>
              </w:rPr>
              <w:t>Jueves</w:t>
            </w:r>
            <w:proofErr w:type="gramEnd"/>
            <w:r w:rsidRPr="00F14498">
              <w:rPr>
                <w:rFonts w:ascii="Tahoma" w:hAnsi="Tahoma" w:cs="Tahoma"/>
              </w:rPr>
              <w:t xml:space="preserve"> 21 de agosto de 2025, para revisión de avances, validación de requerimientos y planificación de las siguientes fases.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4E0BC505" w:rsidR="004D5823" w:rsidRDefault="00F14498" w:rsidP="00F14498">
            <w:pPr>
              <w:pStyle w:val="Encabezado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Necesidad del sistema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0F509611" w:rsidR="00321492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confirma que el sistema será para agendar horas con coordinadores.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0CD96720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Alcance inicial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5EF8F5CE" w:rsidR="009D5E8A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definió que en esta primera etapa solo se abordará la gestión de citas y notificaciones básicas.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55866492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Próxima reunión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3DAFC59D" w:rsidR="009D5E8A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fija la fecha para el 21/08/2025 para validar requerimientos y revisar avances.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3882E44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Levantar requerimientos iniciales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2CE99043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20/08/2025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1E8F0F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Equipo de Proyecto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7AB7000D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 xml:space="preserve">Preparar </w:t>
            </w:r>
            <w:r>
              <w:rPr>
                <w:rFonts w:ascii="Arial" w:eastAsia="Arial Unicode MS" w:hAnsi="Arial" w:cs="Arial"/>
              </w:rPr>
              <w:t xml:space="preserve">documentación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2947A18C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21/08/2025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3D06744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Gerente General</w:t>
            </w: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6D95DC75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generar segunda reunión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6C9DAD7D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21/08/2025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046A92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de proyecto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0360D2CA" w:rsidR="004D5823" w:rsidRPr="0099092B" w:rsidRDefault="0099092B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Se cita a patrocinadores para reunión del 21/08/2025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2DBDB" w14:textId="77777777" w:rsidR="006D0A45" w:rsidRDefault="006D0A45">
      <w:r>
        <w:separator/>
      </w:r>
    </w:p>
  </w:endnote>
  <w:endnote w:type="continuationSeparator" w:id="0">
    <w:p w14:paraId="38A9996B" w14:textId="77777777" w:rsidR="006D0A45" w:rsidRDefault="006D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08AC6" w14:textId="77777777" w:rsidR="006D0A45" w:rsidRDefault="006D0A45">
      <w:r>
        <w:separator/>
      </w:r>
    </w:p>
  </w:footnote>
  <w:footnote w:type="continuationSeparator" w:id="0">
    <w:p w14:paraId="02CA0B8E" w14:textId="77777777" w:rsidR="006D0A45" w:rsidRDefault="006D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3C7E3D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0A45"/>
    <w:rsid w:val="006D5051"/>
    <w:rsid w:val="007512F2"/>
    <w:rsid w:val="0076067D"/>
    <w:rsid w:val="007935E6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9092B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14498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3C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20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JUAN JOSUE CASTILLO LOYOLA</cp:lastModifiedBy>
  <cp:revision>6</cp:revision>
  <cp:lastPrinted>2008-08-04T13:42:00Z</cp:lastPrinted>
  <dcterms:created xsi:type="dcterms:W3CDTF">2022-03-05T19:23:00Z</dcterms:created>
  <dcterms:modified xsi:type="dcterms:W3CDTF">2025-08-21T16:47:00Z</dcterms:modified>
</cp:coreProperties>
</file>