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C6F" w:rsidRPr="00D92CBD" w:rsidRDefault="00385137" w:rsidP="005E1C6F">
      <w:pPr>
        <w:spacing w:after="0" w:line="240" w:lineRule="auto"/>
        <w:jc w:val="center"/>
        <w:rPr>
          <w:rFonts w:ascii="Times New Roman" w:eastAsia="Times New Roman" w:hAnsi="Times New Roman" w:cs="Times New Roman"/>
          <w:color w:val="000000"/>
          <w:sz w:val="24"/>
          <w:szCs w:val="24"/>
        </w:rPr>
      </w:pPr>
      <w:r w:rsidRPr="00D92CBD">
        <w:rPr>
          <w:rFonts w:ascii="Times New Roman" w:eastAsia="Times New Roman" w:hAnsi="Times New Roman" w:cs="Times New Roman"/>
          <w:b/>
          <w:bCs/>
          <w:color w:val="000000"/>
          <w:sz w:val="24"/>
          <w:szCs w:val="24"/>
        </w:rPr>
        <w:t>CS</w:t>
      </w:r>
      <w:r w:rsidR="00D92CBD" w:rsidRPr="00D92CBD">
        <w:rPr>
          <w:rFonts w:ascii="Times New Roman" w:eastAsia="Times New Roman" w:hAnsi="Times New Roman" w:cs="Times New Roman"/>
          <w:b/>
          <w:bCs/>
          <w:color w:val="000000"/>
          <w:sz w:val="24"/>
          <w:szCs w:val="24"/>
        </w:rPr>
        <w:t>C</w:t>
      </w:r>
      <w:r w:rsidRPr="00D92CBD">
        <w:rPr>
          <w:rFonts w:ascii="Times New Roman" w:eastAsia="Times New Roman" w:hAnsi="Times New Roman" w:cs="Times New Roman"/>
          <w:b/>
          <w:bCs/>
          <w:color w:val="000000"/>
          <w:sz w:val="24"/>
          <w:szCs w:val="24"/>
        </w:rPr>
        <w:t xml:space="preserve"> 4210</w:t>
      </w:r>
      <w:r w:rsidR="00A97C9D">
        <w:rPr>
          <w:rFonts w:ascii="Times New Roman" w:eastAsia="Times New Roman" w:hAnsi="Times New Roman" w:cs="Times New Roman"/>
          <w:b/>
          <w:bCs/>
          <w:color w:val="000000"/>
          <w:sz w:val="24"/>
          <w:szCs w:val="24"/>
        </w:rPr>
        <w:t xml:space="preserve"> </w:t>
      </w:r>
      <w:r w:rsidRPr="00D92CBD">
        <w:rPr>
          <w:rFonts w:ascii="Times New Roman" w:eastAsia="Times New Roman" w:hAnsi="Times New Roman" w:cs="Times New Roman"/>
          <w:b/>
          <w:bCs/>
          <w:color w:val="000000"/>
          <w:sz w:val="24"/>
          <w:szCs w:val="24"/>
        </w:rPr>
        <w:t>Computer Architecture</w:t>
      </w:r>
      <w:r w:rsidR="005E1C6F" w:rsidRPr="00D92CBD">
        <w:rPr>
          <w:rFonts w:ascii="Times New Roman" w:eastAsia="Times New Roman" w:hAnsi="Times New Roman" w:cs="Times New Roman"/>
          <w:color w:val="000000"/>
          <w:sz w:val="24"/>
          <w:szCs w:val="24"/>
        </w:rPr>
        <w:t xml:space="preserve"> </w:t>
      </w:r>
    </w:p>
    <w:p w:rsidR="005E1C6F" w:rsidRPr="00D92CBD" w:rsidRDefault="00855606" w:rsidP="005E1C6F">
      <w:pPr>
        <w:spacing w:after="0" w:line="240" w:lineRule="auto"/>
        <w:jc w:val="center"/>
        <w:rPr>
          <w:rFonts w:ascii="Times New Roman" w:eastAsia="Times New Roman" w:hAnsi="Times New Roman" w:cs="Times New Roman"/>
          <w:color w:val="000000"/>
          <w:sz w:val="24"/>
          <w:szCs w:val="24"/>
        </w:rPr>
      </w:pPr>
      <w:r w:rsidRPr="00D92CBD">
        <w:rPr>
          <w:rFonts w:ascii="Times New Roman" w:eastAsia="Times New Roman" w:hAnsi="Times New Roman" w:cs="Times New Roman"/>
          <w:b/>
          <w:color w:val="000000"/>
          <w:sz w:val="24"/>
          <w:szCs w:val="24"/>
        </w:rPr>
        <w:t>Fall</w:t>
      </w:r>
      <w:r w:rsidR="00385137" w:rsidRPr="00D92CBD">
        <w:rPr>
          <w:rFonts w:ascii="Times New Roman" w:eastAsia="Times New Roman" w:hAnsi="Times New Roman" w:cs="Times New Roman"/>
          <w:b/>
          <w:color w:val="000000"/>
          <w:sz w:val="24"/>
          <w:szCs w:val="24"/>
        </w:rPr>
        <w:t xml:space="preserve"> 201</w:t>
      </w:r>
      <w:r w:rsidR="00FB02CE">
        <w:rPr>
          <w:rFonts w:ascii="Times New Roman" w:eastAsia="Times New Roman" w:hAnsi="Times New Roman" w:cs="Times New Roman"/>
          <w:b/>
          <w:color w:val="000000"/>
          <w:sz w:val="24"/>
          <w:szCs w:val="24"/>
        </w:rPr>
        <w:t>6</w:t>
      </w:r>
    </w:p>
    <w:p w:rsidR="00385137" w:rsidRPr="00385137" w:rsidRDefault="00FB02CE" w:rsidP="005E1C6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w:t>
      </w:r>
      <w:r w:rsidR="005E1C6F" w:rsidRPr="00D92CBD">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w:t>
      </w:r>
      <w:r w:rsidR="005E1C6F" w:rsidRPr="00D92CBD">
        <w:rPr>
          <w:rFonts w:ascii="Times New Roman" w:eastAsia="Times New Roman" w:hAnsi="Times New Roman" w:cs="Times New Roman"/>
          <w:b/>
          <w:color w:val="000000"/>
          <w:sz w:val="24"/>
          <w:szCs w:val="24"/>
        </w:rPr>
        <w:t>0 -</w:t>
      </w:r>
      <w:r>
        <w:rPr>
          <w:rFonts w:ascii="Times New Roman" w:eastAsia="Times New Roman" w:hAnsi="Times New Roman" w:cs="Times New Roman"/>
          <w:b/>
          <w:color w:val="000000"/>
          <w:sz w:val="24"/>
          <w:szCs w:val="24"/>
        </w:rPr>
        <w:t>11</w:t>
      </w:r>
      <w:r w:rsidR="005E1C6F" w:rsidRPr="00D92CBD">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4</w:t>
      </w:r>
      <w:r w:rsidR="005E1C6F" w:rsidRPr="00D92CBD">
        <w:rPr>
          <w:rFonts w:ascii="Times New Roman" w:eastAsia="Times New Roman" w:hAnsi="Times New Roman" w:cs="Times New Roman"/>
          <w:b/>
          <w:color w:val="000000"/>
          <w:sz w:val="24"/>
          <w:szCs w:val="24"/>
        </w:rPr>
        <w:t>5 MW, Room #</w:t>
      </w:r>
      <w:r>
        <w:rPr>
          <w:rFonts w:ascii="Times New Roman" w:eastAsia="Times New Roman" w:hAnsi="Times New Roman" w:cs="Times New Roman"/>
          <w:b/>
          <w:color w:val="000000"/>
          <w:sz w:val="24"/>
          <w:szCs w:val="24"/>
        </w:rPr>
        <w:t>100</w:t>
      </w:r>
      <w:r w:rsidR="005E1C6F" w:rsidRPr="00D92CBD">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South Classroom</w:t>
      </w:r>
      <w:r w:rsidR="00385137" w:rsidRPr="00385137">
        <w:rPr>
          <w:rFonts w:ascii="Times New Roman" w:eastAsia="Times New Roman" w:hAnsi="Times New Roman" w:cs="Times New Roman"/>
          <w:color w:val="000000"/>
          <w:sz w:val="24"/>
          <w:szCs w:val="24"/>
        </w:rPr>
        <w:br/>
      </w:r>
    </w:p>
    <w:p w:rsidR="005E1C6F" w:rsidRDefault="009A7A2F" w:rsidP="005E1C6F">
      <w:pPr>
        <w:spacing w:before="100" w:beforeAutospacing="1" w:after="100" w:afterAutospacing="1" w:line="240" w:lineRule="auto"/>
        <w:rPr>
          <w:rFonts w:ascii="Times New Roman" w:eastAsia="Times New Roman" w:hAnsi="Times New Roman" w:cs="Times New Roman"/>
          <w:color w:val="000000"/>
          <w:sz w:val="24"/>
          <w:szCs w:val="24"/>
        </w:rPr>
      </w:pPr>
      <w:r w:rsidRPr="005E1C6F">
        <w:rPr>
          <w:rFonts w:ascii="Times New Roman" w:eastAsia="Times New Roman" w:hAnsi="Times New Roman" w:cs="Times New Roman"/>
          <w:b/>
          <w:color w:val="000000"/>
          <w:sz w:val="24"/>
          <w:szCs w:val="24"/>
        </w:rPr>
        <w:t>I</w:t>
      </w:r>
      <w:r w:rsidR="00D92CBD" w:rsidRPr="005E1C6F">
        <w:rPr>
          <w:rFonts w:ascii="Times New Roman" w:eastAsia="Times New Roman" w:hAnsi="Times New Roman" w:cs="Times New Roman"/>
          <w:b/>
          <w:color w:val="000000"/>
          <w:sz w:val="24"/>
          <w:szCs w:val="24"/>
        </w:rPr>
        <w:t>nstructor</w:t>
      </w:r>
      <w:r w:rsidR="00385137" w:rsidRPr="005E1C6F">
        <w:rPr>
          <w:rFonts w:ascii="Times New Roman" w:eastAsia="Times New Roman" w:hAnsi="Times New Roman" w:cs="Times New Roman"/>
          <w:b/>
          <w:color w:val="000000"/>
          <w:sz w:val="24"/>
          <w:szCs w:val="24"/>
        </w:rPr>
        <w:t>:</w:t>
      </w:r>
      <w:r w:rsidR="00385137" w:rsidRPr="00385137">
        <w:rPr>
          <w:rFonts w:ascii="Times New Roman" w:eastAsia="Times New Roman" w:hAnsi="Times New Roman" w:cs="Times New Roman"/>
          <w:color w:val="000000"/>
          <w:sz w:val="24"/>
          <w:szCs w:val="24"/>
        </w:rPr>
        <w:t xml:space="preserve"> </w:t>
      </w:r>
      <w:r w:rsidR="005E1C6F">
        <w:rPr>
          <w:rFonts w:ascii="Times New Roman" w:eastAsia="Times New Roman" w:hAnsi="Times New Roman" w:cs="Times New Roman"/>
          <w:color w:val="000000"/>
          <w:sz w:val="24"/>
          <w:szCs w:val="24"/>
        </w:rPr>
        <w:t xml:space="preserve">  </w:t>
      </w:r>
      <w:r w:rsidR="00FB02CE">
        <w:rPr>
          <w:rFonts w:ascii="Times New Roman" w:eastAsia="Times New Roman" w:hAnsi="Times New Roman" w:cs="Times New Roman"/>
          <w:color w:val="000000"/>
          <w:sz w:val="24"/>
          <w:szCs w:val="24"/>
        </w:rPr>
        <w:t>D</w:t>
      </w:r>
      <w:r w:rsidR="00FB02CE">
        <w:rPr>
          <w:rFonts w:asciiTheme="minorEastAsia" w:hAnsiTheme="minorEastAsia" w:cs="Times New Roman" w:hint="eastAsia"/>
          <w:color w:val="000000"/>
          <w:sz w:val="24"/>
          <w:szCs w:val="24"/>
        </w:rPr>
        <w:t>r</w:t>
      </w:r>
      <w:r w:rsidR="00E55997">
        <w:rPr>
          <w:rFonts w:ascii="Times New Roman" w:eastAsia="Times New Roman" w:hAnsi="Times New Roman" w:cs="Times New Roman"/>
          <w:color w:val="000000"/>
          <w:sz w:val="24"/>
          <w:szCs w:val="24"/>
        </w:rPr>
        <w:t xml:space="preserve">. </w:t>
      </w:r>
      <w:r w:rsidR="007D46C2">
        <w:rPr>
          <w:rFonts w:ascii="Times New Roman" w:eastAsia="Times New Roman" w:hAnsi="Times New Roman" w:cs="Times New Roman"/>
          <w:color w:val="000000"/>
          <w:sz w:val="24"/>
          <w:szCs w:val="24"/>
        </w:rPr>
        <w:t>Chaoyang Li</w:t>
      </w:r>
      <w:r w:rsidR="00385137" w:rsidRPr="00385137">
        <w:rPr>
          <w:rFonts w:ascii="Times New Roman" w:eastAsia="Times New Roman" w:hAnsi="Times New Roman" w:cs="Times New Roman"/>
          <w:color w:val="000000"/>
          <w:sz w:val="24"/>
          <w:szCs w:val="24"/>
        </w:rPr>
        <w:t xml:space="preserve"> </w:t>
      </w:r>
    </w:p>
    <w:p w:rsidR="005E1C6F" w:rsidRDefault="009A7A2F" w:rsidP="005E1C6F">
      <w:pPr>
        <w:spacing w:after="0" w:line="240" w:lineRule="auto"/>
        <w:rPr>
          <w:rFonts w:ascii="Times New Roman" w:eastAsia="Times New Roman" w:hAnsi="Times New Roman" w:cs="Times New Roman"/>
          <w:color w:val="000000"/>
          <w:sz w:val="24"/>
          <w:szCs w:val="24"/>
        </w:rPr>
      </w:pPr>
      <w:r w:rsidRPr="005E1C6F">
        <w:rPr>
          <w:rFonts w:ascii="Times New Roman" w:eastAsia="Times New Roman" w:hAnsi="Times New Roman" w:cs="Times New Roman"/>
          <w:b/>
          <w:color w:val="000000"/>
          <w:sz w:val="24"/>
          <w:szCs w:val="24"/>
        </w:rPr>
        <w:t>O</w:t>
      </w:r>
      <w:r w:rsidR="00D92CBD" w:rsidRPr="005E1C6F">
        <w:rPr>
          <w:rFonts w:ascii="Times New Roman" w:eastAsia="Times New Roman" w:hAnsi="Times New Roman" w:cs="Times New Roman"/>
          <w:b/>
          <w:color w:val="000000"/>
          <w:sz w:val="24"/>
          <w:szCs w:val="24"/>
        </w:rPr>
        <w:t>ffice</w:t>
      </w:r>
      <w:r w:rsidRPr="005E1C6F">
        <w:rPr>
          <w:rFonts w:ascii="Times New Roman" w:eastAsia="Times New Roman" w:hAnsi="Times New Roman" w:cs="Times New Roman"/>
          <w:b/>
          <w:color w:val="000000"/>
          <w:sz w:val="24"/>
          <w:szCs w:val="24"/>
        </w:rPr>
        <w:t>:</w:t>
      </w:r>
      <w:r w:rsidR="005E1C6F">
        <w:rPr>
          <w:rFonts w:ascii="Times New Roman" w:eastAsia="Times New Roman" w:hAnsi="Times New Roman" w:cs="Times New Roman"/>
          <w:color w:val="000000"/>
          <w:sz w:val="24"/>
          <w:szCs w:val="24"/>
        </w:rPr>
        <w:t xml:space="preserve">            Room 648, </w:t>
      </w:r>
      <w:r w:rsidR="005E1C6F" w:rsidRPr="00385137">
        <w:rPr>
          <w:rFonts w:ascii="Times New Roman" w:eastAsia="Times New Roman" w:hAnsi="Times New Roman" w:cs="Times New Roman"/>
          <w:color w:val="000000"/>
          <w:sz w:val="24"/>
          <w:szCs w:val="24"/>
        </w:rPr>
        <w:t xml:space="preserve">25 Park Place </w:t>
      </w:r>
    </w:p>
    <w:p w:rsidR="005E1C6F" w:rsidRDefault="005E1C6F" w:rsidP="005E1C6F">
      <w:pP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FB02CE">
        <w:rPr>
          <w:rFonts w:ascii="Times New Roman" w:eastAsia="Times New Roman" w:hAnsi="Times New Roman" w:cs="Times New Roman"/>
          <w:color w:val="000000"/>
          <w:sz w:val="24"/>
          <w:szCs w:val="24"/>
        </w:rPr>
        <w:t>70</w:t>
      </w:r>
      <w:r>
        <w:rPr>
          <w:rFonts w:ascii="Times New Roman" w:eastAsia="Times New Roman" w:hAnsi="Times New Roman" w:cs="Times New Roman"/>
          <w:color w:val="000000"/>
          <w:sz w:val="24"/>
          <w:szCs w:val="24"/>
        </w:rPr>
        <w:t>) 2</w:t>
      </w:r>
      <w:r w:rsidR="00FB02CE">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w:t>
      </w:r>
      <w:r w:rsidR="00FB02CE">
        <w:rPr>
          <w:rFonts w:ascii="Times New Roman" w:eastAsia="Times New Roman" w:hAnsi="Times New Roman" w:cs="Times New Roman"/>
          <w:color w:val="000000"/>
          <w:sz w:val="24"/>
          <w:szCs w:val="24"/>
        </w:rPr>
        <w:t>8343</w:t>
      </w:r>
    </w:p>
    <w:p w:rsidR="005E1C6F" w:rsidRDefault="00126C84" w:rsidP="005E1C6F">
      <w:pPr>
        <w:spacing w:after="0" w:line="240" w:lineRule="auto"/>
        <w:ind w:left="720" w:firstLine="720"/>
        <w:rPr>
          <w:rFonts w:ascii="Times New Roman" w:eastAsia="Times New Roman" w:hAnsi="Times New Roman" w:cs="Times New Roman"/>
          <w:color w:val="000000"/>
          <w:sz w:val="24"/>
          <w:szCs w:val="24"/>
        </w:rPr>
      </w:pPr>
      <w:hyperlink r:id="rId5" w:history="1">
        <w:r w:rsidR="005E1C6F" w:rsidRPr="000011D4">
          <w:rPr>
            <w:rStyle w:val="Hyperlink"/>
            <w:rFonts w:ascii="Times New Roman" w:eastAsia="Times New Roman" w:hAnsi="Times New Roman" w:cs="Times New Roman"/>
            <w:sz w:val="24"/>
            <w:szCs w:val="24"/>
          </w:rPr>
          <w:t>cli@cs.gsu.edu</w:t>
        </w:r>
      </w:hyperlink>
    </w:p>
    <w:p w:rsidR="00385137" w:rsidRPr="00385137" w:rsidRDefault="009A7A2F" w:rsidP="005E1C6F">
      <w:pPr>
        <w:spacing w:before="100" w:beforeAutospacing="1" w:after="100" w:afterAutospacing="1" w:line="240" w:lineRule="auto"/>
        <w:rPr>
          <w:rFonts w:ascii="Times New Roman" w:eastAsia="Times New Roman" w:hAnsi="Times New Roman" w:cs="Times New Roman"/>
          <w:color w:val="000000"/>
          <w:sz w:val="24"/>
          <w:szCs w:val="24"/>
        </w:rPr>
      </w:pPr>
      <w:r w:rsidRPr="005E1C6F">
        <w:rPr>
          <w:rFonts w:ascii="Times New Roman" w:eastAsia="Times New Roman" w:hAnsi="Times New Roman" w:cs="Times New Roman"/>
          <w:b/>
          <w:color w:val="000000"/>
          <w:sz w:val="24"/>
          <w:szCs w:val="24"/>
        </w:rPr>
        <w:t>O</w:t>
      </w:r>
      <w:r w:rsidR="00D92CBD" w:rsidRPr="005E1C6F">
        <w:rPr>
          <w:rFonts w:ascii="Times New Roman" w:eastAsia="Times New Roman" w:hAnsi="Times New Roman" w:cs="Times New Roman"/>
          <w:b/>
          <w:color w:val="000000"/>
          <w:sz w:val="24"/>
          <w:szCs w:val="24"/>
        </w:rPr>
        <w:t>ffice</w:t>
      </w:r>
      <w:r w:rsidRPr="005E1C6F">
        <w:rPr>
          <w:rFonts w:ascii="Times New Roman" w:eastAsia="Times New Roman" w:hAnsi="Times New Roman" w:cs="Times New Roman"/>
          <w:b/>
          <w:color w:val="000000"/>
          <w:sz w:val="24"/>
          <w:szCs w:val="24"/>
        </w:rPr>
        <w:t xml:space="preserve"> H</w:t>
      </w:r>
      <w:r w:rsidR="00D92CBD" w:rsidRPr="005E1C6F">
        <w:rPr>
          <w:rFonts w:ascii="Times New Roman" w:eastAsia="Times New Roman" w:hAnsi="Times New Roman" w:cs="Times New Roman"/>
          <w:b/>
          <w:color w:val="000000"/>
          <w:sz w:val="24"/>
          <w:szCs w:val="24"/>
        </w:rPr>
        <w:t>ours</w:t>
      </w:r>
      <w:r w:rsidRPr="005E1C6F">
        <w:rPr>
          <w:rFonts w:ascii="Times New Roman" w:eastAsia="Times New Roman" w:hAnsi="Times New Roman" w:cs="Times New Roman"/>
          <w:b/>
          <w:color w:val="000000"/>
          <w:sz w:val="24"/>
          <w:szCs w:val="24"/>
        </w:rPr>
        <w:t>:</w:t>
      </w:r>
      <w:r w:rsidRPr="00385137">
        <w:rPr>
          <w:rFonts w:ascii="Times New Roman" w:eastAsia="Times New Roman" w:hAnsi="Times New Roman" w:cs="Times New Roman"/>
          <w:color w:val="000000"/>
          <w:sz w:val="24"/>
          <w:szCs w:val="24"/>
        </w:rPr>
        <w:t xml:space="preserve"> </w:t>
      </w:r>
      <w:r w:rsidR="005E1C6F" w:rsidRPr="005E1C6F">
        <w:rPr>
          <w:rFonts w:ascii="Times New Roman" w:eastAsia="Times New Roman" w:hAnsi="Times New Roman" w:cs="Times New Roman"/>
          <w:color w:val="000000"/>
          <w:sz w:val="24"/>
          <w:szCs w:val="24"/>
        </w:rPr>
        <w:t>After class and by appointment</w:t>
      </w:r>
    </w:p>
    <w:p w:rsidR="00FB02CE" w:rsidRDefault="009A7A2F" w:rsidP="009A7A2F">
      <w:pPr>
        <w:spacing w:before="100" w:beforeAutospacing="1" w:after="100" w:afterAutospacing="1"/>
        <w:rPr>
          <w:rFonts w:ascii="Times New Roman" w:eastAsia="Times New Roman" w:hAnsi="Times New Roman" w:cs="Times New Roman"/>
          <w:color w:val="000000"/>
          <w:sz w:val="24"/>
          <w:szCs w:val="24"/>
        </w:rPr>
      </w:pPr>
      <w:r w:rsidRPr="009A7A2F">
        <w:rPr>
          <w:rFonts w:ascii="Times New Roman" w:eastAsia="Times New Roman" w:hAnsi="Times New Roman" w:cs="Times New Roman"/>
          <w:b/>
          <w:color w:val="000000"/>
          <w:sz w:val="24"/>
          <w:szCs w:val="24"/>
        </w:rPr>
        <w:t>T</w:t>
      </w:r>
      <w:r w:rsidR="00D92CBD" w:rsidRPr="009A7A2F">
        <w:rPr>
          <w:rFonts w:ascii="Times New Roman" w:eastAsia="Times New Roman" w:hAnsi="Times New Roman" w:cs="Times New Roman"/>
          <w:b/>
          <w:color w:val="000000"/>
          <w:sz w:val="24"/>
          <w:szCs w:val="24"/>
        </w:rPr>
        <w:t>eaching</w:t>
      </w:r>
      <w:r w:rsidRPr="009A7A2F">
        <w:rPr>
          <w:rFonts w:ascii="Times New Roman" w:eastAsia="Times New Roman" w:hAnsi="Times New Roman" w:cs="Times New Roman"/>
          <w:b/>
          <w:color w:val="000000"/>
          <w:sz w:val="24"/>
          <w:szCs w:val="24"/>
        </w:rPr>
        <w:t xml:space="preserve"> A</w:t>
      </w:r>
      <w:r w:rsidR="00D92CBD" w:rsidRPr="009A7A2F">
        <w:rPr>
          <w:rFonts w:ascii="Times New Roman" w:eastAsia="Times New Roman" w:hAnsi="Times New Roman" w:cs="Times New Roman"/>
          <w:b/>
          <w:color w:val="000000"/>
          <w:sz w:val="24"/>
          <w:szCs w:val="24"/>
        </w:rPr>
        <w:t>ssistant</w:t>
      </w:r>
      <w:r w:rsidRPr="009A7A2F">
        <w:rPr>
          <w:rFonts w:ascii="Times New Roman" w:eastAsia="Times New Roman" w:hAnsi="Times New Roman" w:cs="Times New Roman"/>
          <w:b/>
          <w:color w:val="000000"/>
          <w:sz w:val="24"/>
          <w:szCs w:val="24"/>
        </w:rPr>
        <w:t>:</w:t>
      </w:r>
      <w:r w:rsidRPr="00385137">
        <w:rPr>
          <w:rFonts w:ascii="Times New Roman" w:eastAsia="Times New Roman" w:hAnsi="Times New Roman" w:cs="Times New Roman"/>
          <w:color w:val="000000"/>
          <w:sz w:val="24"/>
          <w:szCs w:val="24"/>
        </w:rPr>
        <w:t xml:space="preserve"> </w:t>
      </w:r>
      <w:proofErr w:type="spellStart"/>
      <w:r w:rsidR="001522DE">
        <w:rPr>
          <w:rFonts w:ascii="Segoe UI" w:hAnsi="Segoe UI" w:cs="Segoe UI"/>
          <w:color w:val="212121"/>
          <w:sz w:val="23"/>
          <w:szCs w:val="23"/>
          <w:shd w:val="clear" w:color="auto" w:fill="FFFFFF"/>
        </w:rPr>
        <w:t>Venkata</w:t>
      </w:r>
      <w:proofErr w:type="spellEnd"/>
      <w:r w:rsidR="001522DE">
        <w:rPr>
          <w:rFonts w:ascii="Segoe UI" w:hAnsi="Segoe UI" w:cs="Segoe UI"/>
          <w:color w:val="212121"/>
          <w:sz w:val="23"/>
          <w:szCs w:val="23"/>
          <w:shd w:val="clear" w:color="auto" w:fill="FFFFFF"/>
        </w:rPr>
        <w:t xml:space="preserve"> </w:t>
      </w:r>
      <w:proofErr w:type="spellStart"/>
      <w:r w:rsidR="001522DE">
        <w:rPr>
          <w:rFonts w:ascii="Segoe UI" w:hAnsi="Segoe UI" w:cs="Segoe UI"/>
          <w:color w:val="212121"/>
          <w:sz w:val="23"/>
          <w:szCs w:val="23"/>
          <w:shd w:val="clear" w:color="auto" w:fill="FFFFFF"/>
        </w:rPr>
        <w:t>surya</w:t>
      </w:r>
      <w:proofErr w:type="spellEnd"/>
      <w:r w:rsidR="001522DE">
        <w:rPr>
          <w:rFonts w:ascii="Segoe UI" w:hAnsi="Segoe UI" w:cs="Segoe UI"/>
          <w:color w:val="212121"/>
          <w:sz w:val="23"/>
          <w:szCs w:val="23"/>
          <w:shd w:val="clear" w:color="auto" w:fill="FFFFFF"/>
        </w:rPr>
        <w:t xml:space="preserve"> </w:t>
      </w:r>
      <w:proofErr w:type="spellStart"/>
      <w:r w:rsidR="001522DE">
        <w:rPr>
          <w:rFonts w:ascii="Segoe UI" w:hAnsi="Segoe UI" w:cs="Segoe UI"/>
          <w:color w:val="212121"/>
          <w:sz w:val="23"/>
          <w:szCs w:val="23"/>
          <w:shd w:val="clear" w:color="auto" w:fill="FFFFFF"/>
        </w:rPr>
        <w:t>sandeep</w:t>
      </w:r>
      <w:proofErr w:type="spellEnd"/>
      <w:r w:rsidR="001522DE">
        <w:rPr>
          <w:rFonts w:ascii="Segoe UI" w:hAnsi="Segoe UI" w:cs="Segoe UI"/>
          <w:color w:val="212121"/>
          <w:sz w:val="23"/>
          <w:szCs w:val="23"/>
          <w:shd w:val="clear" w:color="auto" w:fill="FFFFFF"/>
        </w:rPr>
        <w:t xml:space="preserve"> </w:t>
      </w:r>
      <w:proofErr w:type="spellStart"/>
      <w:r w:rsidR="001522DE">
        <w:rPr>
          <w:rFonts w:ascii="Segoe UI" w:hAnsi="Segoe UI" w:cs="Segoe UI"/>
          <w:color w:val="212121"/>
          <w:sz w:val="23"/>
          <w:szCs w:val="23"/>
          <w:shd w:val="clear" w:color="auto" w:fill="FFFFFF"/>
        </w:rPr>
        <w:t>katuri</w:t>
      </w:r>
      <w:proofErr w:type="spellEnd"/>
      <w:r w:rsidR="00385137" w:rsidRPr="00385137">
        <w:rPr>
          <w:rFonts w:ascii="Times New Roman" w:eastAsia="Times New Roman" w:hAnsi="Times New Roman" w:cs="Times New Roman"/>
          <w:color w:val="000000"/>
          <w:sz w:val="24"/>
          <w:szCs w:val="24"/>
        </w:rPr>
        <w:br/>
      </w:r>
      <w:r>
        <w:rPr>
          <w:color w:val="000000"/>
        </w:rPr>
        <w:tab/>
      </w:r>
      <w:r w:rsidRPr="00385137">
        <w:rPr>
          <w:rFonts w:ascii="Times New Roman" w:eastAsia="Times New Roman" w:hAnsi="Times New Roman" w:cs="Times New Roman"/>
          <w:color w:val="000000"/>
          <w:sz w:val="24"/>
          <w:szCs w:val="24"/>
        </w:rPr>
        <w:t xml:space="preserve">TA's office hours: </w:t>
      </w:r>
      <w:r w:rsidR="00FB02CE">
        <w:rPr>
          <w:rFonts w:ascii="Times New Roman" w:eastAsia="Times New Roman" w:hAnsi="Times New Roman" w:cs="Times New Roman"/>
          <w:color w:val="000000"/>
          <w:sz w:val="24"/>
          <w:szCs w:val="24"/>
        </w:rPr>
        <w:t>TBA</w:t>
      </w:r>
    </w:p>
    <w:p w:rsidR="006859C5" w:rsidRPr="00FB02CE" w:rsidRDefault="00FB02CE" w:rsidP="009A7A2F">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A7A2F" w:rsidRPr="00385137">
        <w:rPr>
          <w:rFonts w:ascii="Times New Roman" w:eastAsia="Times New Roman" w:hAnsi="Times New Roman" w:cs="Times New Roman"/>
          <w:color w:val="000000"/>
          <w:sz w:val="24"/>
          <w:szCs w:val="24"/>
        </w:rPr>
        <w:t xml:space="preserve">TA's office: </w:t>
      </w:r>
      <w:r w:rsidR="001522DE">
        <w:rPr>
          <w:rFonts w:ascii="Times New Roman" w:eastAsia="Times New Roman" w:hAnsi="Times New Roman" w:cs="Times New Roman"/>
          <w:color w:val="000000"/>
          <w:sz w:val="24"/>
          <w:szCs w:val="24"/>
        </w:rPr>
        <w:t>0650N</w:t>
      </w:r>
      <w:r w:rsidR="009A7A2F" w:rsidRPr="00385137">
        <w:rPr>
          <w:rFonts w:ascii="Times New Roman" w:eastAsia="Times New Roman" w:hAnsi="Times New Roman" w:cs="Times New Roman"/>
          <w:color w:val="000000"/>
          <w:sz w:val="24"/>
          <w:szCs w:val="24"/>
        </w:rPr>
        <w:br/>
      </w:r>
      <w:r w:rsidR="009A7A2F">
        <w:rPr>
          <w:rFonts w:ascii="Times New Roman" w:eastAsia="Times New Roman" w:hAnsi="Times New Roman" w:cs="Times New Roman"/>
          <w:color w:val="000000"/>
          <w:sz w:val="24"/>
          <w:szCs w:val="24"/>
        </w:rPr>
        <w:t xml:space="preserve">            </w:t>
      </w:r>
      <w:r w:rsidR="009A7A2F" w:rsidRPr="00385137">
        <w:rPr>
          <w:rFonts w:ascii="Times New Roman" w:eastAsia="Times New Roman" w:hAnsi="Times New Roman" w:cs="Times New Roman"/>
          <w:color w:val="000000"/>
          <w:sz w:val="24"/>
          <w:szCs w:val="24"/>
        </w:rPr>
        <w:t xml:space="preserve">TA's e-mail address: </w:t>
      </w:r>
      <w:r w:rsidR="001522DE">
        <w:rPr>
          <w:rStyle w:val="allowtextselection"/>
          <w:rFonts w:ascii="Segoe UI" w:hAnsi="Segoe UI" w:cs="Segoe UI"/>
          <w:color w:val="CC0000"/>
          <w:sz w:val="18"/>
          <w:szCs w:val="18"/>
        </w:rPr>
        <w:t>vkaturi1@student.gsu.edu</w:t>
      </w:r>
    </w:p>
    <w:p w:rsidR="00385137" w:rsidRPr="00385137" w:rsidRDefault="009A7A2F" w:rsidP="00385137">
      <w:p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b/>
          <w:bCs/>
          <w:color w:val="000000"/>
          <w:sz w:val="24"/>
          <w:szCs w:val="24"/>
        </w:rPr>
        <w:t>F</w:t>
      </w:r>
      <w:r w:rsidR="00D92CBD">
        <w:rPr>
          <w:rFonts w:ascii="Times New Roman" w:eastAsia="Times New Roman" w:hAnsi="Times New Roman" w:cs="Times New Roman"/>
          <w:b/>
          <w:bCs/>
          <w:color w:val="000000"/>
          <w:sz w:val="24"/>
          <w:szCs w:val="24"/>
        </w:rPr>
        <w:t>inal</w:t>
      </w:r>
      <w:r w:rsidRPr="00385137">
        <w:rPr>
          <w:rFonts w:ascii="Times New Roman" w:eastAsia="Times New Roman" w:hAnsi="Times New Roman" w:cs="Times New Roman"/>
          <w:b/>
          <w:bCs/>
          <w:color w:val="000000"/>
          <w:sz w:val="24"/>
          <w:szCs w:val="24"/>
        </w:rPr>
        <w:t xml:space="preserve"> E</w:t>
      </w:r>
      <w:r w:rsidR="00D92CBD">
        <w:rPr>
          <w:rFonts w:ascii="Times New Roman" w:eastAsia="Times New Roman" w:hAnsi="Times New Roman" w:cs="Times New Roman"/>
          <w:b/>
          <w:bCs/>
          <w:color w:val="000000"/>
          <w:sz w:val="24"/>
          <w:szCs w:val="24"/>
        </w:rPr>
        <w:t>xam</w:t>
      </w:r>
      <w:r w:rsidR="00385137" w:rsidRPr="00385137">
        <w:rPr>
          <w:rFonts w:ascii="Times New Roman" w:eastAsia="Times New Roman" w:hAnsi="Times New Roman" w:cs="Times New Roman"/>
          <w:color w:val="000000"/>
          <w:sz w:val="24"/>
          <w:szCs w:val="24"/>
        </w:rPr>
        <w:br/>
        <w:t xml:space="preserve">The Final Exam will be given in the above classroom on </w:t>
      </w:r>
      <w:r w:rsidR="00F67455">
        <w:rPr>
          <w:rFonts w:ascii="Times New Roman" w:eastAsia="Times New Roman" w:hAnsi="Times New Roman" w:cs="Times New Roman"/>
          <w:color w:val="000000"/>
          <w:sz w:val="24"/>
          <w:szCs w:val="24"/>
        </w:rPr>
        <w:t>Tues</w:t>
      </w:r>
      <w:r w:rsidR="000A0F78">
        <w:rPr>
          <w:rFonts w:ascii="Times New Roman" w:eastAsia="Times New Roman" w:hAnsi="Times New Roman" w:cs="Times New Roman"/>
          <w:color w:val="000000"/>
          <w:sz w:val="24"/>
          <w:szCs w:val="24"/>
        </w:rPr>
        <w:t xml:space="preserve">day, </w:t>
      </w:r>
      <w:r w:rsidR="00640EF9">
        <w:rPr>
          <w:rFonts w:ascii="Times New Roman" w:eastAsia="Times New Roman" w:hAnsi="Times New Roman" w:cs="Times New Roman"/>
          <w:color w:val="000000"/>
          <w:sz w:val="24"/>
          <w:szCs w:val="24"/>
        </w:rPr>
        <w:t>December</w:t>
      </w:r>
      <w:r w:rsidR="00CF4209">
        <w:rPr>
          <w:rFonts w:ascii="Times New Roman" w:eastAsia="Times New Roman" w:hAnsi="Times New Roman" w:cs="Times New Roman"/>
          <w:color w:val="000000"/>
          <w:sz w:val="24"/>
          <w:szCs w:val="24"/>
        </w:rPr>
        <w:t xml:space="preserve"> </w:t>
      </w:r>
      <w:r w:rsidR="00F67455">
        <w:rPr>
          <w:rFonts w:ascii="Times New Roman" w:eastAsia="Times New Roman" w:hAnsi="Times New Roman" w:cs="Times New Roman"/>
          <w:color w:val="000000"/>
          <w:sz w:val="24"/>
          <w:szCs w:val="24"/>
        </w:rPr>
        <w:t>13,</w:t>
      </w:r>
      <w:r w:rsidR="00385137" w:rsidRPr="00385137">
        <w:rPr>
          <w:rFonts w:ascii="Times New Roman" w:eastAsia="Times New Roman" w:hAnsi="Times New Roman" w:cs="Times New Roman"/>
          <w:color w:val="000000"/>
          <w:sz w:val="24"/>
          <w:szCs w:val="24"/>
        </w:rPr>
        <w:t xml:space="preserve"> </w:t>
      </w:r>
      <w:r w:rsidR="00F67455">
        <w:rPr>
          <w:rFonts w:ascii="Times New Roman" w:eastAsia="Times New Roman" w:hAnsi="Times New Roman" w:cs="Times New Roman"/>
          <w:color w:val="000000"/>
          <w:sz w:val="24"/>
          <w:szCs w:val="24"/>
        </w:rPr>
        <w:t>8:00</w:t>
      </w:r>
      <w:r w:rsidR="00CF4209" w:rsidRPr="00485D5C">
        <w:rPr>
          <w:rFonts w:ascii="Times New Roman" w:eastAsia="Times New Roman" w:hAnsi="Times New Roman" w:cs="Times New Roman"/>
          <w:color w:val="000000"/>
          <w:sz w:val="24"/>
          <w:szCs w:val="24"/>
        </w:rPr>
        <w:t> </w:t>
      </w:r>
      <w:r w:rsidR="00F67455">
        <w:rPr>
          <w:rFonts w:ascii="Times New Roman" w:eastAsia="Times New Roman" w:hAnsi="Times New Roman" w:cs="Times New Roman"/>
          <w:color w:val="000000"/>
          <w:sz w:val="24"/>
          <w:szCs w:val="24"/>
        </w:rPr>
        <w:t>a</w:t>
      </w:r>
      <w:r w:rsidR="00CF4209" w:rsidRPr="00485D5C">
        <w:rPr>
          <w:rFonts w:ascii="Times New Roman" w:eastAsia="Times New Roman" w:hAnsi="Times New Roman" w:cs="Times New Roman"/>
          <w:color w:val="000000"/>
          <w:sz w:val="24"/>
          <w:szCs w:val="24"/>
        </w:rPr>
        <w:t>m-</w:t>
      </w:r>
      <w:r w:rsidR="00F67455">
        <w:rPr>
          <w:rFonts w:ascii="Times New Roman" w:eastAsia="Times New Roman" w:hAnsi="Times New Roman" w:cs="Times New Roman"/>
          <w:color w:val="000000"/>
          <w:sz w:val="24"/>
          <w:szCs w:val="24"/>
        </w:rPr>
        <w:t>10</w:t>
      </w:r>
      <w:r w:rsidR="00CF4209" w:rsidRPr="00485D5C">
        <w:rPr>
          <w:rFonts w:ascii="Times New Roman" w:eastAsia="Times New Roman" w:hAnsi="Times New Roman" w:cs="Times New Roman"/>
          <w:color w:val="000000"/>
          <w:sz w:val="24"/>
          <w:szCs w:val="24"/>
        </w:rPr>
        <w:t>:3</w:t>
      </w:r>
      <w:r w:rsidR="00F67455">
        <w:rPr>
          <w:rFonts w:ascii="Times New Roman" w:eastAsia="Times New Roman" w:hAnsi="Times New Roman" w:cs="Times New Roman"/>
          <w:color w:val="000000"/>
          <w:sz w:val="24"/>
          <w:szCs w:val="24"/>
        </w:rPr>
        <w:t>0</w:t>
      </w:r>
      <w:r w:rsidR="00CF4209" w:rsidRPr="00485D5C">
        <w:rPr>
          <w:rFonts w:ascii="Times New Roman" w:eastAsia="Times New Roman" w:hAnsi="Times New Roman" w:cs="Times New Roman"/>
          <w:color w:val="000000"/>
          <w:sz w:val="24"/>
          <w:szCs w:val="24"/>
        </w:rPr>
        <w:t> </w:t>
      </w:r>
      <w:r w:rsidR="00F67455">
        <w:rPr>
          <w:rFonts w:ascii="Times New Roman" w:eastAsia="Times New Roman" w:hAnsi="Times New Roman" w:cs="Times New Roman"/>
          <w:color w:val="000000"/>
          <w:sz w:val="24"/>
          <w:szCs w:val="24"/>
        </w:rPr>
        <w:t>a</w:t>
      </w:r>
      <w:r w:rsidR="00CF4209" w:rsidRPr="00485D5C">
        <w:rPr>
          <w:rFonts w:ascii="Times New Roman" w:eastAsia="Times New Roman" w:hAnsi="Times New Roman" w:cs="Times New Roman"/>
          <w:color w:val="000000"/>
          <w:sz w:val="24"/>
          <w:szCs w:val="24"/>
        </w:rPr>
        <w:t>m</w:t>
      </w:r>
      <w:r w:rsidR="00D0642B">
        <w:rPr>
          <w:rFonts w:ascii="Times New Roman" w:eastAsia="Times New Roman" w:hAnsi="Times New Roman" w:cs="Times New Roman"/>
          <w:color w:val="000000"/>
          <w:sz w:val="24"/>
          <w:szCs w:val="24"/>
        </w:rPr>
        <w:t xml:space="preserve">. </w:t>
      </w:r>
    </w:p>
    <w:p w:rsidR="00385137" w:rsidRPr="00385137" w:rsidRDefault="009A7A2F" w:rsidP="00385137">
      <w:p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b/>
          <w:bCs/>
          <w:color w:val="000000"/>
          <w:sz w:val="24"/>
          <w:szCs w:val="24"/>
        </w:rPr>
        <w:t>T</w:t>
      </w:r>
      <w:r w:rsidR="00D92CBD">
        <w:rPr>
          <w:rFonts w:ascii="Times New Roman" w:eastAsia="Times New Roman" w:hAnsi="Times New Roman" w:cs="Times New Roman"/>
          <w:b/>
          <w:bCs/>
          <w:color w:val="000000"/>
          <w:sz w:val="24"/>
          <w:szCs w:val="24"/>
        </w:rPr>
        <w:t>ext</w:t>
      </w:r>
      <w:r w:rsidR="00A97C9D">
        <w:rPr>
          <w:rFonts w:asciiTheme="minorEastAsia" w:hAnsiTheme="minorEastAsia" w:cs="Times New Roman" w:hint="eastAsia"/>
          <w:b/>
          <w:bCs/>
          <w:color w:val="000000"/>
          <w:sz w:val="24"/>
          <w:szCs w:val="24"/>
        </w:rPr>
        <w:t>book</w:t>
      </w:r>
      <w:r w:rsidR="00D92CBD">
        <w:rPr>
          <w:rFonts w:ascii="Times New Roman" w:eastAsia="Times New Roman" w:hAnsi="Times New Roman" w:cs="Times New Roman"/>
          <w:b/>
          <w:bCs/>
          <w:color w:val="000000"/>
          <w:sz w:val="24"/>
          <w:szCs w:val="24"/>
        </w:rPr>
        <w:t>s</w:t>
      </w:r>
      <w:r w:rsidR="00385137" w:rsidRPr="00385137">
        <w:rPr>
          <w:rFonts w:ascii="Times New Roman" w:eastAsia="Times New Roman" w:hAnsi="Times New Roman" w:cs="Times New Roman"/>
          <w:color w:val="000000"/>
          <w:sz w:val="24"/>
          <w:szCs w:val="24"/>
        </w:rPr>
        <w:br/>
        <w:t xml:space="preserve">M. Morris Mano. </w:t>
      </w:r>
      <w:r w:rsidR="00385137" w:rsidRPr="00385137">
        <w:rPr>
          <w:rFonts w:ascii="Times New Roman" w:eastAsia="Times New Roman" w:hAnsi="Times New Roman" w:cs="Times New Roman"/>
          <w:i/>
          <w:iCs/>
          <w:color w:val="000000"/>
          <w:sz w:val="24"/>
          <w:szCs w:val="24"/>
        </w:rPr>
        <w:t>Computer System Architecture</w:t>
      </w:r>
      <w:r w:rsidR="00385137" w:rsidRPr="00385137">
        <w:rPr>
          <w:rFonts w:ascii="Times New Roman" w:eastAsia="Times New Roman" w:hAnsi="Times New Roman" w:cs="Times New Roman"/>
          <w:color w:val="000000"/>
          <w:sz w:val="24"/>
          <w:szCs w:val="24"/>
        </w:rPr>
        <w:t>. 3rd Ed. Prentice Hall 1993. (Required.)</w:t>
      </w:r>
    </w:p>
    <w:p w:rsidR="00385137" w:rsidRDefault="00385137" w:rsidP="00385137">
      <w:p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color w:val="000000"/>
          <w:sz w:val="24"/>
          <w:szCs w:val="24"/>
        </w:rPr>
        <w:t xml:space="preserve">Hennessy and Patterson, </w:t>
      </w:r>
      <w:r w:rsidRPr="00385137">
        <w:rPr>
          <w:rFonts w:ascii="Times New Roman" w:eastAsia="Times New Roman" w:hAnsi="Times New Roman" w:cs="Times New Roman"/>
          <w:i/>
          <w:iCs/>
          <w:color w:val="000000"/>
          <w:sz w:val="24"/>
          <w:szCs w:val="24"/>
        </w:rPr>
        <w:t>Computer Architecture: A Quantitative Approach</w:t>
      </w:r>
      <w:r w:rsidRPr="00385137">
        <w:rPr>
          <w:rFonts w:ascii="Times New Roman" w:eastAsia="Times New Roman" w:hAnsi="Times New Roman" w:cs="Times New Roman"/>
          <w:color w:val="000000"/>
          <w:sz w:val="24"/>
          <w:szCs w:val="24"/>
        </w:rPr>
        <w:t>. 3rd Edition. Morgan Kaufmann 2002. (You do not need to purchase this, but it is a good reference).</w:t>
      </w:r>
    </w:p>
    <w:p w:rsidR="009A7A2F" w:rsidRDefault="009A7A2F" w:rsidP="009A7A2F">
      <w:pPr>
        <w:spacing w:after="0" w:line="240" w:lineRule="auto"/>
        <w:rPr>
          <w:b/>
          <w:sz w:val="24"/>
        </w:rPr>
      </w:pPr>
      <w:r w:rsidRPr="009A7A2F">
        <w:rPr>
          <w:b/>
          <w:sz w:val="24"/>
        </w:rPr>
        <w:t>A</w:t>
      </w:r>
      <w:r w:rsidR="00D92CBD" w:rsidRPr="009A7A2F">
        <w:rPr>
          <w:rFonts w:ascii="Times New Roman" w:hAnsi="Times New Roman" w:cs="Times New Roman"/>
          <w:b/>
          <w:sz w:val="24"/>
        </w:rPr>
        <w:t>ttendance</w:t>
      </w:r>
    </w:p>
    <w:p w:rsidR="009A7A2F" w:rsidRPr="00D92CBD" w:rsidRDefault="009A7A2F" w:rsidP="009A7A2F">
      <w:pPr>
        <w:spacing w:after="0" w:line="240" w:lineRule="auto"/>
        <w:rPr>
          <w:rFonts w:ascii="Times New Roman" w:hAnsi="Times New Roman" w:cs="Times New Roman"/>
          <w:b/>
          <w:sz w:val="28"/>
        </w:rPr>
      </w:pPr>
      <w:r w:rsidRPr="00D92CBD">
        <w:rPr>
          <w:rFonts w:ascii="Times New Roman" w:hAnsi="Times New Roman" w:cs="Times New Roman"/>
          <w:sz w:val="24"/>
        </w:rPr>
        <w:t>Student is allowed up to t</w:t>
      </w:r>
      <w:r w:rsidR="001522DE">
        <w:rPr>
          <w:rFonts w:ascii="Times New Roman" w:hAnsi="Times New Roman" w:cs="Times New Roman"/>
          <w:sz w:val="24"/>
        </w:rPr>
        <w:t>wo</w:t>
      </w:r>
      <w:r w:rsidRPr="00D92CBD">
        <w:rPr>
          <w:rFonts w:ascii="Times New Roman" w:hAnsi="Times New Roman" w:cs="Times New Roman"/>
          <w:sz w:val="24"/>
        </w:rPr>
        <w:t xml:space="preserve"> (</w:t>
      </w:r>
      <w:r w:rsidR="001522DE">
        <w:rPr>
          <w:rFonts w:ascii="Times New Roman" w:hAnsi="Times New Roman" w:cs="Times New Roman"/>
          <w:sz w:val="24"/>
        </w:rPr>
        <w:t>2</w:t>
      </w:r>
      <w:r w:rsidRPr="00D92CBD">
        <w:rPr>
          <w:rFonts w:ascii="Times New Roman" w:hAnsi="Times New Roman" w:cs="Times New Roman"/>
          <w:sz w:val="24"/>
        </w:rPr>
        <w:t>) absences. Roll will be taken during class, and a late student will be counted as absent. If a student has greater than three absences, then the instructor may drop the student from the class or drop the final grade by one letter grade. Any student missing a lesson is responsible for all material assigned or covered in class during his or her absence. Do not send me an e-mail asking what was covered in the class(</w:t>
      </w:r>
      <w:proofErr w:type="spellStart"/>
      <w:r w:rsidRPr="00D92CBD">
        <w:rPr>
          <w:rFonts w:ascii="Times New Roman" w:hAnsi="Times New Roman" w:cs="Times New Roman"/>
          <w:sz w:val="24"/>
        </w:rPr>
        <w:t>es</w:t>
      </w:r>
      <w:proofErr w:type="spellEnd"/>
      <w:r w:rsidRPr="00D92CBD">
        <w:rPr>
          <w:rFonts w:ascii="Times New Roman" w:hAnsi="Times New Roman" w:cs="Times New Roman"/>
          <w:sz w:val="24"/>
        </w:rPr>
        <w:t>) missed.</w:t>
      </w:r>
    </w:p>
    <w:p w:rsidR="00385137" w:rsidRDefault="00385137" w:rsidP="00385137">
      <w:p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b/>
          <w:bCs/>
          <w:color w:val="000000"/>
          <w:sz w:val="24"/>
          <w:szCs w:val="24"/>
        </w:rPr>
        <w:t>P</w:t>
      </w:r>
      <w:r w:rsidR="00D92CBD" w:rsidRPr="00385137">
        <w:rPr>
          <w:rFonts w:ascii="Times New Roman" w:eastAsia="Times New Roman" w:hAnsi="Times New Roman" w:cs="Times New Roman"/>
          <w:b/>
          <w:bCs/>
          <w:color w:val="000000"/>
          <w:sz w:val="24"/>
          <w:szCs w:val="24"/>
        </w:rPr>
        <w:t>rerequisites</w:t>
      </w:r>
      <w:r w:rsidRPr="00385137">
        <w:rPr>
          <w:rFonts w:ascii="Times New Roman" w:eastAsia="Times New Roman" w:hAnsi="Times New Roman" w:cs="Times New Roman"/>
          <w:color w:val="000000"/>
          <w:sz w:val="24"/>
          <w:szCs w:val="24"/>
        </w:rPr>
        <w:t xml:space="preserve"> </w:t>
      </w:r>
      <w:r w:rsidRPr="00385137">
        <w:rPr>
          <w:rFonts w:ascii="Times New Roman" w:eastAsia="Times New Roman" w:hAnsi="Times New Roman" w:cs="Times New Roman"/>
          <w:color w:val="000000"/>
          <w:sz w:val="24"/>
          <w:szCs w:val="24"/>
        </w:rPr>
        <w:br/>
        <w:t>CS</w:t>
      </w:r>
      <w:r w:rsidR="004426D8">
        <w:rPr>
          <w:rFonts w:ascii="Times New Roman" w:eastAsia="Times New Roman" w:hAnsi="Times New Roman" w:cs="Times New Roman"/>
          <w:color w:val="000000"/>
          <w:sz w:val="24"/>
          <w:szCs w:val="24"/>
        </w:rPr>
        <w:t>C</w:t>
      </w:r>
      <w:r w:rsidRPr="00385137">
        <w:rPr>
          <w:rFonts w:ascii="Times New Roman" w:eastAsia="Times New Roman" w:hAnsi="Times New Roman" w:cs="Times New Roman"/>
          <w:color w:val="000000"/>
          <w:sz w:val="24"/>
          <w:szCs w:val="24"/>
        </w:rPr>
        <w:t xml:space="preserve">3210 Computer Organization and Programming (assembly language) with grade of C or higher. </w:t>
      </w:r>
      <w:bookmarkStart w:id="0" w:name="_GoBack"/>
      <w:bookmarkEnd w:id="0"/>
      <w:r w:rsidRPr="00385137">
        <w:rPr>
          <w:rFonts w:ascii="Times New Roman" w:eastAsia="Times New Roman" w:hAnsi="Times New Roman" w:cs="Times New Roman"/>
          <w:color w:val="000000"/>
          <w:sz w:val="24"/>
          <w:szCs w:val="24"/>
        </w:rPr>
        <w:t xml:space="preserve">In addition, students are expected to know discrete structures applicable to computer science, number bases, logic, sets, Boolean algebra, graph theory. </w:t>
      </w:r>
    </w:p>
    <w:p w:rsidR="001522DE" w:rsidRDefault="001522DE" w:rsidP="001522DE">
      <w:pPr>
        <w:pStyle w:val="xmsonormal"/>
        <w:shd w:val="clear" w:color="auto" w:fill="FFFFFF"/>
        <w:spacing w:before="0" w:beforeAutospacing="0" w:after="240" w:afterAutospacing="0"/>
        <w:rPr>
          <w:color w:val="212121"/>
        </w:rPr>
      </w:pPr>
      <w:r>
        <w:rPr>
          <w:rFonts w:ascii="Courier New" w:hAnsi="Courier New" w:cs="Courier New"/>
          <w:color w:val="212121"/>
        </w:rPr>
        <w:t>The department will strictly enforce all prerequisites. Students without proper prerequisites will be dropped from the class, without any prior notice, at any time during the semester.</w:t>
      </w:r>
    </w:p>
    <w:p w:rsidR="001522DE" w:rsidRPr="00385137" w:rsidRDefault="001522DE" w:rsidP="00385137">
      <w:pPr>
        <w:spacing w:before="100" w:beforeAutospacing="1" w:after="100" w:afterAutospacing="1" w:line="240" w:lineRule="auto"/>
        <w:rPr>
          <w:rFonts w:ascii="Times New Roman" w:eastAsia="Times New Roman" w:hAnsi="Times New Roman" w:cs="Times New Roman"/>
          <w:color w:val="000000"/>
          <w:sz w:val="24"/>
          <w:szCs w:val="24"/>
        </w:rPr>
      </w:pPr>
    </w:p>
    <w:p w:rsidR="00385137" w:rsidRPr="00385137" w:rsidRDefault="00385137" w:rsidP="00385137">
      <w:p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b/>
          <w:bCs/>
          <w:color w:val="000000"/>
          <w:sz w:val="24"/>
          <w:szCs w:val="24"/>
        </w:rPr>
        <w:lastRenderedPageBreak/>
        <w:t>C</w:t>
      </w:r>
      <w:r w:rsidR="00D92CBD" w:rsidRPr="00385137">
        <w:rPr>
          <w:rFonts w:ascii="Times New Roman" w:eastAsia="Times New Roman" w:hAnsi="Times New Roman" w:cs="Times New Roman"/>
          <w:b/>
          <w:bCs/>
          <w:color w:val="000000"/>
          <w:sz w:val="24"/>
          <w:szCs w:val="24"/>
        </w:rPr>
        <w:t>ontent</w:t>
      </w:r>
      <w:r w:rsidRPr="00385137">
        <w:rPr>
          <w:rFonts w:ascii="Times New Roman" w:eastAsia="Times New Roman" w:hAnsi="Times New Roman" w:cs="Times New Roman"/>
          <w:color w:val="000000"/>
          <w:sz w:val="24"/>
          <w:szCs w:val="24"/>
        </w:rPr>
        <w:br/>
        <w:t xml:space="preserve">Logic design, combinatorial and sequential circuits, micro-operations, computer organization and design, programming a basic computer, controllers and micro-programmed control, central processing unit, bit slicing, input-output devices, memory. Additionally, as time permits, pipelining, reduced instruction sets (RISC), and VLIW (Very Long Instruction Word). </w:t>
      </w:r>
      <w:r w:rsidRPr="00385137">
        <w:rPr>
          <w:rFonts w:ascii="Times New Roman" w:eastAsia="Times New Roman" w:hAnsi="Times New Roman" w:cs="Times New Roman"/>
          <w:color w:val="000000"/>
          <w:sz w:val="24"/>
          <w:szCs w:val="24"/>
        </w:rPr>
        <w:br/>
      </w:r>
      <w:r w:rsidRPr="00385137">
        <w:rPr>
          <w:rFonts w:ascii="Times New Roman" w:eastAsia="Times New Roman" w:hAnsi="Times New Roman" w:cs="Times New Roman"/>
          <w:color w:val="000000"/>
          <w:sz w:val="24"/>
          <w:szCs w:val="24"/>
        </w:rPr>
        <w:br/>
        <w:t xml:space="preserve">Parts: </w:t>
      </w:r>
    </w:p>
    <w:p w:rsidR="00385137" w:rsidRPr="00385137" w:rsidRDefault="00385137" w:rsidP="0038513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color w:val="000000"/>
          <w:sz w:val="24"/>
          <w:szCs w:val="24"/>
        </w:rPr>
        <w:t xml:space="preserve">Preliminary / background (chapters 1 to 4). You may have had this already in other classes, but need it for later material. Building up to </w:t>
      </w:r>
      <w:r w:rsidR="00D92CBD">
        <w:rPr>
          <w:rFonts w:ascii="Times New Roman" w:eastAsia="Times New Roman" w:hAnsi="Times New Roman" w:cs="Times New Roman"/>
          <w:color w:val="000000"/>
          <w:sz w:val="24"/>
          <w:szCs w:val="24"/>
        </w:rPr>
        <w:t>c</w:t>
      </w:r>
      <w:r w:rsidRPr="00385137">
        <w:rPr>
          <w:rFonts w:ascii="Times New Roman" w:eastAsia="Times New Roman" w:hAnsi="Times New Roman" w:cs="Times New Roman"/>
          <w:color w:val="000000"/>
          <w:sz w:val="24"/>
          <w:szCs w:val="24"/>
        </w:rPr>
        <w:t>h</w:t>
      </w:r>
      <w:r w:rsidR="00D92CBD">
        <w:rPr>
          <w:rFonts w:ascii="Times New Roman" w:eastAsia="Times New Roman" w:hAnsi="Times New Roman" w:cs="Times New Roman"/>
          <w:color w:val="000000"/>
          <w:sz w:val="24"/>
          <w:szCs w:val="24"/>
        </w:rPr>
        <w:t>apter</w:t>
      </w:r>
      <w:r w:rsidRPr="00385137">
        <w:rPr>
          <w:rFonts w:ascii="Times New Roman" w:eastAsia="Times New Roman" w:hAnsi="Times New Roman" w:cs="Times New Roman"/>
          <w:color w:val="000000"/>
          <w:sz w:val="24"/>
          <w:szCs w:val="24"/>
        </w:rPr>
        <w:t xml:space="preserve"> 5. </w:t>
      </w:r>
    </w:p>
    <w:p w:rsidR="00385137" w:rsidRPr="00385137" w:rsidRDefault="00385137" w:rsidP="0038513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color w:val="000000"/>
          <w:sz w:val="24"/>
          <w:szCs w:val="24"/>
        </w:rPr>
        <w:t xml:space="preserve">Chapter 5 - design of a CPU </w:t>
      </w:r>
    </w:p>
    <w:p w:rsidR="00385137" w:rsidRPr="00385137" w:rsidRDefault="00385137" w:rsidP="0038513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color w:val="000000"/>
          <w:sz w:val="24"/>
          <w:szCs w:val="24"/>
        </w:rPr>
        <w:t xml:space="preserve">Chapter 7 - design with micro-coding </w:t>
      </w:r>
    </w:p>
    <w:p w:rsidR="00385137" w:rsidRPr="00385137" w:rsidRDefault="00385137" w:rsidP="0038513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color w:val="000000"/>
          <w:sz w:val="24"/>
          <w:szCs w:val="24"/>
        </w:rPr>
        <w:t xml:space="preserve">Advanced concepts (time permitting) including cache </w:t>
      </w:r>
    </w:p>
    <w:p w:rsidR="00385137" w:rsidRPr="00385137" w:rsidRDefault="004426D8" w:rsidP="00F04C29">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assumptions</w:t>
      </w:r>
      <w:r w:rsidR="00385137" w:rsidRPr="00385137">
        <w:rPr>
          <w:rFonts w:ascii="Times New Roman" w:eastAsia="Times New Roman" w:hAnsi="Times New Roman" w:cs="Times New Roman"/>
          <w:color w:val="000000"/>
          <w:sz w:val="24"/>
          <w:szCs w:val="24"/>
        </w:rPr>
        <w:t xml:space="preserve">: </w:t>
      </w:r>
      <w:r w:rsidR="00385137" w:rsidRPr="00385137">
        <w:rPr>
          <w:rFonts w:ascii="Times New Roman" w:eastAsia="Times New Roman" w:hAnsi="Times New Roman" w:cs="Times New Roman"/>
          <w:color w:val="000000"/>
          <w:sz w:val="24"/>
          <w:szCs w:val="24"/>
        </w:rPr>
        <w:br/>
        <w:t xml:space="preserve">  You are here to learn computer architecture as best you can </w:t>
      </w:r>
      <w:r w:rsidR="00385137" w:rsidRPr="00385137">
        <w:rPr>
          <w:rFonts w:ascii="Times New Roman" w:eastAsia="Times New Roman" w:hAnsi="Times New Roman" w:cs="Times New Roman"/>
          <w:color w:val="000000"/>
          <w:sz w:val="24"/>
          <w:szCs w:val="24"/>
        </w:rPr>
        <w:br/>
        <w:t xml:space="preserve">  You will give your best effort </w:t>
      </w:r>
      <w:r w:rsidR="00385137" w:rsidRPr="00385137">
        <w:rPr>
          <w:rFonts w:ascii="Times New Roman" w:eastAsia="Times New Roman" w:hAnsi="Times New Roman" w:cs="Times New Roman"/>
          <w:color w:val="000000"/>
          <w:sz w:val="24"/>
          <w:szCs w:val="24"/>
        </w:rPr>
        <w:br/>
        <w:t xml:space="preserve">  You will read the book </w:t>
      </w:r>
      <w:r w:rsidR="00385137" w:rsidRPr="00385137">
        <w:rPr>
          <w:rFonts w:ascii="Times New Roman" w:eastAsia="Times New Roman" w:hAnsi="Times New Roman" w:cs="Times New Roman"/>
          <w:color w:val="000000"/>
          <w:sz w:val="24"/>
          <w:szCs w:val="24"/>
        </w:rPr>
        <w:br/>
        <w:t xml:space="preserve">  You will come to class on time and stay to the end </w:t>
      </w:r>
      <w:r w:rsidR="00385137" w:rsidRPr="00385137">
        <w:rPr>
          <w:rFonts w:ascii="Times New Roman" w:eastAsia="Times New Roman" w:hAnsi="Times New Roman" w:cs="Times New Roman"/>
          <w:color w:val="000000"/>
          <w:sz w:val="24"/>
          <w:szCs w:val="24"/>
        </w:rPr>
        <w:br/>
        <w:t xml:space="preserve">  You will pay attention and communicate </w:t>
      </w:r>
      <w:r w:rsidR="00385137" w:rsidRPr="00385137">
        <w:rPr>
          <w:rFonts w:ascii="Times New Roman" w:eastAsia="Times New Roman" w:hAnsi="Times New Roman" w:cs="Times New Roman"/>
          <w:color w:val="000000"/>
          <w:sz w:val="24"/>
          <w:szCs w:val="24"/>
        </w:rPr>
        <w:br/>
        <w:t xml:space="preserve">  You will use class time for class-related activities only </w:t>
      </w:r>
      <w:r w:rsidR="00385137" w:rsidRPr="00385137">
        <w:rPr>
          <w:rFonts w:ascii="Times New Roman" w:eastAsia="Times New Roman" w:hAnsi="Times New Roman" w:cs="Times New Roman"/>
          <w:color w:val="000000"/>
          <w:sz w:val="24"/>
          <w:szCs w:val="24"/>
        </w:rPr>
        <w:br/>
      </w:r>
      <w:r w:rsidR="00385137" w:rsidRPr="00385137">
        <w:rPr>
          <w:rFonts w:ascii="Times New Roman" w:eastAsia="Times New Roman" w:hAnsi="Times New Roman" w:cs="Times New Roman"/>
          <w:color w:val="000000"/>
          <w:sz w:val="24"/>
          <w:szCs w:val="24"/>
        </w:rPr>
        <w:br/>
      </w:r>
      <w:r w:rsidR="00385137" w:rsidRPr="00385137">
        <w:rPr>
          <w:rFonts w:ascii="Times New Roman" w:eastAsia="Times New Roman" w:hAnsi="Times New Roman" w:cs="Times New Roman"/>
          <w:b/>
          <w:bCs/>
          <w:color w:val="000000"/>
          <w:sz w:val="24"/>
          <w:szCs w:val="24"/>
        </w:rPr>
        <w:t>G</w:t>
      </w:r>
      <w:r w:rsidR="00D92CBD" w:rsidRPr="00385137">
        <w:rPr>
          <w:rFonts w:ascii="Times New Roman" w:eastAsia="Times New Roman" w:hAnsi="Times New Roman" w:cs="Times New Roman"/>
          <w:b/>
          <w:bCs/>
          <w:color w:val="000000"/>
          <w:sz w:val="24"/>
          <w:szCs w:val="24"/>
        </w:rPr>
        <w:t>rading</w:t>
      </w:r>
      <w:r w:rsidR="00D92CBD">
        <w:rPr>
          <w:rFonts w:ascii="Times New Roman" w:eastAsia="Times New Roman" w:hAnsi="Times New Roman" w:cs="Times New Roman"/>
          <w:b/>
          <w:bCs/>
          <w:color w:val="000000"/>
          <w:sz w:val="24"/>
          <w:szCs w:val="24"/>
        </w:rPr>
        <w:t xml:space="preserve"> Policy</w:t>
      </w:r>
      <w:r w:rsidR="00385137" w:rsidRPr="00385137">
        <w:rPr>
          <w:rFonts w:ascii="Times New Roman" w:eastAsia="Times New Roman" w:hAnsi="Times New Roman" w:cs="Times New Roman"/>
          <w:color w:val="000000"/>
          <w:sz w:val="24"/>
          <w:szCs w:val="24"/>
        </w:rPr>
        <w:br/>
      </w:r>
      <w:r w:rsidR="00385137" w:rsidRPr="00385137">
        <w:rPr>
          <w:rFonts w:ascii="Times New Roman" w:eastAsia="Times New Roman" w:hAnsi="Times New Roman" w:cs="Times New Roman"/>
          <w:color w:val="000000"/>
          <w:sz w:val="24"/>
          <w:szCs w:val="24"/>
        </w:rPr>
        <w:br/>
        <w:t xml:space="preserve">The nature of the course is that complex questions often have simple, elegant answers. However, a simple answer with no detail is of little value, especially if it is incorrect. Therefore, every answer that you give for this class, including </w:t>
      </w:r>
      <w:r w:rsidR="00D92CBD" w:rsidRPr="00385137">
        <w:rPr>
          <w:rFonts w:ascii="Times New Roman" w:eastAsia="Times New Roman" w:hAnsi="Times New Roman" w:cs="Times New Roman"/>
          <w:color w:val="000000"/>
          <w:sz w:val="24"/>
          <w:szCs w:val="24"/>
        </w:rPr>
        <w:t>homework</w:t>
      </w:r>
      <w:r w:rsidR="00385137" w:rsidRPr="00385137">
        <w:rPr>
          <w:rFonts w:ascii="Times New Roman" w:eastAsia="Times New Roman" w:hAnsi="Times New Roman" w:cs="Times New Roman"/>
          <w:color w:val="000000"/>
          <w:sz w:val="24"/>
          <w:szCs w:val="24"/>
        </w:rPr>
        <w:t xml:space="preserve">, quizzes, and tests, should include an explanation on how you arrived at your answer, assumptions that you made, any other considerations, and how you know that your answer is correct. Expect to lose points if the explanation is insufficient. Expect to lose points if you do not staple your work when it exceeds a page. Also, we will consider things including presentation, neatness, legibility, and professionalism when grading your work. Your work may lose points if it is found lacking. </w:t>
      </w:r>
    </w:p>
    <w:p w:rsidR="00385137" w:rsidRPr="00385137" w:rsidRDefault="00385137" w:rsidP="00385137">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color w:val="000000"/>
          <w:sz w:val="24"/>
          <w:szCs w:val="24"/>
        </w:rPr>
        <w:t>Participation will constitute 5% of the course grade.</w:t>
      </w:r>
    </w:p>
    <w:p w:rsidR="00385137" w:rsidRPr="00385137" w:rsidRDefault="00385137" w:rsidP="00385137">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color w:val="000000"/>
          <w:sz w:val="24"/>
          <w:szCs w:val="24"/>
        </w:rPr>
        <w:t>Attendance (and paying attention) will constitute 10% of the course grade.</w:t>
      </w:r>
    </w:p>
    <w:p w:rsidR="00385137" w:rsidRPr="00385137" w:rsidRDefault="00385137" w:rsidP="00385137">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color w:val="000000"/>
          <w:sz w:val="24"/>
          <w:szCs w:val="24"/>
        </w:rPr>
        <w:t>2 equally weighted tests will constitute 40% of the course grade.</w:t>
      </w:r>
    </w:p>
    <w:p w:rsidR="00385137" w:rsidRPr="00385137" w:rsidRDefault="00385137" w:rsidP="00385137">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color w:val="000000"/>
          <w:sz w:val="24"/>
          <w:szCs w:val="24"/>
        </w:rPr>
        <w:t>5 Quizzes (at 5% each) will constitute 25% of the course grade.</w:t>
      </w:r>
    </w:p>
    <w:p w:rsidR="00385137" w:rsidRPr="00385137" w:rsidRDefault="00385137" w:rsidP="00385137">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85137">
        <w:rPr>
          <w:rFonts w:ascii="Times New Roman" w:eastAsia="Times New Roman" w:hAnsi="Times New Roman" w:cs="Times New Roman"/>
          <w:color w:val="000000"/>
          <w:sz w:val="24"/>
          <w:szCs w:val="24"/>
        </w:rPr>
        <w:t xml:space="preserve">About 7 </w:t>
      </w:r>
      <w:proofErr w:type="spellStart"/>
      <w:r w:rsidR="004426D8" w:rsidRPr="00385137">
        <w:rPr>
          <w:rFonts w:ascii="Times New Roman" w:eastAsia="Times New Roman" w:hAnsi="Times New Roman" w:cs="Times New Roman"/>
          <w:color w:val="000000"/>
          <w:sz w:val="24"/>
          <w:szCs w:val="24"/>
        </w:rPr>
        <w:t>homework</w:t>
      </w:r>
      <w:r w:rsidR="004426D8">
        <w:rPr>
          <w:rFonts w:ascii="Times New Roman" w:eastAsia="Times New Roman" w:hAnsi="Times New Roman" w:cs="Times New Roman"/>
          <w:color w:val="000000"/>
          <w:sz w:val="24"/>
          <w:szCs w:val="24"/>
        </w:rPr>
        <w:t>s</w:t>
      </w:r>
      <w:proofErr w:type="spellEnd"/>
      <w:r w:rsidRPr="00385137">
        <w:rPr>
          <w:rFonts w:ascii="Times New Roman" w:eastAsia="Times New Roman" w:hAnsi="Times New Roman" w:cs="Times New Roman"/>
          <w:color w:val="000000"/>
          <w:sz w:val="24"/>
          <w:szCs w:val="24"/>
        </w:rPr>
        <w:t xml:space="preserve"> will constitute 20% of the course grade.</w:t>
      </w:r>
    </w:p>
    <w:p w:rsidR="00235D64" w:rsidRPr="00D92CBD" w:rsidRDefault="00235D64" w:rsidP="00235D64">
      <w:pPr>
        <w:spacing w:before="100" w:beforeAutospacing="1" w:after="100" w:afterAutospacing="1" w:line="240" w:lineRule="auto"/>
        <w:ind w:left="720"/>
      </w:pPr>
    </w:p>
    <w:p w:rsidR="00235D64" w:rsidRPr="00235D64" w:rsidRDefault="00235D64" w:rsidP="00235D64">
      <w:pPr>
        <w:spacing w:before="100" w:beforeAutospacing="1" w:after="100" w:afterAutospacing="1" w:line="240" w:lineRule="auto"/>
        <w:rPr>
          <w:rFonts w:ascii="Times New Roman" w:hAnsi="Times New Roman" w:cs="Times New Roman"/>
          <w:b/>
          <w:sz w:val="24"/>
        </w:rPr>
      </w:pPr>
      <w:r w:rsidRPr="00235D64">
        <w:rPr>
          <w:rFonts w:ascii="Times New Roman" w:hAnsi="Times New Roman" w:cs="Times New Roman"/>
          <w:b/>
          <w:sz w:val="24"/>
        </w:rPr>
        <w:t xml:space="preserve">Other Policies: </w:t>
      </w:r>
    </w:p>
    <w:p w:rsidR="00235D64" w:rsidRDefault="00235D64" w:rsidP="00235D64">
      <w:pPr>
        <w:pStyle w:val="ListParagraph"/>
        <w:numPr>
          <w:ilvl w:val="0"/>
          <w:numId w:val="4"/>
        </w:numPr>
      </w:pPr>
      <w:r w:rsidRPr="00235D64">
        <w:t>Make-up exams must be arranged prior to the scheduled date and will be allowed only at the discretion of the instructor. There will be no make-up quizzes.</w:t>
      </w:r>
    </w:p>
    <w:p w:rsidR="00235D64" w:rsidRDefault="00235D64" w:rsidP="006C0702">
      <w:pPr>
        <w:pStyle w:val="ListParagraph"/>
        <w:numPr>
          <w:ilvl w:val="0"/>
          <w:numId w:val="4"/>
        </w:numPr>
      </w:pPr>
      <w:r w:rsidRPr="00235D64">
        <w:lastRenderedPageBreak/>
        <w:t>Al</w:t>
      </w:r>
      <w:r w:rsidR="00141594">
        <w:t>l assignments must be turned in before the due day</w:t>
      </w:r>
      <w:r w:rsidRPr="00235D64">
        <w:t>. Assignments</w:t>
      </w:r>
      <w:r w:rsidR="00141594">
        <w:t xml:space="preserve"> should be scanned and submitted to the Dropbox</w:t>
      </w:r>
      <w:r w:rsidR="006C0702">
        <w:t xml:space="preserve"> in </w:t>
      </w:r>
      <w:proofErr w:type="spellStart"/>
      <w:r w:rsidR="006C0702" w:rsidRPr="006C0702">
        <w:t>Brightspace</w:t>
      </w:r>
      <w:proofErr w:type="spellEnd"/>
      <w:r w:rsidR="006C0702" w:rsidRPr="006C0702">
        <w:t xml:space="preserve"> by Desire2Learn</w:t>
      </w:r>
      <w:r w:rsidR="00141594">
        <w:t xml:space="preserve">. Assignments </w:t>
      </w:r>
      <w:r w:rsidR="00141594" w:rsidRPr="00235D64">
        <w:t>turned</w:t>
      </w:r>
      <w:r w:rsidRPr="00235D64">
        <w:t xml:space="preserve"> in </w:t>
      </w:r>
      <w:r w:rsidR="00141594">
        <w:t xml:space="preserve">after the due date and before the end date </w:t>
      </w:r>
      <w:r w:rsidRPr="00235D64">
        <w:t>will be considered late.</w:t>
      </w:r>
      <w:r w:rsidR="00141594">
        <w:t xml:space="preserve"> </w:t>
      </w:r>
      <w:r w:rsidR="00141594" w:rsidRPr="00235D64">
        <w:t xml:space="preserve">No assignments will be accepted after </w:t>
      </w:r>
      <w:r w:rsidR="00141594">
        <w:t>the end date</w:t>
      </w:r>
      <w:r w:rsidR="00141594" w:rsidRPr="00235D64">
        <w:t>.</w:t>
      </w:r>
    </w:p>
    <w:p w:rsidR="00235D64" w:rsidRDefault="00235D64" w:rsidP="004124E5">
      <w:pPr>
        <w:pStyle w:val="ListParagraph"/>
        <w:numPr>
          <w:ilvl w:val="0"/>
          <w:numId w:val="4"/>
        </w:numPr>
      </w:pPr>
      <w:r w:rsidRPr="00235D64">
        <w:t>The penalty for late assignment submissions is 20%. Policies 2 and 3 do not apply if the assignment is an in-class assignment. In this case, the assignment must be completed during the allocated time.</w:t>
      </w:r>
    </w:p>
    <w:p w:rsidR="00235D64" w:rsidRDefault="00235D64" w:rsidP="00235D64">
      <w:pPr>
        <w:pStyle w:val="ListParagraph"/>
        <w:numPr>
          <w:ilvl w:val="0"/>
          <w:numId w:val="4"/>
        </w:numPr>
      </w:pPr>
      <w:r w:rsidRPr="00235D64">
        <w:t>Any material submitted for work should be the student’s own work. Duplicate assignments or portions of such will receive a grade of zero. This is at the discretion of the instructor. Any student found to be cheating on any graded work will receive a score of zero. The Dean of Students office will also be notified. Refer to the university policy.</w:t>
      </w:r>
    </w:p>
    <w:p w:rsidR="00235D64" w:rsidRDefault="00235D64" w:rsidP="00235D64">
      <w:pPr>
        <w:pStyle w:val="ListParagraph"/>
        <w:numPr>
          <w:ilvl w:val="0"/>
          <w:numId w:val="4"/>
        </w:numPr>
      </w:pPr>
      <w:r w:rsidRPr="00235D64">
        <w:t>All re-grading requests must be made within two classes of when the work was returned in class.</w:t>
      </w:r>
    </w:p>
    <w:p w:rsidR="00235D64" w:rsidRDefault="00235D64" w:rsidP="00235D64">
      <w:pPr>
        <w:pStyle w:val="ListParagraph"/>
        <w:numPr>
          <w:ilvl w:val="0"/>
          <w:numId w:val="4"/>
        </w:numPr>
      </w:pPr>
      <w:r w:rsidRPr="00235D64">
        <w:t>Cell phones and pagers must be turned off during class. First violation receives a warning. All succeeding violations result in a ten point deduction off the final exam. Any violation during a quiz or exam results in a ten percent deduction off the corresponding paper. No warnings for quizzes or exams</w:t>
      </w:r>
    </w:p>
    <w:p w:rsidR="00235D64" w:rsidRDefault="00235D64" w:rsidP="00235D64">
      <w:pPr>
        <w:pStyle w:val="ListParagraph"/>
        <w:numPr>
          <w:ilvl w:val="0"/>
          <w:numId w:val="4"/>
        </w:numPr>
      </w:pPr>
      <w:r w:rsidRPr="00235D64">
        <w:t>All exams and quizzes will be proctored by an experienced instructor.</w:t>
      </w:r>
    </w:p>
    <w:p w:rsidR="00235D64" w:rsidRDefault="00235D64" w:rsidP="00235D64">
      <w:pPr>
        <w:pStyle w:val="ListParagraph"/>
        <w:numPr>
          <w:ilvl w:val="0"/>
          <w:numId w:val="4"/>
        </w:numPr>
      </w:pPr>
      <w:r w:rsidRPr="00235D64">
        <w:t>Seat assignments may be issued for any exams or quizzes, as may multiple, but equivalent papers.</w:t>
      </w:r>
    </w:p>
    <w:p w:rsidR="00235D64" w:rsidRDefault="00235D64" w:rsidP="00235D64">
      <w:pPr>
        <w:pStyle w:val="ListParagraph"/>
        <w:numPr>
          <w:ilvl w:val="0"/>
          <w:numId w:val="4"/>
        </w:numPr>
      </w:pPr>
      <w:r w:rsidRPr="00235D64">
        <w:t>Different room assignments may be used for exams.</w:t>
      </w:r>
    </w:p>
    <w:p w:rsidR="00235D64" w:rsidRPr="00235D64" w:rsidRDefault="00235D64" w:rsidP="00235D64">
      <w:pPr>
        <w:pStyle w:val="ListParagraph"/>
        <w:numPr>
          <w:ilvl w:val="0"/>
          <w:numId w:val="4"/>
        </w:numPr>
      </w:pPr>
      <w:r w:rsidRPr="00235D64">
        <w:t>No food or drinks allowed in the classroom.</w:t>
      </w:r>
    </w:p>
    <w:p w:rsidR="00235D64" w:rsidRDefault="00235D64" w:rsidP="00235D64">
      <w:pPr>
        <w:spacing w:after="0" w:line="240" w:lineRule="auto"/>
        <w:rPr>
          <w:rFonts w:ascii="Times New Roman" w:hAnsi="Times New Roman" w:cs="Times New Roman"/>
        </w:rPr>
      </w:pPr>
    </w:p>
    <w:p w:rsidR="00235D64" w:rsidRDefault="00235D64" w:rsidP="00235D64">
      <w:pPr>
        <w:spacing w:before="100" w:beforeAutospacing="1" w:after="100" w:afterAutospacing="1" w:line="240" w:lineRule="auto"/>
        <w:rPr>
          <w:rFonts w:ascii="Times New Roman" w:hAnsi="Times New Roman" w:cs="Times New Roman"/>
        </w:rPr>
      </w:pPr>
      <w:r w:rsidRPr="004426D8">
        <w:rPr>
          <w:rFonts w:ascii="Times New Roman" w:hAnsi="Times New Roman" w:cs="Times New Roman"/>
          <w:b/>
          <w:sz w:val="24"/>
        </w:rPr>
        <w:t>Last date to withdraw:</w:t>
      </w:r>
      <w:r w:rsidRPr="004426D8">
        <w:rPr>
          <w:rFonts w:ascii="Times New Roman" w:hAnsi="Times New Roman" w:cs="Times New Roman"/>
          <w:sz w:val="24"/>
        </w:rPr>
        <w:t xml:space="preserve"> </w:t>
      </w:r>
      <w:r>
        <w:rPr>
          <w:rFonts w:ascii="Times New Roman" w:hAnsi="Times New Roman" w:cs="Times New Roman"/>
        </w:rPr>
        <w:t>Tuesday</w:t>
      </w:r>
      <w:r w:rsidRPr="00235D64">
        <w:rPr>
          <w:rFonts w:ascii="Times New Roman" w:hAnsi="Times New Roman" w:cs="Times New Roman"/>
        </w:rPr>
        <w:t>, October 1</w:t>
      </w:r>
      <w:r w:rsidR="00F67455">
        <w:rPr>
          <w:rFonts w:ascii="Times New Roman" w:hAnsi="Times New Roman" w:cs="Times New Roman"/>
        </w:rPr>
        <w:t>1</w:t>
      </w:r>
      <w:r w:rsidRPr="00235D64">
        <w:rPr>
          <w:rFonts w:ascii="Times New Roman" w:hAnsi="Times New Roman" w:cs="Times New Roman"/>
        </w:rPr>
        <w:t>, 20</w:t>
      </w:r>
      <w:r>
        <w:rPr>
          <w:rFonts w:ascii="Times New Roman" w:hAnsi="Times New Roman" w:cs="Times New Roman"/>
        </w:rPr>
        <w:t>1</w:t>
      </w:r>
      <w:r w:rsidR="00F67455">
        <w:rPr>
          <w:rFonts w:ascii="Times New Roman" w:hAnsi="Times New Roman" w:cs="Times New Roman"/>
        </w:rPr>
        <w:t>6</w:t>
      </w:r>
      <w:r w:rsidR="00150FC8">
        <w:rPr>
          <w:rFonts w:ascii="Times New Roman" w:hAnsi="Times New Roman" w:cs="Times New Roman"/>
        </w:rPr>
        <w:t xml:space="preserve"> (SEMESTER MIDPOINT)</w:t>
      </w:r>
    </w:p>
    <w:p w:rsidR="00D92CBD" w:rsidRPr="00235D64" w:rsidRDefault="00235D64" w:rsidP="00235D64">
      <w:pPr>
        <w:spacing w:before="100" w:beforeAutospacing="1" w:after="100" w:afterAutospacing="1" w:line="240" w:lineRule="auto"/>
        <w:rPr>
          <w:rFonts w:ascii="Times New Roman" w:hAnsi="Times New Roman" w:cs="Times New Roman"/>
        </w:rPr>
      </w:pPr>
      <w:r w:rsidRPr="004426D8">
        <w:rPr>
          <w:rFonts w:ascii="Times New Roman" w:hAnsi="Times New Roman" w:cs="Times New Roman"/>
          <w:b/>
          <w:sz w:val="24"/>
        </w:rPr>
        <w:t>Note:</w:t>
      </w:r>
      <w:r w:rsidRPr="004426D8">
        <w:rPr>
          <w:rFonts w:ascii="Times New Roman" w:hAnsi="Times New Roman" w:cs="Times New Roman"/>
          <w:sz w:val="24"/>
        </w:rPr>
        <w:t xml:space="preserve"> </w:t>
      </w:r>
      <w:r w:rsidRPr="00235D64">
        <w:rPr>
          <w:rFonts w:ascii="Times New Roman" w:hAnsi="Times New Roman" w:cs="Times New Roman"/>
        </w:rPr>
        <w:t>This syllabus represents a general plan for the course and deviations from this plan may be necessary during the duration of the course.</w:t>
      </w:r>
    </w:p>
    <w:sectPr w:rsidR="00D92CBD" w:rsidRPr="00235D64" w:rsidSect="00F32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31A9C"/>
    <w:multiLevelType w:val="multilevel"/>
    <w:tmpl w:val="2BAEF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70FC8"/>
    <w:multiLevelType w:val="hybridMultilevel"/>
    <w:tmpl w:val="1978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31C18"/>
    <w:multiLevelType w:val="hybridMultilevel"/>
    <w:tmpl w:val="024A1D10"/>
    <w:lvl w:ilvl="0" w:tplc="485EC312">
      <w:start w:val="1"/>
      <w:numFmt w:val="bullet"/>
      <w:lvlText w:val="–"/>
      <w:lvlJc w:val="left"/>
      <w:pPr>
        <w:tabs>
          <w:tab w:val="num" w:pos="720"/>
        </w:tabs>
        <w:ind w:left="720" w:hanging="360"/>
      </w:pPr>
      <w:rPr>
        <w:rFonts w:ascii="Arial" w:hAnsi="Arial" w:hint="default"/>
      </w:rPr>
    </w:lvl>
    <w:lvl w:ilvl="1" w:tplc="24BEF988">
      <w:start w:val="1"/>
      <w:numFmt w:val="bullet"/>
      <w:lvlText w:val="–"/>
      <w:lvlJc w:val="left"/>
      <w:pPr>
        <w:tabs>
          <w:tab w:val="num" w:pos="1440"/>
        </w:tabs>
        <w:ind w:left="1440" w:hanging="360"/>
      </w:pPr>
      <w:rPr>
        <w:rFonts w:ascii="Arial" w:hAnsi="Arial" w:hint="default"/>
      </w:rPr>
    </w:lvl>
    <w:lvl w:ilvl="2" w:tplc="609A5188" w:tentative="1">
      <w:start w:val="1"/>
      <w:numFmt w:val="bullet"/>
      <w:lvlText w:val="–"/>
      <w:lvlJc w:val="left"/>
      <w:pPr>
        <w:tabs>
          <w:tab w:val="num" w:pos="2160"/>
        </w:tabs>
        <w:ind w:left="2160" w:hanging="360"/>
      </w:pPr>
      <w:rPr>
        <w:rFonts w:ascii="Arial" w:hAnsi="Arial" w:hint="default"/>
      </w:rPr>
    </w:lvl>
    <w:lvl w:ilvl="3" w:tplc="46942DA2" w:tentative="1">
      <w:start w:val="1"/>
      <w:numFmt w:val="bullet"/>
      <w:lvlText w:val="–"/>
      <w:lvlJc w:val="left"/>
      <w:pPr>
        <w:tabs>
          <w:tab w:val="num" w:pos="2880"/>
        </w:tabs>
        <w:ind w:left="2880" w:hanging="360"/>
      </w:pPr>
      <w:rPr>
        <w:rFonts w:ascii="Arial" w:hAnsi="Arial" w:hint="default"/>
      </w:rPr>
    </w:lvl>
    <w:lvl w:ilvl="4" w:tplc="0A34E7C2" w:tentative="1">
      <w:start w:val="1"/>
      <w:numFmt w:val="bullet"/>
      <w:lvlText w:val="–"/>
      <w:lvlJc w:val="left"/>
      <w:pPr>
        <w:tabs>
          <w:tab w:val="num" w:pos="3600"/>
        </w:tabs>
        <w:ind w:left="3600" w:hanging="360"/>
      </w:pPr>
      <w:rPr>
        <w:rFonts w:ascii="Arial" w:hAnsi="Arial" w:hint="default"/>
      </w:rPr>
    </w:lvl>
    <w:lvl w:ilvl="5" w:tplc="9242727E" w:tentative="1">
      <w:start w:val="1"/>
      <w:numFmt w:val="bullet"/>
      <w:lvlText w:val="–"/>
      <w:lvlJc w:val="left"/>
      <w:pPr>
        <w:tabs>
          <w:tab w:val="num" w:pos="4320"/>
        </w:tabs>
        <w:ind w:left="4320" w:hanging="360"/>
      </w:pPr>
      <w:rPr>
        <w:rFonts w:ascii="Arial" w:hAnsi="Arial" w:hint="default"/>
      </w:rPr>
    </w:lvl>
    <w:lvl w:ilvl="6" w:tplc="C5E22CD4" w:tentative="1">
      <w:start w:val="1"/>
      <w:numFmt w:val="bullet"/>
      <w:lvlText w:val="–"/>
      <w:lvlJc w:val="left"/>
      <w:pPr>
        <w:tabs>
          <w:tab w:val="num" w:pos="5040"/>
        </w:tabs>
        <w:ind w:left="5040" w:hanging="360"/>
      </w:pPr>
      <w:rPr>
        <w:rFonts w:ascii="Arial" w:hAnsi="Arial" w:hint="default"/>
      </w:rPr>
    </w:lvl>
    <w:lvl w:ilvl="7" w:tplc="3BFA6B54" w:tentative="1">
      <w:start w:val="1"/>
      <w:numFmt w:val="bullet"/>
      <w:lvlText w:val="–"/>
      <w:lvlJc w:val="left"/>
      <w:pPr>
        <w:tabs>
          <w:tab w:val="num" w:pos="5760"/>
        </w:tabs>
        <w:ind w:left="5760" w:hanging="360"/>
      </w:pPr>
      <w:rPr>
        <w:rFonts w:ascii="Arial" w:hAnsi="Arial" w:hint="default"/>
      </w:rPr>
    </w:lvl>
    <w:lvl w:ilvl="8" w:tplc="E75C4A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C2F1DB6"/>
    <w:multiLevelType w:val="multilevel"/>
    <w:tmpl w:val="C0D0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37"/>
    <w:rsid w:val="00000256"/>
    <w:rsid w:val="00022BA0"/>
    <w:rsid w:val="0003609B"/>
    <w:rsid w:val="0006189F"/>
    <w:rsid w:val="00063973"/>
    <w:rsid w:val="00072A75"/>
    <w:rsid w:val="000A0F78"/>
    <w:rsid w:val="000A12B0"/>
    <w:rsid w:val="000C4817"/>
    <w:rsid w:val="000D5BE9"/>
    <w:rsid w:val="000E0D0C"/>
    <w:rsid w:val="000E41F4"/>
    <w:rsid w:val="000E52B4"/>
    <w:rsid w:val="001003C1"/>
    <w:rsid w:val="001143F8"/>
    <w:rsid w:val="001221B0"/>
    <w:rsid w:val="00126C84"/>
    <w:rsid w:val="00141594"/>
    <w:rsid w:val="00150FC8"/>
    <w:rsid w:val="001522DE"/>
    <w:rsid w:val="0015530C"/>
    <w:rsid w:val="001637D0"/>
    <w:rsid w:val="001931B0"/>
    <w:rsid w:val="001D503A"/>
    <w:rsid w:val="001F4004"/>
    <w:rsid w:val="001F6060"/>
    <w:rsid w:val="00204754"/>
    <w:rsid w:val="0020523F"/>
    <w:rsid w:val="002074FD"/>
    <w:rsid w:val="002279C1"/>
    <w:rsid w:val="00235D64"/>
    <w:rsid w:val="002401B3"/>
    <w:rsid w:val="0025062A"/>
    <w:rsid w:val="00257C47"/>
    <w:rsid w:val="002616F8"/>
    <w:rsid w:val="00264378"/>
    <w:rsid w:val="00276D58"/>
    <w:rsid w:val="002C3E04"/>
    <w:rsid w:val="002D7790"/>
    <w:rsid w:val="00316701"/>
    <w:rsid w:val="003304BA"/>
    <w:rsid w:val="00355178"/>
    <w:rsid w:val="00370489"/>
    <w:rsid w:val="00383231"/>
    <w:rsid w:val="00385137"/>
    <w:rsid w:val="003A1012"/>
    <w:rsid w:val="003A5714"/>
    <w:rsid w:val="003C60C9"/>
    <w:rsid w:val="003C62DF"/>
    <w:rsid w:val="003D1C6F"/>
    <w:rsid w:val="003E5B65"/>
    <w:rsid w:val="00426A2E"/>
    <w:rsid w:val="004320EB"/>
    <w:rsid w:val="004364C8"/>
    <w:rsid w:val="004426D8"/>
    <w:rsid w:val="0046083A"/>
    <w:rsid w:val="00461148"/>
    <w:rsid w:val="00470E11"/>
    <w:rsid w:val="004778B4"/>
    <w:rsid w:val="00485D5C"/>
    <w:rsid w:val="00496D2A"/>
    <w:rsid w:val="004D0D1B"/>
    <w:rsid w:val="004E4168"/>
    <w:rsid w:val="004E7B03"/>
    <w:rsid w:val="004F02A7"/>
    <w:rsid w:val="005131C7"/>
    <w:rsid w:val="00526C64"/>
    <w:rsid w:val="00530833"/>
    <w:rsid w:val="00556AC0"/>
    <w:rsid w:val="00575137"/>
    <w:rsid w:val="005A5770"/>
    <w:rsid w:val="005B16B9"/>
    <w:rsid w:val="005D46DB"/>
    <w:rsid w:val="005E1C6F"/>
    <w:rsid w:val="00623192"/>
    <w:rsid w:val="00633299"/>
    <w:rsid w:val="00640EF9"/>
    <w:rsid w:val="006567FF"/>
    <w:rsid w:val="0065707E"/>
    <w:rsid w:val="00677074"/>
    <w:rsid w:val="006859C5"/>
    <w:rsid w:val="006A18DC"/>
    <w:rsid w:val="006C0702"/>
    <w:rsid w:val="006D11BF"/>
    <w:rsid w:val="006D6F1D"/>
    <w:rsid w:val="006F7FA5"/>
    <w:rsid w:val="00723E67"/>
    <w:rsid w:val="0072524C"/>
    <w:rsid w:val="00731258"/>
    <w:rsid w:val="0074705D"/>
    <w:rsid w:val="00756E60"/>
    <w:rsid w:val="00765B88"/>
    <w:rsid w:val="00782F00"/>
    <w:rsid w:val="007857BD"/>
    <w:rsid w:val="007C4885"/>
    <w:rsid w:val="007C4B90"/>
    <w:rsid w:val="007D46C2"/>
    <w:rsid w:val="007F01EB"/>
    <w:rsid w:val="007F291C"/>
    <w:rsid w:val="007F6765"/>
    <w:rsid w:val="00805DB4"/>
    <w:rsid w:val="0081229F"/>
    <w:rsid w:val="00821E78"/>
    <w:rsid w:val="00831C70"/>
    <w:rsid w:val="008462BF"/>
    <w:rsid w:val="008473D9"/>
    <w:rsid w:val="008503AF"/>
    <w:rsid w:val="00855606"/>
    <w:rsid w:val="0085713B"/>
    <w:rsid w:val="008B1433"/>
    <w:rsid w:val="00906A10"/>
    <w:rsid w:val="009378E5"/>
    <w:rsid w:val="009609A9"/>
    <w:rsid w:val="009616D1"/>
    <w:rsid w:val="009A7A2F"/>
    <w:rsid w:val="009B13E9"/>
    <w:rsid w:val="009B3E6E"/>
    <w:rsid w:val="009E293F"/>
    <w:rsid w:val="00A077FC"/>
    <w:rsid w:val="00A171D3"/>
    <w:rsid w:val="00A17F81"/>
    <w:rsid w:val="00A800FE"/>
    <w:rsid w:val="00A83508"/>
    <w:rsid w:val="00A8634A"/>
    <w:rsid w:val="00A97C9D"/>
    <w:rsid w:val="00AA3E0A"/>
    <w:rsid w:val="00AB301F"/>
    <w:rsid w:val="00AC0EB4"/>
    <w:rsid w:val="00AC4743"/>
    <w:rsid w:val="00AC485B"/>
    <w:rsid w:val="00AF3ABE"/>
    <w:rsid w:val="00B01A29"/>
    <w:rsid w:val="00B109AA"/>
    <w:rsid w:val="00B51F03"/>
    <w:rsid w:val="00B57FA1"/>
    <w:rsid w:val="00B7112A"/>
    <w:rsid w:val="00B71AC9"/>
    <w:rsid w:val="00B85123"/>
    <w:rsid w:val="00B87457"/>
    <w:rsid w:val="00B90CB8"/>
    <w:rsid w:val="00C078DD"/>
    <w:rsid w:val="00C12A39"/>
    <w:rsid w:val="00C13A0C"/>
    <w:rsid w:val="00C534E2"/>
    <w:rsid w:val="00C82B14"/>
    <w:rsid w:val="00C84E43"/>
    <w:rsid w:val="00C85A41"/>
    <w:rsid w:val="00C932E4"/>
    <w:rsid w:val="00C976F5"/>
    <w:rsid w:val="00CB0D14"/>
    <w:rsid w:val="00CC6F9D"/>
    <w:rsid w:val="00CD5716"/>
    <w:rsid w:val="00CE3E01"/>
    <w:rsid w:val="00CE6C60"/>
    <w:rsid w:val="00CF4209"/>
    <w:rsid w:val="00D0642B"/>
    <w:rsid w:val="00D24B4A"/>
    <w:rsid w:val="00D32D99"/>
    <w:rsid w:val="00D334BD"/>
    <w:rsid w:val="00D63862"/>
    <w:rsid w:val="00D73BFE"/>
    <w:rsid w:val="00D82338"/>
    <w:rsid w:val="00D83B58"/>
    <w:rsid w:val="00D87802"/>
    <w:rsid w:val="00D90A7E"/>
    <w:rsid w:val="00D92CBD"/>
    <w:rsid w:val="00DA3CAC"/>
    <w:rsid w:val="00DA71B2"/>
    <w:rsid w:val="00DB6CE1"/>
    <w:rsid w:val="00DC47BA"/>
    <w:rsid w:val="00DE50DD"/>
    <w:rsid w:val="00DF47B1"/>
    <w:rsid w:val="00E20747"/>
    <w:rsid w:val="00E20B2E"/>
    <w:rsid w:val="00E36AB7"/>
    <w:rsid w:val="00E455D6"/>
    <w:rsid w:val="00E55997"/>
    <w:rsid w:val="00E55C07"/>
    <w:rsid w:val="00E64CFB"/>
    <w:rsid w:val="00E91484"/>
    <w:rsid w:val="00E9333E"/>
    <w:rsid w:val="00EB5519"/>
    <w:rsid w:val="00EB6471"/>
    <w:rsid w:val="00EC371C"/>
    <w:rsid w:val="00EE3EE2"/>
    <w:rsid w:val="00EF5483"/>
    <w:rsid w:val="00F04C29"/>
    <w:rsid w:val="00F1701B"/>
    <w:rsid w:val="00F24892"/>
    <w:rsid w:val="00F25DED"/>
    <w:rsid w:val="00F3293A"/>
    <w:rsid w:val="00F45565"/>
    <w:rsid w:val="00F67455"/>
    <w:rsid w:val="00F93D86"/>
    <w:rsid w:val="00FA1D2D"/>
    <w:rsid w:val="00FB0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6240"/>
  <w15:docId w15:val="{C19E7976-2BF5-40B5-A1E6-3CA432F2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2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137"/>
    <w:rPr>
      <w:color w:val="0000FF"/>
      <w:u w:val="single"/>
    </w:rPr>
  </w:style>
  <w:style w:type="paragraph" w:styleId="NormalWeb">
    <w:name w:val="Normal (Web)"/>
    <w:basedOn w:val="Normal"/>
    <w:uiPriority w:val="99"/>
    <w:semiHidden/>
    <w:unhideWhenUsed/>
    <w:rsid w:val="0038513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skypec2cprintcontainer">
    <w:name w:val="skype_c2c_print_container"/>
    <w:basedOn w:val="DefaultParagraphFont"/>
    <w:rsid w:val="00385137"/>
  </w:style>
  <w:style w:type="character" w:customStyle="1" w:styleId="skypec2ctextspan">
    <w:name w:val="skype_c2c_text_span"/>
    <w:basedOn w:val="DefaultParagraphFont"/>
    <w:rsid w:val="00385137"/>
  </w:style>
  <w:style w:type="paragraph" w:styleId="BalloonText">
    <w:name w:val="Balloon Text"/>
    <w:basedOn w:val="Normal"/>
    <w:link w:val="BalloonTextChar"/>
    <w:uiPriority w:val="99"/>
    <w:semiHidden/>
    <w:unhideWhenUsed/>
    <w:rsid w:val="00385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37"/>
    <w:rPr>
      <w:rFonts w:ascii="Tahoma" w:hAnsi="Tahoma" w:cs="Tahoma"/>
      <w:sz w:val="16"/>
      <w:szCs w:val="16"/>
    </w:rPr>
  </w:style>
  <w:style w:type="paragraph" w:styleId="ListParagraph">
    <w:name w:val="List Paragraph"/>
    <w:basedOn w:val="Normal"/>
    <w:uiPriority w:val="34"/>
    <w:qFormat/>
    <w:rsid w:val="005E1C6F"/>
    <w:pPr>
      <w:spacing w:after="0" w:line="240" w:lineRule="auto"/>
      <w:ind w:left="720"/>
      <w:contextualSpacing/>
    </w:pPr>
    <w:rPr>
      <w:rFonts w:ascii="Times New Roman" w:eastAsia="Times New Roman" w:hAnsi="Times New Roman" w:cs="Times New Roman"/>
      <w:sz w:val="24"/>
      <w:szCs w:val="24"/>
      <w:lang w:eastAsia="en-US"/>
    </w:rPr>
  </w:style>
  <w:style w:type="character" w:customStyle="1" w:styleId="allowtextselection">
    <w:name w:val="allowtextselection"/>
    <w:basedOn w:val="DefaultParagraphFont"/>
    <w:rsid w:val="001522DE"/>
  </w:style>
  <w:style w:type="paragraph" w:customStyle="1" w:styleId="xmsonormal">
    <w:name w:val="x_msonormal"/>
    <w:basedOn w:val="Normal"/>
    <w:rsid w:val="001522D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334699">
      <w:bodyDiv w:val="1"/>
      <w:marLeft w:val="0"/>
      <w:marRight w:val="0"/>
      <w:marTop w:val="0"/>
      <w:marBottom w:val="0"/>
      <w:divBdr>
        <w:top w:val="none" w:sz="0" w:space="0" w:color="auto"/>
        <w:left w:val="none" w:sz="0" w:space="0" w:color="auto"/>
        <w:bottom w:val="none" w:sz="0" w:space="0" w:color="auto"/>
        <w:right w:val="none" w:sz="0" w:space="0" w:color="auto"/>
      </w:divBdr>
      <w:divsChild>
        <w:div w:id="379398334">
          <w:marLeft w:val="0"/>
          <w:marRight w:val="0"/>
          <w:marTop w:val="0"/>
          <w:marBottom w:val="0"/>
          <w:divBdr>
            <w:top w:val="none" w:sz="0" w:space="0" w:color="auto"/>
            <w:left w:val="none" w:sz="0" w:space="0" w:color="auto"/>
            <w:bottom w:val="none" w:sz="0" w:space="0" w:color="auto"/>
            <w:right w:val="none" w:sz="0" w:space="0" w:color="auto"/>
          </w:divBdr>
        </w:div>
      </w:divsChild>
    </w:div>
    <w:div w:id="575164306">
      <w:bodyDiv w:val="1"/>
      <w:marLeft w:val="0"/>
      <w:marRight w:val="0"/>
      <w:marTop w:val="0"/>
      <w:marBottom w:val="0"/>
      <w:divBdr>
        <w:top w:val="none" w:sz="0" w:space="0" w:color="auto"/>
        <w:left w:val="none" w:sz="0" w:space="0" w:color="auto"/>
        <w:bottom w:val="none" w:sz="0" w:space="0" w:color="auto"/>
        <w:right w:val="none" w:sz="0" w:space="0" w:color="auto"/>
      </w:divBdr>
      <w:divsChild>
        <w:div w:id="874393350">
          <w:marLeft w:val="1166"/>
          <w:marRight w:val="0"/>
          <w:marTop w:val="86"/>
          <w:marBottom w:val="0"/>
          <w:divBdr>
            <w:top w:val="none" w:sz="0" w:space="0" w:color="auto"/>
            <w:left w:val="none" w:sz="0" w:space="0" w:color="auto"/>
            <w:bottom w:val="none" w:sz="0" w:space="0" w:color="auto"/>
            <w:right w:val="none" w:sz="0" w:space="0" w:color="auto"/>
          </w:divBdr>
        </w:div>
      </w:divsChild>
    </w:div>
    <w:div w:id="1180583390">
      <w:bodyDiv w:val="1"/>
      <w:marLeft w:val="0"/>
      <w:marRight w:val="0"/>
      <w:marTop w:val="0"/>
      <w:marBottom w:val="0"/>
      <w:divBdr>
        <w:top w:val="none" w:sz="0" w:space="0" w:color="auto"/>
        <w:left w:val="none" w:sz="0" w:space="0" w:color="auto"/>
        <w:bottom w:val="none" w:sz="0" w:space="0" w:color="auto"/>
        <w:right w:val="none" w:sz="0" w:space="0" w:color="auto"/>
      </w:divBdr>
      <w:divsChild>
        <w:div w:id="909579281">
          <w:marLeft w:val="0"/>
          <w:marRight w:val="0"/>
          <w:marTop w:val="0"/>
          <w:marBottom w:val="0"/>
          <w:divBdr>
            <w:top w:val="none" w:sz="0" w:space="0" w:color="auto"/>
            <w:left w:val="none" w:sz="0" w:space="0" w:color="auto"/>
            <w:bottom w:val="none" w:sz="0" w:space="0" w:color="auto"/>
            <w:right w:val="none" w:sz="0" w:space="0" w:color="auto"/>
          </w:divBdr>
        </w:div>
      </w:divsChild>
    </w:div>
    <w:div w:id="2122188735">
      <w:bodyDiv w:val="1"/>
      <w:marLeft w:val="0"/>
      <w:marRight w:val="0"/>
      <w:marTop w:val="0"/>
      <w:marBottom w:val="0"/>
      <w:divBdr>
        <w:top w:val="none" w:sz="0" w:space="0" w:color="auto"/>
        <w:left w:val="none" w:sz="0" w:space="0" w:color="auto"/>
        <w:bottom w:val="none" w:sz="0" w:space="0" w:color="auto"/>
        <w:right w:val="none" w:sz="0" w:space="0" w:color="auto"/>
      </w:divBdr>
      <w:divsChild>
        <w:div w:id="83503600">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i@cs.g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nyu4</dc:creator>
  <cp:lastModifiedBy>chaoyang li</cp:lastModifiedBy>
  <cp:revision>5</cp:revision>
  <cp:lastPrinted>2015-01-09T22:48:00Z</cp:lastPrinted>
  <dcterms:created xsi:type="dcterms:W3CDTF">2016-08-22T01:47:00Z</dcterms:created>
  <dcterms:modified xsi:type="dcterms:W3CDTF">2016-08-24T18:54:00Z</dcterms:modified>
</cp:coreProperties>
</file>