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CE7F" w14:textId="77777777" w:rsidR="000C3618" w:rsidRDefault="00000000">
      <w:pPr>
        <w:pStyle w:val="Heading1"/>
      </w:pPr>
      <w:r>
        <w:t>How to Use the Scheduler Bot</w:t>
      </w:r>
    </w:p>
    <w:p w14:paraId="4D2DBE45" w14:textId="77777777" w:rsidR="000C3618" w:rsidRPr="00662F33" w:rsidRDefault="00000000">
      <w:pPr>
        <w:pStyle w:val="Heading2"/>
      </w:pPr>
      <w:r w:rsidRPr="00662F33">
        <w:t>1. Connecting Your Google Calendar:</w:t>
      </w:r>
    </w:p>
    <w:p w14:paraId="6EE938B3" w14:textId="1A3DF1A4" w:rsidR="000C3618" w:rsidRPr="007D7231" w:rsidRDefault="00000000">
      <w:r>
        <w:t xml:space="preserve">Navigate to the </w:t>
      </w:r>
      <w:r w:rsidR="007D7231">
        <w:t>front-end register</w:t>
      </w:r>
      <w:r>
        <w:t xml:space="preserve"> page</w:t>
      </w:r>
      <w:r w:rsidR="007D7231">
        <w:t>,</w:t>
      </w:r>
      <w:r w:rsidR="00A33ABB">
        <w:t xml:space="preserve"> </w:t>
      </w:r>
      <w:hyperlink r:id="rId6" w:history="1">
        <w:r w:rsidR="00A33ABB" w:rsidRPr="001A3BD8">
          <w:rPr>
            <w:rStyle w:val="Hyperlink"/>
          </w:rPr>
          <w:t>https</w:t>
        </w:r>
        <w:r w:rsidR="00A33ABB" w:rsidRPr="001A3BD8">
          <w:rPr>
            <w:rStyle w:val="Hyperlink"/>
          </w:rPr>
          <w:t>:</w:t>
        </w:r>
        <w:r w:rsidR="00A33ABB" w:rsidRPr="001A3BD8">
          <w:rPr>
            <w:rStyle w:val="Hyperlink"/>
          </w:rPr>
          <w:t>//scheduler-email-bot-frontend.vercel.app/</w:t>
        </w:r>
      </w:hyperlink>
      <w:r w:rsidR="00A33ABB">
        <w:t xml:space="preserve"> </w:t>
      </w:r>
      <w:r w:rsidR="00A33ABB" w:rsidRPr="007D7231">
        <w:t xml:space="preserve"> </w:t>
      </w:r>
    </w:p>
    <w:p w14:paraId="043130DA" w14:textId="36499381" w:rsidR="000C3618" w:rsidRDefault="00000000">
      <w:r>
        <w:t>Click on the "</w:t>
      </w:r>
      <w:r w:rsidR="00A33ABB">
        <w:t>Register</w:t>
      </w:r>
      <w:r>
        <w:t>" button.</w:t>
      </w:r>
    </w:p>
    <w:p w14:paraId="6E2BDE67" w14:textId="0C2A6985" w:rsidR="000C3618" w:rsidRDefault="00000000">
      <w:r>
        <w:t>Authenticate using your `@elysium</w:t>
      </w:r>
      <w:r w:rsidR="00A33ABB">
        <w:t>innovations</w:t>
      </w:r>
      <w:r>
        <w:t>.ai` email via Google OAuth.</w:t>
      </w:r>
      <w:r w:rsidR="00A33ABB">
        <w:t xml:space="preserve"> You may</w:t>
      </w:r>
      <w:r w:rsidR="00AC6A37">
        <w:t xml:space="preserve"> then</w:t>
      </w:r>
      <w:r w:rsidR="00A33ABB">
        <w:t xml:space="preserve"> have to ‘force’ trust the project for now as it may not be google verified yet. </w:t>
      </w:r>
      <w:r w:rsidR="00AC6A37">
        <w:t xml:space="preserve">(click “advanced” -&gt; then click “Go to newest-shiv-scheduler-28bce234091.hero…”) </w:t>
      </w:r>
    </w:p>
    <w:p w14:paraId="24001300" w14:textId="37E7222D" w:rsidR="000C3618" w:rsidRDefault="00000000">
      <w:r>
        <w:t xml:space="preserve">Upon successful authentication, your </w:t>
      </w:r>
      <w:r w:rsidR="00A33ABB">
        <w:t xml:space="preserve">email </w:t>
      </w:r>
      <w:r>
        <w:t>will be registered in the database as a valid user</w:t>
      </w:r>
      <w:r w:rsidR="00A33ABB">
        <w:t xml:space="preserve"> of the scheduler </w:t>
      </w:r>
      <w:r w:rsidR="00662F33">
        <w:t>and your calendar made accessible to the bot</w:t>
      </w:r>
      <w:r>
        <w:t>.</w:t>
      </w:r>
    </w:p>
    <w:p w14:paraId="31E5AAF6" w14:textId="77777777" w:rsidR="000C3618" w:rsidRDefault="00000000">
      <w:pPr>
        <w:pStyle w:val="Heading2"/>
      </w:pPr>
      <w:r>
        <w:t>2. Scheduling a Meeting with a Third Party:</w:t>
      </w:r>
    </w:p>
    <w:p w14:paraId="52DC6F8A" w14:textId="269596CD" w:rsidR="000C3618" w:rsidRDefault="00000000">
      <w:r>
        <w:t>When you receive an email from a third-party wishing to set up a meeting, you can involve the Scheduler bot to assist</w:t>
      </w:r>
      <w:r w:rsidR="00662F33">
        <w:t>.</w:t>
      </w:r>
    </w:p>
    <w:p w14:paraId="6DAFE89B" w14:textId="77777777" w:rsidR="000C3618" w:rsidRDefault="00000000">
      <w:r>
        <w:t>Reply to the third-party's email.</w:t>
      </w:r>
    </w:p>
    <w:p w14:paraId="107B7C98" w14:textId="77777777" w:rsidR="000C3618" w:rsidRDefault="00000000">
      <w:r>
        <w:t>In the CC field, add the bot's email address: `secretaiagent@elysiuminnovations.ai`.</w:t>
      </w:r>
    </w:p>
    <w:p w14:paraId="6C67977A" w14:textId="77777777" w:rsidR="000C3618" w:rsidRDefault="00000000">
      <w:r>
        <w:t>Mention in the email content that your AI scheduler assistant will provide available openings.</w:t>
      </w:r>
    </w:p>
    <w:p w14:paraId="5D2B0F5E" w14:textId="77777777" w:rsidR="000C3618" w:rsidRDefault="00000000">
      <w:r>
        <w:t>Send the email.</w:t>
      </w:r>
    </w:p>
    <w:p w14:paraId="57F96024" w14:textId="77777777" w:rsidR="000C3618" w:rsidRDefault="00000000">
      <w:pPr>
        <w:pStyle w:val="Heading2"/>
      </w:pPr>
      <w:r>
        <w:t>3. How the Bot Works After Being CC'ed:</w:t>
      </w:r>
    </w:p>
    <w:p w14:paraId="14EA1A80" w14:textId="77777777" w:rsidR="000C3618" w:rsidRDefault="00000000">
      <w:r>
        <w:t>The AI assistant (Scheduler bot) monitors its email inbox.</w:t>
      </w:r>
    </w:p>
    <w:p w14:paraId="740756AC" w14:textId="77777777" w:rsidR="000C3618" w:rsidRDefault="00000000">
      <w:r>
        <w:t>Upon receiving an email where it is CC'ed, it checks the availability in the verified user's Google Calendar.</w:t>
      </w:r>
    </w:p>
    <w:p w14:paraId="5894EAD6" w14:textId="77777777" w:rsidR="000C3618" w:rsidRDefault="00000000">
      <w:r>
        <w:t>The bot then performs one of the following actions:</w:t>
      </w:r>
    </w:p>
    <w:p w14:paraId="6401F23A" w14:textId="1959C9F5" w:rsidR="000C3618" w:rsidRDefault="00000000">
      <w:r>
        <w:t xml:space="preserve">  - Directly Schedules the Meeting: If there's an available slot that matches both parties' </w:t>
      </w:r>
      <w:r w:rsidR="00AC6A37">
        <w:t xml:space="preserve">stated </w:t>
      </w:r>
      <w:r>
        <w:t>availability</w:t>
      </w:r>
      <w:r w:rsidR="00AC6A37">
        <w:t xml:space="preserve"> in an email thread</w:t>
      </w:r>
      <w:r>
        <w:t>, the bot will schedule the meeting and send an email confirmation with the Google Meet link.</w:t>
      </w:r>
    </w:p>
    <w:p w14:paraId="39B676C9" w14:textId="6CBB0BC0" w:rsidR="000C3618" w:rsidRDefault="00000000">
      <w:r>
        <w:t xml:space="preserve">  - Provides Available Time Slots: If </w:t>
      </w:r>
      <w:r w:rsidR="00AC6A37">
        <w:t xml:space="preserve">there is not enough info / no agreeance on time yet </w:t>
      </w:r>
      <w:r>
        <w:t>it will send an email to the third-party with available time slots</w:t>
      </w:r>
      <w:r w:rsidR="00AC6A37">
        <w:t xml:space="preserve"> during the day pulled from your Google calendar availability</w:t>
      </w:r>
      <w:r>
        <w:t>. Once the third-party confirms a time, the bot schedules the meeting and sends a confirmation with the Google Meet link.</w:t>
      </w:r>
    </w:p>
    <w:p w14:paraId="27F7BD16" w14:textId="77777777" w:rsidR="000C3618" w:rsidRDefault="00000000">
      <w:pPr>
        <w:pStyle w:val="Heading2"/>
      </w:pPr>
      <w:r>
        <w:lastRenderedPageBreak/>
        <w:t>4. Confirmation Emails:</w:t>
      </w:r>
    </w:p>
    <w:p w14:paraId="661DB414" w14:textId="77777777" w:rsidR="000C3618" w:rsidRDefault="00000000">
      <w:r>
        <w:t>The AI assistant will send a confirmation email directly to the third-party.</w:t>
      </w:r>
    </w:p>
    <w:p w14:paraId="1C926139" w14:textId="139D29E8" w:rsidR="000C3618" w:rsidRDefault="00000000">
      <w:r>
        <w:t>The verified `@elysium</w:t>
      </w:r>
      <w:r w:rsidR="00AC6A37">
        <w:t>innovations</w:t>
      </w:r>
      <w:r>
        <w:t>.ai` user will be BCC'ed on the confirmation email, ensuring they are aware of the scheduled meeting.</w:t>
      </w:r>
    </w:p>
    <w:p w14:paraId="36A88825" w14:textId="77777777" w:rsidR="000C3618" w:rsidRDefault="00000000">
      <w:pPr>
        <w:pStyle w:val="Heading2"/>
      </w:pPr>
      <w:r>
        <w:t>Notes:</w:t>
      </w:r>
    </w:p>
    <w:p w14:paraId="7A7BD55F" w14:textId="54A40627" w:rsidR="000C3618" w:rsidRDefault="00000000">
      <w:r>
        <w:t>Currently, the application only supports `@</w:t>
      </w:r>
      <w:r w:rsidR="00AC6A37" w:rsidRPr="00AC6A37">
        <w:t xml:space="preserve"> </w:t>
      </w:r>
      <w:r w:rsidR="00AC6A37">
        <w:t>elysiuminnovations</w:t>
      </w:r>
      <w:r>
        <w:t>.ai` email addresses.</w:t>
      </w:r>
    </w:p>
    <w:p w14:paraId="7BB586DC" w14:textId="25D5CF4F" w:rsidR="000C3618" w:rsidRDefault="00000000">
      <w:r>
        <w:t xml:space="preserve">The application is designed for a limited number of users. For scaling to accommodate more users, </w:t>
      </w:r>
      <w:r w:rsidR="00AC6A37">
        <w:t>we’ll</w:t>
      </w:r>
      <w:r>
        <w:t xml:space="preserve"> need to implement asynchronous processing using Redis and Celery.</w:t>
      </w:r>
    </w:p>
    <w:p w14:paraId="7E038E98" w14:textId="23172BD3" w:rsidR="000C3618" w:rsidRDefault="00000000">
      <w:r>
        <w:t>To support a broader range of users, Google OAuth verification for public access would be required</w:t>
      </w:r>
      <w:r w:rsidR="00AC6A37">
        <w:t xml:space="preserve"> and </w:t>
      </w:r>
      <w:proofErr w:type="spellStart"/>
      <w:r w:rsidR="00AC6A37">
        <w:t>db</w:t>
      </w:r>
      <w:proofErr w:type="spellEnd"/>
      <w:r w:rsidR="00AC6A37">
        <w:t xml:space="preserve"> solution /remote querying or fetching for </w:t>
      </w:r>
      <w:proofErr w:type="spellStart"/>
      <w:r w:rsidR="00AC6A37">
        <w:t>credential.json</w:t>
      </w:r>
      <w:proofErr w:type="spellEnd"/>
      <w:r w:rsidR="00AC6A37">
        <w:t xml:space="preserve"> files needs to be </w:t>
      </w:r>
      <w:proofErr w:type="gramStart"/>
      <w:r w:rsidR="00AC6A37">
        <w:t>implemented</w:t>
      </w:r>
      <w:proofErr w:type="gramEnd"/>
    </w:p>
    <w:sectPr w:rsidR="000C36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3069010">
    <w:abstractNumId w:val="8"/>
  </w:num>
  <w:num w:numId="2" w16cid:durableId="455218380">
    <w:abstractNumId w:val="6"/>
  </w:num>
  <w:num w:numId="3" w16cid:durableId="426269168">
    <w:abstractNumId w:val="5"/>
  </w:num>
  <w:num w:numId="4" w16cid:durableId="912276597">
    <w:abstractNumId w:val="4"/>
  </w:num>
  <w:num w:numId="5" w16cid:durableId="1992902593">
    <w:abstractNumId w:val="7"/>
  </w:num>
  <w:num w:numId="6" w16cid:durableId="1434587782">
    <w:abstractNumId w:val="3"/>
  </w:num>
  <w:num w:numId="7" w16cid:durableId="1968075088">
    <w:abstractNumId w:val="2"/>
  </w:num>
  <w:num w:numId="8" w16cid:durableId="1329795327">
    <w:abstractNumId w:val="1"/>
  </w:num>
  <w:num w:numId="9" w16cid:durableId="182715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618"/>
    <w:rsid w:val="0015074B"/>
    <w:rsid w:val="0029639D"/>
    <w:rsid w:val="00326F90"/>
    <w:rsid w:val="00662F33"/>
    <w:rsid w:val="007D7231"/>
    <w:rsid w:val="00A33ABB"/>
    <w:rsid w:val="00A5490A"/>
    <w:rsid w:val="00AA1D8D"/>
    <w:rsid w:val="00AC6A3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C9A47"/>
  <w14:defaultImageDpi w14:val="300"/>
  <w15:docId w15:val="{4C5BE98E-8EB9-B844-9837-1E238CA4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D72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723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heduler-email-bot-frontend.vercel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Arben Gutierrez-Bujari</cp:lastModifiedBy>
  <cp:revision>3</cp:revision>
  <dcterms:created xsi:type="dcterms:W3CDTF">2013-12-23T23:15:00Z</dcterms:created>
  <dcterms:modified xsi:type="dcterms:W3CDTF">2023-09-28T06:29:00Z</dcterms:modified>
  <cp:category/>
</cp:coreProperties>
</file>