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55"/>
        <w:gridCol w:w="2687"/>
        <w:gridCol w:w="3953"/>
        <w:gridCol w:w="2155"/>
      </w:tblGrid>
      <w:tr w:rsidR="002702EA" w:rsidTr="00DC50D7">
        <w:tc>
          <w:tcPr>
            <w:tcW w:w="555" w:type="dxa"/>
          </w:tcPr>
          <w:p w:rsidR="002702EA" w:rsidRPr="002702EA" w:rsidRDefault="002702EA" w:rsidP="002702EA">
            <w:pPr>
              <w:jc w:val="center"/>
              <w:rPr>
                <w:b/>
              </w:rPr>
            </w:pPr>
            <w:r>
              <w:rPr>
                <w:b/>
              </w:rPr>
              <w:t>S No</w:t>
            </w:r>
          </w:p>
        </w:tc>
        <w:tc>
          <w:tcPr>
            <w:tcW w:w="2687" w:type="dxa"/>
          </w:tcPr>
          <w:p w:rsidR="002702EA" w:rsidRPr="002702EA" w:rsidRDefault="002702EA" w:rsidP="002702EA">
            <w:pPr>
              <w:jc w:val="center"/>
              <w:rPr>
                <w:b/>
              </w:rPr>
            </w:pPr>
            <w:r w:rsidRPr="002702EA">
              <w:rPr>
                <w:b/>
              </w:rPr>
              <w:t>Issue</w:t>
            </w:r>
          </w:p>
        </w:tc>
        <w:tc>
          <w:tcPr>
            <w:tcW w:w="3953" w:type="dxa"/>
          </w:tcPr>
          <w:p w:rsidR="002702EA" w:rsidRPr="002702EA" w:rsidRDefault="002702EA" w:rsidP="002702EA">
            <w:pPr>
              <w:jc w:val="center"/>
              <w:rPr>
                <w:b/>
              </w:rPr>
            </w:pPr>
            <w:r w:rsidRPr="002702EA">
              <w:rPr>
                <w:b/>
              </w:rPr>
              <w:t>Model</w:t>
            </w:r>
          </w:p>
        </w:tc>
        <w:tc>
          <w:tcPr>
            <w:tcW w:w="2155" w:type="dxa"/>
          </w:tcPr>
          <w:p w:rsidR="002702EA" w:rsidRPr="002702EA" w:rsidRDefault="002702EA" w:rsidP="002702EA">
            <w:pPr>
              <w:jc w:val="center"/>
              <w:rPr>
                <w:b/>
              </w:rPr>
            </w:pPr>
            <w:r w:rsidRPr="002702EA">
              <w:rPr>
                <w:b/>
              </w:rPr>
              <w:t>Current Status</w:t>
            </w:r>
          </w:p>
        </w:tc>
      </w:tr>
      <w:tr w:rsidR="002702EA" w:rsidTr="00DC50D7">
        <w:tc>
          <w:tcPr>
            <w:tcW w:w="555" w:type="dxa"/>
          </w:tcPr>
          <w:p w:rsidR="002702EA" w:rsidRDefault="00212538" w:rsidP="002702EA">
            <w:pPr>
              <w:rPr>
                <w:rFonts w:ascii="Arial" w:hAnsi="Arial" w:cs="Arial"/>
                <w:color w:val="000000"/>
                <w:sz w:val="20"/>
                <w:szCs w:val="20"/>
              </w:rPr>
            </w:pPr>
            <w:r>
              <w:rPr>
                <w:rFonts w:ascii="Arial" w:hAnsi="Arial" w:cs="Arial"/>
                <w:color w:val="000000"/>
                <w:sz w:val="20"/>
                <w:szCs w:val="20"/>
              </w:rPr>
              <w:t>RA-</w:t>
            </w:r>
            <w:r w:rsidR="00B6155D">
              <w:rPr>
                <w:rFonts w:ascii="Arial" w:hAnsi="Arial" w:cs="Arial"/>
                <w:color w:val="000000"/>
                <w:sz w:val="20"/>
                <w:szCs w:val="20"/>
              </w:rPr>
              <w:t>29</w:t>
            </w:r>
          </w:p>
        </w:tc>
        <w:tc>
          <w:tcPr>
            <w:tcW w:w="2687" w:type="dxa"/>
          </w:tcPr>
          <w:p w:rsidR="002702EA" w:rsidRDefault="002702EA" w:rsidP="002702EA">
            <w:pPr>
              <w:rPr>
                <w:rFonts w:ascii="Arial" w:hAnsi="Arial" w:cs="Arial"/>
                <w:color w:val="000000"/>
                <w:sz w:val="20"/>
                <w:szCs w:val="20"/>
              </w:rPr>
            </w:pPr>
            <w:r>
              <w:rPr>
                <w:rFonts w:ascii="Arial" w:hAnsi="Arial" w:cs="Arial"/>
                <w:color w:val="000000"/>
                <w:sz w:val="20"/>
                <w:szCs w:val="20"/>
              </w:rPr>
              <w:t>If there is an insulation &amp; insulation wall combination T joint, then lines are not trimming properly in a few instances at these T joints.</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r>
          </w:p>
          <w:p w:rsidR="002702EA" w:rsidRDefault="002702EA"/>
        </w:tc>
        <w:tc>
          <w:tcPr>
            <w:tcW w:w="3953" w:type="dxa"/>
          </w:tcPr>
          <w:p w:rsidR="002702EA" w:rsidRDefault="002702EA" w:rsidP="002702EA">
            <w:pPr>
              <w:rPr>
                <w:rFonts w:ascii="Arial" w:hAnsi="Arial" w:cs="Arial"/>
                <w:color w:val="000000"/>
                <w:sz w:val="20"/>
                <w:szCs w:val="20"/>
              </w:rPr>
            </w:pPr>
            <w:r>
              <w:rPr>
                <w:rFonts w:ascii="Arial" w:hAnsi="Arial" w:cs="Arial"/>
                <w:color w:val="000000"/>
                <w:sz w:val="20"/>
                <w:szCs w:val="20"/>
              </w:rPr>
              <w:t>Project Name:</w:t>
            </w:r>
            <w:r w:rsidR="00906F0B">
              <w:rPr>
                <w:rFonts w:ascii="Arial" w:hAnsi="Arial" w:cs="Arial"/>
                <w:color w:val="000000"/>
                <w:sz w:val="20"/>
                <w:szCs w:val="20"/>
              </w:rPr>
              <w:t xml:space="preserve"> </w:t>
            </w:r>
            <w:proofErr w:type="spellStart"/>
            <w:r>
              <w:rPr>
                <w:rFonts w:ascii="Arial" w:hAnsi="Arial" w:cs="Arial"/>
                <w:color w:val="000000"/>
                <w:sz w:val="20"/>
                <w:szCs w:val="20"/>
              </w:rPr>
              <w:t>Stor</w:t>
            </w:r>
            <w:proofErr w:type="spellEnd"/>
            <w:r>
              <w:rPr>
                <w:rFonts w:ascii="Arial" w:hAnsi="Arial" w:cs="Arial"/>
                <w:color w:val="000000"/>
                <w:sz w:val="20"/>
                <w:szCs w:val="20"/>
              </w:rPr>
              <w:t xml:space="preserve"> Now</w:t>
            </w:r>
          </w:p>
          <w:p w:rsidR="002702EA" w:rsidRDefault="002702EA" w:rsidP="002702EA">
            <w:pPr>
              <w:rPr>
                <w:rFonts w:ascii="Arial" w:hAnsi="Arial" w:cs="Arial"/>
                <w:color w:val="000000"/>
                <w:sz w:val="20"/>
                <w:szCs w:val="20"/>
              </w:rPr>
            </w:pPr>
          </w:p>
          <w:p w:rsidR="002702EA" w:rsidRDefault="002702EA" w:rsidP="002702EA">
            <w:pPr>
              <w:rPr>
                <w:rFonts w:ascii="Arial" w:hAnsi="Arial" w:cs="Arial"/>
                <w:color w:val="000000"/>
                <w:sz w:val="20"/>
                <w:szCs w:val="20"/>
              </w:rPr>
            </w:pPr>
            <w:r>
              <w:rPr>
                <w:rFonts w:ascii="Arial" w:hAnsi="Arial" w:cs="Arial"/>
                <w:color w:val="000000"/>
                <w:sz w:val="20"/>
                <w:szCs w:val="20"/>
              </w:rPr>
              <w:t xml:space="preserve">R:\1. </w:t>
            </w:r>
            <w:proofErr w:type="spellStart"/>
            <w:r>
              <w:rPr>
                <w:rFonts w:ascii="Arial" w:hAnsi="Arial" w:cs="Arial"/>
                <w:color w:val="000000"/>
                <w:sz w:val="20"/>
                <w:szCs w:val="20"/>
              </w:rPr>
              <w:t>Satish_Work</w:t>
            </w:r>
            <w:proofErr w:type="spellEnd"/>
            <w:r>
              <w:rPr>
                <w:rFonts w:ascii="Arial" w:hAnsi="Arial" w:cs="Arial"/>
                <w:color w:val="000000"/>
                <w:sz w:val="20"/>
                <w:szCs w:val="20"/>
              </w:rPr>
              <w:t>\Bugs\00. Extend and trim</w:t>
            </w:r>
          </w:p>
          <w:p w:rsidR="002702EA" w:rsidRDefault="002702EA"/>
        </w:tc>
        <w:tc>
          <w:tcPr>
            <w:tcW w:w="2155" w:type="dxa"/>
            <w:shd w:val="clear" w:color="auto" w:fill="00B050"/>
          </w:tcPr>
          <w:p w:rsidR="002702EA" w:rsidRDefault="002702EA"/>
          <w:p w:rsidR="00906F0B" w:rsidRDefault="00906F0B"/>
          <w:p w:rsidR="00906F0B" w:rsidRDefault="00906F0B"/>
          <w:p w:rsidR="00142761" w:rsidRDefault="00212538">
            <w:r>
              <w:t>Fixed</w:t>
            </w:r>
          </w:p>
        </w:tc>
      </w:tr>
      <w:tr w:rsidR="00142761" w:rsidTr="00DC50D7">
        <w:tc>
          <w:tcPr>
            <w:tcW w:w="555" w:type="dxa"/>
          </w:tcPr>
          <w:p w:rsidR="00142761" w:rsidRDefault="00B6155D" w:rsidP="00142761">
            <w:pPr>
              <w:rPr>
                <w:rFonts w:ascii="Arial" w:hAnsi="Arial" w:cs="Arial"/>
                <w:color w:val="000000"/>
                <w:sz w:val="20"/>
                <w:szCs w:val="20"/>
              </w:rPr>
            </w:pPr>
            <w:r>
              <w:rPr>
                <w:rFonts w:ascii="Arial" w:hAnsi="Arial" w:cs="Arial"/>
                <w:color w:val="000000"/>
                <w:sz w:val="20"/>
                <w:szCs w:val="20"/>
              </w:rPr>
              <w:t>RA-30</w:t>
            </w:r>
          </w:p>
        </w:tc>
        <w:tc>
          <w:tcPr>
            <w:tcW w:w="2687" w:type="dxa"/>
          </w:tcPr>
          <w:p w:rsidR="00142761" w:rsidRDefault="00142761" w:rsidP="00142761">
            <w:pPr>
              <w:rPr>
                <w:rFonts w:ascii="Arial" w:hAnsi="Arial" w:cs="Arial"/>
                <w:color w:val="000000"/>
                <w:sz w:val="20"/>
                <w:szCs w:val="20"/>
              </w:rPr>
            </w:pPr>
            <w:r>
              <w:rPr>
                <w:rFonts w:ascii="Arial" w:hAnsi="Arial" w:cs="Arial"/>
                <w:color w:val="000000"/>
                <w:sz w:val="20"/>
                <w:szCs w:val="20"/>
              </w:rPr>
              <w:t>(8245504) STUD O.C MISSING</w:t>
            </w:r>
            <w:r>
              <w:rPr>
                <w:rFonts w:ascii="Arial" w:hAnsi="Arial" w:cs="Arial"/>
                <w:color w:val="000000"/>
                <w:sz w:val="20"/>
                <w:szCs w:val="20"/>
              </w:rPr>
              <w:br/>
            </w:r>
            <w:r>
              <w:rPr>
                <w:rFonts w:ascii="Arial" w:hAnsi="Arial" w:cs="Arial"/>
                <w:color w:val="000000"/>
                <w:sz w:val="20"/>
                <w:szCs w:val="20"/>
              </w:rPr>
              <w:br/>
              <w:t xml:space="preserve">    </w:t>
            </w:r>
          </w:p>
          <w:p w:rsidR="00142761" w:rsidRDefault="00142761" w:rsidP="00142761">
            <w:pPr>
              <w:ind w:firstLine="720"/>
            </w:pPr>
          </w:p>
        </w:tc>
        <w:tc>
          <w:tcPr>
            <w:tcW w:w="3953" w:type="dxa"/>
          </w:tcPr>
          <w:p w:rsidR="00142761" w:rsidRDefault="00906F0B" w:rsidP="00142761">
            <w:r>
              <w:rPr>
                <w:rFonts w:ascii="Arial" w:hAnsi="Arial" w:cs="Arial"/>
                <w:color w:val="000000"/>
                <w:sz w:val="20"/>
                <w:szCs w:val="20"/>
              </w:rPr>
              <w:t>Project Name</w:t>
            </w:r>
            <w:r w:rsidR="00142761">
              <w:rPr>
                <w:rFonts w:ascii="Arial" w:hAnsi="Arial" w:cs="Arial"/>
                <w:color w:val="000000"/>
                <w:sz w:val="20"/>
                <w:szCs w:val="20"/>
              </w:rPr>
              <w:t>:</w:t>
            </w:r>
            <w:r>
              <w:rPr>
                <w:rFonts w:ascii="Arial" w:hAnsi="Arial" w:cs="Arial"/>
                <w:color w:val="000000"/>
                <w:sz w:val="20"/>
                <w:szCs w:val="20"/>
              </w:rPr>
              <w:t xml:space="preserve"> </w:t>
            </w:r>
            <w:proofErr w:type="spellStart"/>
            <w:r w:rsidR="00142761">
              <w:rPr>
                <w:rFonts w:ascii="Arial" w:hAnsi="Arial" w:cs="Arial"/>
                <w:color w:val="000000"/>
                <w:sz w:val="20"/>
                <w:szCs w:val="20"/>
              </w:rPr>
              <w:t>Luxelocker</w:t>
            </w:r>
            <w:proofErr w:type="spellEnd"/>
            <w:r w:rsidR="00142761">
              <w:rPr>
                <w:rFonts w:ascii="Arial" w:hAnsi="Arial" w:cs="Arial"/>
                <w:color w:val="000000"/>
                <w:sz w:val="20"/>
                <w:szCs w:val="20"/>
              </w:rPr>
              <w:t xml:space="preserve"> White City - For Permit</w:t>
            </w:r>
            <w:r w:rsidR="00142761">
              <w:rPr>
                <w:rFonts w:ascii="Arial" w:hAnsi="Arial" w:cs="Arial"/>
                <w:color w:val="000000"/>
                <w:sz w:val="20"/>
                <w:szCs w:val="20"/>
              </w:rPr>
              <w:br/>
            </w:r>
            <w:r w:rsidR="00142761">
              <w:rPr>
                <w:rFonts w:ascii="Arial" w:hAnsi="Arial" w:cs="Arial"/>
                <w:color w:val="000000"/>
                <w:sz w:val="20"/>
                <w:szCs w:val="20"/>
              </w:rPr>
              <w:br/>
              <w:t xml:space="preserve">File </w:t>
            </w:r>
            <w:proofErr w:type="spellStart"/>
            <w:r w:rsidR="00142761">
              <w:rPr>
                <w:rFonts w:ascii="Arial" w:hAnsi="Arial" w:cs="Arial"/>
                <w:color w:val="000000"/>
                <w:sz w:val="20"/>
                <w:szCs w:val="20"/>
              </w:rPr>
              <w:t>path</w:t>
            </w:r>
            <w:proofErr w:type="gramStart"/>
            <w:r w:rsidR="00142761">
              <w:rPr>
                <w:rFonts w:ascii="Arial" w:hAnsi="Arial" w:cs="Arial"/>
                <w:color w:val="000000"/>
                <w:sz w:val="20"/>
                <w:szCs w:val="20"/>
              </w:rPr>
              <w:t>:R</w:t>
            </w:r>
            <w:proofErr w:type="spellEnd"/>
            <w:proofErr w:type="gramEnd"/>
            <w:r w:rsidR="00142761">
              <w:rPr>
                <w:rFonts w:ascii="Arial" w:hAnsi="Arial" w:cs="Arial"/>
                <w:color w:val="000000"/>
                <w:sz w:val="20"/>
                <w:szCs w:val="20"/>
              </w:rPr>
              <w:t xml:space="preserve">:\1. R:\1. </w:t>
            </w:r>
            <w:proofErr w:type="spellStart"/>
            <w:r w:rsidR="00142761">
              <w:rPr>
                <w:rFonts w:ascii="Arial" w:hAnsi="Arial" w:cs="Arial"/>
                <w:color w:val="000000"/>
                <w:sz w:val="20"/>
                <w:szCs w:val="20"/>
              </w:rPr>
              <w:t>Satish_Work</w:t>
            </w:r>
            <w:proofErr w:type="spellEnd"/>
            <w:r w:rsidR="00142761">
              <w:rPr>
                <w:rFonts w:ascii="Arial" w:hAnsi="Arial" w:cs="Arial"/>
                <w:color w:val="000000"/>
                <w:sz w:val="20"/>
                <w:szCs w:val="20"/>
              </w:rPr>
              <w:t>\Bugs\01. Posts</w:t>
            </w:r>
          </w:p>
        </w:tc>
        <w:tc>
          <w:tcPr>
            <w:tcW w:w="2155" w:type="dxa"/>
            <w:tcBorders>
              <w:bottom w:val="single" w:sz="4" w:space="0" w:color="auto"/>
            </w:tcBorders>
            <w:shd w:val="clear" w:color="auto" w:fill="00B050"/>
          </w:tcPr>
          <w:p w:rsidR="00142761" w:rsidRDefault="00B11B8C" w:rsidP="00142761">
            <w:r>
              <w:t>Fixed – Code Change and Rhombus Deletion</w:t>
            </w:r>
          </w:p>
        </w:tc>
      </w:tr>
      <w:tr w:rsidR="00142761" w:rsidTr="00DC50D7">
        <w:tc>
          <w:tcPr>
            <w:tcW w:w="555" w:type="dxa"/>
          </w:tcPr>
          <w:p w:rsidR="00142761" w:rsidRDefault="00212538" w:rsidP="00142761">
            <w:r>
              <w:rPr>
                <w:rFonts w:ascii="Arial" w:hAnsi="Arial" w:cs="Arial"/>
                <w:color w:val="000000"/>
                <w:sz w:val="20"/>
                <w:szCs w:val="20"/>
              </w:rPr>
              <w:t>RA-3</w:t>
            </w:r>
            <w:r w:rsidR="0055578E">
              <w:rPr>
                <w:rFonts w:ascii="Arial" w:hAnsi="Arial" w:cs="Arial"/>
                <w:color w:val="000000"/>
                <w:sz w:val="20"/>
                <w:szCs w:val="20"/>
              </w:rPr>
              <w:t>6</w:t>
            </w:r>
          </w:p>
        </w:tc>
        <w:tc>
          <w:tcPr>
            <w:tcW w:w="2687" w:type="dxa"/>
          </w:tcPr>
          <w:p w:rsidR="00142761" w:rsidRDefault="00142761" w:rsidP="00142761">
            <w:pPr>
              <w:tabs>
                <w:tab w:val="left" w:pos="475"/>
              </w:tabs>
            </w:pPr>
            <w:r>
              <w:rPr>
                <w:rFonts w:ascii="Arial" w:hAnsi="Arial" w:cs="Arial"/>
                <w:color w:val="000000"/>
                <w:sz w:val="20"/>
                <w:szCs w:val="20"/>
              </w:rPr>
              <w:t>If we place "B" in individual lines or in panel settings tab for 'Horizontal Panel direction' &amp; 'Vertical Panel direction' parameters. The panels are not being placed correctly on both sides of line. Please check &amp; resolve.</w:t>
            </w:r>
            <w:r>
              <w:rPr>
                <w:rFonts w:ascii="Arial" w:hAnsi="Arial" w:cs="Arial"/>
                <w:color w:val="000000"/>
                <w:sz w:val="20"/>
                <w:szCs w:val="20"/>
              </w:rPr>
              <w:br/>
              <w:t xml:space="preserve"> </w:t>
            </w:r>
            <w:r>
              <w:rPr>
                <w:rFonts w:ascii="Arial" w:hAnsi="Arial" w:cs="Arial"/>
                <w:color w:val="000000"/>
                <w:sz w:val="20"/>
                <w:szCs w:val="20"/>
              </w:rPr>
              <w:br/>
            </w:r>
          </w:p>
        </w:tc>
        <w:tc>
          <w:tcPr>
            <w:tcW w:w="3953" w:type="dxa"/>
          </w:tcPr>
          <w:p w:rsidR="00142761" w:rsidRDefault="00142761" w:rsidP="00142761"/>
          <w:p w:rsidR="00142761" w:rsidRDefault="0055578E" w:rsidP="00142761">
            <w:r>
              <w:rPr>
                <w:rFonts w:ascii="Arial" w:hAnsi="Arial" w:cs="Arial"/>
                <w:color w:val="000000"/>
                <w:sz w:val="20"/>
                <w:szCs w:val="20"/>
              </w:rPr>
              <w:t>If we place "B" in individual lines or in panel settings tab for 'Horizontal Panel direction' &amp; 'Vertical Panel direction' parameters. The panels are not being placed correctly on both sides of line. Please check &amp; resolve</w:t>
            </w:r>
          </w:p>
        </w:tc>
        <w:tc>
          <w:tcPr>
            <w:tcW w:w="2155" w:type="dxa"/>
            <w:tcBorders>
              <w:bottom w:val="nil"/>
            </w:tcBorders>
            <w:shd w:val="clear" w:color="auto" w:fill="00B050"/>
          </w:tcPr>
          <w:p w:rsidR="00906F0B" w:rsidRDefault="00906F0B" w:rsidP="00142761"/>
          <w:p w:rsidR="00906F0B" w:rsidRDefault="00906F0B" w:rsidP="00142761"/>
          <w:p w:rsidR="00906F0B" w:rsidRDefault="00906F0B" w:rsidP="00142761"/>
          <w:p w:rsidR="00142761" w:rsidRDefault="003A01FD" w:rsidP="00142761">
            <w:r>
              <w:t>Fixed. Changed 2 files</w:t>
            </w:r>
          </w:p>
          <w:p w:rsidR="003A01FD" w:rsidRDefault="003A01FD" w:rsidP="00142761">
            <w:proofErr w:type="spellStart"/>
            <w:r>
              <w:t>LoadBearingWalls</w:t>
            </w:r>
            <w:proofErr w:type="spellEnd"/>
          </w:p>
          <w:p w:rsidR="003A01FD" w:rsidRDefault="003A01FD" w:rsidP="00142761">
            <w:proofErr w:type="spellStart"/>
            <w:r>
              <w:t>NonLoadBearingWalls</w:t>
            </w:r>
            <w:proofErr w:type="spellEnd"/>
          </w:p>
        </w:tc>
      </w:tr>
      <w:tr w:rsidR="00142761" w:rsidTr="00DC50D7">
        <w:tc>
          <w:tcPr>
            <w:tcW w:w="555" w:type="dxa"/>
          </w:tcPr>
          <w:p w:rsidR="00142761" w:rsidRDefault="0055578E" w:rsidP="00142761">
            <w:r>
              <w:rPr>
                <w:rFonts w:ascii="Arial" w:hAnsi="Arial" w:cs="Arial"/>
                <w:color w:val="000000"/>
                <w:sz w:val="20"/>
                <w:szCs w:val="20"/>
              </w:rPr>
              <w:t>RA-33</w:t>
            </w:r>
          </w:p>
        </w:tc>
        <w:tc>
          <w:tcPr>
            <w:tcW w:w="2687" w:type="dxa"/>
          </w:tcPr>
          <w:p w:rsidR="00497E6E" w:rsidRDefault="00142761" w:rsidP="000201CC">
            <w:pPr>
              <w:rPr>
                <w:rFonts w:ascii="Arial" w:hAnsi="Arial" w:cs="Arial"/>
                <w:color w:val="000000"/>
                <w:sz w:val="20"/>
                <w:szCs w:val="20"/>
              </w:rPr>
            </w:pPr>
            <w:r>
              <w:rPr>
                <w:rFonts w:ascii="Arial" w:hAnsi="Arial" w:cs="Arial"/>
                <w:color w:val="000000"/>
                <w:sz w:val="20"/>
                <w:szCs w:val="20"/>
              </w:rPr>
              <w:t xml:space="preserve">Cee Headers </w:t>
            </w:r>
            <w:r w:rsidR="000201CC">
              <w:rPr>
                <w:rFonts w:ascii="Arial" w:hAnsi="Arial" w:cs="Arial"/>
                <w:color w:val="000000"/>
                <w:sz w:val="20"/>
                <w:szCs w:val="20"/>
              </w:rPr>
              <w:t>are not placed in roof</w:t>
            </w:r>
            <w:r w:rsidR="00497E6E">
              <w:rPr>
                <w:rFonts w:ascii="Arial" w:hAnsi="Arial" w:cs="Arial"/>
                <w:color w:val="000000"/>
                <w:sz w:val="20"/>
                <w:szCs w:val="20"/>
              </w:rPr>
              <w:t xml:space="preserve">. </w:t>
            </w:r>
          </w:p>
          <w:p w:rsidR="00142761" w:rsidRDefault="00497E6E" w:rsidP="000201CC">
            <w:r>
              <w:rPr>
                <w:rFonts w:ascii="Arial" w:hAnsi="Arial" w:cs="Arial"/>
                <w:color w:val="000000"/>
                <w:sz w:val="20"/>
                <w:szCs w:val="20"/>
              </w:rPr>
              <w:t>Exception</w:t>
            </w:r>
            <w:r w:rsidR="00142761">
              <w:rPr>
                <w:rFonts w:ascii="Arial" w:hAnsi="Arial" w:cs="Arial"/>
                <w:color w:val="000000"/>
                <w:sz w:val="20"/>
                <w:szCs w:val="20"/>
              </w:rPr>
              <w:br/>
            </w:r>
            <w:r w:rsidR="00142761">
              <w:rPr>
                <w:rFonts w:ascii="Arial" w:hAnsi="Arial" w:cs="Arial"/>
                <w:color w:val="000000"/>
                <w:sz w:val="20"/>
                <w:szCs w:val="20"/>
              </w:rPr>
              <w:br/>
            </w:r>
          </w:p>
        </w:tc>
        <w:tc>
          <w:tcPr>
            <w:tcW w:w="3953" w:type="dxa"/>
          </w:tcPr>
          <w:p w:rsidR="00142761" w:rsidRDefault="00906F0B" w:rsidP="00142761">
            <w:pPr>
              <w:rPr>
                <w:rFonts w:ascii="Arial" w:hAnsi="Arial" w:cs="Arial"/>
                <w:color w:val="000000"/>
                <w:sz w:val="20"/>
                <w:szCs w:val="20"/>
              </w:rPr>
            </w:pPr>
            <w:r>
              <w:rPr>
                <w:rFonts w:ascii="Arial" w:hAnsi="Arial" w:cs="Arial"/>
                <w:color w:val="000000"/>
                <w:sz w:val="20"/>
                <w:szCs w:val="20"/>
              </w:rPr>
              <w:t>Project Name</w:t>
            </w:r>
            <w:r w:rsidR="00142761">
              <w:rPr>
                <w:rFonts w:ascii="Arial" w:hAnsi="Arial" w:cs="Arial"/>
                <w:color w:val="000000"/>
                <w:sz w:val="20"/>
                <w:szCs w:val="20"/>
              </w:rPr>
              <w:t>: (2</w:t>
            </w:r>
            <w:r>
              <w:rPr>
                <w:rFonts w:ascii="Arial" w:hAnsi="Arial" w:cs="Arial"/>
                <w:color w:val="000000"/>
                <w:sz w:val="20"/>
                <w:szCs w:val="20"/>
              </w:rPr>
              <w:t>3098</w:t>
            </w:r>
            <w:proofErr w:type="gramStart"/>
            <w:r>
              <w:rPr>
                <w:rFonts w:ascii="Arial" w:hAnsi="Arial" w:cs="Arial"/>
                <w:color w:val="000000"/>
                <w:sz w:val="20"/>
                <w:szCs w:val="20"/>
              </w:rPr>
              <w:t>)</w:t>
            </w:r>
            <w:proofErr w:type="spellStart"/>
            <w:r>
              <w:rPr>
                <w:rFonts w:ascii="Arial" w:hAnsi="Arial" w:cs="Arial"/>
                <w:color w:val="000000"/>
                <w:sz w:val="20"/>
                <w:szCs w:val="20"/>
              </w:rPr>
              <w:t>Uhaul</w:t>
            </w:r>
            <w:proofErr w:type="spellEnd"/>
            <w:proofErr w:type="gramEnd"/>
            <w:r>
              <w:rPr>
                <w:rFonts w:ascii="Arial" w:hAnsi="Arial" w:cs="Arial"/>
                <w:color w:val="000000"/>
                <w:sz w:val="20"/>
                <w:szCs w:val="20"/>
              </w:rPr>
              <w:t xml:space="preserve"> Ocotillo</w:t>
            </w:r>
            <w:r>
              <w:rPr>
                <w:rFonts w:ascii="Arial" w:hAnsi="Arial" w:cs="Arial"/>
                <w:color w:val="000000"/>
                <w:sz w:val="20"/>
                <w:szCs w:val="20"/>
              </w:rPr>
              <w:br/>
            </w:r>
            <w:r>
              <w:rPr>
                <w:rFonts w:ascii="Arial" w:hAnsi="Arial" w:cs="Arial"/>
                <w:color w:val="000000"/>
                <w:sz w:val="20"/>
                <w:szCs w:val="20"/>
              </w:rPr>
              <w:br/>
              <w:t xml:space="preserve"> File path</w:t>
            </w:r>
            <w:r w:rsidR="00142761">
              <w:rPr>
                <w:rFonts w:ascii="Arial" w:hAnsi="Arial" w:cs="Arial"/>
                <w:color w:val="000000"/>
                <w:sz w:val="20"/>
                <w:szCs w:val="20"/>
              </w:rPr>
              <w:t xml:space="preserve">: R:\1. </w:t>
            </w:r>
            <w:proofErr w:type="spellStart"/>
            <w:r w:rsidR="00142761">
              <w:rPr>
                <w:rFonts w:ascii="Arial" w:hAnsi="Arial" w:cs="Arial"/>
                <w:color w:val="000000"/>
                <w:sz w:val="20"/>
                <w:szCs w:val="20"/>
              </w:rPr>
              <w:t>Satish_Work</w:t>
            </w:r>
            <w:proofErr w:type="spellEnd"/>
            <w:r w:rsidR="00142761">
              <w:rPr>
                <w:rFonts w:ascii="Arial" w:hAnsi="Arial" w:cs="Arial"/>
                <w:color w:val="000000"/>
                <w:sz w:val="20"/>
                <w:szCs w:val="20"/>
              </w:rPr>
              <w:t>\Bugs\04. Cee Headers\06-11-2023</w:t>
            </w:r>
          </w:p>
          <w:p w:rsidR="00142761" w:rsidRDefault="00142761" w:rsidP="00142761"/>
        </w:tc>
        <w:tc>
          <w:tcPr>
            <w:tcW w:w="2155" w:type="dxa"/>
            <w:tcBorders>
              <w:top w:val="nil"/>
            </w:tcBorders>
            <w:shd w:val="clear" w:color="auto" w:fill="00B050"/>
          </w:tcPr>
          <w:p w:rsidR="00906F0B" w:rsidRDefault="00906F0B" w:rsidP="00142761"/>
          <w:p w:rsidR="00906F0B" w:rsidRDefault="00906F0B" w:rsidP="00142761"/>
          <w:p w:rsidR="00142761" w:rsidRPr="009D215A" w:rsidRDefault="009D215A" w:rsidP="00142761">
            <w:pPr>
              <w:rPr>
                <w:color w:val="002060"/>
              </w:rPr>
            </w:pPr>
            <w:r>
              <w:t xml:space="preserve">Fixed </w:t>
            </w:r>
          </w:p>
        </w:tc>
      </w:tr>
      <w:tr w:rsidR="00142761" w:rsidTr="00DC50D7">
        <w:tc>
          <w:tcPr>
            <w:tcW w:w="555" w:type="dxa"/>
          </w:tcPr>
          <w:p w:rsidR="00142761" w:rsidRDefault="0055578E" w:rsidP="00142761">
            <w:r>
              <w:rPr>
                <w:rFonts w:ascii="Arial" w:hAnsi="Arial" w:cs="Arial"/>
                <w:color w:val="000000"/>
                <w:sz w:val="20"/>
                <w:szCs w:val="20"/>
              </w:rPr>
              <w:t>RA-34</w:t>
            </w:r>
          </w:p>
        </w:tc>
        <w:tc>
          <w:tcPr>
            <w:tcW w:w="2687" w:type="dxa"/>
          </w:tcPr>
          <w:p w:rsidR="00142761" w:rsidRDefault="00142761" w:rsidP="00142761">
            <w:pPr>
              <w:rPr>
                <w:rFonts w:ascii="Arial" w:hAnsi="Arial" w:cs="Arial"/>
                <w:color w:val="000000"/>
                <w:sz w:val="20"/>
                <w:szCs w:val="20"/>
              </w:rPr>
            </w:pPr>
            <w:r>
              <w:rPr>
                <w:rFonts w:ascii="Arial" w:hAnsi="Arial" w:cs="Arial"/>
                <w:color w:val="000000"/>
                <w:sz w:val="20"/>
                <w:szCs w:val="20"/>
              </w:rPr>
              <w:t xml:space="preserve">We are unable to run &amp; place the decks for any floor in any project, after the </w:t>
            </w:r>
            <w:proofErr w:type="spellStart"/>
            <w:r>
              <w:rPr>
                <w:rFonts w:ascii="Arial" w:hAnsi="Arial" w:cs="Arial"/>
                <w:color w:val="000000"/>
                <w:sz w:val="20"/>
                <w:szCs w:val="20"/>
              </w:rPr>
              <w:t>dll</w:t>
            </w:r>
            <w:proofErr w:type="spellEnd"/>
            <w:r>
              <w:rPr>
                <w:rFonts w:ascii="Arial" w:hAnsi="Arial" w:cs="Arial"/>
                <w:color w:val="000000"/>
                <w:sz w:val="20"/>
                <w:szCs w:val="20"/>
              </w:rPr>
              <w:t xml:space="preserve"> for decks is provided. Please check &amp; resolve.</w:t>
            </w:r>
            <w:r>
              <w:rPr>
                <w:rFonts w:ascii="Arial" w:hAnsi="Arial" w:cs="Arial"/>
                <w:color w:val="000000"/>
                <w:sz w:val="20"/>
                <w:szCs w:val="20"/>
              </w:rPr>
              <w:br/>
            </w:r>
            <w:r>
              <w:rPr>
                <w:rFonts w:ascii="Arial" w:hAnsi="Arial" w:cs="Arial"/>
                <w:color w:val="000000"/>
                <w:sz w:val="20"/>
                <w:szCs w:val="20"/>
              </w:rPr>
              <w:br/>
              <w:t>Project setting bug and floor deck name change  to automatic change to roof deck name change</w:t>
            </w:r>
          </w:p>
          <w:p w:rsidR="00142761" w:rsidRDefault="00142761" w:rsidP="00142761"/>
        </w:tc>
        <w:tc>
          <w:tcPr>
            <w:tcW w:w="3953" w:type="dxa"/>
          </w:tcPr>
          <w:p w:rsidR="00142761" w:rsidRDefault="00142761" w:rsidP="00142761"/>
        </w:tc>
        <w:tc>
          <w:tcPr>
            <w:tcW w:w="2155" w:type="dxa"/>
            <w:shd w:val="clear" w:color="auto" w:fill="00B050"/>
          </w:tcPr>
          <w:p w:rsidR="00906F0B" w:rsidRDefault="00906F0B" w:rsidP="00142761"/>
          <w:p w:rsidR="00906F0B" w:rsidRDefault="00906F0B" w:rsidP="00142761"/>
          <w:p w:rsidR="00906F0B" w:rsidRDefault="00906F0B" w:rsidP="00142761"/>
          <w:p w:rsidR="00142761" w:rsidRDefault="00BF3C38" w:rsidP="00142761">
            <w:r>
              <w:t>Fixed</w:t>
            </w:r>
          </w:p>
        </w:tc>
      </w:tr>
      <w:tr w:rsidR="00142761" w:rsidTr="00DC50D7">
        <w:tc>
          <w:tcPr>
            <w:tcW w:w="555" w:type="dxa"/>
          </w:tcPr>
          <w:p w:rsidR="00142761" w:rsidRDefault="00212538" w:rsidP="00142761">
            <w:r>
              <w:rPr>
                <w:rFonts w:ascii="Arial" w:hAnsi="Arial" w:cs="Arial"/>
                <w:color w:val="000000"/>
                <w:sz w:val="20"/>
                <w:szCs w:val="20"/>
              </w:rPr>
              <w:t>RA-</w:t>
            </w:r>
            <w:r w:rsidR="0055578E">
              <w:rPr>
                <w:rFonts w:ascii="Arial" w:hAnsi="Arial" w:cs="Arial"/>
                <w:color w:val="000000"/>
                <w:sz w:val="20"/>
                <w:szCs w:val="20"/>
              </w:rPr>
              <w:t>18</w:t>
            </w:r>
          </w:p>
        </w:tc>
        <w:tc>
          <w:tcPr>
            <w:tcW w:w="2687" w:type="dxa"/>
          </w:tcPr>
          <w:p w:rsidR="00142761" w:rsidRPr="009F5072" w:rsidRDefault="00142761" w:rsidP="009F5072">
            <w:pPr>
              <w:tabs>
                <w:tab w:val="left" w:pos="388"/>
              </w:tabs>
            </w:pPr>
            <w:r>
              <w:rPr>
                <w:rFonts w:ascii="Arial" w:hAnsi="Arial" w:cs="Arial"/>
                <w:color w:val="000000"/>
                <w:sz w:val="20"/>
                <w:szCs w:val="20"/>
              </w:rPr>
              <w:t xml:space="preserve">If there is an additional stud in Ex wall, but if it </w:t>
            </w:r>
            <w:proofErr w:type="spellStart"/>
            <w:r>
              <w:rPr>
                <w:rFonts w:ascii="Arial" w:hAnsi="Arial" w:cs="Arial"/>
                <w:color w:val="000000"/>
                <w:sz w:val="20"/>
                <w:szCs w:val="20"/>
              </w:rPr>
              <w:t>doesnt</w:t>
            </w:r>
            <w:proofErr w:type="spellEnd"/>
            <w:r>
              <w:rPr>
                <w:rFonts w:ascii="Arial" w:hAnsi="Arial" w:cs="Arial"/>
                <w:color w:val="000000"/>
                <w:sz w:val="20"/>
                <w:szCs w:val="20"/>
              </w:rPr>
              <w:t xml:space="preserve"> help in connecting with the partition panel for this LB/NLB/LBS/NLBS wall then delete that stud and place the additional stud such that the partition panel connects to this additional stud. (This condition was </w:t>
            </w:r>
            <w:r>
              <w:rPr>
                <w:rFonts w:ascii="Arial" w:hAnsi="Arial" w:cs="Arial"/>
                <w:color w:val="000000"/>
                <w:sz w:val="20"/>
                <w:szCs w:val="20"/>
              </w:rPr>
              <w:lastRenderedPageBreak/>
              <w:t>already provided in panel add-in creation rules)</w:t>
            </w:r>
          </w:p>
          <w:p w:rsidR="00142761" w:rsidRDefault="00142761" w:rsidP="00142761">
            <w:pPr>
              <w:tabs>
                <w:tab w:val="left" w:pos="388"/>
              </w:tabs>
            </w:pPr>
          </w:p>
        </w:tc>
        <w:tc>
          <w:tcPr>
            <w:tcW w:w="3953" w:type="dxa"/>
          </w:tcPr>
          <w:p w:rsidR="00142761" w:rsidRDefault="00142761" w:rsidP="00142761"/>
        </w:tc>
        <w:tc>
          <w:tcPr>
            <w:tcW w:w="2155" w:type="dxa"/>
            <w:shd w:val="clear" w:color="auto" w:fill="00B050"/>
          </w:tcPr>
          <w:p w:rsidR="00906F0B" w:rsidRDefault="00906F0B" w:rsidP="00142761"/>
          <w:p w:rsidR="00906F0B" w:rsidRDefault="00906F0B" w:rsidP="00142761"/>
          <w:p w:rsidR="00906F0B" w:rsidRDefault="00906F0B" w:rsidP="00142761"/>
          <w:p w:rsidR="00142761" w:rsidRDefault="005F3592" w:rsidP="00142761">
            <w:r>
              <w:t>Fixed</w:t>
            </w:r>
          </w:p>
        </w:tc>
      </w:tr>
      <w:tr w:rsidR="00142761" w:rsidTr="00DC50D7">
        <w:tc>
          <w:tcPr>
            <w:tcW w:w="555" w:type="dxa"/>
          </w:tcPr>
          <w:p w:rsidR="00142761" w:rsidRDefault="0055578E" w:rsidP="00142761">
            <w:r>
              <w:rPr>
                <w:rFonts w:ascii="Arial" w:hAnsi="Arial" w:cs="Arial"/>
                <w:color w:val="000000"/>
                <w:sz w:val="20"/>
                <w:szCs w:val="20"/>
              </w:rPr>
              <w:t>RA-35</w:t>
            </w:r>
          </w:p>
        </w:tc>
        <w:tc>
          <w:tcPr>
            <w:tcW w:w="2687" w:type="dxa"/>
          </w:tcPr>
          <w:p w:rsidR="00142761" w:rsidRDefault="00142761" w:rsidP="00142761">
            <w:r>
              <w:rPr>
                <w:rFonts w:ascii="Arial" w:hAnsi="Arial" w:cs="Arial"/>
                <w:color w:val="000000"/>
                <w:sz w:val="20"/>
                <w:szCs w:val="20"/>
              </w:rPr>
              <w:br/>
              <w:t>1. Cee Headers are placed wrong location</w:t>
            </w:r>
            <w:r>
              <w:rPr>
                <w:rFonts w:ascii="Arial" w:hAnsi="Arial" w:cs="Arial"/>
                <w:color w:val="000000"/>
                <w:sz w:val="20"/>
                <w:szCs w:val="20"/>
              </w:rPr>
              <w:br/>
              <w:t xml:space="preserve"> (Reference level) with inclination</w:t>
            </w:r>
            <w:r>
              <w:rPr>
                <w:rFonts w:ascii="Arial" w:hAnsi="Arial" w:cs="Arial"/>
                <w:color w:val="000000"/>
                <w:sz w:val="20"/>
                <w:szCs w:val="20"/>
              </w:rPr>
              <w:br/>
              <w:t xml:space="preserve"> (Start &amp; end offset values are different).</w:t>
            </w:r>
            <w:r>
              <w:rPr>
                <w:rFonts w:ascii="Arial" w:hAnsi="Arial" w:cs="Arial"/>
                <w:color w:val="000000"/>
                <w:sz w:val="20"/>
                <w:szCs w:val="20"/>
              </w:rPr>
              <w:br/>
            </w:r>
            <w:r>
              <w:rPr>
                <w:rFonts w:ascii="Arial" w:hAnsi="Arial" w:cs="Arial"/>
                <w:color w:val="000000"/>
                <w:sz w:val="20"/>
                <w:szCs w:val="20"/>
              </w:rPr>
              <w:br/>
              <w:t xml:space="preserve">2.cee header are not placed at non loadbearing wall </w:t>
            </w:r>
            <w:r>
              <w:rPr>
                <w:rFonts w:ascii="Arial" w:hAnsi="Arial" w:cs="Arial"/>
                <w:color w:val="000000"/>
                <w:sz w:val="20"/>
                <w:szCs w:val="20"/>
              </w:rPr>
              <w:br/>
            </w:r>
            <w:r>
              <w:rPr>
                <w:rFonts w:ascii="Arial" w:hAnsi="Arial" w:cs="Arial"/>
                <w:color w:val="000000"/>
                <w:sz w:val="20"/>
                <w:szCs w:val="20"/>
              </w:rPr>
              <w:br/>
              <w:t>3.Eliminate cee header  in CMU wall</w:t>
            </w:r>
            <w:r>
              <w:rPr>
                <w:rFonts w:ascii="Arial" w:hAnsi="Arial" w:cs="Arial"/>
                <w:color w:val="000000"/>
                <w:sz w:val="20"/>
                <w:szCs w:val="20"/>
              </w:rPr>
              <w:br/>
            </w:r>
            <w:r>
              <w:rPr>
                <w:rFonts w:ascii="Arial" w:hAnsi="Arial" w:cs="Arial"/>
                <w:color w:val="000000"/>
                <w:sz w:val="20"/>
                <w:szCs w:val="20"/>
              </w:rPr>
              <w:br/>
              <w:t xml:space="preserve">4.cee header are not placing at hallways and cee header should connect to b/w any type walls such as </w:t>
            </w:r>
            <w:proofErr w:type="spellStart"/>
            <w:r>
              <w:rPr>
                <w:rFonts w:ascii="Arial" w:hAnsi="Arial" w:cs="Arial"/>
                <w:color w:val="000000"/>
                <w:sz w:val="20"/>
                <w:szCs w:val="20"/>
              </w:rPr>
              <w:t>as</w:t>
            </w:r>
            <w:proofErr w:type="spellEnd"/>
            <w:r>
              <w:rPr>
                <w:rFonts w:ascii="Arial" w:hAnsi="Arial" w:cs="Arial"/>
                <w:color w:val="000000"/>
                <w:sz w:val="20"/>
                <w:szCs w:val="20"/>
              </w:rPr>
              <w:t xml:space="preserve"> LB , NLB &amp; CMU  walls </w:t>
            </w:r>
            <w:r>
              <w:rPr>
                <w:rFonts w:ascii="Arial" w:hAnsi="Arial" w:cs="Arial"/>
                <w:color w:val="000000"/>
                <w:sz w:val="20"/>
                <w:szCs w:val="20"/>
              </w:rPr>
              <w:br/>
            </w:r>
            <w:r>
              <w:rPr>
                <w:rFonts w:ascii="Arial" w:hAnsi="Arial" w:cs="Arial"/>
                <w:color w:val="000000"/>
                <w:sz w:val="20"/>
                <w:szCs w:val="20"/>
              </w:rPr>
              <w:br/>
            </w:r>
          </w:p>
        </w:tc>
        <w:tc>
          <w:tcPr>
            <w:tcW w:w="3953" w:type="dxa"/>
          </w:tcPr>
          <w:p w:rsidR="00142761" w:rsidRDefault="00142761" w:rsidP="00142761"/>
          <w:p w:rsidR="00142761" w:rsidRDefault="00142761" w:rsidP="00142761">
            <w:pPr>
              <w:rPr>
                <w:rFonts w:ascii="Arial" w:hAnsi="Arial" w:cs="Arial"/>
                <w:color w:val="000000"/>
                <w:sz w:val="20"/>
                <w:szCs w:val="20"/>
              </w:rPr>
            </w:pPr>
            <w:r>
              <w:rPr>
                <w:rFonts w:ascii="Arial" w:hAnsi="Arial" w:cs="Arial"/>
                <w:color w:val="000000"/>
                <w:sz w:val="20"/>
                <w:szCs w:val="20"/>
              </w:rPr>
              <w:t xml:space="preserve">Project </w:t>
            </w:r>
            <w:proofErr w:type="gramStart"/>
            <w:r>
              <w:rPr>
                <w:rFonts w:ascii="Arial" w:hAnsi="Arial" w:cs="Arial"/>
                <w:color w:val="000000"/>
                <w:sz w:val="20"/>
                <w:szCs w:val="20"/>
              </w:rPr>
              <w:t>Name :</w:t>
            </w:r>
            <w:proofErr w:type="gramEnd"/>
            <w:r>
              <w:rPr>
                <w:rFonts w:ascii="Arial" w:hAnsi="Arial" w:cs="Arial"/>
                <w:color w:val="000000"/>
                <w:sz w:val="20"/>
                <w:szCs w:val="20"/>
              </w:rPr>
              <w:t xml:space="preserve"> Olathe </w:t>
            </w:r>
            <w:proofErr w:type="spellStart"/>
            <w:r>
              <w:rPr>
                <w:rFonts w:ascii="Arial" w:hAnsi="Arial" w:cs="Arial"/>
                <w:color w:val="000000"/>
                <w:sz w:val="20"/>
                <w:szCs w:val="20"/>
              </w:rPr>
              <w:t>stortropolis</w:t>
            </w:r>
            <w:proofErr w:type="spellEnd"/>
            <w:r>
              <w:rPr>
                <w:rFonts w:ascii="Arial" w:hAnsi="Arial" w:cs="Arial"/>
                <w:color w:val="000000"/>
                <w:sz w:val="20"/>
                <w:szCs w:val="20"/>
              </w:rPr>
              <w:br/>
            </w:r>
            <w:r>
              <w:rPr>
                <w:rFonts w:ascii="Arial" w:hAnsi="Arial" w:cs="Arial"/>
                <w:color w:val="000000"/>
                <w:sz w:val="20"/>
                <w:szCs w:val="20"/>
              </w:rPr>
              <w:br/>
              <w:t xml:space="preserve">file </w:t>
            </w:r>
            <w:proofErr w:type="spellStart"/>
            <w:r>
              <w:rPr>
                <w:rFonts w:ascii="Arial" w:hAnsi="Arial" w:cs="Arial"/>
                <w:color w:val="000000"/>
                <w:sz w:val="20"/>
                <w:szCs w:val="20"/>
              </w:rPr>
              <w:t>path:R</w:t>
            </w:r>
            <w:proofErr w:type="spellEnd"/>
            <w:r>
              <w:rPr>
                <w:rFonts w:ascii="Arial" w:hAnsi="Arial" w:cs="Arial"/>
                <w:color w:val="000000"/>
                <w:sz w:val="20"/>
                <w:szCs w:val="20"/>
              </w:rPr>
              <w:t xml:space="preserve">:\1. </w:t>
            </w:r>
            <w:proofErr w:type="spellStart"/>
            <w:r>
              <w:rPr>
                <w:rFonts w:ascii="Arial" w:hAnsi="Arial" w:cs="Arial"/>
                <w:color w:val="000000"/>
                <w:sz w:val="20"/>
                <w:szCs w:val="20"/>
              </w:rPr>
              <w:t>Satish_Work</w:t>
            </w:r>
            <w:proofErr w:type="spellEnd"/>
            <w:r>
              <w:rPr>
                <w:rFonts w:ascii="Arial" w:hAnsi="Arial" w:cs="Arial"/>
                <w:color w:val="000000"/>
                <w:sz w:val="20"/>
                <w:szCs w:val="20"/>
              </w:rPr>
              <w:t>\Bugs\04. Cee Headers\16-10-2023</w:t>
            </w:r>
          </w:p>
          <w:p w:rsidR="00142761" w:rsidRDefault="00142761" w:rsidP="00142761"/>
        </w:tc>
        <w:tc>
          <w:tcPr>
            <w:tcW w:w="2155" w:type="dxa"/>
            <w:shd w:val="clear" w:color="auto" w:fill="00B050"/>
          </w:tcPr>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142761" w:rsidRDefault="002C0BF2" w:rsidP="00142761">
            <w:r>
              <w:t>Inclination issue is fixed.</w:t>
            </w:r>
          </w:p>
          <w:p w:rsidR="002C0BF2" w:rsidRDefault="002C0BF2" w:rsidP="00142761">
            <w:r>
              <w:t xml:space="preserve">Remaining Issues are related to NLB-LB combination. </w:t>
            </w:r>
          </w:p>
        </w:tc>
      </w:tr>
      <w:tr w:rsidR="00142761" w:rsidTr="00DC50D7">
        <w:tc>
          <w:tcPr>
            <w:tcW w:w="555" w:type="dxa"/>
          </w:tcPr>
          <w:p w:rsidR="00142761" w:rsidRDefault="0055578E" w:rsidP="00142761">
            <w:r>
              <w:rPr>
                <w:rFonts w:ascii="Arial" w:hAnsi="Arial" w:cs="Arial"/>
                <w:color w:val="000000"/>
                <w:sz w:val="20"/>
                <w:szCs w:val="20"/>
              </w:rPr>
              <w:t>RA-32</w:t>
            </w:r>
          </w:p>
        </w:tc>
        <w:tc>
          <w:tcPr>
            <w:tcW w:w="2687" w:type="dxa"/>
          </w:tcPr>
          <w:p w:rsidR="00142761" w:rsidRDefault="00142761" w:rsidP="00142761">
            <w:r>
              <w:rPr>
                <w:rFonts w:ascii="Arial" w:hAnsi="Arial" w:cs="Arial"/>
                <w:color w:val="000000"/>
                <w:sz w:val="20"/>
                <w:szCs w:val="20"/>
              </w:rPr>
              <w:t>(977568)</w:t>
            </w:r>
            <w:r>
              <w:rPr>
                <w:rFonts w:ascii="Arial" w:hAnsi="Arial" w:cs="Arial"/>
                <w:color w:val="000000"/>
                <w:sz w:val="20"/>
                <w:szCs w:val="20"/>
              </w:rPr>
              <w:br/>
            </w:r>
            <w:r>
              <w:rPr>
                <w:rFonts w:ascii="Arial" w:hAnsi="Arial" w:cs="Arial"/>
                <w:color w:val="000000"/>
                <w:sz w:val="20"/>
                <w:szCs w:val="20"/>
              </w:rPr>
              <w:br/>
              <w:t xml:space="preserve">stud </w:t>
            </w:r>
            <w:proofErr w:type="spellStart"/>
            <w:r>
              <w:rPr>
                <w:rFonts w:ascii="Arial" w:hAnsi="Arial" w:cs="Arial"/>
                <w:color w:val="000000"/>
                <w:sz w:val="20"/>
                <w:szCs w:val="20"/>
              </w:rPr>
              <w:t>o.c</w:t>
            </w:r>
            <w:proofErr w:type="spellEnd"/>
            <w:r>
              <w:rPr>
                <w:rFonts w:ascii="Arial" w:hAnsi="Arial" w:cs="Arial"/>
                <w:color w:val="000000"/>
                <w:sz w:val="20"/>
                <w:szCs w:val="20"/>
              </w:rPr>
              <w:t xml:space="preserve"> missing</w:t>
            </w:r>
            <w:r>
              <w:rPr>
                <w:rFonts w:ascii="Arial" w:hAnsi="Arial" w:cs="Arial"/>
                <w:color w:val="000000"/>
                <w:sz w:val="20"/>
                <w:szCs w:val="20"/>
              </w:rPr>
              <w:br/>
            </w:r>
            <w:r>
              <w:rPr>
                <w:rFonts w:ascii="Arial" w:hAnsi="Arial" w:cs="Arial"/>
                <w:color w:val="000000"/>
                <w:sz w:val="20"/>
                <w:szCs w:val="20"/>
              </w:rPr>
              <w:br/>
            </w:r>
          </w:p>
        </w:tc>
        <w:tc>
          <w:tcPr>
            <w:tcW w:w="3953" w:type="dxa"/>
          </w:tcPr>
          <w:p w:rsidR="00142761" w:rsidRDefault="00142761" w:rsidP="00142761">
            <w:pPr>
              <w:rPr>
                <w:rFonts w:ascii="Arial" w:hAnsi="Arial" w:cs="Arial"/>
                <w:color w:val="000000"/>
                <w:sz w:val="20"/>
                <w:szCs w:val="20"/>
              </w:rPr>
            </w:pPr>
            <w:r>
              <w:rPr>
                <w:rFonts w:ascii="Arial" w:hAnsi="Arial" w:cs="Arial"/>
                <w:color w:val="000000"/>
                <w:sz w:val="20"/>
                <w:szCs w:val="20"/>
              </w:rPr>
              <w:t>Proj</w:t>
            </w:r>
            <w:r w:rsidR="00CE0F27">
              <w:rPr>
                <w:rFonts w:ascii="Arial" w:hAnsi="Arial" w:cs="Arial"/>
                <w:color w:val="000000"/>
                <w:sz w:val="20"/>
                <w:szCs w:val="20"/>
              </w:rPr>
              <w:t xml:space="preserve">ect </w:t>
            </w:r>
            <w:proofErr w:type="gramStart"/>
            <w:r w:rsidR="00CE0F27">
              <w:rPr>
                <w:rFonts w:ascii="Arial" w:hAnsi="Arial" w:cs="Arial"/>
                <w:color w:val="000000"/>
                <w:sz w:val="20"/>
                <w:szCs w:val="20"/>
              </w:rPr>
              <w:t>Name :</w:t>
            </w:r>
            <w:proofErr w:type="gramEnd"/>
            <w:r w:rsidR="00CE0F27">
              <w:rPr>
                <w:rFonts w:ascii="Arial" w:hAnsi="Arial" w:cs="Arial"/>
                <w:color w:val="000000"/>
                <w:sz w:val="20"/>
                <w:szCs w:val="20"/>
              </w:rPr>
              <w:t xml:space="preserve"> A1 Bell Gardens</w:t>
            </w:r>
            <w:r w:rsidR="00CE0F27">
              <w:rPr>
                <w:rFonts w:ascii="Arial" w:hAnsi="Arial" w:cs="Arial"/>
                <w:color w:val="000000"/>
                <w:sz w:val="20"/>
                <w:szCs w:val="20"/>
              </w:rPr>
              <w:br/>
            </w:r>
            <w:r w:rsidR="00CE0F27">
              <w:rPr>
                <w:rFonts w:ascii="Arial" w:hAnsi="Arial" w:cs="Arial"/>
                <w:color w:val="000000"/>
                <w:sz w:val="20"/>
                <w:szCs w:val="20"/>
              </w:rPr>
              <w:br/>
            </w:r>
            <w:r>
              <w:rPr>
                <w:rFonts w:ascii="Arial" w:hAnsi="Arial" w:cs="Arial"/>
                <w:color w:val="000000"/>
                <w:sz w:val="20"/>
                <w:szCs w:val="20"/>
              </w:rPr>
              <w:t xml:space="preserve">File </w:t>
            </w:r>
            <w:proofErr w:type="spellStart"/>
            <w:r>
              <w:rPr>
                <w:rFonts w:ascii="Arial" w:hAnsi="Arial" w:cs="Arial"/>
                <w:color w:val="000000"/>
                <w:sz w:val="20"/>
                <w:szCs w:val="20"/>
              </w:rPr>
              <w:t>path:R</w:t>
            </w:r>
            <w:proofErr w:type="spellEnd"/>
            <w:r>
              <w:rPr>
                <w:rFonts w:ascii="Arial" w:hAnsi="Arial" w:cs="Arial"/>
                <w:color w:val="000000"/>
                <w:sz w:val="20"/>
                <w:szCs w:val="20"/>
              </w:rPr>
              <w:t xml:space="preserve">:\1. R:\1. </w:t>
            </w:r>
            <w:proofErr w:type="spellStart"/>
            <w:r>
              <w:rPr>
                <w:rFonts w:ascii="Arial" w:hAnsi="Arial" w:cs="Arial"/>
                <w:color w:val="000000"/>
                <w:sz w:val="20"/>
                <w:szCs w:val="20"/>
              </w:rPr>
              <w:t>Satish_Work</w:t>
            </w:r>
            <w:proofErr w:type="spellEnd"/>
            <w:r>
              <w:rPr>
                <w:rFonts w:ascii="Arial" w:hAnsi="Arial" w:cs="Arial"/>
                <w:color w:val="000000"/>
                <w:sz w:val="20"/>
                <w:szCs w:val="20"/>
              </w:rPr>
              <w:t>\Bugs\01. Posts</w:t>
            </w:r>
          </w:p>
          <w:p w:rsidR="00142761" w:rsidRDefault="00142761" w:rsidP="00142761"/>
        </w:tc>
        <w:tc>
          <w:tcPr>
            <w:tcW w:w="2155" w:type="dxa"/>
            <w:shd w:val="clear" w:color="auto" w:fill="00B050"/>
          </w:tcPr>
          <w:p w:rsidR="00906F0B" w:rsidRDefault="00906F0B" w:rsidP="00142761"/>
          <w:p w:rsidR="00906F0B" w:rsidRDefault="00906F0B" w:rsidP="00142761"/>
          <w:p w:rsidR="00142761" w:rsidRDefault="005153A1" w:rsidP="00142761">
            <w:r>
              <w:t>Fixed</w:t>
            </w:r>
          </w:p>
        </w:tc>
      </w:tr>
      <w:tr w:rsidR="00142761" w:rsidTr="00DC50D7">
        <w:tc>
          <w:tcPr>
            <w:tcW w:w="555" w:type="dxa"/>
          </w:tcPr>
          <w:p w:rsidR="00142761" w:rsidRDefault="0055578E" w:rsidP="00142761">
            <w:r>
              <w:rPr>
                <w:rFonts w:ascii="Arial" w:hAnsi="Arial" w:cs="Arial"/>
                <w:color w:val="000000"/>
                <w:sz w:val="20"/>
                <w:szCs w:val="20"/>
              </w:rPr>
              <w:t>RA-37</w:t>
            </w:r>
          </w:p>
        </w:tc>
        <w:tc>
          <w:tcPr>
            <w:tcW w:w="2687" w:type="dxa"/>
          </w:tcPr>
          <w:p w:rsidR="00142761" w:rsidRDefault="00142761" w:rsidP="00142761">
            <w:r>
              <w:rPr>
                <w:rFonts w:ascii="Arial" w:hAnsi="Arial" w:cs="Arial"/>
                <w:color w:val="000000"/>
                <w:sz w:val="20"/>
                <w:szCs w:val="20"/>
              </w:rPr>
              <w:t>(2317035,2316961,2317004 (all Ex w/ Insulation))</w:t>
            </w:r>
            <w:r>
              <w:rPr>
                <w:rFonts w:ascii="Arial" w:hAnsi="Arial" w:cs="Arial"/>
                <w:color w:val="000000"/>
                <w:sz w:val="20"/>
                <w:szCs w:val="20"/>
              </w:rPr>
              <w:br/>
            </w:r>
            <w:r>
              <w:rPr>
                <w:rFonts w:ascii="Arial" w:hAnsi="Arial" w:cs="Arial"/>
                <w:color w:val="000000"/>
                <w:sz w:val="20"/>
                <w:szCs w:val="20"/>
              </w:rPr>
              <w:br/>
            </w:r>
            <w:proofErr w:type="gramStart"/>
            <w:r>
              <w:rPr>
                <w:rFonts w:ascii="Arial" w:hAnsi="Arial" w:cs="Arial"/>
                <w:color w:val="000000"/>
                <w:sz w:val="20"/>
                <w:szCs w:val="20"/>
              </w:rPr>
              <w:t>1.While</w:t>
            </w:r>
            <w:proofErr w:type="gramEnd"/>
            <w:r>
              <w:rPr>
                <w:rFonts w:ascii="Arial" w:hAnsi="Arial" w:cs="Arial"/>
                <w:color w:val="000000"/>
                <w:sz w:val="20"/>
                <w:szCs w:val="20"/>
              </w:rPr>
              <w:t xml:space="preserve"> trying to place panels @ Ex-Insulation walls in this project, we are being shown a warning as described in brackets here (Change Offset Value so that Column height is not 0.0.). We are unable to understand the error/warning after inspecting all the scenarios present in productivity checking for Panels.</w:t>
            </w:r>
            <w:r>
              <w:rPr>
                <w:rFonts w:ascii="Arial" w:hAnsi="Arial" w:cs="Arial"/>
                <w:color w:val="000000"/>
                <w:sz w:val="20"/>
                <w:szCs w:val="20"/>
              </w:rPr>
              <w:br/>
            </w:r>
            <w:r>
              <w:rPr>
                <w:rFonts w:ascii="Arial" w:hAnsi="Arial" w:cs="Arial"/>
                <w:color w:val="000000"/>
                <w:sz w:val="20"/>
                <w:szCs w:val="20"/>
              </w:rPr>
              <w:br/>
            </w:r>
          </w:p>
        </w:tc>
        <w:tc>
          <w:tcPr>
            <w:tcW w:w="3953" w:type="dxa"/>
          </w:tcPr>
          <w:p w:rsidR="00142761" w:rsidRDefault="00142761" w:rsidP="00142761"/>
          <w:p w:rsidR="00142761" w:rsidRDefault="00142761" w:rsidP="00142761">
            <w:pPr>
              <w:rPr>
                <w:rFonts w:ascii="Arial" w:hAnsi="Arial" w:cs="Arial"/>
                <w:color w:val="000000"/>
                <w:sz w:val="20"/>
                <w:szCs w:val="20"/>
              </w:rPr>
            </w:pPr>
            <w:r>
              <w:rPr>
                <w:rFonts w:ascii="Arial" w:hAnsi="Arial" w:cs="Arial"/>
                <w:color w:val="000000"/>
                <w:sz w:val="20"/>
                <w:szCs w:val="20"/>
              </w:rPr>
              <w:t xml:space="preserve">Project </w:t>
            </w:r>
            <w:proofErr w:type="gramStart"/>
            <w:r>
              <w:rPr>
                <w:rFonts w:ascii="Arial" w:hAnsi="Arial" w:cs="Arial"/>
                <w:color w:val="000000"/>
                <w:sz w:val="20"/>
                <w:szCs w:val="20"/>
              </w:rPr>
              <w:t>Name :</w:t>
            </w:r>
            <w:proofErr w:type="spellStart"/>
            <w:r>
              <w:rPr>
                <w:rFonts w:ascii="Arial" w:hAnsi="Arial" w:cs="Arial"/>
                <w:color w:val="000000"/>
                <w:sz w:val="20"/>
                <w:szCs w:val="20"/>
              </w:rPr>
              <w:t>Summerlin</w:t>
            </w:r>
            <w:proofErr w:type="spellEnd"/>
            <w:proofErr w:type="gramEnd"/>
            <w:r>
              <w:rPr>
                <w:rFonts w:ascii="Arial" w:hAnsi="Arial" w:cs="Arial"/>
                <w:color w:val="000000"/>
                <w:sz w:val="20"/>
                <w:szCs w:val="20"/>
              </w:rPr>
              <w:t xml:space="preserve"> Storage-For Construction</w:t>
            </w:r>
            <w:r>
              <w:rPr>
                <w:rFonts w:ascii="Arial" w:hAnsi="Arial" w:cs="Arial"/>
                <w:color w:val="000000"/>
                <w:sz w:val="20"/>
                <w:szCs w:val="20"/>
              </w:rPr>
              <w:br/>
            </w:r>
            <w:r>
              <w:rPr>
                <w:rFonts w:ascii="Arial" w:hAnsi="Arial" w:cs="Arial"/>
                <w:color w:val="000000"/>
                <w:sz w:val="20"/>
                <w:szCs w:val="20"/>
              </w:rPr>
              <w:br/>
              <w:t xml:space="preserve">File </w:t>
            </w:r>
            <w:proofErr w:type="spellStart"/>
            <w:r>
              <w:rPr>
                <w:rFonts w:ascii="Arial" w:hAnsi="Arial" w:cs="Arial"/>
                <w:color w:val="000000"/>
                <w:sz w:val="20"/>
                <w:szCs w:val="20"/>
              </w:rPr>
              <w:t>path:R</w:t>
            </w:r>
            <w:proofErr w:type="spellEnd"/>
            <w:r>
              <w:rPr>
                <w:rFonts w:ascii="Arial" w:hAnsi="Arial" w:cs="Arial"/>
                <w:color w:val="000000"/>
                <w:sz w:val="20"/>
                <w:szCs w:val="20"/>
              </w:rPr>
              <w:t xml:space="preserve">:\1. </w:t>
            </w:r>
            <w:proofErr w:type="spellStart"/>
            <w:r>
              <w:rPr>
                <w:rFonts w:ascii="Arial" w:hAnsi="Arial" w:cs="Arial"/>
                <w:color w:val="000000"/>
                <w:sz w:val="20"/>
                <w:szCs w:val="20"/>
              </w:rPr>
              <w:t>Satish_Work</w:t>
            </w:r>
            <w:proofErr w:type="spellEnd"/>
            <w:r>
              <w:rPr>
                <w:rFonts w:ascii="Arial" w:hAnsi="Arial" w:cs="Arial"/>
                <w:color w:val="000000"/>
                <w:sz w:val="20"/>
                <w:szCs w:val="20"/>
              </w:rPr>
              <w:t>\Bugs\01. Posts</w:t>
            </w:r>
          </w:p>
          <w:p w:rsidR="00142761" w:rsidRDefault="00142761" w:rsidP="00142761"/>
        </w:tc>
        <w:tc>
          <w:tcPr>
            <w:tcW w:w="2155" w:type="dxa"/>
            <w:shd w:val="clear" w:color="auto" w:fill="00B050"/>
          </w:tcPr>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142761" w:rsidRDefault="005153A1" w:rsidP="00142761">
            <w:r>
              <w:t>No Change. Able to Place Columns</w:t>
            </w:r>
          </w:p>
        </w:tc>
      </w:tr>
      <w:tr w:rsidR="00142761" w:rsidTr="00DC50D7">
        <w:tc>
          <w:tcPr>
            <w:tcW w:w="555" w:type="dxa"/>
          </w:tcPr>
          <w:p w:rsidR="00142761" w:rsidRDefault="00204DB9" w:rsidP="00142761">
            <w:r>
              <w:rPr>
                <w:rFonts w:ascii="Arial" w:hAnsi="Arial" w:cs="Arial"/>
                <w:color w:val="000000"/>
                <w:sz w:val="20"/>
                <w:szCs w:val="20"/>
              </w:rPr>
              <w:t>RA-38</w:t>
            </w:r>
          </w:p>
        </w:tc>
        <w:tc>
          <w:tcPr>
            <w:tcW w:w="2687" w:type="dxa"/>
          </w:tcPr>
          <w:p w:rsidR="00142761" w:rsidRPr="00A348F0" w:rsidRDefault="00142761" w:rsidP="00A348F0">
            <w:pPr>
              <w:spacing w:after="240"/>
              <w:rPr>
                <w:rFonts w:ascii="Arial" w:hAnsi="Arial" w:cs="Arial"/>
                <w:color w:val="000000"/>
                <w:sz w:val="20"/>
                <w:szCs w:val="20"/>
              </w:rPr>
            </w:pPr>
            <w:r>
              <w:rPr>
                <w:rFonts w:ascii="Arial" w:hAnsi="Arial" w:cs="Arial"/>
                <w:color w:val="000000"/>
                <w:sz w:val="20"/>
                <w:szCs w:val="20"/>
              </w:rPr>
              <w:br/>
              <w:t xml:space="preserve">1.Cee headers are placed </w:t>
            </w:r>
            <w:r>
              <w:rPr>
                <w:rFonts w:ascii="Arial" w:hAnsi="Arial" w:cs="Arial"/>
                <w:color w:val="000000"/>
                <w:sz w:val="20"/>
                <w:szCs w:val="20"/>
              </w:rPr>
              <w:br/>
              <w:t>wrong location(ON LB WALLS)</w:t>
            </w:r>
            <w:r>
              <w:rPr>
                <w:rFonts w:ascii="Arial" w:hAnsi="Arial" w:cs="Arial"/>
                <w:color w:val="000000"/>
                <w:sz w:val="20"/>
                <w:szCs w:val="20"/>
              </w:rPr>
              <w:br/>
            </w:r>
            <w:r>
              <w:rPr>
                <w:rFonts w:ascii="Arial" w:hAnsi="Arial" w:cs="Arial"/>
                <w:color w:val="000000"/>
                <w:sz w:val="20"/>
                <w:szCs w:val="20"/>
              </w:rPr>
              <w:br/>
              <w:t xml:space="preserve">2.Cee headers are placed </w:t>
            </w:r>
            <w:r>
              <w:rPr>
                <w:rFonts w:ascii="Arial" w:hAnsi="Arial" w:cs="Arial"/>
                <w:color w:val="000000"/>
                <w:sz w:val="20"/>
                <w:szCs w:val="20"/>
              </w:rPr>
              <w:br/>
              <w:t>wrong location</w:t>
            </w:r>
            <w:r>
              <w:rPr>
                <w:rFonts w:ascii="Arial" w:hAnsi="Arial" w:cs="Arial"/>
                <w:color w:val="000000"/>
                <w:sz w:val="20"/>
                <w:szCs w:val="20"/>
              </w:rPr>
              <w:br/>
            </w:r>
            <w:r>
              <w:rPr>
                <w:rFonts w:ascii="Arial" w:hAnsi="Arial" w:cs="Arial"/>
                <w:color w:val="000000"/>
                <w:sz w:val="20"/>
                <w:szCs w:val="20"/>
              </w:rPr>
              <w:lastRenderedPageBreak/>
              <w:br/>
              <w:t>3.cee header are not p</w:t>
            </w:r>
            <w:r w:rsidR="00A348F0">
              <w:rPr>
                <w:rFonts w:ascii="Arial" w:hAnsi="Arial" w:cs="Arial"/>
                <w:color w:val="000000"/>
                <w:sz w:val="20"/>
                <w:szCs w:val="20"/>
              </w:rPr>
              <w:t xml:space="preserve">laced at non loadbearing wall </w:t>
            </w:r>
          </w:p>
        </w:tc>
        <w:tc>
          <w:tcPr>
            <w:tcW w:w="3953" w:type="dxa"/>
          </w:tcPr>
          <w:p w:rsidR="00142761" w:rsidRDefault="00142761" w:rsidP="00142761"/>
          <w:p w:rsidR="00142761" w:rsidRDefault="00142761" w:rsidP="00142761">
            <w:r>
              <w:rPr>
                <w:rFonts w:ascii="Arial" w:hAnsi="Arial" w:cs="Arial"/>
                <w:color w:val="000000"/>
                <w:sz w:val="20"/>
                <w:szCs w:val="20"/>
              </w:rPr>
              <w:t xml:space="preserve">Project </w:t>
            </w:r>
            <w:proofErr w:type="gramStart"/>
            <w:r>
              <w:rPr>
                <w:rFonts w:ascii="Arial" w:hAnsi="Arial" w:cs="Arial"/>
                <w:color w:val="000000"/>
                <w:sz w:val="20"/>
                <w:szCs w:val="20"/>
              </w:rPr>
              <w:t>Name :Lighthouse</w:t>
            </w:r>
            <w:proofErr w:type="gramEnd"/>
            <w:r>
              <w:rPr>
                <w:rFonts w:ascii="Arial" w:hAnsi="Arial" w:cs="Arial"/>
                <w:color w:val="000000"/>
                <w:sz w:val="20"/>
                <w:szCs w:val="20"/>
              </w:rPr>
              <w:t xml:space="preserve"> </w:t>
            </w:r>
            <w:proofErr w:type="spellStart"/>
            <w:r>
              <w:rPr>
                <w:rFonts w:ascii="Arial" w:hAnsi="Arial" w:cs="Arial"/>
                <w:color w:val="000000"/>
                <w:sz w:val="20"/>
                <w:szCs w:val="20"/>
              </w:rPr>
              <w:t>shelbyville</w:t>
            </w:r>
            <w:proofErr w:type="spellEnd"/>
            <w:r>
              <w:rPr>
                <w:rFonts w:ascii="Arial" w:hAnsi="Arial" w:cs="Arial"/>
                <w:color w:val="000000"/>
                <w:sz w:val="20"/>
                <w:szCs w:val="20"/>
              </w:rPr>
              <w:br/>
            </w:r>
            <w:r>
              <w:rPr>
                <w:rFonts w:ascii="Arial" w:hAnsi="Arial" w:cs="Arial"/>
                <w:color w:val="000000"/>
                <w:sz w:val="20"/>
                <w:szCs w:val="20"/>
              </w:rPr>
              <w:br/>
              <w:t xml:space="preserve">    path file:R:\1. </w:t>
            </w:r>
            <w:proofErr w:type="spellStart"/>
            <w:r>
              <w:rPr>
                <w:rFonts w:ascii="Arial" w:hAnsi="Arial" w:cs="Arial"/>
                <w:color w:val="000000"/>
                <w:sz w:val="20"/>
                <w:szCs w:val="20"/>
              </w:rPr>
              <w:t>Satish_Work</w:t>
            </w:r>
            <w:proofErr w:type="spellEnd"/>
            <w:r>
              <w:rPr>
                <w:rFonts w:ascii="Arial" w:hAnsi="Arial" w:cs="Arial"/>
                <w:color w:val="000000"/>
                <w:sz w:val="20"/>
                <w:szCs w:val="20"/>
              </w:rPr>
              <w:t>\Bugs\04. Cee Headers\16-10-2023</w:t>
            </w:r>
            <w:r>
              <w:rPr>
                <w:rFonts w:ascii="Arial" w:hAnsi="Arial" w:cs="Arial"/>
                <w:color w:val="000000"/>
                <w:sz w:val="20"/>
                <w:szCs w:val="20"/>
              </w:rPr>
              <w:br/>
            </w:r>
          </w:p>
        </w:tc>
        <w:tc>
          <w:tcPr>
            <w:tcW w:w="2155" w:type="dxa"/>
            <w:shd w:val="clear" w:color="auto" w:fill="00B050"/>
          </w:tcPr>
          <w:p w:rsidR="00906F0B" w:rsidRDefault="00906F0B" w:rsidP="00142761"/>
          <w:p w:rsidR="00142761" w:rsidRDefault="00786194" w:rsidP="00786194">
            <w:pPr>
              <w:pStyle w:val="ListParagraph"/>
              <w:numPr>
                <w:ilvl w:val="0"/>
                <w:numId w:val="1"/>
              </w:numPr>
            </w:pPr>
            <w:r>
              <w:t>There are Fire walls in Place of LB</w:t>
            </w:r>
          </w:p>
          <w:p w:rsidR="00F415EC" w:rsidRDefault="00F415EC" w:rsidP="00786194">
            <w:pPr>
              <w:pStyle w:val="ListParagraph"/>
              <w:numPr>
                <w:ilvl w:val="0"/>
                <w:numId w:val="1"/>
              </w:numPr>
            </w:pPr>
            <w:r>
              <w:lastRenderedPageBreak/>
              <w:t>Cee Headers are placed properly</w:t>
            </w:r>
          </w:p>
          <w:p w:rsidR="00F415EC" w:rsidRDefault="00F415EC" w:rsidP="00786194">
            <w:pPr>
              <w:pStyle w:val="ListParagraph"/>
              <w:numPr>
                <w:ilvl w:val="0"/>
                <w:numId w:val="1"/>
              </w:numPr>
            </w:pPr>
            <w:r>
              <w:t>3. Cee Headers are placed</w:t>
            </w:r>
          </w:p>
        </w:tc>
      </w:tr>
      <w:tr w:rsidR="00142761" w:rsidTr="00DC50D7">
        <w:tc>
          <w:tcPr>
            <w:tcW w:w="555" w:type="dxa"/>
          </w:tcPr>
          <w:p w:rsidR="00142761" w:rsidRDefault="006417A9" w:rsidP="00142761">
            <w:r>
              <w:rPr>
                <w:rFonts w:ascii="Arial" w:hAnsi="Arial" w:cs="Arial"/>
                <w:color w:val="000000"/>
                <w:sz w:val="20"/>
                <w:szCs w:val="20"/>
              </w:rPr>
              <w:lastRenderedPageBreak/>
              <w:t>RA-39</w:t>
            </w:r>
          </w:p>
        </w:tc>
        <w:tc>
          <w:tcPr>
            <w:tcW w:w="2687" w:type="dxa"/>
          </w:tcPr>
          <w:p w:rsidR="00142761" w:rsidRDefault="00142761" w:rsidP="00142761">
            <w:pPr>
              <w:spacing w:after="240"/>
              <w:rPr>
                <w:rFonts w:ascii="Arial" w:hAnsi="Arial" w:cs="Arial"/>
                <w:color w:val="000000"/>
                <w:sz w:val="20"/>
                <w:szCs w:val="20"/>
              </w:rPr>
            </w:pPr>
            <w:r>
              <w:rPr>
                <w:rFonts w:ascii="Arial" w:hAnsi="Arial" w:cs="Arial"/>
                <w:color w:val="000000"/>
                <w:sz w:val="20"/>
                <w:szCs w:val="20"/>
              </w:rPr>
              <w:t>Stud Height At Parapet Condition is wrong - Parapet Stud Stops Under The Roof rather than going up as per parapet height value</w:t>
            </w:r>
            <w:r>
              <w:rPr>
                <w:rFonts w:ascii="Arial" w:hAnsi="Arial" w:cs="Arial"/>
                <w:color w:val="000000"/>
                <w:sz w:val="20"/>
                <w:szCs w:val="20"/>
              </w:rPr>
              <w:br/>
            </w:r>
            <w:r>
              <w:rPr>
                <w:rFonts w:ascii="Arial" w:hAnsi="Arial" w:cs="Arial"/>
                <w:color w:val="000000"/>
                <w:sz w:val="20"/>
                <w:szCs w:val="20"/>
              </w:rPr>
              <w:br/>
              <w:t>2. Stud Height At Parapet Condition is wrong- Stud Passes Through The Beyond Roof.</w:t>
            </w:r>
            <w:r>
              <w:rPr>
                <w:rFonts w:ascii="Arial" w:hAnsi="Arial" w:cs="Arial"/>
                <w:color w:val="000000"/>
                <w:sz w:val="20"/>
                <w:szCs w:val="20"/>
              </w:rPr>
              <w:br/>
            </w:r>
            <w:r>
              <w:rPr>
                <w:rFonts w:ascii="Arial" w:hAnsi="Arial" w:cs="Arial"/>
                <w:color w:val="000000"/>
                <w:sz w:val="20"/>
                <w:szCs w:val="20"/>
              </w:rPr>
              <w:br/>
            </w:r>
          </w:p>
          <w:p w:rsidR="00142761" w:rsidRDefault="00142761" w:rsidP="00142761"/>
        </w:tc>
        <w:tc>
          <w:tcPr>
            <w:tcW w:w="3953" w:type="dxa"/>
          </w:tcPr>
          <w:p w:rsidR="00142761" w:rsidRDefault="00142761" w:rsidP="00142761">
            <w:r>
              <w:rPr>
                <w:rFonts w:ascii="Arial" w:hAnsi="Arial" w:cs="Arial"/>
                <w:color w:val="000000"/>
                <w:sz w:val="20"/>
                <w:szCs w:val="20"/>
              </w:rPr>
              <w:t xml:space="preserve">Project </w:t>
            </w:r>
            <w:proofErr w:type="spellStart"/>
            <w:r>
              <w:rPr>
                <w:rFonts w:ascii="Arial" w:hAnsi="Arial" w:cs="Arial"/>
                <w:color w:val="000000"/>
                <w:sz w:val="20"/>
                <w:szCs w:val="20"/>
              </w:rPr>
              <w:t>Name</w:t>
            </w:r>
            <w:proofErr w:type="gramStart"/>
            <w:r>
              <w:rPr>
                <w:rFonts w:ascii="Arial" w:hAnsi="Arial" w:cs="Arial"/>
                <w:color w:val="000000"/>
                <w:sz w:val="20"/>
                <w:szCs w:val="20"/>
              </w:rPr>
              <w:t>:Rockville</w:t>
            </w:r>
            <w:proofErr w:type="spellEnd"/>
            <w:proofErr w:type="gramEnd"/>
            <w:r>
              <w:rPr>
                <w:rFonts w:ascii="Arial" w:hAnsi="Arial" w:cs="Arial"/>
                <w:color w:val="000000"/>
                <w:sz w:val="20"/>
                <w:szCs w:val="20"/>
              </w:rPr>
              <w:t xml:space="preserve"> PH3</w:t>
            </w:r>
            <w:r>
              <w:rPr>
                <w:rFonts w:ascii="Arial" w:hAnsi="Arial" w:cs="Arial"/>
                <w:color w:val="000000"/>
                <w:sz w:val="20"/>
                <w:szCs w:val="20"/>
              </w:rPr>
              <w:br/>
            </w:r>
            <w:r>
              <w:rPr>
                <w:rFonts w:ascii="Arial" w:hAnsi="Arial" w:cs="Arial"/>
                <w:color w:val="000000"/>
                <w:sz w:val="20"/>
                <w:szCs w:val="20"/>
              </w:rPr>
              <w:br/>
              <w:t xml:space="preserve">    file path :- R:\1. </w:t>
            </w:r>
            <w:proofErr w:type="spellStart"/>
            <w:r>
              <w:rPr>
                <w:rFonts w:ascii="Arial" w:hAnsi="Arial" w:cs="Arial"/>
                <w:color w:val="000000"/>
                <w:sz w:val="20"/>
                <w:szCs w:val="20"/>
              </w:rPr>
              <w:t>Satish_Work</w:t>
            </w:r>
            <w:proofErr w:type="spellEnd"/>
            <w:r>
              <w:rPr>
                <w:rFonts w:ascii="Arial" w:hAnsi="Arial" w:cs="Arial"/>
                <w:color w:val="000000"/>
                <w:sz w:val="20"/>
                <w:szCs w:val="20"/>
              </w:rPr>
              <w:t>\Bugs\01. Posts</w:t>
            </w:r>
            <w:r>
              <w:rPr>
                <w:rFonts w:ascii="Arial" w:hAnsi="Arial" w:cs="Arial"/>
                <w:color w:val="000000"/>
                <w:sz w:val="20"/>
                <w:szCs w:val="20"/>
              </w:rPr>
              <w:br/>
            </w:r>
            <w:r>
              <w:rPr>
                <w:rFonts w:ascii="Arial" w:hAnsi="Arial" w:cs="Arial"/>
                <w:color w:val="000000"/>
                <w:sz w:val="20"/>
                <w:szCs w:val="20"/>
              </w:rPr>
              <w:br/>
            </w:r>
          </w:p>
        </w:tc>
        <w:tc>
          <w:tcPr>
            <w:tcW w:w="2155" w:type="dxa"/>
            <w:shd w:val="clear" w:color="auto" w:fill="00B050"/>
          </w:tcPr>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142761" w:rsidRDefault="006970BD" w:rsidP="00142761">
            <w:r>
              <w:t>Fixed</w:t>
            </w:r>
          </w:p>
        </w:tc>
      </w:tr>
      <w:tr w:rsidR="00671D3E" w:rsidTr="00DC50D7">
        <w:trPr>
          <w:trHeight w:val="47"/>
        </w:trPr>
        <w:tc>
          <w:tcPr>
            <w:tcW w:w="555" w:type="dxa"/>
          </w:tcPr>
          <w:p w:rsidR="00671D3E" w:rsidRDefault="006417A9" w:rsidP="00142761">
            <w:pPr>
              <w:rPr>
                <w:rFonts w:ascii="Arial" w:hAnsi="Arial" w:cs="Arial"/>
                <w:color w:val="000000"/>
                <w:sz w:val="20"/>
                <w:szCs w:val="20"/>
              </w:rPr>
            </w:pPr>
            <w:r>
              <w:rPr>
                <w:rFonts w:ascii="Arial" w:hAnsi="Arial" w:cs="Arial"/>
                <w:color w:val="000000"/>
                <w:sz w:val="20"/>
                <w:szCs w:val="20"/>
              </w:rPr>
              <w:t>RA-40</w:t>
            </w:r>
          </w:p>
        </w:tc>
        <w:tc>
          <w:tcPr>
            <w:tcW w:w="2687" w:type="dxa"/>
          </w:tcPr>
          <w:p w:rsidR="00671D3E" w:rsidRPr="00151124" w:rsidRDefault="00671D3E" w:rsidP="00142761">
            <w:pPr>
              <w:rPr>
                <w:rFonts w:ascii="Arial" w:eastAsia="Times New Roman" w:hAnsi="Arial" w:cs="Arial"/>
                <w:b/>
                <w:color w:val="000000"/>
                <w:sz w:val="20"/>
                <w:szCs w:val="20"/>
              </w:rPr>
            </w:pPr>
            <w:r>
              <w:rPr>
                <w:rFonts w:ascii="Arial" w:eastAsia="Times New Roman" w:hAnsi="Arial" w:cs="Arial"/>
                <w:b/>
                <w:color w:val="000000"/>
                <w:sz w:val="20"/>
                <w:szCs w:val="20"/>
              </w:rPr>
              <w:t>Cee Headers are placed inclined when there is a CMU wall at start. Or end.</w:t>
            </w:r>
          </w:p>
        </w:tc>
        <w:tc>
          <w:tcPr>
            <w:tcW w:w="3953" w:type="dxa"/>
          </w:tcPr>
          <w:p w:rsidR="00671D3E" w:rsidRDefault="00671D3E" w:rsidP="00142761">
            <w:r>
              <w:t>\</w:t>
            </w:r>
            <w:r w:rsidRPr="00147D27">
              <w:t xml:space="preserve">\ITS\Bugs\04. Cee Headers\23112023\129-FBC#23095 </w:t>
            </w:r>
            <w:proofErr w:type="spellStart"/>
            <w:r w:rsidRPr="00147D27">
              <w:t>Stor</w:t>
            </w:r>
            <w:proofErr w:type="spellEnd"/>
            <w:r w:rsidRPr="00147D27">
              <w:t>-Now Fort Myers - For Construction-07.14.2023_detached.rvt"</w:t>
            </w:r>
          </w:p>
          <w:p w:rsidR="00671D3E" w:rsidRDefault="00671D3E" w:rsidP="00142761"/>
          <w:p w:rsidR="00671D3E" w:rsidRDefault="00671D3E" w:rsidP="00142761">
            <w:r>
              <w:t>2</w:t>
            </w:r>
            <w:r w:rsidRPr="00147D27">
              <w:rPr>
                <w:vertAlign w:val="superscript"/>
              </w:rPr>
              <w:t>nd</w:t>
            </w:r>
            <w:r>
              <w:t xml:space="preserve"> Floor Framing Plan</w:t>
            </w:r>
          </w:p>
        </w:tc>
        <w:tc>
          <w:tcPr>
            <w:tcW w:w="2155" w:type="dxa"/>
            <w:shd w:val="clear" w:color="auto" w:fill="92D050"/>
          </w:tcPr>
          <w:p w:rsidR="00671D3E" w:rsidRDefault="00671D3E" w:rsidP="00142761"/>
          <w:p w:rsidR="00671D3E" w:rsidRDefault="00671D3E" w:rsidP="00A47828"/>
          <w:p w:rsidR="00671D3E" w:rsidRDefault="00671D3E" w:rsidP="00A47828"/>
          <w:p w:rsidR="00671D3E" w:rsidRPr="00A47828" w:rsidRDefault="00671D3E" w:rsidP="00A47828">
            <w:pPr>
              <w:ind w:firstLine="720"/>
            </w:pPr>
          </w:p>
        </w:tc>
      </w:tr>
      <w:tr w:rsidR="00671D3E" w:rsidTr="00DC50D7">
        <w:trPr>
          <w:trHeight w:val="47"/>
        </w:trPr>
        <w:tc>
          <w:tcPr>
            <w:tcW w:w="555" w:type="dxa"/>
          </w:tcPr>
          <w:p w:rsidR="00671D3E" w:rsidRDefault="00DC50D7" w:rsidP="00142761">
            <w:pPr>
              <w:rPr>
                <w:rFonts w:ascii="Arial" w:hAnsi="Arial" w:cs="Arial"/>
                <w:color w:val="000000"/>
                <w:sz w:val="20"/>
                <w:szCs w:val="20"/>
              </w:rPr>
            </w:pPr>
            <w:r>
              <w:rPr>
                <w:rFonts w:ascii="Arial" w:hAnsi="Arial" w:cs="Arial"/>
                <w:color w:val="000000"/>
                <w:sz w:val="20"/>
                <w:szCs w:val="20"/>
              </w:rPr>
              <w:t>RA-41</w:t>
            </w:r>
            <w:r w:rsidR="00671D3E">
              <w:rPr>
                <w:rFonts w:ascii="Arial" w:hAnsi="Arial" w:cs="Arial"/>
                <w:color w:val="000000"/>
                <w:sz w:val="20"/>
                <w:szCs w:val="20"/>
              </w:rPr>
              <w:t xml:space="preserve"> </w:t>
            </w:r>
          </w:p>
        </w:tc>
        <w:tc>
          <w:tcPr>
            <w:tcW w:w="2687" w:type="dxa"/>
          </w:tcPr>
          <w:p w:rsidR="00671D3E" w:rsidRPr="00151124" w:rsidRDefault="00671D3E" w:rsidP="00142761">
            <w:pPr>
              <w:rPr>
                <w:rFonts w:ascii="Arial" w:eastAsia="Times New Roman" w:hAnsi="Arial" w:cs="Arial"/>
                <w:b/>
                <w:color w:val="000000"/>
                <w:sz w:val="20"/>
                <w:szCs w:val="20"/>
              </w:rPr>
            </w:pPr>
            <w:r>
              <w:rPr>
                <w:rFonts w:ascii="Arial" w:eastAsia="Times New Roman" w:hAnsi="Arial" w:cs="Arial"/>
                <w:b/>
                <w:color w:val="000000"/>
                <w:sz w:val="20"/>
                <w:szCs w:val="20"/>
              </w:rPr>
              <w:t>Cee Headers placed at an inclination in Z direction</w:t>
            </w:r>
          </w:p>
        </w:tc>
        <w:tc>
          <w:tcPr>
            <w:tcW w:w="3953" w:type="dxa"/>
          </w:tcPr>
          <w:p w:rsidR="00671D3E" w:rsidRDefault="00671D3E" w:rsidP="00BE697D">
            <w:r>
              <w:t>\</w:t>
            </w:r>
            <w:r w:rsidRPr="00147D27">
              <w:t xml:space="preserve">\ITS\Bugs\04. Cee Headers\23112023\129-FBC#23095 </w:t>
            </w:r>
            <w:proofErr w:type="spellStart"/>
            <w:r w:rsidRPr="00147D27">
              <w:t>Stor</w:t>
            </w:r>
            <w:proofErr w:type="spellEnd"/>
            <w:r w:rsidRPr="00147D27">
              <w:t>-Now Fort Myers - For Construction-07.14.2023_detached.rvt"</w:t>
            </w:r>
          </w:p>
          <w:p w:rsidR="00671D3E" w:rsidRDefault="00671D3E" w:rsidP="00142761">
            <w:r>
              <w:br/>
              <w:t>3</w:t>
            </w:r>
            <w:r w:rsidRPr="00BE697D">
              <w:rPr>
                <w:vertAlign w:val="superscript"/>
              </w:rPr>
              <w:t>rd</w:t>
            </w:r>
            <w:r>
              <w:t xml:space="preserve"> Floor Framing Plan</w:t>
            </w:r>
          </w:p>
        </w:tc>
        <w:tc>
          <w:tcPr>
            <w:tcW w:w="2155" w:type="dxa"/>
            <w:shd w:val="clear" w:color="auto" w:fill="92D050"/>
          </w:tcPr>
          <w:p w:rsidR="00671D3E" w:rsidRDefault="00671D3E" w:rsidP="00142761"/>
        </w:tc>
      </w:tr>
      <w:tr w:rsidR="00671D3E" w:rsidTr="00DC50D7">
        <w:trPr>
          <w:trHeight w:val="47"/>
        </w:trPr>
        <w:tc>
          <w:tcPr>
            <w:tcW w:w="555" w:type="dxa"/>
          </w:tcPr>
          <w:p w:rsidR="00671D3E" w:rsidRDefault="0014572F" w:rsidP="00142761">
            <w:pPr>
              <w:rPr>
                <w:rFonts w:ascii="Arial" w:hAnsi="Arial" w:cs="Arial"/>
                <w:color w:val="000000"/>
                <w:sz w:val="20"/>
                <w:szCs w:val="20"/>
              </w:rPr>
            </w:pPr>
            <w:r>
              <w:rPr>
                <w:rFonts w:ascii="Arial" w:hAnsi="Arial" w:cs="Arial"/>
                <w:color w:val="000000"/>
                <w:sz w:val="20"/>
                <w:szCs w:val="20"/>
              </w:rPr>
              <w:t>RA-42</w:t>
            </w:r>
          </w:p>
        </w:tc>
        <w:tc>
          <w:tcPr>
            <w:tcW w:w="2687" w:type="dxa"/>
          </w:tcPr>
          <w:p w:rsidR="00671D3E" w:rsidRPr="00151124" w:rsidRDefault="00671D3E" w:rsidP="00142761">
            <w:pPr>
              <w:rPr>
                <w:rFonts w:ascii="Arial" w:eastAsia="Times New Roman" w:hAnsi="Arial" w:cs="Arial"/>
                <w:b/>
                <w:color w:val="000000"/>
                <w:sz w:val="20"/>
                <w:szCs w:val="20"/>
              </w:rPr>
            </w:pPr>
            <w:r w:rsidRPr="00A47828">
              <w:rPr>
                <w:rFonts w:ascii="Arial" w:eastAsia="Times New Roman" w:hAnsi="Arial" w:cs="Arial"/>
                <w:b/>
                <w:color w:val="000000"/>
                <w:sz w:val="20"/>
                <w:szCs w:val="20"/>
              </w:rPr>
              <w:t xml:space="preserve">For trim and extend of lines we need to take 2 1/2 inch </w:t>
            </w:r>
            <w:proofErr w:type="spellStart"/>
            <w:r w:rsidRPr="00A47828">
              <w:rPr>
                <w:rFonts w:ascii="Arial" w:eastAsia="Times New Roman" w:hAnsi="Arial" w:cs="Arial"/>
                <w:b/>
                <w:color w:val="000000"/>
                <w:sz w:val="20"/>
                <w:szCs w:val="20"/>
              </w:rPr>
              <w:t>wb</w:t>
            </w:r>
            <w:proofErr w:type="spellEnd"/>
            <w:r w:rsidRPr="00A47828">
              <w:rPr>
                <w:rFonts w:ascii="Arial" w:eastAsia="Times New Roman" w:hAnsi="Arial" w:cs="Arial"/>
                <w:b/>
                <w:color w:val="000000"/>
                <w:sz w:val="20"/>
                <w:szCs w:val="20"/>
              </w:rPr>
              <w:t xml:space="preserve"> as 0.21 as there is some issue with snap settings of Revit</w:t>
            </w:r>
          </w:p>
        </w:tc>
        <w:tc>
          <w:tcPr>
            <w:tcW w:w="3953" w:type="dxa"/>
          </w:tcPr>
          <w:p w:rsidR="00671D3E" w:rsidRDefault="00671D3E" w:rsidP="00142761"/>
        </w:tc>
        <w:tc>
          <w:tcPr>
            <w:tcW w:w="2155" w:type="dxa"/>
            <w:shd w:val="clear" w:color="auto" w:fill="92D050"/>
          </w:tcPr>
          <w:p w:rsidR="00671D3E" w:rsidRDefault="00671D3E" w:rsidP="00142761"/>
        </w:tc>
      </w:tr>
      <w:tr w:rsidR="00671D3E" w:rsidTr="00DC50D7">
        <w:trPr>
          <w:trHeight w:val="1191"/>
        </w:trPr>
        <w:tc>
          <w:tcPr>
            <w:tcW w:w="555" w:type="dxa"/>
          </w:tcPr>
          <w:p w:rsidR="00671D3E" w:rsidRDefault="0014572F" w:rsidP="00142761">
            <w:pPr>
              <w:rPr>
                <w:rFonts w:ascii="Arial" w:hAnsi="Arial" w:cs="Arial"/>
                <w:color w:val="000000"/>
                <w:sz w:val="20"/>
                <w:szCs w:val="20"/>
              </w:rPr>
            </w:pPr>
            <w:r>
              <w:rPr>
                <w:rFonts w:ascii="Arial" w:hAnsi="Arial" w:cs="Arial"/>
                <w:color w:val="000000"/>
                <w:sz w:val="20"/>
                <w:szCs w:val="20"/>
              </w:rPr>
              <w:t>RA-44</w:t>
            </w:r>
          </w:p>
        </w:tc>
        <w:tc>
          <w:tcPr>
            <w:tcW w:w="2687" w:type="dxa"/>
          </w:tcPr>
          <w:p w:rsidR="00671D3E" w:rsidRDefault="00671D3E" w:rsidP="00142761">
            <w:pPr>
              <w:rPr>
                <w:rFonts w:ascii="Arial" w:eastAsia="Times New Roman" w:hAnsi="Arial" w:cs="Arial"/>
                <w:b/>
                <w:color w:val="000000"/>
                <w:sz w:val="20"/>
                <w:szCs w:val="20"/>
              </w:rPr>
            </w:pPr>
            <w:r>
              <w:rPr>
                <w:rFonts w:ascii="Arial" w:eastAsia="Times New Roman" w:hAnsi="Arial" w:cs="Arial"/>
                <w:b/>
                <w:color w:val="000000"/>
                <w:sz w:val="20"/>
                <w:szCs w:val="20"/>
              </w:rPr>
              <w:t>Bottom Track Round off bug in Live project</w:t>
            </w:r>
          </w:p>
          <w:p w:rsidR="00671D3E" w:rsidRPr="00A47828" w:rsidRDefault="00671D3E" w:rsidP="00142761">
            <w:pPr>
              <w:rPr>
                <w:rFonts w:ascii="Arial" w:eastAsia="Times New Roman" w:hAnsi="Arial" w:cs="Arial"/>
                <w:b/>
                <w:color w:val="000000"/>
                <w:sz w:val="20"/>
                <w:szCs w:val="20"/>
              </w:rPr>
            </w:pPr>
          </w:p>
        </w:tc>
        <w:tc>
          <w:tcPr>
            <w:tcW w:w="3953" w:type="dxa"/>
          </w:tcPr>
          <w:p w:rsidR="00671D3E" w:rsidRDefault="00671D3E" w:rsidP="00142761">
            <w:r>
              <w:t xml:space="preserve"> File Path: </w:t>
            </w:r>
            <w:r w:rsidRPr="00FD7853">
              <w:t xml:space="preserve">"Z:\1. </w:t>
            </w:r>
            <w:proofErr w:type="spellStart"/>
            <w:r w:rsidRPr="00FD7853">
              <w:t>Satish_Work</w:t>
            </w:r>
            <w:proofErr w:type="spellEnd"/>
            <w:r w:rsidRPr="00FD7853">
              <w:t>\Bugs\02. Bottom Tracks\12062023\SS-20#001-WagnerDevelopmentSSMonroeville-251123_detached.rvt"</w:t>
            </w:r>
          </w:p>
        </w:tc>
        <w:tc>
          <w:tcPr>
            <w:tcW w:w="2155" w:type="dxa"/>
            <w:shd w:val="clear" w:color="auto" w:fill="00B050"/>
          </w:tcPr>
          <w:p w:rsidR="00671D3E" w:rsidRDefault="00671D3E" w:rsidP="00142761">
            <w:r>
              <w:t>Horizontal slope model</w:t>
            </w:r>
          </w:p>
          <w:p w:rsidR="00671D3E" w:rsidRDefault="00671D3E" w:rsidP="00142761">
            <w:r>
              <w:t>Fixed Round off for BT</w:t>
            </w:r>
          </w:p>
        </w:tc>
      </w:tr>
      <w:tr w:rsidR="00671D3E" w:rsidTr="00DC50D7">
        <w:trPr>
          <w:trHeight w:val="47"/>
        </w:trPr>
        <w:tc>
          <w:tcPr>
            <w:tcW w:w="555" w:type="dxa"/>
          </w:tcPr>
          <w:p w:rsidR="00671D3E" w:rsidRDefault="0014572F" w:rsidP="00142761">
            <w:pPr>
              <w:rPr>
                <w:rFonts w:ascii="Arial" w:hAnsi="Arial" w:cs="Arial"/>
                <w:color w:val="000000"/>
                <w:sz w:val="20"/>
                <w:szCs w:val="20"/>
              </w:rPr>
            </w:pPr>
            <w:r>
              <w:rPr>
                <w:rFonts w:ascii="Arial" w:hAnsi="Arial" w:cs="Arial"/>
                <w:color w:val="000000"/>
                <w:sz w:val="20"/>
                <w:szCs w:val="20"/>
              </w:rPr>
              <w:t>RA-45</w:t>
            </w:r>
          </w:p>
        </w:tc>
        <w:tc>
          <w:tcPr>
            <w:tcW w:w="2687" w:type="dxa"/>
          </w:tcPr>
          <w:p w:rsidR="00671D3E" w:rsidRDefault="00671D3E" w:rsidP="00142761">
            <w:pPr>
              <w:rPr>
                <w:rFonts w:ascii="Arial" w:eastAsia="Times New Roman" w:hAnsi="Arial" w:cs="Arial"/>
                <w:b/>
                <w:color w:val="000000"/>
                <w:sz w:val="20"/>
                <w:szCs w:val="20"/>
              </w:rPr>
            </w:pPr>
            <w:r>
              <w:rPr>
                <w:rFonts w:ascii="Arial" w:eastAsia="Times New Roman" w:hAnsi="Arial" w:cs="Arial"/>
                <w:b/>
                <w:color w:val="000000"/>
                <w:sz w:val="20"/>
                <w:szCs w:val="20"/>
              </w:rPr>
              <w:t xml:space="preserve">Studs working in 3D but not working in 2D </w:t>
            </w:r>
          </w:p>
          <w:p w:rsidR="00671D3E" w:rsidRDefault="00671D3E" w:rsidP="00142761">
            <w:pPr>
              <w:rPr>
                <w:rFonts w:ascii="Arial" w:eastAsia="Times New Roman" w:hAnsi="Arial" w:cs="Arial"/>
                <w:b/>
                <w:color w:val="000000"/>
                <w:sz w:val="20"/>
                <w:szCs w:val="20"/>
              </w:rPr>
            </w:pPr>
            <w:r>
              <w:rPr>
                <w:rFonts w:ascii="Arial" w:eastAsia="Times New Roman" w:hAnsi="Arial" w:cs="Arial"/>
                <w:b/>
                <w:color w:val="000000"/>
                <w:sz w:val="20"/>
                <w:szCs w:val="20"/>
              </w:rPr>
              <w:t>On Centers missing</w:t>
            </w:r>
          </w:p>
        </w:tc>
        <w:tc>
          <w:tcPr>
            <w:tcW w:w="3953" w:type="dxa"/>
          </w:tcPr>
          <w:p w:rsidR="00671D3E" w:rsidRDefault="00671D3E" w:rsidP="00142761"/>
          <w:p w:rsidR="00671D3E" w:rsidRDefault="00671D3E" w:rsidP="00142761">
            <w:r>
              <w:t xml:space="preserve">File Path: </w:t>
            </w:r>
            <w:r w:rsidRPr="00FD7853">
              <w:t xml:space="preserve">"Z:\1. </w:t>
            </w:r>
            <w:proofErr w:type="spellStart"/>
            <w:r w:rsidRPr="00FD7853">
              <w:t>Satish_Work</w:t>
            </w:r>
            <w:proofErr w:type="spellEnd"/>
            <w:r w:rsidRPr="00FD7853">
              <w:t>\Bugs\02. Bottom Tracks\12062023\SS-20#001-WagnerDevelopmentSSMonroeville-251123_detached.rvt"</w:t>
            </w:r>
          </w:p>
        </w:tc>
        <w:tc>
          <w:tcPr>
            <w:tcW w:w="2155" w:type="dxa"/>
            <w:shd w:val="clear" w:color="auto" w:fill="00B050"/>
          </w:tcPr>
          <w:p w:rsidR="00671D3E" w:rsidRDefault="00671D3E" w:rsidP="00142761"/>
          <w:p w:rsidR="00671D3E" w:rsidRDefault="00671D3E" w:rsidP="00142761">
            <w:r>
              <w:t>Fixed issue with bounding box computation while looking for collisions</w:t>
            </w:r>
          </w:p>
          <w:p w:rsidR="00671D3E" w:rsidRDefault="00671D3E" w:rsidP="00142761">
            <w:r>
              <w:t>REVIT API issue, fixed with a code workaround</w:t>
            </w:r>
          </w:p>
        </w:tc>
      </w:tr>
      <w:tr w:rsidR="00671D3E" w:rsidTr="00DC50D7">
        <w:trPr>
          <w:trHeight w:val="47"/>
        </w:trPr>
        <w:tc>
          <w:tcPr>
            <w:tcW w:w="555" w:type="dxa"/>
          </w:tcPr>
          <w:p w:rsidR="00671D3E" w:rsidRDefault="0014572F" w:rsidP="00142761">
            <w:pPr>
              <w:rPr>
                <w:rFonts w:ascii="Arial" w:hAnsi="Arial" w:cs="Arial"/>
                <w:color w:val="000000"/>
                <w:sz w:val="20"/>
                <w:szCs w:val="20"/>
              </w:rPr>
            </w:pPr>
            <w:r>
              <w:rPr>
                <w:rFonts w:ascii="Arial" w:hAnsi="Arial" w:cs="Arial"/>
                <w:color w:val="000000"/>
                <w:sz w:val="20"/>
                <w:szCs w:val="20"/>
              </w:rPr>
              <w:lastRenderedPageBreak/>
              <w:t>RA-46</w:t>
            </w:r>
          </w:p>
        </w:tc>
        <w:tc>
          <w:tcPr>
            <w:tcW w:w="2687" w:type="dxa"/>
          </w:tcPr>
          <w:p w:rsidR="00671D3E" w:rsidRDefault="00671D3E" w:rsidP="00142761">
            <w:pPr>
              <w:rPr>
                <w:rFonts w:ascii="Arial" w:eastAsia="Times New Roman" w:hAnsi="Arial" w:cs="Arial"/>
                <w:b/>
                <w:color w:val="000000"/>
                <w:sz w:val="20"/>
                <w:szCs w:val="20"/>
              </w:rPr>
            </w:pPr>
            <w:r>
              <w:rPr>
                <w:rFonts w:ascii="Arial" w:eastAsia="Times New Roman" w:hAnsi="Arial" w:cs="Arial"/>
                <w:b/>
                <w:color w:val="000000"/>
                <w:sz w:val="20"/>
                <w:szCs w:val="20"/>
              </w:rPr>
              <w:t>Decks are not placing in live project ()</w:t>
            </w:r>
          </w:p>
        </w:tc>
        <w:tc>
          <w:tcPr>
            <w:tcW w:w="3953" w:type="dxa"/>
          </w:tcPr>
          <w:p w:rsidR="00671D3E" w:rsidRDefault="00671D3E" w:rsidP="00142761">
            <w:r>
              <w:t xml:space="preserve">File Path: </w:t>
            </w:r>
            <w:r w:rsidRPr="00FD7853">
              <w:t xml:space="preserve">"Z:\1. </w:t>
            </w:r>
            <w:proofErr w:type="spellStart"/>
            <w:r w:rsidRPr="00FD7853">
              <w:t>Satish_Work</w:t>
            </w:r>
            <w:proofErr w:type="spellEnd"/>
            <w:r w:rsidRPr="00FD7853">
              <w:t>\Bugs\02. Bottom Tracks\12062023\SS-20#001-WagnerDevelopmentSSMonroeville-251123_detached.rvt"</w:t>
            </w:r>
          </w:p>
        </w:tc>
        <w:tc>
          <w:tcPr>
            <w:tcW w:w="2155" w:type="dxa"/>
            <w:shd w:val="clear" w:color="auto" w:fill="00B050"/>
          </w:tcPr>
          <w:p w:rsidR="00671D3E" w:rsidRDefault="00671D3E" w:rsidP="00142761"/>
          <w:p w:rsidR="00671D3E" w:rsidRDefault="00671D3E" w:rsidP="00142761">
            <w:r>
              <w:t>Fixed</w:t>
            </w:r>
          </w:p>
        </w:tc>
      </w:tr>
      <w:tr w:rsidR="006B1CCD" w:rsidTr="00DC50D7">
        <w:trPr>
          <w:trHeight w:val="47"/>
        </w:trPr>
        <w:tc>
          <w:tcPr>
            <w:tcW w:w="555" w:type="dxa"/>
          </w:tcPr>
          <w:p w:rsidR="0014572F" w:rsidRDefault="0014572F" w:rsidP="00142761">
            <w:pPr>
              <w:rPr>
                <w:rFonts w:ascii="Arial" w:hAnsi="Arial" w:cs="Arial"/>
                <w:color w:val="000000"/>
                <w:sz w:val="20"/>
                <w:szCs w:val="20"/>
              </w:rPr>
            </w:pPr>
            <w:r>
              <w:rPr>
                <w:rFonts w:ascii="Arial" w:hAnsi="Arial" w:cs="Arial"/>
                <w:color w:val="000000"/>
                <w:sz w:val="20"/>
                <w:szCs w:val="20"/>
              </w:rPr>
              <w:t>RA-47</w:t>
            </w:r>
          </w:p>
          <w:p w:rsidR="006B1CCD" w:rsidRPr="0014572F" w:rsidRDefault="006B1CCD" w:rsidP="0014572F">
            <w:pPr>
              <w:rPr>
                <w:rFonts w:ascii="Arial" w:hAnsi="Arial" w:cs="Arial"/>
                <w:sz w:val="20"/>
                <w:szCs w:val="20"/>
              </w:rPr>
            </w:pPr>
          </w:p>
        </w:tc>
        <w:tc>
          <w:tcPr>
            <w:tcW w:w="2687" w:type="dxa"/>
          </w:tcPr>
          <w:p w:rsidR="006B1CCD" w:rsidRDefault="006B1CCD" w:rsidP="00142761">
            <w:pPr>
              <w:rPr>
                <w:rFonts w:ascii="Arial" w:eastAsia="Times New Roman" w:hAnsi="Arial" w:cs="Arial"/>
                <w:b/>
                <w:color w:val="000000"/>
                <w:sz w:val="20"/>
                <w:szCs w:val="20"/>
              </w:rPr>
            </w:pPr>
            <w:r>
              <w:rPr>
                <w:rFonts w:ascii="Arial" w:eastAsia="Times New Roman" w:hAnsi="Arial" w:cs="Arial"/>
                <w:b/>
                <w:color w:val="000000"/>
                <w:sz w:val="20"/>
                <w:szCs w:val="20"/>
              </w:rPr>
              <w:t>When trim and recreate , vertical panel direction property is not remembered</w:t>
            </w:r>
          </w:p>
        </w:tc>
        <w:tc>
          <w:tcPr>
            <w:tcW w:w="3953" w:type="dxa"/>
          </w:tcPr>
          <w:p w:rsidR="006B1CCD" w:rsidRDefault="006B1CCD" w:rsidP="00142761"/>
        </w:tc>
        <w:tc>
          <w:tcPr>
            <w:tcW w:w="2155" w:type="dxa"/>
            <w:shd w:val="clear" w:color="auto" w:fill="00B050"/>
          </w:tcPr>
          <w:p w:rsidR="006B1CCD" w:rsidRDefault="006B1CCD" w:rsidP="00142761">
            <w:r>
              <w:t>Fixed</w:t>
            </w:r>
          </w:p>
        </w:tc>
      </w:tr>
      <w:tr w:rsidR="00671D3E" w:rsidTr="00DC50D7">
        <w:tc>
          <w:tcPr>
            <w:tcW w:w="555" w:type="dxa"/>
          </w:tcPr>
          <w:p w:rsidR="00671D3E" w:rsidRDefault="00DC50D7" w:rsidP="00142761">
            <w:r>
              <w:rPr>
                <w:rFonts w:ascii="Arial" w:hAnsi="Arial" w:cs="Arial"/>
                <w:color w:val="000000"/>
                <w:sz w:val="20"/>
                <w:szCs w:val="20"/>
              </w:rPr>
              <w:t>RA-16</w:t>
            </w:r>
          </w:p>
        </w:tc>
        <w:tc>
          <w:tcPr>
            <w:tcW w:w="2687" w:type="dxa"/>
          </w:tcPr>
          <w:p w:rsidR="00671D3E" w:rsidRDefault="00671D3E" w:rsidP="00142761">
            <w:pPr>
              <w:rPr>
                <w:rFonts w:ascii="Arial" w:hAnsi="Arial" w:cs="Arial"/>
                <w:color w:val="000000"/>
                <w:sz w:val="20"/>
                <w:szCs w:val="20"/>
              </w:rPr>
            </w:pPr>
            <w:r>
              <w:rPr>
                <w:rFonts w:ascii="Arial" w:hAnsi="Arial" w:cs="Arial"/>
                <w:color w:val="000000"/>
                <w:sz w:val="20"/>
                <w:szCs w:val="20"/>
              </w:rPr>
              <w:t>Panel @ Hallway Conditions:</w:t>
            </w:r>
            <w:r>
              <w:rPr>
                <w:rFonts w:ascii="Arial" w:hAnsi="Arial" w:cs="Arial"/>
                <w:color w:val="000000"/>
                <w:sz w:val="20"/>
                <w:szCs w:val="20"/>
              </w:rPr>
              <w:br/>
            </w:r>
            <w:r>
              <w:rPr>
                <w:rFonts w:ascii="Arial" w:hAnsi="Arial" w:cs="Arial"/>
                <w:color w:val="000000"/>
                <w:sz w:val="20"/>
                <w:szCs w:val="20"/>
              </w:rPr>
              <w:br/>
              <w:t>1. If Panel @ Hallway condition is shown as yes,</w:t>
            </w:r>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rPr>
              <w:t>i</w:t>
            </w:r>
            <w:proofErr w:type="spellEnd"/>
            <w:r>
              <w:rPr>
                <w:rFonts w:ascii="Arial" w:hAnsi="Arial" w:cs="Arial"/>
                <w:color w:val="000000"/>
                <w:sz w:val="20"/>
                <w:szCs w:val="20"/>
              </w:rPr>
              <w:t xml:space="preserve">. then delete the panel on hallway side of line &amp; place it on the opposite side of the line. </w:t>
            </w:r>
            <w:r>
              <w:rPr>
                <w:rFonts w:ascii="Arial" w:hAnsi="Arial" w:cs="Arial"/>
                <w:color w:val="000000"/>
                <w:sz w:val="20"/>
                <w:szCs w:val="20"/>
              </w:rPr>
              <w:br/>
            </w:r>
            <w:r>
              <w:rPr>
                <w:rFonts w:ascii="Arial" w:hAnsi="Arial" w:cs="Arial"/>
                <w:color w:val="000000"/>
                <w:sz w:val="20"/>
                <w:szCs w:val="20"/>
              </w:rPr>
              <w:br/>
              <w:t>ii. In some lines (like insulation, fire or any line with both side panels), if the panel is already present on the opposite side of the line then delete the panel present on the hallway side.</w:t>
            </w:r>
            <w:r>
              <w:rPr>
                <w:rFonts w:ascii="Arial" w:hAnsi="Arial" w:cs="Arial"/>
                <w:color w:val="000000"/>
                <w:sz w:val="20"/>
                <w:szCs w:val="20"/>
              </w:rPr>
              <w:br/>
            </w:r>
            <w:r>
              <w:rPr>
                <w:rFonts w:ascii="Arial" w:hAnsi="Arial" w:cs="Arial"/>
                <w:color w:val="000000"/>
                <w:sz w:val="20"/>
                <w:szCs w:val="20"/>
              </w:rPr>
              <w:br/>
              <w:t>2. If Panel @ Hallway condition is shown as no</w:t>
            </w:r>
            <w:proofErr w:type="gramStart"/>
            <w:r>
              <w:rPr>
                <w:rFonts w:ascii="Arial" w:hAnsi="Arial" w:cs="Arial"/>
                <w:color w:val="000000"/>
                <w:sz w:val="20"/>
                <w:szCs w:val="20"/>
              </w:rPr>
              <w:t>,</w:t>
            </w:r>
            <w:proofErr w:type="gramEnd"/>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rPr>
              <w:t>i</w:t>
            </w:r>
            <w:proofErr w:type="spellEnd"/>
            <w:r>
              <w:rPr>
                <w:rFonts w:ascii="Arial" w:hAnsi="Arial" w:cs="Arial"/>
                <w:color w:val="000000"/>
                <w:sz w:val="20"/>
                <w:szCs w:val="20"/>
              </w:rPr>
              <w:t>. then delete the panel if it is only on any one side of the wall line present beside the hallway,</w:t>
            </w:r>
            <w:r>
              <w:rPr>
                <w:rFonts w:ascii="Arial" w:hAnsi="Arial" w:cs="Arial"/>
                <w:color w:val="000000"/>
                <w:sz w:val="20"/>
                <w:szCs w:val="20"/>
              </w:rPr>
              <w:br/>
            </w:r>
            <w:r>
              <w:rPr>
                <w:rFonts w:ascii="Arial" w:hAnsi="Arial" w:cs="Arial"/>
                <w:color w:val="000000"/>
                <w:sz w:val="20"/>
                <w:szCs w:val="20"/>
              </w:rPr>
              <w:br/>
              <w:t xml:space="preserve">ii. </w:t>
            </w:r>
            <w:proofErr w:type="gramStart"/>
            <w:r>
              <w:rPr>
                <w:rFonts w:ascii="Arial" w:hAnsi="Arial" w:cs="Arial"/>
                <w:color w:val="000000"/>
                <w:sz w:val="20"/>
                <w:szCs w:val="20"/>
              </w:rPr>
              <w:t>if</w:t>
            </w:r>
            <w:proofErr w:type="gramEnd"/>
            <w:r>
              <w:rPr>
                <w:rFonts w:ascii="Arial" w:hAnsi="Arial" w:cs="Arial"/>
                <w:color w:val="000000"/>
                <w:sz w:val="20"/>
                <w:szCs w:val="20"/>
              </w:rPr>
              <w:t xml:space="preserve"> the line is of fire or insulation type or has both sides panel on it, then the panel should be deleted only on hallway side.</w:t>
            </w:r>
            <w:r>
              <w:rPr>
                <w:rFonts w:ascii="Arial" w:hAnsi="Arial" w:cs="Arial"/>
                <w:color w:val="000000"/>
                <w:sz w:val="20"/>
                <w:szCs w:val="20"/>
              </w:rPr>
              <w:br/>
            </w:r>
            <w:r>
              <w:rPr>
                <w:rFonts w:ascii="Arial" w:hAnsi="Arial" w:cs="Arial"/>
                <w:color w:val="000000"/>
                <w:sz w:val="20"/>
                <w:szCs w:val="20"/>
              </w:rPr>
              <w:br/>
              <w:t>(This is old requirement only, but we thought of writing it after hallway add-in is ready. As hallway add-in got failed, this got stopped abruptly)</w:t>
            </w:r>
          </w:p>
          <w:p w:rsidR="00671D3E" w:rsidRDefault="00671D3E" w:rsidP="00142761"/>
        </w:tc>
        <w:tc>
          <w:tcPr>
            <w:tcW w:w="3953" w:type="dxa"/>
          </w:tcPr>
          <w:p w:rsidR="00671D3E" w:rsidRDefault="00671D3E" w:rsidP="00142761"/>
        </w:tc>
        <w:tc>
          <w:tcPr>
            <w:tcW w:w="2155" w:type="dxa"/>
            <w:shd w:val="clear" w:color="auto" w:fill="FFC000"/>
          </w:tcPr>
          <w:p w:rsidR="00671D3E" w:rsidRDefault="00671D3E" w:rsidP="00142761"/>
          <w:p w:rsidR="00671D3E" w:rsidRDefault="00671D3E" w:rsidP="00142761"/>
          <w:p w:rsidR="00671D3E" w:rsidRDefault="00671D3E" w:rsidP="00142761"/>
          <w:p w:rsidR="00671D3E" w:rsidRDefault="00671D3E" w:rsidP="00142761"/>
          <w:p w:rsidR="00671D3E" w:rsidRDefault="00671D3E" w:rsidP="00142761"/>
          <w:p w:rsidR="00671D3E" w:rsidRDefault="00671D3E" w:rsidP="00142761"/>
          <w:p w:rsidR="00671D3E" w:rsidRDefault="00671D3E" w:rsidP="00142761"/>
          <w:p w:rsidR="00671D3E" w:rsidRDefault="00671D3E" w:rsidP="00142761">
            <w:r>
              <w:t>In Progress</w:t>
            </w:r>
          </w:p>
        </w:tc>
      </w:tr>
      <w:tr w:rsidR="00671D3E" w:rsidTr="00DC50D7">
        <w:tc>
          <w:tcPr>
            <w:tcW w:w="555" w:type="dxa"/>
          </w:tcPr>
          <w:p w:rsidR="00671D3E" w:rsidRDefault="0014572F" w:rsidP="00142761">
            <w:r>
              <w:rPr>
                <w:rFonts w:ascii="Arial" w:hAnsi="Arial" w:cs="Arial"/>
                <w:color w:val="000000"/>
                <w:sz w:val="20"/>
                <w:szCs w:val="20"/>
              </w:rPr>
              <w:t>RA-48</w:t>
            </w:r>
          </w:p>
        </w:tc>
        <w:tc>
          <w:tcPr>
            <w:tcW w:w="2687" w:type="dxa"/>
          </w:tcPr>
          <w:p w:rsidR="00671D3E" w:rsidRDefault="00671D3E" w:rsidP="00142761">
            <w:proofErr w:type="gramStart"/>
            <w:r>
              <w:rPr>
                <w:rFonts w:ascii="Arial" w:hAnsi="Arial" w:cs="Arial"/>
                <w:color w:val="000000"/>
                <w:sz w:val="20"/>
                <w:szCs w:val="20"/>
              </w:rPr>
              <w:t>1.Eliminate</w:t>
            </w:r>
            <w:proofErr w:type="gramEnd"/>
            <w:r>
              <w:rPr>
                <w:rFonts w:ascii="Arial" w:hAnsi="Arial" w:cs="Arial"/>
                <w:color w:val="000000"/>
                <w:sz w:val="20"/>
                <w:szCs w:val="20"/>
              </w:rPr>
              <w:t xml:space="preserve"> Cee Header in CMU wall</w:t>
            </w:r>
            <w:r>
              <w:rPr>
                <w:rFonts w:ascii="Arial" w:hAnsi="Arial" w:cs="Arial"/>
                <w:color w:val="000000"/>
                <w:sz w:val="20"/>
                <w:szCs w:val="20"/>
              </w:rPr>
              <w:br/>
            </w:r>
            <w:r>
              <w:rPr>
                <w:rFonts w:ascii="Arial" w:hAnsi="Arial" w:cs="Arial"/>
                <w:color w:val="000000"/>
                <w:sz w:val="20"/>
                <w:szCs w:val="20"/>
              </w:rPr>
              <w:br/>
              <w:t>2. Terminate Cee Header at face of CMU wall</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lastRenderedPageBreak/>
              <w:t>3. Cee Headers are placed wrong location (On LB walls</w:t>
            </w:r>
            <w:proofErr w:type="gramStart"/>
            <w:r>
              <w:rPr>
                <w:rFonts w:ascii="Arial" w:hAnsi="Arial" w:cs="Arial"/>
                <w:color w:val="000000"/>
                <w:sz w:val="20"/>
                <w:szCs w:val="20"/>
              </w:rPr>
              <w:t>)</w:t>
            </w:r>
            <w:proofErr w:type="gramEnd"/>
            <w:r>
              <w:rPr>
                <w:rFonts w:ascii="Arial" w:hAnsi="Arial" w:cs="Arial"/>
                <w:color w:val="000000"/>
                <w:sz w:val="20"/>
                <w:szCs w:val="20"/>
              </w:rPr>
              <w:br/>
            </w:r>
            <w:r>
              <w:rPr>
                <w:rFonts w:ascii="Arial" w:hAnsi="Arial" w:cs="Arial"/>
                <w:color w:val="000000"/>
                <w:sz w:val="20"/>
                <w:szCs w:val="20"/>
              </w:rPr>
              <w:br/>
              <w:t>4. Adjustment Mode is not working in roof level</w:t>
            </w:r>
            <w:r>
              <w:rPr>
                <w:rFonts w:ascii="Arial" w:hAnsi="Arial" w:cs="Arial"/>
                <w:color w:val="000000"/>
                <w:sz w:val="20"/>
                <w:szCs w:val="20"/>
              </w:rPr>
              <w:br/>
            </w:r>
            <w:r>
              <w:rPr>
                <w:rFonts w:ascii="Arial" w:hAnsi="Arial" w:cs="Arial"/>
                <w:color w:val="000000"/>
                <w:sz w:val="20"/>
                <w:szCs w:val="20"/>
              </w:rPr>
              <w:br/>
              <w:t>When we run the adjustment mode, all created posts are placed at single location</w:t>
            </w:r>
            <w:r>
              <w:rPr>
                <w:rFonts w:ascii="Arial" w:hAnsi="Arial" w:cs="Arial"/>
                <w:color w:val="000000"/>
                <w:sz w:val="20"/>
                <w:szCs w:val="20"/>
              </w:rPr>
              <w:br/>
            </w:r>
            <w:r>
              <w:rPr>
                <w:rFonts w:ascii="Arial" w:hAnsi="Arial" w:cs="Arial"/>
                <w:color w:val="000000"/>
                <w:sz w:val="20"/>
                <w:szCs w:val="20"/>
              </w:rPr>
              <w:br/>
            </w:r>
          </w:p>
        </w:tc>
        <w:tc>
          <w:tcPr>
            <w:tcW w:w="3953" w:type="dxa"/>
          </w:tcPr>
          <w:p w:rsidR="00671D3E" w:rsidRDefault="00671D3E" w:rsidP="00142761">
            <w:pPr>
              <w:rPr>
                <w:rFonts w:ascii="Arial" w:hAnsi="Arial" w:cs="Arial"/>
                <w:color w:val="000000"/>
                <w:sz w:val="20"/>
                <w:szCs w:val="20"/>
              </w:rPr>
            </w:pPr>
            <w:proofErr w:type="gramStart"/>
            <w:r>
              <w:rPr>
                <w:rFonts w:ascii="Arial" w:hAnsi="Arial" w:cs="Arial"/>
                <w:color w:val="000000"/>
                <w:sz w:val="20"/>
                <w:szCs w:val="20"/>
              </w:rPr>
              <w:lastRenderedPageBreak/>
              <w:t>project :</w:t>
            </w:r>
            <w:proofErr w:type="gramEnd"/>
            <w:r>
              <w:rPr>
                <w:rFonts w:ascii="Arial" w:hAnsi="Arial" w:cs="Arial"/>
                <w:color w:val="000000"/>
                <w:sz w:val="20"/>
                <w:szCs w:val="20"/>
              </w:rPr>
              <w:t xml:space="preserve"> Cee Header Testing Sample- 1</w:t>
            </w:r>
            <w:r>
              <w:rPr>
                <w:rFonts w:ascii="Arial" w:hAnsi="Arial" w:cs="Arial"/>
                <w:color w:val="000000"/>
                <w:sz w:val="20"/>
                <w:szCs w:val="20"/>
              </w:rPr>
              <w:br/>
            </w:r>
            <w:r>
              <w:rPr>
                <w:rFonts w:ascii="Arial" w:hAnsi="Arial" w:cs="Arial"/>
                <w:color w:val="000000"/>
                <w:sz w:val="20"/>
                <w:szCs w:val="20"/>
              </w:rPr>
              <w:br/>
              <w:t xml:space="preserve">path file:-R:\1. </w:t>
            </w:r>
            <w:proofErr w:type="spellStart"/>
            <w:r>
              <w:rPr>
                <w:rFonts w:ascii="Arial" w:hAnsi="Arial" w:cs="Arial"/>
                <w:color w:val="000000"/>
                <w:sz w:val="20"/>
                <w:szCs w:val="20"/>
              </w:rPr>
              <w:t>Satish_Work</w:t>
            </w:r>
            <w:proofErr w:type="spellEnd"/>
            <w:r>
              <w:rPr>
                <w:rFonts w:ascii="Arial" w:hAnsi="Arial" w:cs="Arial"/>
                <w:color w:val="000000"/>
                <w:sz w:val="20"/>
                <w:szCs w:val="20"/>
              </w:rPr>
              <w:t>\Bugs\04. Cee Headers\16-10-2023</w:t>
            </w:r>
          </w:p>
          <w:p w:rsidR="00671D3E" w:rsidRDefault="00671D3E" w:rsidP="00142761"/>
        </w:tc>
        <w:tc>
          <w:tcPr>
            <w:tcW w:w="2155" w:type="dxa"/>
            <w:shd w:val="clear" w:color="auto" w:fill="FF0000"/>
          </w:tcPr>
          <w:p w:rsidR="00671D3E" w:rsidRDefault="00671D3E" w:rsidP="00142761"/>
          <w:p w:rsidR="00671D3E" w:rsidRDefault="00671D3E" w:rsidP="00142761"/>
          <w:p w:rsidR="00671D3E" w:rsidRDefault="00671D3E" w:rsidP="00142761"/>
          <w:p w:rsidR="00671D3E" w:rsidRDefault="00671D3E" w:rsidP="00142761"/>
          <w:p w:rsidR="00671D3E" w:rsidRDefault="00671D3E" w:rsidP="00142761"/>
          <w:p w:rsidR="00671D3E" w:rsidRDefault="00671D3E" w:rsidP="00142761"/>
          <w:p w:rsidR="00671D3E" w:rsidRDefault="00671D3E" w:rsidP="00142761">
            <w:r>
              <w:t>Not Started</w:t>
            </w:r>
          </w:p>
        </w:tc>
      </w:tr>
      <w:tr w:rsidR="00671D3E" w:rsidTr="00DC50D7">
        <w:tc>
          <w:tcPr>
            <w:tcW w:w="555" w:type="dxa"/>
          </w:tcPr>
          <w:p w:rsidR="00671D3E" w:rsidRDefault="0014572F" w:rsidP="00142761">
            <w:r>
              <w:rPr>
                <w:rFonts w:ascii="Arial" w:hAnsi="Arial" w:cs="Arial"/>
                <w:color w:val="000000"/>
                <w:sz w:val="20"/>
                <w:szCs w:val="20"/>
              </w:rPr>
              <w:lastRenderedPageBreak/>
              <w:t>RA-49</w:t>
            </w:r>
          </w:p>
        </w:tc>
        <w:tc>
          <w:tcPr>
            <w:tcW w:w="2687" w:type="dxa"/>
          </w:tcPr>
          <w:p w:rsidR="00671D3E" w:rsidRDefault="00671D3E" w:rsidP="00142761">
            <w:pPr>
              <w:rPr>
                <w:rFonts w:ascii="Arial" w:hAnsi="Arial" w:cs="Arial"/>
                <w:color w:val="000000"/>
                <w:sz w:val="20"/>
                <w:szCs w:val="20"/>
              </w:rPr>
            </w:pPr>
            <w:r>
              <w:rPr>
                <w:rFonts w:ascii="Arial" w:hAnsi="Arial" w:cs="Arial"/>
                <w:color w:val="000000"/>
                <w:sz w:val="20"/>
                <w:szCs w:val="20"/>
              </w:rPr>
              <w:t xml:space="preserve">For NLB, if the wall length is less than or equal to 5'-4" &amp; if the wall intersects with LB/LBS wall which has stud at intersection &amp; panel on </w:t>
            </w:r>
            <w:proofErr w:type="spellStart"/>
            <w:r>
              <w:rPr>
                <w:rFonts w:ascii="Arial" w:hAnsi="Arial" w:cs="Arial"/>
                <w:color w:val="000000"/>
                <w:sz w:val="20"/>
                <w:szCs w:val="20"/>
              </w:rPr>
              <w:t>instersecting</w:t>
            </w:r>
            <w:proofErr w:type="spellEnd"/>
            <w:r>
              <w:rPr>
                <w:rFonts w:ascii="Arial" w:hAnsi="Arial" w:cs="Arial"/>
                <w:color w:val="000000"/>
                <w:sz w:val="20"/>
                <w:szCs w:val="20"/>
              </w:rPr>
              <w:t xml:space="preserve"> side, then we need to change the stud at intersecting end of wall in this </w:t>
            </w:r>
            <w:proofErr w:type="spellStart"/>
            <w:r>
              <w:rPr>
                <w:rFonts w:ascii="Arial" w:hAnsi="Arial" w:cs="Arial"/>
                <w:color w:val="000000"/>
                <w:sz w:val="20"/>
                <w:szCs w:val="20"/>
              </w:rPr>
              <w:t>NLBwall</w:t>
            </w:r>
            <w:proofErr w:type="spellEnd"/>
            <w:r>
              <w:rPr>
                <w:rFonts w:ascii="Arial" w:hAnsi="Arial" w:cs="Arial"/>
                <w:color w:val="000000"/>
                <w:sz w:val="20"/>
                <w:szCs w:val="20"/>
              </w:rPr>
              <w:t xml:space="preserve"> to stud mentioned in project requirement's Partition support stud parameter. (old condition only, explained in panels concept)</w:t>
            </w:r>
          </w:p>
          <w:p w:rsidR="00671D3E" w:rsidRDefault="00671D3E" w:rsidP="00142761"/>
        </w:tc>
        <w:tc>
          <w:tcPr>
            <w:tcW w:w="3953" w:type="dxa"/>
          </w:tcPr>
          <w:p w:rsidR="00671D3E" w:rsidRDefault="00671D3E" w:rsidP="00142761"/>
        </w:tc>
        <w:tc>
          <w:tcPr>
            <w:tcW w:w="2155" w:type="dxa"/>
            <w:shd w:val="clear" w:color="auto" w:fill="FF0000"/>
          </w:tcPr>
          <w:p w:rsidR="00671D3E" w:rsidRDefault="00671D3E" w:rsidP="00142761"/>
          <w:p w:rsidR="00671D3E" w:rsidRDefault="00671D3E" w:rsidP="00142761"/>
          <w:p w:rsidR="00671D3E" w:rsidRDefault="00671D3E" w:rsidP="00142761"/>
          <w:p w:rsidR="00671D3E" w:rsidRDefault="00671D3E" w:rsidP="00142761"/>
          <w:p w:rsidR="00671D3E" w:rsidRDefault="00671D3E" w:rsidP="00142761"/>
          <w:p w:rsidR="00671D3E" w:rsidRDefault="00671D3E" w:rsidP="00142761">
            <w:r>
              <w:t>Not Started</w:t>
            </w:r>
          </w:p>
        </w:tc>
      </w:tr>
      <w:tr w:rsidR="00142761" w:rsidTr="00DC50D7">
        <w:trPr>
          <w:trHeight w:val="47"/>
        </w:trPr>
        <w:tc>
          <w:tcPr>
            <w:tcW w:w="555" w:type="dxa"/>
          </w:tcPr>
          <w:p w:rsidR="00142761" w:rsidRDefault="008566D2" w:rsidP="00142761">
            <w:r>
              <w:rPr>
                <w:rFonts w:ascii="Arial" w:hAnsi="Arial" w:cs="Arial"/>
                <w:color w:val="000000"/>
                <w:sz w:val="20"/>
                <w:szCs w:val="20"/>
              </w:rPr>
              <w:t>RA-50</w:t>
            </w:r>
          </w:p>
        </w:tc>
        <w:tc>
          <w:tcPr>
            <w:tcW w:w="2687" w:type="dxa"/>
          </w:tcPr>
          <w:p w:rsidR="00142761" w:rsidRPr="00151124" w:rsidRDefault="00142761" w:rsidP="00142761">
            <w:pPr>
              <w:rPr>
                <w:b/>
              </w:rPr>
            </w:pPr>
            <w:r w:rsidRPr="00151124">
              <w:rPr>
                <w:rFonts w:ascii="Arial" w:eastAsia="Times New Roman" w:hAnsi="Arial" w:cs="Arial"/>
                <w:b/>
                <w:color w:val="000000"/>
                <w:sz w:val="20"/>
                <w:szCs w:val="20"/>
              </w:rPr>
              <w:t>SSI Conditions after testing from initial phase</w:t>
            </w:r>
          </w:p>
        </w:tc>
        <w:tc>
          <w:tcPr>
            <w:tcW w:w="3953" w:type="dxa"/>
          </w:tcPr>
          <w:p w:rsidR="00142761" w:rsidRDefault="00142761" w:rsidP="00142761"/>
        </w:tc>
        <w:tc>
          <w:tcPr>
            <w:tcW w:w="2155" w:type="dxa"/>
            <w:shd w:val="clear" w:color="auto" w:fill="FF0000"/>
          </w:tcPr>
          <w:p w:rsidR="00142761" w:rsidRDefault="00142761" w:rsidP="00142761">
            <w:r>
              <w:t>Not Started</w:t>
            </w:r>
          </w:p>
        </w:tc>
      </w:tr>
      <w:tr w:rsidR="006417A9" w:rsidTr="00DC50D7">
        <w:trPr>
          <w:trHeight w:val="47"/>
        </w:trPr>
        <w:tc>
          <w:tcPr>
            <w:tcW w:w="555" w:type="dxa"/>
          </w:tcPr>
          <w:p w:rsidR="006417A9" w:rsidRDefault="006417A9" w:rsidP="00142761">
            <w:pPr>
              <w:rPr>
                <w:rFonts w:ascii="Arial" w:hAnsi="Arial" w:cs="Arial"/>
                <w:color w:val="000000"/>
                <w:sz w:val="20"/>
                <w:szCs w:val="20"/>
              </w:rPr>
            </w:pPr>
            <w:r>
              <w:rPr>
                <w:rFonts w:ascii="Arial" w:hAnsi="Arial" w:cs="Arial"/>
                <w:color w:val="000000"/>
                <w:sz w:val="20"/>
                <w:szCs w:val="20"/>
              </w:rPr>
              <w:t>RA-23</w:t>
            </w:r>
          </w:p>
        </w:tc>
        <w:tc>
          <w:tcPr>
            <w:tcW w:w="2687" w:type="dxa"/>
          </w:tcPr>
          <w:p w:rsidR="006417A9" w:rsidRPr="00151124" w:rsidRDefault="006417A9" w:rsidP="00142761">
            <w:pPr>
              <w:rPr>
                <w:rFonts w:ascii="Arial" w:eastAsia="Times New Roman" w:hAnsi="Arial" w:cs="Arial"/>
                <w:b/>
                <w:color w:val="000000"/>
                <w:sz w:val="20"/>
                <w:szCs w:val="20"/>
              </w:rPr>
            </w:pPr>
            <w:r>
              <w:rPr>
                <w:rFonts w:ascii="Arial" w:eastAsia="Times New Roman" w:hAnsi="Arial" w:cs="Arial"/>
                <w:b/>
                <w:color w:val="000000"/>
                <w:sz w:val="20"/>
                <w:szCs w:val="20"/>
              </w:rPr>
              <w:t>Pier Systems</w:t>
            </w:r>
          </w:p>
        </w:tc>
        <w:tc>
          <w:tcPr>
            <w:tcW w:w="3953" w:type="dxa"/>
          </w:tcPr>
          <w:p w:rsidR="006417A9" w:rsidRDefault="006417A9" w:rsidP="00142761"/>
        </w:tc>
        <w:tc>
          <w:tcPr>
            <w:tcW w:w="2155" w:type="dxa"/>
            <w:shd w:val="clear" w:color="auto" w:fill="FF0000"/>
          </w:tcPr>
          <w:p w:rsidR="006417A9" w:rsidRDefault="006417A9" w:rsidP="00142761"/>
        </w:tc>
      </w:tr>
      <w:tr w:rsidR="006417A9" w:rsidTr="00DC50D7">
        <w:tc>
          <w:tcPr>
            <w:tcW w:w="555" w:type="dxa"/>
          </w:tcPr>
          <w:p w:rsidR="006417A9" w:rsidRDefault="006417A9" w:rsidP="00142761"/>
        </w:tc>
        <w:tc>
          <w:tcPr>
            <w:tcW w:w="2687" w:type="dxa"/>
          </w:tcPr>
          <w:p w:rsidR="006417A9" w:rsidRDefault="006417A9" w:rsidP="00142761">
            <w:r>
              <w:rPr>
                <w:rFonts w:ascii="Arial" w:hAnsi="Arial" w:cs="Arial"/>
                <w:color w:val="000000"/>
                <w:sz w:val="20"/>
                <w:szCs w:val="20"/>
              </w:rPr>
              <w:t xml:space="preserve">HSS &amp; post collision : Do not delete post move to HSS side </w:t>
            </w:r>
          </w:p>
        </w:tc>
        <w:tc>
          <w:tcPr>
            <w:tcW w:w="3953" w:type="dxa"/>
          </w:tcPr>
          <w:p w:rsidR="006417A9" w:rsidRDefault="006417A9" w:rsidP="00142761">
            <w:r>
              <w:t>Test Model 7 Cases</w:t>
            </w:r>
          </w:p>
          <w:p w:rsidR="006417A9" w:rsidRDefault="006417A9" w:rsidP="00142761">
            <w:r w:rsidRPr="00142761">
              <w:t xml:space="preserve">"C:\Users\Administrator\Desktop\Sample Revit Files- Phase 1\1. </w:t>
            </w:r>
            <w:proofErr w:type="spellStart"/>
            <w:r w:rsidRPr="00142761">
              <w:t>Satish_Work</w:t>
            </w:r>
            <w:proofErr w:type="spellEnd"/>
            <w:r w:rsidRPr="00142761">
              <w:t>\Bugs\Improvements\Vertical roof  sample .</w:t>
            </w:r>
            <w:proofErr w:type="spellStart"/>
            <w:r w:rsidRPr="00142761">
              <w:t>rvt</w:t>
            </w:r>
            <w:proofErr w:type="spellEnd"/>
            <w:r w:rsidRPr="00142761">
              <w:t>"</w:t>
            </w:r>
          </w:p>
        </w:tc>
        <w:tc>
          <w:tcPr>
            <w:tcW w:w="2155" w:type="dxa"/>
            <w:shd w:val="clear" w:color="auto" w:fill="92D050"/>
          </w:tcPr>
          <w:p w:rsidR="006417A9" w:rsidRDefault="006417A9" w:rsidP="00142761"/>
          <w:p w:rsidR="006417A9" w:rsidRDefault="006417A9" w:rsidP="00142761">
            <w:r>
              <w:t>Will be dealt with in  Improvements</w:t>
            </w:r>
          </w:p>
        </w:tc>
      </w:tr>
      <w:tr w:rsidR="006417A9" w:rsidTr="00DC50D7">
        <w:tc>
          <w:tcPr>
            <w:tcW w:w="555" w:type="dxa"/>
          </w:tcPr>
          <w:p w:rsidR="006417A9" w:rsidRDefault="006417A9" w:rsidP="00142761"/>
        </w:tc>
        <w:tc>
          <w:tcPr>
            <w:tcW w:w="2687" w:type="dxa"/>
          </w:tcPr>
          <w:p w:rsidR="006417A9" w:rsidRPr="002702EA" w:rsidRDefault="006417A9" w:rsidP="00142761">
            <w:pPr>
              <w:tabs>
                <w:tab w:val="left" w:pos="475"/>
              </w:tabs>
            </w:pPr>
            <w:r>
              <w:rPr>
                <w:rFonts w:ascii="Arial" w:hAnsi="Arial" w:cs="Arial"/>
                <w:color w:val="000000"/>
                <w:sz w:val="20"/>
                <w:szCs w:val="20"/>
              </w:rPr>
              <w:t>Trim lines as required when more than 2 lines are intersecting at a single point</w:t>
            </w:r>
          </w:p>
          <w:p w:rsidR="006417A9" w:rsidRDefault="006417A9" w:rsidP="00142761">
            <w:pPr>
              <w:tabs>
                <w:tab w:val="left" w:pos="475"/>
              </w:tabs>
            </w:pPr>
          </w:p>
        </w:tc>
        <w:tc>
          <w:tcPr>
            <w:tcW w:w="3953" w:type="dxa"/>
          </w:tcPr>
          <w:p w:rsidR="006417A9" w:rsidRDefault="006417A9" w:rsidP="00142761"/>
        </w:tc>
        <w:tc>
          <w:tcPr>
            <w:tcW w:w="2155" w:type="dxa"/>
            <w:shd w:val="clear" w:color="auto" w:fill="92D050"/>
          </w:tcPr>
          <w:p w:rsidR="006417A9" w:rsidRDefault="006417A9" w:rsidP="00142761"/>
          <w:p w:rsidR="006417A9" w:rsidRDefault="006417A9" w:rsidP="00142761">
            <w:r>
              <w:t>Will be dealt with in  Improvements</w:t>
            </w:r>
          </w:p>
        </w:tc>
      </w:tr>
    </w:tbl>
    <w:p w:rsidR="0086516F" w:rsidRDefault="0086516F">
      <w:bookmarkStart w:id="0" w:name="_GoBack"/>
      <w:bookmarkEnd w:id="0"/>
    </w:p>
    <w:p w:rsidR="00671D3E" w:rsidRDefault="00671D3E"/>
    <w:p w:rsidR="00671D3E" w:rsidRDefault="00671D3E"/>
    <w:sectPr w:rsidR="00671D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E7606"/>
    <w:multiLevelType w:val="hybridMultilevel"/>
    <w:tmpl w:val="E3909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2EA"/>
    <w:rsid w:val="000201CC"/>
    <w:rsid w:val="00070863"/>
    <w:rsid w:val="001360D8"/>
    <w:rsid w:val="00142761"/>
    <w:rsid w:val="0014572F"/>
    <w:rsid w:val="00147D27"/>
    <w:rsid w:val="00151124"/>
    <w:rsid w:val="001C45B7"/>
    <w:rsid w:val="00204DB9"/>
    <w:rsid w:val="00212538"/>
    <w:rsid w:val="002702EA"/>
    <w:rsid w:val="002C0BF2"/>
    <w:rsid w:val="002C0E35"/>
    <w:rsid w:val="002D374B"/>
    <w:rsid w:val="00333313"/>
    <w:rsid w:val="003344DA"/>
    <w:rsid w:val="003864F3"/>
    <w:rsid w:val="003A01FD"/>
    <w:rsid w:val="004575D1"/>
    <w:rsid w:val="00481E22"/>
    <w:rsid w:val="0048728B"/>
    <w:rsid w:val="00497E6E"/>
    <w:rsid w:val="00500C54"/>
    <w:rsid w:val="005153A1"/>
    <w:rsid w:val="0055578E"/>
    <w:rsid w:val="005F3592"/>
    <w:rsid w:val="006417A9"/>
    <w:rsid w:val="00671D3E"/>
    <w:rsid w:val="006970BD"/>
    <w:rsid w:val="006B1CCD"/>
    <w:rsid w:val="006F202D"/>
    <w:rsid w:val="006F37F2"/>
    <w:rsid w:val="00711294"/>
    <w:rsid w:val="00755249"/>
    <w:rsid w:val="00786194"/>
    <w:rsid w:val="007B75E3"/>
    <w:rsid w:val="008566D2"/>
    <w:rsid w:val="0086516F"/>
    <w:rsid w:val="00906F0B"/>
    <w:rsid w:val="00982F56"/>
    <w:rsid w:val="009D215A"/>
    <w:rsid w:val="009F5072"/>
    <w:rsid w:val="00A274FA"/>
    <w:rsid w:val="00A348F0"/>
    <w:rsid w:val="00A47828"/>
    <w:rsid w:val="00B11B8C"/>
    <w:rsid w:val="00B200EF"/>
    <w:rsid w:val="00B6155D"/>
    <w:rsid w:val="00BE697D"/>
    <w:rsid w:val="00BF3C38"/>
    <w:rsid w:val="00C17C0C"/>
    <w:rsid w:val="00CE0F27"/>
    <w:rsid w:val="00CF2772"/>
    <w:rsid w:val="00DC50D7"/>
    <w:rsid w:val="00DE12D1"/>
    <w:rsid w:val="00E80D1E"/>
    <w:rsid w:val="00F415EC"/>
    <w:rsid w:val="00F81FE8"/>
    <w:rsid w:val="00FD7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EB52"/>
  <w15:chartTrackingRefBased/>
  <w15:docId w15:val="{D9344145-1C47-4930-B555-4510043A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6194"/>
    <w:pPr>
      <w:ind w:left="720"/>
      <w:contextualSpacing/>
    </w:pPr>
  </w:style>
  <w:style w:type="paragraph" w:styleId="BalloonText">
    <w:name w:val="Balloon Text"/>
    <w:basedOn w:val="Normal"/>
    <w:link w:val="BalloonTextChar"/>
    <w:uiPriority w:val="99"/>
    <w:semiHidden/>
    <w:unhideWhenUsed/>
    <w:rsid w:val="00671D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D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60309">
      <w:bodyDiv w:val="1"/>
      <w:marLeft w:val="0"/>
      <w:marRight w:val="0"/>
      <w:marTop w:val="0"/>
      <w:marBottom w:val="0"/>
      <w:divBdr>
        <w:top w:val="none" w:sz="0" w:space="0" w:color="auto"/>
        <w:left w:val="none" w:sz="0" w:space="0" w:color="auto"/>
        <w:bottom w:val="none" w:sz="0" w:space="0" w:color="auto"/>
        <w:right w:val="none" w:sz="0" w:space="0" w:color="auto"/>
      </w:divBdr>
    </w:div>
    <w:div w:id="294138963">
      <w:bodyDiv w:val="1"/>
      <w:marLeft w:val="0"/>
      <w:marRight w:val="0"/>
      <w:marTop w:val="0"/>
      <w:marBottom w:val="0"/>
      <w:divBdr>
        <w:top w:val="none" w:sz="0" w:space="0" w:color="auto"/>
        <w:left w:val="none" w:sz="0" w:space="0" w:color="auto"/>
        <w:bottom w:val="none" w:sz="0" w:space="0" w:color="auto"/>
        <w:right w:val="none" w:sz="0" w:space="0" w:color="auto"/>
      </w:divBdr>
    </w:div>
    <w:div w:id="307247842">
      <w:bodyDiv w:val="1"/>
      <w:marLeft w:val="0"/>
      <w:marRight w:val="0"/>
      <w:marTop w:val="0"/>
      <w:marBottom w:val="0"/>
      <w:divBdr>
        <w:top w:val="none" w:sz="0" w:space="0" w:color="auto"/>
        <w:left w:val="none" w:sz="0" w:space="0" w:color="auto"/>
        <w:bottom w:val="none" w:sz="0" w:space="0" w:color="auto"/>
        <w:right w:val="none" w:sz="0" w:space="0" w:color="auto"/>
      </w:divBdr>
    </w:div>
    <w:div w:id="345139395">
      <w:bodyDiv w:val="1"/>
      <w:marLeft w:val="0"/>
      <w:marRight w:val="0"/>
      <w:marTop w:val="0"/>
      <w:marBottom w:val="0"/>
      <w:divBdr>
        <w:top w:val="none" w:sz="0" w:space="0" w:color="auto"/>
        <w:left w:val="none" w:sz="0" w:space="0" w:color="auto"/>
        <w:bottom w:val="none" w:sz="0" w:space="0" w:color="auto"/>
        <w:right w:val="none" w:sz="0" w:space="0" w:color="auto"/>
      </w:divBdr>
    </w:div>
    <w:div w:id="374624903">
      <w:bodyDiv w:val="1"/>
      <w:marLeft w:val="0"/>
      <w:marRight w:val="0"/>
      <w:marTop w:val="0"/>
      <w:marBottom w:val="0"/>
      <w:divBdr>
        <w:top w:val="none" w:sz="0" w:space="0" w:color="auto"/>
        <w:left w:val="none" w:sz="0" w:space="0" w:color="auto"/>
        <w:bottom w:val="none" w:sz="0" w:space="0" w:color="auto"/>
        <w:right w:val="none" w:sz="0" w:space="0" w:color="auto"/>
      </w:divBdr>
    </w:div>
    <w:div w:id="629942149">
      <w:bodyDiv w:val="1"/>
      <w:marLeft w:val="0"/>
      <w:marRight w:val="0"/>
      <w:marTop w:val="0"/>
      <w:marBottom w:val="0"/>
      <w:divBdr>
        <w:top w:val="none" w:sz="0" w:space="0" w:color="auto"/>
        <w:left w:val="none" w:sz="0" w:space="0" w:color="auto"/>
        <w:bottom w:val="none" w:sz="0" w:space="0" w:color="auto"/>
        <w:right w:val="none" w:sz="0" w:space="0" w:color="auto"/>
      </w:divBdr>
    </w:div>
    <w:div w:id="696002282">
      <w:bodyDiv w:val="1"/>
      <w:marLeft w:val="0"/>
      <w:marRight w:val="0"/>
      <w:marTop w:val="0"/>
      <w:marBottom w:val="0"/>
      <w:divBdr>
        <w:top w:val="none" w:sz="0" w:space="0" w:color="auto"/>
        <w:left w:val="none" w:sz="0" w:space="0" w:color="auto"/>
        <w:bottom w:val="none" w:sz="0" w:space="0" w:color="auto"/>
        <w:right w:val="none" w:sz="0" w:space="0" w:color="auto"/>
      </w:divBdr>
    </w:div>
    <w:div w:id="813062505">
      <w:bodyDiv w:val="1"/>
      <w:marLeft w:val="0"/>
      <w:marRight w:val="0"/>
      <w:marTop w:val="0"/>
      <w:marBottom w:val="0"/>
      <w:divBdr>
        <w:top w:val="none" w:sz="0" w:space="0" w:color="auto"/>
        <w:left w:val="none" w:sz="0" w:space="0" w:color="auto"/>
        <w:bottom w:val="none" w:sz="0" w:space="0" w:color="auto"/>
        <w:right w:val="none" w:sz="0" w:space="0" w:color="auto"/>
      </w:divBdr>
    </w:div>
    <w:div w:id="872766649">
      <w:bodyDiv w:val="1"/>
      <w:marLeft w:val="0"/>
      <w:marRight w:val="0"/>
      <w:marTop w:val="0"/>
      <w:marBottom w:val="0"/>
      <w:divBdr>
        <w:top w:val="none" w:sz="0" w:space="0" w:color="auto"/>
        <w:left w:val="none" w:sz="0" w:space="0" w:color="auto"/>
        <w:bottom w:val="none" w:sz="0" w:space="0" w:color="auto"/>
        <w:right w:val="none" w:sz="0" w:space="0" w:color="auto"/>
      </w:divBdr>
    </w:div>
    <w:div w:id="909582441">
      <w:bodyDiv w:val="1"/>
      <w:marLeft w:val="0"/>
      <w:marRight w:val="0"/>
      <w:marTop w:val="0"/>
      <w:marBottom w:val="0"/>
      <w:divBdr>
        <w:top w:val="none" w:sz="0" w:space="0" w:color="auto"/>
        <w:left w:val="none" w:sz="0" w:space="0" w:color="auto"/>
        <w:bottom w:val="none" w:sz="0" w:space="0" w:color="auto"/>
        <w:right w:val="none" w:sz="0" w:space="0" w:color="auto"/>
      </w:divBdr>
    </w:div>
    <w:div w:id="993143466">
      <w:bodyDiv w:val="1"/>
      <w:marLeft w:val="0"/>
      <w:marRight w:val="0"/>
      <w:marTop w:val="0"/>
      <w:marBottom w:val="0"/>
      <w:divBdr>
        <w:top w:val="none" w:sz="0" w:space="0" w:color="auto"/>
        <w:left w:val="none" w:sz="0" w:space="0" w:color="auto"/>
        <w:bottom w:val="none" w:sz="0" w:space="0" w:color="auto"/>
        <w:right w:val="none" w:sz="0" w:space="0" w:color="auto"/>
      </w:divBdr>
    </w:div>
    <w:div w:id="1154181900">
      <w:bodyDiv w:val="1"/>
      <w:marLeft w:val="0"/>
      <w:marRight w:val="0"/>
      <w:marTop w:val="0"/>
      <w:marBottom w:val="0"/>
      <w:divBdr>
        <w:top w:val="none" w:sz="0" w:space="0" w:color="auto"/>
        <w:left w:val="none" w:sz="0" w:space="0" w:color="auto"/>
        <w:bottom w:val="none" w:sz="0" w:space="0" w:color="auto"/>
        <w:right w:val="none" w:sz="0" w:space="0" w:color="auto"/>
      </w:divBdr>
    </w:div>
    <w:div w:id="1197281333">
      <w:bodyDiv w:val="1"/>
      <w:marLeft w:val="0"/>
      <w:marRight w:val="0"/>
      <w:marTop w:val="0"/>
      <w:marBottom w:val="0"/>
      <w:divBdr>
        <w:top w:val="none" w:sz="0" w:space="0" w:color="auto"/>
        <w:left w:val="none" w:sz="0" w:space="0" w:color="auto"/>
        <w:bottom w:val="none" w:sz="0" w:space="0" w:color="auto"/>
        <w:right w:val="none" w:sz="0" w:space="0" w:color="auto"/>
      </w:divBdr>
    </w:div>
    <w:div w:id="1275988598">
      <w:bodyDiv w:val="1"/>
      <w:marLeft w:val="0"/>
      <w:marRight w:val="0"/>
      <w:marTop w:val="0"/>
      <w:marBottom w:val="0"/>
      <w:divBdr>
        <w:top w:val="none" w:sz="0" w:space="0" w:color="auto"/>
        <w:left w:val="none" w:sz="0" w:space="0" w:color="auto"/>
        <w:bottom w:val="none" w:sz="0" w:space="0" w:color="auto"/>
        <w:right w:val="none" w:sz="0" w:space="0" w:color="auto"/>
      </w:divBdr>
    </w:div>
    <w:div w:id="1309047347">
      <w:bodyDiv w:val="1"/>
      <w:marLeft w:val="0"/>
      <w:marRight w:val="0"/>
      <w:marTop w:val="0"/>
      <w:marBottom w:val="0"/>
      <w:divBdr>
        <w:top w:val="none" w:sz="0" w:space="0" w:color="auto"/>
        <w:left w:val="none" w:sz="0" w:space="0" w:color="auto"/>
        <w:bottom w:val="none" w:sz="0" w:space="0" w:color="auto"/>
        <w:right w:val="none" w:sz="0" w:space="0" w:color="auto"/>
      </w:divBdr>
    </w:div>
    <w:div w:id="1341930036">
      <w:bodyDiv w:val="1"/>
      <w:marLeft w:val="0"/>
      <w:marRight w:val="0"/>
      <w:marTop w:val="0"/>
      <w:marBottom w:val="0"/>
      <w:divBdr>
        <w:top w:val="none" w:sz="0" w:space="0" w:color="auto"/>
        <w:left w:val="none" w:sz="0" w:space="0" w:color="auto"/>
        <w:bottom w:val="none" w:sz="0" w:space="0" w:color="auto"/>
        <w:right w:val="none" w:sz="0" w:space="0" w:color="auto"/>
      </w:divBdr>
    </w:div>
    <w:div w:id="2086995349">
      <w:bodyDiv w:val="1"/>
      <w:marLeft w:val="0"/>
      <w:marRight w:val="0"/>
      <w:marTop w:val="0"/>
      <w:marBottom w:val="0"/>
      <w:divBdr>
        <w:top w:val="none" w:sz="0" w:space="0" w:color="auto"/>
        <w:left w:val="none" w:sz="0" w:space="0" w:color="auto"/>
        <w:bottom w:val="none" w:sz="0" w:space="0" w:color="auto"/>
        <w:right w:val="none" w:sz="0" w:space="0" w:color="auto"/>
      </w:divBdr>
    </w:div>
    <w:div w:id="209874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8188</TotalTime>
  <Pages>5</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cp:lastPrinted>2023-12-12T04:56:00Z</cp:lastPrinted>
  <dcterms:created xsi:type="dcterms:W3CDTF">2023-11-17T07:27:00Z</dcterms:created>
  <dcterms:modified xsi:type="dcterms:W3CDTF">2023-12-14T04:43:00Z</dcterms:modified>
</cp:coreProperties>
</file>