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26AD4" w14:textId="77777777" w:rsidR="00655428" w:rsidRPr="00045E61" w:rsidRDefault="00655428" w:rsidP="00655428">
      <w:pPr>
        <w:pStyle w:val="Ttulo"/>
        <w:jc w:val="center"/>
        <w:rPr>
          <w:rStyle w:val="Ttulo1Char"/>
          <w:rFonts w:ascii="Arial" w:hAnsi="Arial" w:cs="Arial"/>
          <w:sz w:val="52"/>
          <w:szCs w:val="52"/>
        </w:rPr>
      </w:pPr>
    </w:p>
    <w:p w14:paraId="5CCDAE28" w14:textId="28CEA22F" w:rsidR="00B341A0" w:rsidRDefault="00655428" w:rsidP="00B36CED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183E1D">
        <w:rPr>
          <w:rFonts w:ascii="Arial" w:hAnsi="Arial" w:cs="Arial"/>
          <w:b/>
          <w:bCs/>
          <w:sz w:val="40"/>
          <w:szCs w:val="40"/>
        </w:rPr>
        <w:t>ETEC DR. DEMÉTRIO DE AZEVEDO J</w:t>
      </w:r>
      <w:r w:rsidR="00A407BC">
        <w:rPr>
          <w:rFonts w:ascii="Arial" w:hAnsi="Arial" w:cs="Arial"/>
          <w:b/>
          <w:bCs/>
          <w:sz w:val="40"/>
          <w:szCs w:val="40"/>
        </w:rPr>
        <w:t>Ú</w:t>
      </w:r>
      <w:r w:rsidRPr="00183E1D">
        <w:rPr>
          <w:rFonts w:ascii="Arial" w:hAnsi="Arial" w:cs="Arial"/>
          <w:b/>
          <w:bCs/>
          <w:sz w:val="40"/>
          <w:szCs w:val="40"/>
        </w:rPr>
        <w:t>NIOR</w:t>
      </w:r>
    </w:p>
    <w:p w14:paraId="53EC43B5" w14:textId="77777777" w:rsidR="0016118D" w:rsidRPr="005B4D69" w:rsidRDefault="0016118D" w:rsidP="00B341A0">
      <w:pPr>
        <w:spacing w:line="360" w:lineRule="auto"/>
        <w:ind w:left="1416" w:firstLine="708"/>
        <w:rPr>
          <w:rFonts w:ascii="Arial" w:hAnsi="Arial" w:cs="Arial"/>
          <w:b/>
          <w:bCs/>
          <w:sz w:val="40"/>
          <w:szCs w:val="40"/>
          <w:u w:val="single"/>
        </w:rPr>
      </w:pPr>
    </w:p>
    <w:p w14:paraId="7A7C6625" w14:textId="77777777" w:rsidR="00B36CED" w:rsidRDefault="00B36CED" w:rsidP="0065542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90F57C1" w14:textId="77777777" w:rsidR="00B36CED" w:rsidRDefault="00B36CED" w:rsidP="0065542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1CBF164" w14:textId="77777777" w:rsidR="00B36CED" w:rsidRPr="00B36CED" w:rsidRDefault="00B36CED" w:rsidP="0065542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D4792A7" w14:textId="27FEF151" w:rsidR="00655428" w:rsidRPr="00B36CED" w:rsidRDefault="00B36CED" w:rsidP="00655428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proofErr w:type="spellStart"/>
      <w:r w:rsidRPr="00B36CED">
        <w:rPr>
          <w:rFonts w:ascii="Arial" w:hAnsi="Arial" w:cs="Arial"/>
          <w:sz w:val="32"/>
          <w:szCs w:val="32"/>
        </w:rPr>
        <w:t>Ayram</w:t>
      </w:r>
      <w:proofErr w:type="spellEnd"/>
      <w:r w:rsidRPr="00B36CED">
        <w:rPr>
          <w:rFonts w:ascii="Arial" w:hAnsi="Arial" w:cs="Arial"/>
          <w:sz w:val="32"/>
          <w:szCs w:val="32"/>
        </w:rPr>
        <w:t xml:space="preserve"> Almeida</w:t>
      </w:r>
    </w:p>
    <w:p w14:paraId="0F2C5D5D" w14:textId="77777777" w:rsidR="00B36CED" w:rsidRPr="00B36CED" w:rsidRDefault="00B36CED" w:rsidP="00B36CED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proofErr w:type="spellStart"/>
      <w:r w:rsidRPr="00B36CED">
        <w:rPr>
          <w:rFonts w:ascii="Arial" w:hAnsi="Arial" w:cs="Arial"/>
          <w:sz w:val="32"/>
          <w:szCs w:val="32"/>
        </w:rPr>
        <w:t>Dafny</w:t>
      </w:r>
      <w:proofErr w:type="spellEnd"/>
      <w:r w:rsidRPr="00B36CED">
        <w:rPr>
          <w:rFonts w:ascii="Arial" w:hAnsi="Arial" w:cs="Arial"/>
          <w:sz w:val="32"/>
          <w:szCs w:val="32"/>
        </w:rPr>
        <w:t xml:space="preserve"> Nunes</w:t>
      </w:r>
    </w:p>
    <w:p w14:paraId="4FD9F0F7" w14:textId="0A401B7F" w:rsidR="00B36CED" w:rsidRPr="00B36CED" w:rsidRDefault="00B36CED" w:rsidP="00655428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B36CED">
        <w:rPr>
          <w:rFonts w:ascii="Arial" w:hAnsi="Arial" w:cs="Arial"/>
          <w:sz w:val="32"/>
          <w:szCs w:val="32"/>
        </w:rPr>
        <w:t xml:space="preserve">Enzo </w:t>
      </w:r>
      <w:proofErr w:type="spellStart"/>
      <w:r w:rsidRPr="00B36CED">
        <w:rPr>
          <w:rFonts w:ascii="Arial" w:hAnsi="Arial" w:cs="Arial"/>
          <w:sz w:val="32"/>
          <w:szCs w:val="32"/>
        </w:rPr>
        <w:t>Assayd</w:t>
      </w:r>
      <w:proofErr w:type="spellEnd"/>
    </w:p>
    <w:p w14:paraId="3A24E75A" w14:textId="4D7779A9" w:rsidR="00B36CED" w:rsidRPr="00B36CED" w:rsidRDefault="00B36CED" w:rsidP="00655428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B36CED">
        <w:rPr>
          <w:rFonts w:ascii="Arial" w:hAnsi="Arial" w:cs="Arial"/>
          <w:sz w:val="32"/>
          <w:szCs w:val="32"/>
        </w:rPr>
        <w:t>Gabriel Campos</w:t>
      </w:r>
    </w:p>
    <w:p w14:paraId="0A1B4385" w14:textId="77777777" w:rsidR="00655428" w:rsidRDefault="00655428" w:rsidP="0065542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2FA0D52" w14:textId="77777777" w:rsidR="00655428" w:rsidRDefault="00655428" w:rsidP="0065542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1957893" w14:textId="77777777" w:rsidR="00B36CED" w:rsidRDefault="00B36CED" w:rsidP="0065542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A6C871F" w14:textId="77777777" w:rsidR="00655428" w:rsidRPr="00A41F93" w:rsidRDefault="00655428" w:rsidP="00655428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71F2F961" w14:textId="1155E292" w:rsidR="00B36CED" w:rsidRDefault="00806123" w:rsidP="00B36CED">
      <w:pPr>
        <w:pStyle w:val="Ttulo"/>
        <w:spacing w:line="360" w:lineRule="auto"/>
        <w:jc w:val="center"/>
        <w:rPr>
          <w:rFonts w:ascii="Arial" w:hAnsi="Arial" w:cs="Arial"/>
          <w:b/>
          <w:bCs/>
          <w:color w:val="auto"/>
          <w:sz w:val="40"/>
          <w:szCs w:val="40"/>
        </w:rPr>
      </w:pPr>
      <w:r>
        <w:rPr>
          <w:rFonts w:ascii="Arial" w:hAnsi="Arial" w:cs="Arial"/>
          <w:b/>
          <w:bCs/>
          <w:color w:val="auto"/>
          <w:sz w:val="40"/>
          <w:szCs w:val="40"/>
        </w:rPr>
        <w:t>Botija de ouro</w:t>
      </w:r>
    </w:p>
    <w:p w14:paraId="2A9ADE0F" w14:textId="77777777" w:rsidR="00B36CED" w:rsidRDefault="00B36CED" w:rsidP="00B36CED"/>
    <w:p w14:paraId="13A6A6A9" w14:textId="77777777" w:rsidR="00B36CED" w:rsidRDefault="00B36CED" w:rsidP="00B36CED"/>
    <w:p w14:paraId="6DBE9B61" w14:textId="77777777" w:rsidR="00B36CED" w:rsidRDefault="00B36CED" w:rsidP="00B36CED"/>
    <w:p w14:paraId="7915C0D1" w14:textId="77777777" w:rsidR="00B36CED" w:rsidRDefault="00B36CED" w:rsidP="00B36CED"/>
    <w:p w14:paraId="79C5B68E" w14:textId="77777777" w:rsidR="00B36CED" w:rsidRDefault="00B36CED" w:rsidP="00B36CED"/>
    <w:p w14:paraId="66E8D1BB" w14:textId="77777777" w:rsidR="00B36CED" w:rsidRPr="00B36CED" w:rsidRDefault="00B36CED" w:rsidP="00B36CED"/>
    <w:p w14:paraId="0B7F4FFE" w14:textId="77777777" w:rsidR="00655428" w:rsidRPr="002E5846" w:rsidRDefault="00655428" w:rsidP="00655428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2E5846">
        <w:rPr>
          <w:rFonts w:ascii="Arial" w:hAnsi="Arial" w:cs="Arial"/>
          <w:sz w:val="28"/>
          <w:szCs w:val="28"/>
        </w:rPr>
        <w:t>Itapeva-SP</w:t>
      </w:r>
    </w:p>
    <w:p w14:paraId="60541136" w14:textId="241E67B9" w:rsidR="00B341A0" w:rsidRDefault="00655428" w:rsidP="00B36CED">
      <w:pPr>
        <w:jc w:val="center"/>
        <w:rPr>
          <w:rFonts w:ascii="Arial" w:hAnsi="Arial" w:cs="Arial"/>
          <w:sz w:val="28"/>
          <w:szCs w:val="28"/>
        </w:rPr>
      </w:pPr>
      <w:r w:rsidRPr="002E5846">
        <w:rPr>
          <w:rFonts w:ascii="Arial" w:hAnsi="Arial" w:cs="Arial"/>
          <w:sz w:val="28"/>
          <w:szCs w:val="28"/>
        </w:rPr>
        <w:t>202</w:t>
      </w:r>
      <w:r w:rsidR="00A00E28">
        <w:rPr>
          <w:rFonts w:ascii="Arial" w:hAnsi="Arial" w:cs="Arial"/>
          <w:sz w:val="28"/>
          <w:szCs w:val="28"/>
        </w:rPr>
        <w:t>6</w:t>
      </w:r>
    </w:p>
    <w:p w14:paraId="725B5A27" w14:textId="77777777" w:rsidR="00B341A0" w:rsidRDefault="00B341A0" w:rsidP="00655428">
      <w:pPr>
        <w:jc w:val="center"/>
        <w:rPr>
          <w:rFonts w:ascii="Arial" w:hAnsi="Arial" w:cs="Arial"/>
          <w:sz w:val="28"/>
          <w:szCs w:val="28"/>
        </w:rPr>
      </w:pPr>
    </w:p>
    <w:sdt>
      <w:sdtPr>
        <w:rPr>
          <w:rFonts w:ascii="Arial" w:eastAsiaTheme="minorEastAsia" w:hAnsi="Arial" w:cs="Arial"/>
          <w:caps w:val="0"/>
          <w:sz w:val="22"/>
          <w:szCs w:val="22"/>
        </w:rPr>
        <w:id w:val="-413405485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55D18A9E" w14:textId="77777777" w:rsidR="00655428" w:rsidRPr="002E5846" w:rsidRDefault="00655428" w:rsidP="00655428">
          <w:pPr>
            <w:pStyle w:val="CabealhodoSumrio"/>
            <w:jc w:val="center"/>
            <w:rPr>
              <w:rFonts w:ascii="Arial" w:hAnsi="Arial" w:cs="Arial"/>
              <w:sz w:val="40"/>
              <w:szCs w:val="40"/>
            </w:rPr>
          </w:pPr>
          <w:r w:rsidRPr="002E5846">
            <w:rPr>
              <w:rFonts w:ascii="Arial" w:hAnsi="Arial" w:cs="Arial"/>
              <w:sz w:val="40"/>
              <w:szCs w:val="40"/>
            </w:rPr>
            <w:t>Sumário</w:t>
          </w:r>
        </w:p>
        <w:p w14:paraId="377409DF" w14:textId="3571FE71" w:rsidR="0016118D" w:rsidRDefault="00655428">
          <w:pPr>
            <w:pStyle w:val="Sumrio1"/>
            <w:rPr>
              <w:b w:val="0"/>
              <w:bCs w:val="0"/>
              <w:kern w:val="2"/>
              <w:lang w:eastAsia="pt-BR"/>
              <w14:ligatures w14:val="standardContextual"/>
            </w:rPr>
          </w:pPr>
          <w:r w:rsidRPr="00FC5D22">
            <w:rPr>
              <w:rFonts w:ascii="Arial" w:hAnsi="Arial" w:cs="Arial"/>
              <w:sz w:val="28"/>
              <w:szCs w:val="28"/>
            </w:rPr>
            <w:fldChar w:fldCharType="begin"/>
          </w:r>
          <w:r w:rsidRPr="00FC5D22">
            <w:rPr>
              <w:rFonts w:ascii="Arial" w:hAnsi="Arial" w:cs="Arial"/>
              <w:sz w:val="28"/>
              <w:szCs w:val="28"/>
            </w:rPr>
            <w:instrText xml:space="preserve"> TOC \o "1-3" \h \z \u </w:instrText>
          </w:r>
          <w:r w:rsidRPr="00FC5D22">
            <w:rPr>
              <w:rFonts w:ascii="Arial" w:hAnsi="Arial" w:cs="Arial"/>
              <w:sz w:val="28"/>
              <w:szCs w:val="28"/>
            </w:rPr>
            <w:fldChar w:fldCharType="separate"/>
          </w:r>
          <w:hyperlink w:anchor="_Toc241933588" w:history="1">
            <w:r w:rsidR="0016118D" w:rsidRPr="00BB7F5B">
              <w:rPr>
                <w:rStyle w:val="Hyperlink"/>
                <w:rFonts w:ascii="Arial" w:hAnsi="Arial" w:cs="Arial"/>
              </w:rPr>
              <w:t>1-Introdução</w:t>
            </w:r>
            <w:r w:rsidR="0016118D">
              <w:rPr>
                <w:webHidden/>
              </w:rPr>
              <w:tab/>
            </w:r>
            <w:r w:rsidR="0016118D">
              <w:rPr>
                <w:webHidden/>
              </w:rPr>
              <w:fldChar w:fldCharType="begin"/>
            </w:r>
            <w:r w:rsidR="0016118D">
              <w:rPr>
                <w:webHidden/>
              </w:rPr>
              <w:instrText xml:space="preserve"> PAGEREF _Toc241933588 \h </w:instrText>
            </w:r>
            <w:r w:rsidR="0016118D">
              <w:rPr>
                <w:webHidden/>
              </w:rPr>
            </w:r>
            <w:r w:rsidR="0016118D">
              <w:rPr>
                <w:webHidden/>
              </w:rPr>
              <w:fldChar w:fldCharType="separate"/>
            </w:r>
            <w:r w:rsidR="0016118D">
              <w:rPr>
                <w:webHidden/>
              </w:rPr>
              <w:t>1</w:t>
            </w:r>
            <w:r w:rsidR="0016118D">
              <w:rPr>
                <w:webHidden/>
              </w:rPr>
              <w:fldChar w:fldCharType="end"/>
            </w:r>
          </w:hyperlink>
        </w:p>
        <w:p w14:paraId="58DD0C6C" w14:textId="79AB9084" w:rsidR="00655428" w:rsidRPr="00FC5D22" w:rsidRDefault="00655428" w:rsidP="00655428">
          <w:pPr>
            <w:rPr>
              <w:rFonts w:ascii="Arial" w:hAnsi="Arial" w:cs="Arial"/>
              <w:b/>
              <w:bCs/>
              <w:sz w:val="28"/>
              <w:szCs w:val="28"/>
            </w:rPr>
          </w:pPr>
          <w:r w:rsidRPr="00FC5D22">
            <w:rPr>
              <w:rFonts w:ascii="Arial" w:hAnsi="Arial" w:cs="Arial"/>
              <w:b/>
              <w:bCs/>
              <w:sz w:val="28"/>
              <w:szCs w:val="28"/>
            </w:rPr>
            <w:fldChar w:fldCharType="end"/>
          </w:r>
        </w:p>
      </w:sdtContent>
    </w:sdt>
    <w:p w14:paraId="1AC140FD" w14:textId="2CF165BC" w:rsidR="00655428" w:rsidRDefault="00655428" w:rsidP="00655428">
      <w:pPr>
        <w:jc w:val="center"/>
        <w:rPr>
          <w:rFonts w:ascii="Arial" w:hAnsi="Arial" w:cs="Arial"/>
          <w:sz w:val="28"/>
          <w:szCs w:val="28"/>
        </w:rPr>
      </w:pPr>
    </w:p>
    <w:p w14:paraId="7214DF1A" w14:textId="77777777" w:rsidR="00655428" w:rsidRDefault="00655428" w:rsidP="00655428">
      <w:pPr>
        <w:jc w:val="center"/>
        <w:rPr>
          <w:rFonts w:ascii="Arial" w:hAnsi="Arial" w:cs="Arial"/>
          <w:sz w:val="28"/>
          <w:szCs w:val="28"/>
        </w:rPr>
      </w:pPr>
    </w:p>
    <w:p w14:paraId="4D69FB45" w14:textId="77777777" w:rsidR="00655428" w:rsidRDefault="00655428" w:rsidP="00655428">
      <w:pPr>
        <w:jc w:val="center"/>
        <w:rPr>
          <w:rFonts w:ascii="Arial" w:hAnsi="Arial" w:cs="Arial"/>
          <w:sz w:val="28"/>
          <w:szCs w:val="28"/>
        </w:rPr>
      </w:pPr>
    </w:p>
    <w:p w14:paraId="31AB1D26" w14:textId="77777777" w:rsidR="00655428" w:rsidRDefault="00655428" w:rsidP="00655428">
      <w:pPr>
        <w:jc w:val="center"/>
        <w:rPr>
          <w:rFonts w:ascii="Arial" w:hAnsi="Arial" w:cs="Arial"/>
          <w:sz w:val="28"/>
          <w:szCs w:val="28"/>
        </w:rPr>
      </w:pPr>
    </w:p>
    <w:p w14:paraId="27AB9699" w14:textId="77777777" w:rsidR="00655428" w:rsidRDefault="00655428" w:rsidP="00655428">
      <w:pPr>
        <w:jc w:val="center"/>
        <w:rPr>
          <w:rFonts w:ascii="Arial" w:hAnsi="Arial" w:cs="Arial"/>
          <w:sz w:val="28"/>
          <w:szCs w:val="28"/>
        </w:rPr>
      </w:pPr>
    </w:p>
    <w:p w14:paraId="02E69FE1" w14:textId="77777777" w:rsidR="00655428" w:rsidRDefault="00655428" w:rsidP="00655428">
      <w:pPr>
        <w:jc w:val="center"/>
        <w:rPr>
          <w:rFonts w:ascii="Arial" w:hAnsi="Arial" w:cs="Arial"/>
          <w:sz w:val="28"/>
          <w:szCs w:val="28"/>
        </w:rPr>
      </w:pPr>
    </w:p>
    <w:p w14:paraId="07F3E08F" w14:textId="77777777" w:rsidR="00655428" w:rsidRDefault="00655428" w:rsidP="00655428">
      <w:pPr>
        <w:jc w:val="center"/>
        <w:rPr>
          <w:rFonts w:ascii="Arial" w:hAnsi="Arial" w:cs="Arial"/>
          <w:sz w:val="28"/>
          <w:szCs w:val="28"/>
        </w:rPr>
      </w:pPr>
    </w:p>
    <w:p w14:paraId="71DF68CB" w14:textId="77777777" w:rsidR="00655428" w:rsidRDefault="00655428" w:rsidP="00655428">
      <w:pPr>
        <w:jc w:val="center"/>
        <w:rPr>
          <w:rFonts w:ascii="Arial" w:hAnsi="Arial" w:cs="Arial"/>
          <w:sz w:val="28"/>
          <w:szCs w:val="28"/>
        </w:rPr>
      </w:pPr>
    </w:p>
    <w:p w14:paraId="5A96F3C8" w14:textId="77777777" w:rsidR="00655428" w:rsidRDefault="00655428" w:rsidP="00655428">
      <w:pPr>
        <w:jc w:val="center"/>
        <w:rPr>
          <w:rFonts w:ascii="Arial" w:hAnsi="Arial" w:cs="Arial"/>
          <w:sz w:val="28"/>
          <w:szCs w:val="28"/>
        </w:rPr>
      </w:pPr>
    </w:p>
    <w:p w14:paraId="34F980F9" w14:textId="77777777" w:rsidR="00655428" w:rsidRDefault="00655428" w:rsidP="00655428">
      <w:pPr>
        <w:jc w:val="center"/>
        <w:rPr>
          <w:rFonts w:ascii="Arial" w:hAnsi="Arial" w:cs="Arial"/>
          <w:sz w:val="28"/>
          <w:szCs w:val="28"/>
        </w:rPr>
      </w:pPr>
    </w:p>
    <w:p w14:paraId="370D58A6" w14:textId="77777777" w:rsidR="00655428" w:rsidRDefault="00655428" w:rsidP="00655428">
      <w:pPr>
        <w:jc w:val="center"/>
        <w:rPr>
          <w:rFonts w:ascii="Arial" w:hAnsi="Arial" w:cs="Arial"/>
          <w:sz w:val="28"/>
          <w:szCs w:val="28"/>
        </w:rPr>
      </w:pPr>
    </w:p>
    <w:p w14:paraId="4B201AC5" w14:textId="77777777" w:rsidR="00655428" w:rsidRDefault="00655428" w:rsidP="00655428">
      <w:pPr>
        <w:jc w:val="center"/>
        <w:rPr>
          <w:rFonts w:ascii="Arial" w:hAnsi="Arial" w:cs="Arial"/>
          <w:sz w:val="28"/>
          <w:szCs w:val="28"/>
        </w:rPr>
      </w:pPr>
    </w:p>
    <w:p w14:paraId="5AD2FF80" w14:textId="77777777" w:rsidR="00655428" w:rsidRDefault="00655428" w:rsidP="00655428">
      <w:pPr>
        <w:jc w:val="center"/>
        <w:rPr>
          <w:rFonts w:ascii="Arial" w:hAnsi="Arial" w:cs="Arial"/>
          <w:sz w:val="28"/>
          <w:szCs w:val="28"/>
        </w:rPr>
      </w:pPr>
    </w:p>
    <w:p w14:paraId="1138537C" w14:textId="77777777" w:rsidR="00655428" w:rsidRDefault="00655428" w:rsidP="00655428">
      <w:pPr>
        <w:jc w:val="center"/>
        <w:rPr>
          <w:rFonts w:ascii="Arial" w:hAnsi="Arial" w:cs="Arial"/>
          <w:sz w:val="28"/>
          <w:szCs w:val="28"/>
        </w:rPr>
      </w:pPr>
    </w:p>
    <w:p w14:paraId="4C6F1685" w14:textId="77777777" w:rsidR="00FC5D22" w:rsidRDefault="00FC5D22" w:rsidP="008F53DA">
      <w:pPr>
        <w:rPr>
          <w:rFonts w:ascii="Arial" w:hAnsi="Arial" w:cs="Arial"/>
          <w:sz w:val="28"/>
          <w:szCs w:val="28"/>
        </w:rPr>
        <w:sectPr w:rsidR="00FC5D22" w:rsidSect="00F23D30">
          <w:footerReference w:type="default" r:id="rId8"/>
          <w:pgSz w:w="11906" w:h="16838"/>
          <w:pgMar w:top="1417" w:right="1701" w:bottom="1417" w:left="1701" w:header="708" w:footer="708" w:gutter="0"/>
          <w:pgNumType w:start="0"/>
          <w:cols w:space="708"/>
          <w:docGrid w:linePitch="360"/>
        </w:sectPr>
      </w:pPr>
    </w:p>
    <w:p w14:paraId="5CF4DC00" w14:textId="77777777" w:rsidR="00A170FE" w:rsidRDefault="00A170FE" w:rsidP="00655428">
      <w:pPr>
        <w:pStyle w:val="Ttulo1"/>
        <w:rPr>
          <w:rFonts w:ascii="Arial" w:hAnsi="Arial" w:cs="Arial"/>
          <w:b/>
          <w:bCs/>
          <w:sz w:val="40"/>
          <w:szCs w:val="40"/>
        </w:rPr>
      </w:pPr>
    </w:p>
    <w:p w14:paraId="265C2EEE" w14:textId="47A52434" w:rsidR="00655428" w:rsidRDefault="00655428" w:rsidP="005D26AF">
      <w:pPr>
        <w:pStyle w:val="Ttulo1"/>
        <w:rPr>
          <w:rFonts w:ascii="Arial" w:hAnsi="Arial" w:cs="Arial"/>
          <w:b/>
          <w:bCs/>
          <w:sz w:val="40"/>
          <w:szCs w:val="40"/>
        </w:rPr>
      </w:pPr>
      <w:bookmarkStart w:id="0" w:name="_Toc241933588"/>
      <w:r w:rsidRPr="005125FD">
        <w:rPr>
          <w:rFonts w:ascii="Arial" w:hAnsi="Arial" w:cs="Arial"/>
          <w:b/>
          <w:bCs/>
          <w:sz w:val="40"/>
          <w:szCs w:val="40"/>
        </w:rPr>
        <w:t>1-Introdução</w:t>
      </w:r>
      <w:bookmarkEnd w:id="0"/>
    </w:p>
    <w:p w14:paraId="0CEF9092" w14:textId="77777777" w:rsidR="005D26AF" w:rsidRDefault="005D26AF" w:rsidP="005D26AF"/>
    <w:p w14:paraId="57D83BF5" w14:textId="433DA6A3" w:rsidR="00A00E28" w:rsidRDefault="00A00E28" w:rsidP="005D26A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Título: </w:t>
      </w:r>
      <w:r w:rsidR="00806123">
        <w:rPr>
          <w:rFonts w:ascii="Arial" w:hAnsi="Arial" w:cs="Arial"/>
          <w:sz w:val="28"/>
          <w:szCs w:val="28"/>
        </w:rPr>
        <w:t>Botija de Ouro</w:t>
      </w:r>
    </w:p>
    <w:p w14:paraId="38B580BF" w14:textId="77777777" w:rsidR="00A00E28" w:rsidRDefault="00A00E28" w:rsidP="005D26AF">
      <w:pPr>
        <w:rPr>
          <w:rFonts w:ascii="Arial" w:hAnsi="Arial" w:cs="Arial"/>
          <w:sz w:val="28"/>
          <w:szCs w:val="28"/>
        </w:rPr>
      </w:pPr>
    </w:p>
    <w:p w14:paraId="6889DAE4" w14:textId="4B733212" w:rsidR="00A00E28" w:rsidRDefault="00A00E28" w:rsidP="005D26AF">
      <w:pPr>
        <w:rPr>
          <w:rFonts w:ascii="Arial" w:hAnsi="Arial" w:cs="Arial"/>
          <w:sz w:val="28"/>
          <w:szCs w:val="28"/>
        </w:rPr>
      </w:pPr>
      <w:r w:rsidRPr="00A00E28">
        <w:rPr>
          <w:rFonts w:ascii="Arial" w:hAnsi="Arial" w:cs="Arial"/>
          <w:b/>
          <w:bCs/>
          <w:sz w:val="28"/>
          <w:szCs w:val="28"/>
        </w:rPr>
        <w:t>Plataforma</w:t>
      </w:r>
      <w:r>
        <w:rPr>
          <w:rFonts w:ascii="Arial" w:hAnsi="Arial" w:cs="Arial"/>
          <w:b/>
          <w:bCs/>
          <w:sz w:val="28"/>
          <w:szCs w:val="28"/>
        </w:rPr>
        <w:t xml:space="preserve">: </w:t>
      </w:r>
      <w:r>
        <w:rPr>
          <w:rFonts w:ascii="Arial" w:hAnsi="Arial" w:cs="Arial"/>
          <w:sz w:val="28"/>
          <w:szCs w:val="28"/>
        </w:rPr>
        <w:t>PC</w:t>
      </w:r>
    </w:p>
    <w:p w14:paraId="2515BA9E" w14:textId="77777777" w:rsidR="00A00E28" w:rsidRDefault="00A00E28" w:rsidP="005D26AF">
      <w:pPr>
        <w:rPr>
          <w:rFonts w:ascii="Arial" w:hAnsi="Arial" w:cs="Arial"/>
          <w:sz w:val="28"/>
          <w:szCs w:val="28"/>
        </w:rPr>
      </w:pPr>
    </w:p>
    <w:p w14:paraId="4D4DFE4E" w14:textId="4421C649" w:rsidR="00A00E28" w:rsidRPr="00806123" w:rsidRDefault="00A00E28" w:rsidP="005D26A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Público alvo: </w:t>
      </w:r>
      <w:r w:rsidRPr="00806123">
        <w:rPr>
          <w:rFonts w:ascii="Arial" w:hAnsi="Arial" w:cs="Arial"/>
          <w:sz w:val="28"/>
          <w:szCs w:val="28"/>
        </w:rPr>
        <w:t>Pessoas de 16 ~ 30 anos</w:t>
      </w:r>
    </w:p>
    <w:p w14:paraId="21569FA4" w14:textId="77777777" w:rsidR="00A00E28" w:rsidRDefault="00A00E28" w:rsidP="00AC1377">
      <w:pPr>
        <w:jc w:val="both"/>
        <w:rPr>
          <w:sz w:val="24"/>
          <w:szCs w:val="24"/>
        </w:rPr>
      </w:pPr>
    </w:p>
    <w:p w14:paraId="7835FDDD" w14:textId="0850FC51" w:rsidR="005E3DCE" w:rsidRDefault="00A00E28" w:rsidP="00AC1377">
      <w:pPr>
        <w:jc w:val="both"/>
        <w:rPr>
          <w:rFonts w:ascii="Arial" w:hAnsi="Arial" w:cs="Arial"/>
          <w:sz w:val="28"/>
          <w:szCs w:val="28"/>
        </w:rPr>
      </w:pPr>
      <w:r w:rsidRPr="00806123">
        <w:rPr>
          <w:rFonts w:ascii="Arial" w:hAnsi="Arial" w:cs="Arial"/>
          <w:b/>
          <w:bCs/>
          <w:sz w:val="28"/>
          <w:szCs w:val="28"/>
        </w:rPr>
        <w:t>Resumo do jogo</w:t>
      </w:r>
      <w:r w:rsidR="005E3DCE">
        <w:rPr>
          <w:rFonts w:ascii="Arial" w:hAnsi="Arial" w:cs="Arial"/>
          <w:b/>
          <w:bCs/>
          <w:sz w:val="28"/>
          <w:szCs w:val="28"/>
        </w:rPr>
        <w:t xml:space="preserve">: </w:t>
      </w:r>
      <w:r w:rsidR="005E3DCE">
        <w:rPr>
          <w:rFonts w:ascii="Arial" w:hAnsi="Arial" w:cs="Arial"/>
          <w:sz w:val="28"/>
          <w:szCs w:val="28"/>
        </w:rPr>
        <w:t>Nossa história começa em uma na festa do bumba meu boi, muito conhecida e tradicional</w:t>
      </w:r>
      <w:r w:rsidR="0016118D">
        <w:rPr>
          <w:rFonts w:ascii="Arial" w:hAnsi="Arial" w:cs="Arial"/>
          <w:sz w:val="28"/>
          <w:szCs w:val="28"/>
        </w:rPr>
        <w:t xml:space="preserve"> na região do nordeste</w:t>
      </w:r>
      <w:r w:rsidR="002179A0">
        <w:rPr>
          <w:rFonts w:ascii="Arial" w:hAnsi="Arial" w:cs="Arial"/>
          <w:sz w:val="28"/>
          <w:szCs w:val="28"/>
        </w:rPr>
        <w:t>. O bumba é um espírito conhecido por ser trazido de volta a vida</w:t>
      </w:r>
      <w:r w:rsidR="00AC1377">
        <w:rPr>
          <w:rFonts w:ascii="Arial" w:hAnsi="Arial" w:cs="Arial"/>
          <w:sz w:val="28"/>
          <w:szCs w:val="28"/>
        </w:rPr>
        <w:t>, para transforma</w:t>
      </w:r>
      <w:r w:rsidR="00C2440F">
        <w:rPr>
          <w:rFonts w:ascii="Arial" w:hAnsi="Arial" w:cs="Arial"/>
          <w:sz w:val="28"/>
          <w:szCs w:val="28"/>
        </w:rPr>
        <w:t>ndo</w:t>
      </w:r>
      <w:r w:rsidR="00AC1377">
        <w:rPr>
          <w:rFonts w:ascii="Arial" w:hAnsi="Arial" w:cs="Arial"/>
          <w:sz w:val="28"/>
          <w:szCs w:val="28"/>
        </w:rPr>
        <w:t xml:space="preserve"> tragédia em alegria, inspirando o povo a ter motivação e forças mesmo nos momentos mais tristes. Cícero, um cangaceiro que aproveitava a festa</w:t>
      </w:r>
      <w:r w:rsidR="00973547">
        <w:rPr>
          <w:rFonts w:ascii="Arial" w:hAnsi="Arial" w:cs="Arial"/>
          <w:sz w:val="28"/>
          <w:szCs w:val="28"/>
        </w:rPr>
        <w:t>, acaba ouvindo falar sobre uma lenda de uma cidade dourada, “</w:t>
      </w:r>
      <w:r w:rsidR="00346E1C">
        <w:rPr>
          <w:rFonts w:ascii="Arial" w:hAnsi="Arial" w:cs="Arial"/>
          <w:sz w:val="28"/>
          <w:szCs w:val="28"/>
        </w:rPr>
        <w:t xml:space="preserve">a </w:t>
      </w:r>
      <w:r w:rsidR="00973547">
        <w:rPr>
          <w:rFonts w:ascii="Arial" w:hAnsi="Arial" w:cs="Arial"/>
          <w:sz w:val="28"/>
          <w:szCs w:val="28"/>
        </w:rPr>
        <w:t>cidade de Jericoacoara”,</w:t>
      </w:r>
      <w:r w:rsidR="00C2440F">
        <w:rPr>
          <w:rFonts w:ascii="Arial" w:hAnsi="Arial" w:cs="Arial"/>
          <w:sz w:val="28"/>
          <w:szCs w:val="28"/>
        </w:rPr>
        <w:t xml:space="preserve"> </w:t>
      </w:r>
      <w:r w:rsidR="00346E1C">
        <w:rPr>
          <w:rFonts w:ascii="Arial" w:hAnsi="Arial" w:cs="Arial"/>
          <w:sz w:val="28"/>
          <w:szCs w:val="28"/>
        </w:rPr>
        <w:t>enquanto buscava mais  informações sobre tal cidade, acabou por encontrar-se com o bumba meu boi</w:t>
      </w:r>
      <w:r w:rsidR="00973547">
        <w:rPr>
          <w:rFonts w:ascii="Arial" w:hAnsi="Arial" w:cs="Arial"/>
          <w:sz w:val="28"/>
          <w:szCs w:val="28"/>
        </w:rPr>
        <w:t xml:space="preserve">. Ele começa a contar mais sobre a lenda da cidade perdida, dizendo que </w:t>
      </w:r>
      <w:r w:rsidR="00B1787D">
        <w:rPr>
          <w:rFonts w:ascii="Arial" w:hAnsi="Arial" w:cs="Arial"/>
          <w:sz w:val="28"/>
          <w:szCs w:val="28"/>
        </w:rPr>
        <w:t xml:space="preserve">a ela só vai aparecer em uma noite de maré baixa após a cobra dourada que ali reside ser morta e a princesa ser libertada, o boi também fala sobre uma bela mulher que vive </w:t>
      </w:r>
      <w:r w:rsidR="00A94D19">
        <w:rPr>
          <w:rFonts w:ascii="Arial" w:hAnsi="Arial" w:cs="Arial"/>
          <w:sz w:val="28"/>
          <w:szCs w:val="28"/>
        </w:rPr>
        <w:t xml:space="preserve">no topo </w:t>
      </w:r>
      <w:r w:rsidR="00B1787D">
        <w:rPr>
          <w:rFonts w:ascii="Arial" w:hAnsi="Arial" w:cs="Arial"/>
          <w:sz w:val="28"/>
          <w:szCs w:val="28"/>
        </w:rPr>
        <w:t>de um</w:t>
      </w:r>
      <w:r w:rsidR="00A94D19">
        <w:rPr>
          <w:rFonts w:ascii="Arial" w:hAnsi="Arial" w:cs="Arial"/>
          <w:sz w:val="28"/>
          <w:szCs w:val="28"/>
        </w:rPr>
        <w:t xml:space="preserve">a montanha, </w:t>
      </w:r>
      <w:r w:rsidR="00B1787D">
        <w:rPr>
          <w:rFonts w:ascii="Arial" w:hAnsi="Arial" w:cs="Arial"/>
          <w:sz w:val="28"/>
          <w:szCs w:val="28"/>
        </w:rPr>
        <w:t xml:space="preserve">e que </w:t>
      </w:r>
      <w:r w:rsidR="00A94D19">
        <w:rPr>
          <w:rFonts w:ascii="Arial" w:hAnsi="Arial" w:cs="Arial"/>
          <w:sz w:val="28"/>
          <w:szCs w:val="28"/>
        </w:rPr>
        <w:t>tinha</w:t>
      </w:r>
      <w:r w:rsidR="00B1787D">
        <w:rPr>
          <w:rFonts w:ascii="Arial" w:hAnsi="Arial" w:cs="Arial"/>
          <w:sz w:val="28"/>
          <w:szCs w:val="28"/>
        </w:rPr>
        <w:t xml:space="preserve"> um artefato forte o suficiente para ajudar a matar essa cobra, mesmo sem entender, o cangaceiro parte em busca da cidade de ouro. </w:t>
      </w:r>
      <w:r w:rsidR="00A94D19">
        <w:rPr>
          <w:rFonts w:ascii="Arial" w:hAnsi="Arial" w:cs="Arial"/>
          <w:sz w:val="28"/>
          <w:szCs w:val="28"/>
        </w:rPr>
        <w:t xml:space="preserve">Depois de subir montanha, ele se encontra com a tal mulher, chamada </w:t>
      </w:r>
      <w:proofErr w:type="spellStart"/>
      <w:r w:rsidR="00A94D19">
        <w:rPr>
          <w:rFonts w:ascii="Arial" w:hAnsi="Arial" w:cs="Arial"/>
          <w:sz w:val="28"/>
          <w:szCs w:val="28"/>
        </w:rPr>
        <w:t>Alamoa</w:t>
      </w:r>
      <w:proofErr w:type="spellEnd"/>
      <w:r w:rsidR="00A94D19">
        <w:rPr>
          <w:rFonts w:ascii="Arial" w:hAnsi="Arial" w:cs="Arial"/>
          <w:sz w:val="28"/>
          <w:szCs w:val="28"/>
        </w:rPr>
        <w:t xml:space="preserve">, que na verdade era um ser metamorfo metade </w:t>
      </w:r>
      <w:r w:rsidR="00C2440F">
        <w:rPr>
          <w:rFonts w:ascii="Arial" w:hAnsi="Arial" w:cs="Arial"/>
          <w:sz w:val="28"/>
          <w:szCs w:val="28"/>
        </w:rPr>
        <w:t xml:space="preserve">esqueleto </w:t>
      </w:r>
      <w:r w:rsidR="00A94D19">
        <w:rPr>
          <w:rFonts w:ascii="Arial" w:hAnsi="Arial" w:cs="Arial"/>
          <w:sz w:val="28"/>
          <w:szCs w:val="28"/>
        </w:rPr>
        <w:t xml:space="preserve">metade mulher, e a depender da reação do player, a </w:t>
      </w:r>
      <w:proofErr w:type="spellStart"/>
      <w:r w:rsidR="00A94D19">
        <w:rPr>
          <w:rFonts w:ascii="Arial" w:hAnsi="Arial" w:cs="Arial"/>
          <w:sz w:val="28"/>
          <w:szCs w:val="28"/>
        </w:rPr>
        <w:t>Alamoa</w:t>
      </w:r>
      <w:proofErr w:type="spellEnd"/>
      <w:r w:rsidR="00A94D19">
        <w:rPr>
          <w:rFonts w:ascii="Arial" w:hAnsi="Arial" w:cs="Arial"/>
          <w:sz w:val="28"/>
          <w:szCs w:val="28"/>
        </w:rPr>
        <w:t xml:space="preserve"> poderá ataca-lo ou entrega</w:t>
      </w:r>
      <w:r w:rsidR="005A2286">
        <w:rPr>
          <w:rFonts w:ascii="Arial" w:hAnsi="Arial" w:cs="Arial"/>
          <w:sz w:val="28"/>
          <w:szCs w:val="28"/>
        </w:rPr>
        <w:t>r</w:t>
      </w:r>
      <w:r w:rsidR="00A94D19">
        <w:rPr>
          <w:rFonts w:ascii="Arial" w:hAnsi="Arial" w:cs="Arial"/>
          <w:sz w:val="28"/>
          <w:szCs w:val="28"/>
        </w:rPr>
        <w:t xml:space="preserve"> o bracelete dourado, sendo esse o ar</w:t>
      </w:r>
      <w:r w:rsidR="005A2286">
        <w:rPr>
          <w:rFonts w:ascii="Arial" w:hAnsi="Arial" w:cs="Arial"/>
          <w:sz w:val="28"/>
          <w:szCs w:val="28"/>
        </w:rPr>
        <w:t>tefato poderoso. E então começa sua busca pela cidade perdida.</w:t>
      </w:r>
    </w:p>
    <w:p w14:paraId="5C14D7B9" w14:textId="77777777" w:rsidR="005A2286" w:rsidRPr="005A2286" w:rsidRDefault="005A2286" w:rsidP="00AC1377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3A5D9C9" w14:textId="38134FEF" w:rsidR="005A2286" w:rsidRDefault="005A2286" w:rsidP="00AC1377">
      <w:pPr>
        <w:jc w:val="both"/>
        <w:rPr>
          <w:rFonts w:ascii="Arial" w:hAnsi="Arial" w:cs="Arial"/>
          <w:sz w:val="28"/>
          <w:szCs w:val="28"/>
        </w:rPr>
      </w:pPr>
      <w:r w:rsidRPr="005A2286">
        <w:rPr>
          <w:rFonts w:ascii="Arial" w:hAnsi="Arial" w:cs="Arial"/>
          <w:b/>
          <w:bCs/>
          <w:sz w:val="28"/>
          <w:szCs w:val="28"/>
        </w:rPr>
        <w:t>Visão geral do jogo</w:t>
      </w:r>
      <w:r>
        <w:rPr>
          <w:rFonts w:ascii="Arial" w:hAnsi="Arial" w:cs="Arial"/>
          <w:b/>
          <w:bCs/>
          <w:sz w:val="28"/>
          <w:szCs w:val="28"/>
        </w:rPr>
        <w:t xml:space="preserve">: </w:t>
      </w:r>
      <w:r>
        <w:rPr>
          <w:rFonts w:ascii="Arial" w:hAnsi="Arial" w:cs="Arial"/>
          <w:sz w:val="28"/>
          <w:szCs w:val="28"/>
        </w:rPr>
        <w:t>Este é um jogo RPG top-</w:t>
      </w:r>
      <w:proofErr w:type="spellStart"/>
      <w:r>
        <w:rPr>
          <w:rFonts w:ascii="Arial" w:hAnsi="Arial" w:cs="Arial"/>
          <w:sz w:val="28"/>
          <w:szCs w:val="28"/>
        </w:rPr>
        <w:t>down</w:t>
      </w:r>
      <w:proofErr w:type="spellEnd"/>
      <w:r>
        <w:rPr>
          <w:rFonts w:ascii="Arial" w:hAnsi="Arial" w:cs="Arial"/>
          <w:sz w:val="28"/>
          <w:szCs w:val="28"/>
        </w:rPr>
        <w:t xml:space="preserve">, que visa ilustrar uma pequena parte da cultura nordestina, pequena comparada </w:t>
      </w:r>
      <w:r w:rsidR="00907139">
        <w:rPr>
          <w:rFonts w:ascii="Arial" w:hAnsi="Arial" w:cs="Arial"/>
          <w:sz w:val="28"/>
          <w:szCs w:val="28"/>
        </w:rPr>
        <w:t xml:space="preserve">com vastidão e a diversidade dessa região do Brasil. O player enfrentará </w:t>
      </w:r>
      <w:r w:rsidR="00907139">
        <w:rPr>
          <w:rFonts w:ascii="Arial" w:hAnsi="Arial" w:cs="Arial"/>
          <w:sz w:val="28"/>
          <w:szCs w:val="28"/>
        </w:rPr>
        <w:lastRenderedPageBreak/>
        <w:t xml:space="preserve">ao longo do caminho vários inimigos, e muitos outros desafios pelo percurso. </w:t>
      </w:r>
    </w:p>
    <w:p w14:paraId="4AC98A1C" w14:textId="77777777" w:rsidR="00907139" w:rsidRDefault="00907139" w:rsidP="00AC1377">
      <w:pPr>
        <w:jc w:val="both"/>
        <w:rPr>
          <w:rFonts w:ascii="Arial" w:hAnsi="Arial" w:cs="Arial"/>
          <w:sz w:val="28"/>
          <w:szCs w:val="28"/>
        </w:rPr>
      </w:pPr>
    </w:p>
    <w:p w14:paraId="71065C2E" w14:textId="6FBF6202" w:rsidR="00907139" w:rsidRDefault="00907139" w:rsidP="00AC1377">
      <w:pPr>
        <w:jc w:val="both"/>
        <w:rPr>
          <w:rFonts w:ascii="Arial" w:hAnsi="Arial" w:cs="Arial"/>
          <w:sz w:val="28"/>
          <w:szCs w:val="28"/>
        </w:rPr>
      </w:pPr>
      <w:r w:rsidRPr="0016118D">
        <w:rPr>
          <w:rFonts w:ascii="Arial" w:hAnsi="Arial" w:cs="Arial"/>
          <w:b/>
          <w:bCs/>
          <w:sz w:val="28"/>
          <w:szCs w:val="28"/>
        </w:rPr>
        <w:t>Ponto de Venda</w:t>
      </w:r>
      <w:r w:rsidR="0016118D">
        <w:rPr>
          <w:rFonts w:ascii="Arial" w:hAnsi="Arial" w:cs="Arial"/>
          <w:b/>
          <w:bCs/>
          <w:sz w:val="28"/>
          <w:szCs w:val="28"/>
        </w:rPr>
        <w:t xml:space="preserve">: </w:t>
      </w:r>
    </w:p>
    <w:p w14:paraId="0F89232C" w14:textId="027768FA" w:rsidR="0016118D" w:rsidRDefault="0016118D" w:rsidP="0016118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Jogo de aventura</w:t>
      </w:r>
    </w:p>
    <w:p w14:paraId="34B1B9A3" w14:textId="77777777" w:rsidR="006707ED" w:rsidRDefault="0016118D" w:rsidP="0016118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Interagindo com personagens referentes a cultura</w:t>
      </w:r>
    </w:p>
    <w:p w14:paraId="6202614F" w14:textId="77777777" w:rsidR="006707ED" w:rsidRDefault="006707ED" w:rsidP="006707ED">
      <w:pPr>
        <w:jc w:val="both"/>
        <w:rPr>
          <w:rFonts w:ascii="Arial" w:hAnsi="Arial" w:cs="Arial"/>
          <w:sz w:val="28"/>
          <w:szCs w:val="28"/>
        </w:rPr>
      </w:pPr>
    </w:p>
    <w:p w14:paraId="7C30C31D" w14:textId="39323350" w:rsidR="0016118D" w:rsidRPr="006707ED" w:rsidRDefault="006707ED" w:rsidP="006707ED">
      <w:pPr>
        <w:jc w:val="both"/>
        <w:rPr>
          <w:rFonts w:ascii="Arial" w:hAnsi="Arial" w:cs="Arial"/>
          <w:sz w:val="36"/>
          <w:szCs w:val="36"/>
        </w:rPr>
      </w:pPr>
      <w:r w:rsidRPr="006707ED">
        <w:rPr>
          <w:rFonts w:ascii="Arial" w:hAnsi="Arial" w:cs="Arial"/>
          <w:b/>
          <w:bCs/>
          <w:sz w:val="28"/>
          <w:szCs w:val="28"/>
        </w:rPr>
        <w:t>Jogos Si</w:t>
      </w:r>
      <w:r>
        <w:rPr>
          <w:rFonts w:ascii="Arial" w:hAnsi="Arial" w:cs="Arial"/>
          <w:b/>
          <w:bCs/>
          <w:sz w:val="28"/>
          <w:szCs w:val="28"/>
        </w:rPr>
        <w:t xml:space="preserve">milares: </w:t>
      </w:r>
      <w:r w:rsidRPr="006707ED">
        <w:rPr>
          <w:rFonts w:ascii="Arial" w:hAnsi="Arial" w:cs="Arial"/>
          <w:sz w:val="28"/>
          <w:szCs w:val="28"/>
        </w:rPr>
        <w:t xml:space="preserve">The Legend </w:t>
      </w:r>
      <w:proofErr w:type="spellStart"/>
      <w:r w:rsidRPr="006707ED">
        <w:rPr>
          <w:rFonts w:ascii="Arial" w:hAnsi="Arial" w:cs="Arial"/>
          <w:sz w:val="28"/>
          <w:szCs w:val="28"/>
        </w:rPr>
        <w:t>of</w:t>
      </w:r>
      <w:proofErr w:type="spellEnd"/>
      <w:r w:rsidRPr="006707ED">
        <w:rPr>
          <w:rFonts w:ascii="Arial" w:hAnsi="Arial" w:cs="Arial"/>
          <w:sz w:val="28"/>
          <w:szCs w:val="28"/>
        </w:rPr>
        <w:t xml:space="preserve"> Zelda</w:t>
      </w:r>
    </w:p>
    <w:p w14:paraId="1CBC1CED" w14:textId="3D417D44" w:rsidR="00A957FE" w:rsidRPr="00A957FE" w:rsidRDefault="00A957FE" w:rsidP="00A957FE">
      <w:pPr>
        <w:pStyle w:val="Ttulo2"/>
        <w:rPr>
          <w:rFonts w:ascii="Arial" w:hAnsi="Arial" w:cs="Arial"/>
          <w:sz w:val="36"/>
          <w:szCs w:val="36"/>
        </w:rPr>
      </w:pPr>
    </w:p>
    <w:sectPr w:rsidR="00A957FE" w:rsidRPr="00A957FE" w:rsidSect="00FC5D22">
      <w:footerReference w:type="default" r:id="rId9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1D48D" w14:textId="77777777" w:rsidR="00024BA2" w:rsidRDefault="00024BA2" w:rsidP="00655428">
      <w:pPr>
        <w:spacing w:after="0" w:line="240" w:lineRule="auto"/>
      </w:pPr>
      <w:r>
        <w:separator/>
      </w:r>
    </w:p>
  </w:endnote>
  <w:endnote w:type="continuationSeparator" w:id="0">
    <w:p w14:paraId="20819B52" w14:textId="77777777" w:rsidR="00024BA2" w:rsidRDefault="00024BA2" w:rsidP="00655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38379" w14:textId="4949A22A" w:rsidR="00655428" w:rsidRDefault="00655428">
    <w:pPr>
      <w:pStyle w:val="Rodap"/>
      <w:jc w:val="right"/>
    </w:pPr>
  </w:p>
  <w:p w14:paraId="23C5D7A1" w14:textId="77777777" w:rsidR="00655428" w:rsidRDefault="0065542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0841677"/>
      <w:docPartObj>
        <w:docPartGallery w:val="Page Numbers (Bottom of Page)"/>
        <w:docPartUnique/>
      </w:docPartObj>
    </w:sdtPr>
    <w:sdtContent>
      <w:p w14:paraId="455A2D31" w14:textId="77777777" w:rsidR="00FC5D22" w:rsidRDefault="00FC5D2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847F2D" w14:textId="77777777" w:rsidR="00FC5D22" w:rsidRDefault="00FC5D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65B47" w14:textId="77777777" w:rsidR="00024BA2" w:rsidRDefault="00024BA2" w:rsidP="00655428">
      <w:pPr>
        <w:spacing w:after="0" w:line="240" w:lineRule="auto"/>
      </w:pPr>
      <w:r>
        <w:separator/>
      </w:r>
    </w:p>
  </w:footnote>
  <w:footnote w:type="continuationSeparator" w:id="0">
    <w:p w14:paraId="683B2FAA" w14:textId="77777777" w:rsidR="00024BA2" w:rsidRDefault="00024BA2" w:rsidP="006554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05378"/>
    <w:multiLevelType w:val="hybridMultilevel"/>
    <w:tmpl w:val="F4F058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451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28"/>
    <w:rsid w:val="00024BA2"/>
    <w:rsid w:val="00072AA7"/>
    <w:rsid w:val="000916FA"/>
    <w:rsid w:val="0009610C"/>
    <w:rsid w:val="001256DD"/>
    <w:rsid w:val="001321B5"/>
    <w:rsid w:val="0016118D"/>
    <w:rsid w:val="00164960"/>
    <w:rsid w:val="0020036F"/>
    <w:rsid w:val="002179A0"/>
    <w:rsid w:val="00346E1C"/>
    <w:rsid w:val="005004F4"/>
    <w:rsid w:val="0055119F"/>
    <w:rsid w:val="005A2286"/>
    <w:rsid w:val="005B4D69"/>
    <w:rsid w:val="005D26AF"/>
    <w:rsid w:val="005E3DCE"/>
    <w:rsid w:val="00655428"/>
    <w:rsid w:val="006707ED"/>
    <w:rsid w:val="00730788"/>
    <w:rsid w:val="007E080C"/>
    <w:rsid w:val="00806123"/>
    <w:rsid w:val="008F53DA"/>
    <w:rsid w:val="00907139"/>
    <w:rsid w:val="00973547"/>
    <w:rsid w:val="009C2F20"/>
    <w:rsid w:val="00A00E28"/>
    <w:rsid w:val="00A170FE"/>
    <w:rsid w:val="00A25A02"/>
    <w:rsid w:val="00A2687E"/>
    <w:rsid w:val="00A407BC"/>
    <w:rsid w:val="00A94D19"/>
    <w:rsid w:val="00A957FE"/>
    <w:rsid w:val="00AC1377"/>
    <w:rsid w:val="00AF4D51"/>
    <w:rsid w:val="00B1787D"/>
    <w:rsid w:val="00B341A0"/>
    <w:rsid w:val="00B36CED"/>
    <w:rsid w:val="00B427C0"/>
    <w:rsid w:val="00B65A41"/>
    <w:rsid w:val="00B72AB8"/>
    <w:rsid w:val="00C2440F"/>
    <w:rsid w:val="00C27F8D"/>
    <w:rsid w:val="00C500EB"/>
    <w:rsid w:val="00D16DBC"/>
    <w:rsid w:val="00D21C8A"/>
    <w:rsid w:val="00DE419E"/>
    <w:rsid w:val="00DF6FA2"/>
    <w:rsid w:val="00EB4767"/>
    <w:rsid w:val="00ED2413"/>
    <w:rsid w:val="00F23D30"/>
    <w:rsid w:val="00FC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A5F70"/>
  <w15:chartTrackingRefBased/>
  <w15:docId w15:val="{A978C3F6-EC91-4F5B-9EBA-5DF1DBEB0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428"/>
    <w:rPr>
      <w:rFonts w:eastAsiaTheme="minorEastAsia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5542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95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04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5428"/>
    <w:rPr>
      <w:rFonts w:asciiTheme="majorHAnsi" w:eastAsiaTheme="majorEastAsia" w:hAnsiTheme="majorHAnsi" w:cstheme="majorBidi"/>
      <w:caps/>
      <w:kern w:val="0"/>
      <w:sz w:val="36"/>
      <w:szCs w:val="36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65542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655428"/>
    <w:rPr>
      <w:rFonts w:asciiTheme="majorHAnsi" w:eastAsiaTheme="majorEastAsia" w:hAnsiTheme="majorHAnsi" w:cstheme="majorBidi"/>
      <w:caps/>
      <w:color w:val="404040" w:themeColor="text1" w:themeTint="BF"/>
      <w:spacing w:val="-10"/>
      <w:kern w:val="0"/>
      <w:sz w:val="72"/>
      <w:szCs w:val="72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5428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5428"/>
    <w:rPr>
      <w:rFonts w:asciiTheme="majorHAnsi" w:eastAsiaTheme="majorEastAsia" w:hAnsiTheme="majorHAnsi" w:cstheme="majorBidi"/>
      <w:smallCaps/>
      <w:color w:val="595959" w:themeColor="text1" w:themeTint="A6"/>
      <w:kern w:val="0"/>
      <w:sz w:val="28"/>
      <w:szCs w:val="28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A957FE"/>
    <w:rPr>
      <w:rFonts w:asciiTheme="majorHAnsi" w:eastAsiaTheme="majorEastAsia" w:hAnsiTheme="majorHAnsi" w:cstheme="majorBidi"/>
      <w:kern w:val="0"/>
      <w:sz w:val="26"/>
      <w:szCs w:val="26"/>
      <w14:ligatures w14:val="none"/>
    </w:rPr>
  </w:style>
  <w:style w:type="table" w:styleId="TabeladeGrade4">
    <w:name w:val="Grid Table 4"/>
    <w:basedOn w:val="Tabelanormal"/>
    <w:uiPriority w:val="49"/>
    <w:rsid w:val="00655428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655428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655428"/>
    <w:pPr>
      <w:tabs>
        <w:tab w:val="right" w:leader="dot" w:pos="9061"/>
      </w:tabs>
      <w:spacing w:after="100"/>
    </w:pPr>
    <w:rPr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655428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655428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6554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5428"/>
    <w:rPr>
      <w:rFonts w:eastAsiaTheme="minorEastAsia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6554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5428"/>
    <w:rPr>
      <w:rFonts w:eastAsiaTheme="minorEastAsia"/>
      <w:kern w:val="0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04F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5004F4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1611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0404">
          <w:marLeft w:val="0"/>
          <w:marRight w:val="0"/>
          <w:marTop w:val="0"/>
          <w:marBottom w:val="0"/>
          <w:divBdr>
            <w:top w:val="single" w:sz="6" w:space="8" w:color="1C1822"/>
            <w:left w:val="single" w:sz="6" w:space="11" w:color="1C1822"/>
            <w:bottom w:val="single" w:sz="6" w:space="8" w:color="1C1822"/>
            <w:right w:val="single" w:sz="6" w:space="11" w:color="1C1822"/>
          </w:divBdr>
        </w:div>
      </w:divsChild>
    </w:div>
    <w:div w:id="3078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595">
          <w:marLeft w:val="0"/>
          <w:marRight w:val="0"/>
          <w:marTop w:val="0"/>
          <w:marBottom w:val="0"/>
          <w:divBdr>
            <w:top w:val="single" w:sz="6" w:space="15" w:color="1C1822"/>
            <w:left w:val="single" w:sz="6" w:space="15" w:color="1C1822"/>
            <w:bottom w:val="single" w:sz="6" w:space="15" w:color="1C1822"/>
            <w:right w:val="single" w:sz="6" w:space="15" w:color="1C1822"/>
          </w:divBdr>
          <w:divsChild>
            <w:div w:id="6353783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72665614">
              <w:marLeft w:val="0"/>
              <w:marRight w:val="0"/>
              <w:marTop w:val="0"/>
              <w:marBottom w:val="0"/>
              <w:divBdr>
                <w:top w:val="single" w:sz="6" w:space="8" w:color="1C1822"/>
                <w:left w:val="single" w:sz="6" w:space="11" w:color="1C1822"/>
                <w:bottom w:val="single" w:sz="6" w:space="8" w:color="1C1822"/>
                <w:right w:val="single" w:sz="6" w:space="11" w:color="1C1822"/>
              </w:divBdr>
            </w:div>
            <w:div w:id="968589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58417571">
              <w:marLeft w:val="0"/>
              <w:marRight w:val="0"/>
              <w:marTop w:val="0"/>
              <w:marBottom w:val="0"/>
              <w:divBdr>
                <w:top w:val="single" w:sz="6" w:space="8" w:color="1C1822"/>
                <w:left w:val="single" w:sz="6" w:space="11" w:color="1C1822"/>
                <w:bottom w:val="single" w:sz="6" w:space="8" w:color="1C1822"/>
                <w:right w:val="single" w:sz="6" w:space="11" w:color="1C1822"/>
              </w:divBdr>
            </w:div>
            <w:div w:id="5929736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09203965">
              <w:marLeft w:val="0"/>
              <w:marRight w:val="0"/>
              <w:marTop w:val="0"/>
              <w:marBottom w:val="0"/>
              <w:divBdr>
                <w:top w:val="single" w:sz="6" w:space="8" w:color="1C1822"/>
                <w:left w:val="single" w:sz="6" w:space="11" w:color="1C1822"/>
                <w:bottom w:val="single" w:sz="6" w:space="8" w:color="1C1822"/>
                <w:right w:val="single" w:sz="6" w:space="11" w:color="1C1822"/>
              </w:divBdr>
            </w:div>
          </w:divsChild>
        </w:div>
        <w:div w:id="1318533734">
          <w:marLeft w:val="0"/>
          <w:marRight w:val="0"/>
          <w:marTop w:val="0"/>
          <w:marBottom w:val="0"/>
          <w:divBdr>
            <w:top w:val="single" w:sz="6" w:space="15" w:color="1C1822"/>
            <w:left w:val="single" w:sz="6" w:space="15" w:color="1C1822"/>
            <w:bottom w:val="single" w:sz="6" w:space="15" w:color="1C1822"/>
            <w:right w:val="single" w:sz="6" w:space="15" w:color="1C1822"/>
          </w:divBdr>
          <w:divsChild>
            <w:div w:id="1924946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98548965">
              <w:marLeft w:val="0"/>
              <w:marRight w:val="0"/>
              <w:marTop w:val="0"/>
              <w:marBottom w:val="0"/>
              <w:divBdr>
                <w:top w:val="single" w:sz="6" w:space="8" w:color="1C1822"/>
                <w:left w:val="single" w:sz="6" w:space="11" w:color="1C1822"/>
                <w:bottom w:val="single" w:sz="6" w:space="8" w:color="1C1822"/>
                <w:right w:val="single" w:sz="6" w:space="11" w:color="1C1822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BCEC3-4013-4706-8E1C-0FD965786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315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Sanzovo</dc:creator>
  <cp:keywords/>
  <dc:description/>
  <cp:lastModifiedBy>Enzo Sanzovo</cp:lastModifiedBy>
  <cp:revision>2</cp:revision>
  <dcterms:created xsi:type="dcterms:W3CDTF">2026-10-10T01:48:00Z</dcterms:created>
  <dcterms:modified xsi:type="dcterms:W3CDTF">2026-10-10T01:48:00Z</dcterms:modified>
</cp:coreProperties>
</file>