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8148C">
      <w:pPr>
        <w:pStyle w:val="17"/>
        <w:spacing w:before="160" w:after="420"/>
        <w:jc w:val="center"/>
      </w:pPr>
      <w:r>
        <w:rPr>
          <w:rFonts w:ascii="Aptos Display" w:hAnsi="Aptos Display"/>
          <w:b/>
          <w:color w:val="000000"/>
          <w:sz w:val="50"/>
        </w:rPr>
        <w:t>Curupira: Floresta Silenciosa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DB76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shd w:val="clear" w:color="auto" w:fill="315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AC538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Equipe</w:t>
            </w:r>
          </w:p>
        </w:tc>
        <w:tc>
          <w:tcPr>
            <w:tcW w:w="4608" w:type="dxa"/>
            <w:shd w:val="clear" w:color="auto" w:fill="315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24A4E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Integrantes</w:t>
            </w:r>
          </w:p>
        </w:tc>
      </w:tr>
      <w:tr w14:paraId="1DA82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shd w:val="clear" w:color="auto" w:fill="EEF3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CB77C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color w:val="262A27"/>
                <w:sz w:val="22"/>
                <w:lang w:val="pt-BR"/>
              </w:rPr>
              <w:t xml:space="preserve">Studio eclisse </w:t>
            </w:r>
          </w:p>
        </w:tc>
        <w:tc>
          <w:tcPr>
            <w:tcW w:w="4608" w:type="dxa"/>
            <w:shd w:val="clear" w:color="auto" w:fill="EEF3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37B96">
            <w:pPr>
              <w:jc w:val="center"/>
            </w:pPr>
            <w:r>
              <w:rPr>
                <w:rFonts w:ascii="Aptos" w:hAnsi="Aptos"/>
                <w:color w:val="262A27"/>
                <w:sz w:val="22"/>
              </w:rPr>
              <w:t>Fernando, Yuri e Gabriel</w:t>
            </w:r>
          </w:p>
        </w:tc>
      </w:tr>
    </w:tbl>
    <w:p w14:paraId="451C6761">
      <w:pPr>
        <w:spacing w:after="40"/>
      </w:pPr>
    </w:p>
    <w:p w14:paraId="5025796A">
      <w:pPr>
        <w:keepLines/>
        <w:ind w:firstLine="346"/>
        <w:jc w:val="both"/>
      </w:pPr>
      <w:bookmarkStart w:id="0" w:name="_GoBack"/>
      <w:bookmarkEnd w:id="0"/>
      <w:r>
        <w:t>Quatro amigos se reúnem em um bar e ouvem falar do misterioso Coração da Árvore, um artefato escondido em uma floresta próxima. Atraídos pela promessa de uma recompensa, eles decidem partir em busca do tesouro.</w:t>
      </w:r>
    </w:p>
    <w:p w14:paraId="415C57E3">
      <w:pPr>
        <w:keepLines/>
        <w:ind w:firstLine="346"/>
        <w:jc w:val="both"/>
      </w:pPr>
      <w:r>
        <w:t>Ao chegar à floresta, o grupo monta acampamento, explora a região e se prepara para passar a noite. Em volta da fogueira, entre conversas e carne assada, tudo parece tranquilo — até que, durante a madrugada, um dos caçadores desaparece sem deixar rastros.</w:t>
      </w:r>
    </w:p>
    <w:p w14:paraId="39D07C8A">
      <w:pPr>
        <w:keepLines/>
        <w:ind w:firstLine="346"/>
        <w:jc w:val="both"/>
      </w:pPr>
      <w:r>
        <w:t>Preocupados, os amigos entram na floresta para procurá-lo. Mas, quanto mais avançam, mais percebem que há algo estranho à espreita. O que começou como uma busca por um artefato se transforma em uma luta contra os mistérios da mata e uma corrida para encontrar o amigo antes que seja tarde demais.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B9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20" w:line="288" w:lineRule="auto"/>
    </w:pPr>
    <w:rPr>
      <w:rFonts w:ascii="Aptos" w:hAnsi="Aptos" w:eastAsiaTheme="minorEastAsia" w:cstheme="minorBidi"/>
      <w:color w:val="262A27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710</Characters>
  <Lines>0</Lines>
  <Paragraphs>0</Paragraphs>
  <TotalTime>10</TotalTime>
  <ScaleCrop>false</ScaleCrop>
  <LinksUpToDate>false</LinksUpToDate>
  <CharactersWithSpaces>841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Micheli Nogueira</cp:lastModifiedBy>
  <dcterms:modified xsi:type="dcterms:W3CDTF">2026-10-10T02:32:19Z</dcterms:modified>
  <dc:subject>Sinopse do jogo e identificação da equipe</dc:subject>
  <dc:title>Curupira: Floresta Silenciosa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eyJoZGlkIjoiNGI0MjBlMDA0OTZlNDMzYjkwY2QzN2E5M2Y4NjI4YTIiLCJ1c2VySWQiOiIxMjM2OTU0MzYwMzA3In0=</vt:lpwstr>
  </property>
  <property fmtid="{D5CDD505-2E9C-101B-9397-08002B2CF9AE}" pid="3" name="KSOProductBuildVer">
    <vt:lpwstr>1046-12.1.0.28485</vt:lpwstr>
  </property>
  <property fmtid="{D5CDD505-2E9C-101B-9397-08002B2CF9AE}" pid="4" name="ICV">
    <vt:lpwstr>018FCABC1829458D8C45B8B75753FDB8_12</vt:lpwstr>
  </property>
</Properties>
</file>