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eastAsia="黑体"/>
          <w:b/>
          <w:sz w:val="72"/>
          <w:szCs w:val="72"/>
        </w:rPr>
      </w:pPr>
      <w:r>
        <w:rPr>
          <w:rFonts w:hint="eastAsia" w:ascii="黑体" w:eastAsia="黑体"/>
          <w:b/>
          <w:sz w:val="72"/>
          <w:szCs w:val="72"/>
        </w:rPr>
        <w:t>《Python语言编程》</w:t>
      </w:r>
    </w:p>
    <w:p>
      <w:pPr>
        <w:jc w:val="center"/>
        <w:rPr>
          <w:rFonts w:ascii="黑体" w:eastAsia="黑体"/>
          <w:b/>
          <w:sz w:val="72"/>
          <w:szCs w:val="72"/>
        </w:rPr>
      </w:pPr>
    </w:p>
    <w:p>
      <w:pPr>
        <w:jc w:val="center"/>
        <w:rPr>
          <w:rFonts w:ascii="黑体" w:eastAsia="黑体"/>
          <w:b/>
          <w:sz w:val="72"/>
          <w:szCs w:val="72"/>
        </w:rPr>
      </w:pPr>
      <w:r>
        <w:rPr>
          <w:rFonts w:hint="eastAsia" w:ascii="黑体" w:eastAsia="黑体"/>
          <w:b/>
          <w:sz w:val="72"/>
          <w:szCs w:val="72"/>
        </w:rPr>
        <w:t>课</w:t>
      </w:r>
    </w:p>
    <w:p>
      <w:pPr>
        <w:jc w:val="center"/>
        <w:rPr>
          <w:rFonts w:ascii="黑体" w:eastAsia="黑体"/>
          <w:b/>
          <w:sz w:val="72"/>
          <w:szCs w:val="72"/>
        </w:rPr>
      </w:pPr>
      <w:r>
        <w:rPr>
          <w:rFonts w:hint="eastAsia" w:ascii="黑体" w:eastAsia="黑体"/>
          <w:b/>
          <w:sz w:val="72"/>
          <w:szCs w:val="72"/>
        </w:rPr>
        <w:t>程</w:t>
      </w:r>
    </w:p>
    <w:p>
      <w:pPr>
        <w:jc w:val="center"/>
        <w:rPr>
          <w:rFonts w:ascii="黑体" w:eastAsia="黑体"/>
          <w:b/>
          <w:sz w:val="72"/>
          <w:szCs w:val="72"/>
        </w:rPr>
      </w:pPr>
      <w:r>
        <w:rPr>
          <w:rFonts w:hint="eastAsia" w:ascii="黑体" w:eastAsia="黑体"/>
          <w:b/>
          <w:sz w:val="72"/>
          <w:szCs w:val="72"/>
        </w:rPr>
        <w:t>设</w:t>
      </w:r>
    </w:p>
    <w:p>
      <w:pPr>
        <w:jc w:val="center"/>
        <w:rPr>
          <w:rFonts w:ascii="黑体" w:eastAsia="黑体"/>
          <w:b/>
          <w:sz w:val="72"/>
          <w:szCs w:val="72"/>
        </w:rPr>
      </w:pPr>
      <w:r>
        <w:rPr>
          <w:rFonts w:hint="eastAsia" w:ascii="黑体" w:eastAsia="黑体"/>
          <w:b/>
          <w:sz w:val="72"/>
          <w:szCs w:val="72"/>
        </w:rPr>
        <w:t>计</w:t>
      </w:r>
    </w:p>
    <w:p>
      <w:pPr>
        <w:jc w:val="center"/>
        <w:rPr>
          <w:rFonts w:ascii="黑体" w:eastAsia="黑体"/>
          <w:b/>
          <w:sz w:val="72"/>
          <w:szCs w:val="72"/>
        </w:rPr>
      </w:pPr>
      <w:r>
        <w:rPr>
          <w:rFonts w:hint="eastAsia" w:ascii="黑体" w:eastAsia="黑体"/>
          <w:b/>
          <w:sz w:val="72"/>
          <w:szCs w:val="72"/>
        </w:rPr>
        <w:t>报</w:t>
      </w:r>
    </w:p>
    <w:p>
      <w:pPr>
        <w:jc w:val="center"/>
        <w:rPr>
          <w:rFonts w:ascii="黑体" w:eastAsia="黑体"/>
          <w:b/>
          <w:sz w:val="72"/>
          <w:szCs w:val="72"/>
        </w:rPr>
      </w:pPr>
      <w:r>
        <w:rPr>
          <w:rFonts w:hint="eastAsia" w:ascii="黑体" w:eastAsia="黑体"/>
          <w:b/>
          <w:sz w:val="72"/>
          <w:szCs w:val="72"/>
        </w:rPr>
        <w:t>告</w:t>
      </w:r>
    </w:p>
    <w:p>
      <w:pPr>
        <w:jc w:val="both"/>
      </w:pPr>
    </w:p>
    <w:p>
      <w:pPr>
        <w:snapToGrid w:val="0"/>
        <w:spacing w:line="480" w:lineRule="auto"/>
        <w:ind w:left="3075" w:leftChars="608" w:hanging="1616" w:hangingChars="505"/>
        <w:jc w:val="both"/>
      </w:pPr>
      <w:bookmarkStart w:id="18" w:name="_GoBack"/>
      <w:bookmarkEnd w:id="18"/>
      <w:r>
        <w:rPr>
          <w:rFonts w:hint="eastAsia" w:ascii="黑体" w:eastAsia="黑体"/>
          <w:sz w:val="32"/>
          <w:szCs w:val="32"/>
        </w:rPr>
        <w:t>设计题目：</w:t>
      </w:r>
      <w:r>
        <w:rPr>
          <w:rFonts w:hint="eastAsia" w:ascii="黑体" w:eastAsia="黑体"/>
          <w:sz w:val="32"/>
          <w:szCs w:val="32"/>
          <w:u w:val="single"/>
        </w:rPr>
        <w:t xml:space="preserve"> </w:t>
      </w:r>
      <w:r>
        <w:rPr>
          <w:rFonts w:hint="eastAsia" w:ascii="黑体" w:eastAsia="黑体"/>
          <w:sz w:val="32"/>
          <w:szCs w:val="32"/>
          <w:u w:val="single"/>
          <w:lang w:val="en-US" w:eastAsia="zh-CN"/>
        </w:rPr>
        <w:t xml:space="preserve">基于多线程与FTP文件共享服务器的聊天室开发程序设计                         </w:t>
      </w:r>
    </w:p>
    <w:p>
      <w:pPr>
        <w:snapToGrid w:val="0"/>
        <w:spacing w:line="480" w:lineRule="auto"/>
        <w:ind w:firstLine="1257" w:firstLineChars="393"/>
        <w:jc w:val="both"/>
        <w:rPr>
          <w:rFonts w:hint="eastAsia" w:ascii="黑体" w:eastAsia="黑体"/>
          <w:sz w:val="32"/>
          <w:szCs w:val="32"/>
          <w:lang w:val="en-US" w:eastAsia="zh-CN"/>
        </w:rPr>
      </w:pPr>
      <w:r>
        <w:rPr>
          <w:rFonts w:hint="eastAsia" w:ascii="黑体" w:eastAsia="黑体"/>
          <w:sz w:val="32"/>
          <w:szCs w:val="32"/>
        </w:rPr>
        <w:t>学号</w:t>
      </w:r>
      <w:r>
        <w:rPr>
          <w:rFonts w:hint="eastAsia" w:ascii="黑体" w:eastAsia="黑体"/>
          <w:sz w:val="32"/>
          <w:szCs w:val="32"/>
          <w:lang w:eastAsia="zh-CN"/>
        </w:rPr>
        <w:t>：</w:t>
      </w:r>
      <w:r>
        <w:rPr>
          <w:rFonts w:hint="eastAsia" w:ascii="黑体" w:eastAsia="黑体"/>
          <w:sz w:val="32"/>
          <w:szCs w:val="32"/>
        </w:rPr>
        <w:t xml:space="preserve">  </w:t>
      </w:r>
      <w:r>
        <w:rPr>
          <w:rFonts w:hint="eastAsia" w:ascii="黑体" w:eastAsia="黑体"/>
          <w:sz w:val="32"/>
          <w:szCs w:val="32"/>
          <w:u w:val="single"/>
        </w:rPr>
        <w:t xml:space="preserve">         </w:t>
      </w:r>
      <w:r>
        <w:rPr>
          <w:rFonts w:ascii="黑体" w:eastAsia="黑体"/>
          <w:sz w:val="32"/>
          <w:szCs w:val="32"/>
          <w:u w:val="single"/>
        </w:rPr>
        <w:t xml:space="preserve">  </w:t>
      </w:r>
      <w:r>
        <w:rPr>
          <w:rFonts w:hint="eastAsia" w:ascii="黑体" w:eastAsia="黑体"/>
          <w:sz w:val="32"/>
          <w:szCs w:val="32"/>
          <w:u w:val="single"/>
          <w:lang w:val="en-US" w:eastAsia="zh-CN"/>
        </w:rPr>
        <w:t xml:space="preserve">   18550510045</w:t>
      </w:r>
      <w:r>
        <w:rPr>
          <w:rFonts w:ascii="黑体" w:eastAsia="黑体"/>
          <w:sz w:val="32"/>
          <w:szCs w:val="32"/>
          <w:u w:val="single"/>
        </w:rPr>
        <w:t xml:space="preserve">  </w:t>
      </w:r>
      <w:r>
        <w:rPr>
          <w:rFonts w:hint="eastAsia" w:ascii="黑体" w:eastAsia="黑体"/>
          <w:sz w:val="32"/>
          <w:szCs w:val="32"/>
          <w:u w:val="single"/>
        </w:rPr>
        <w:t xml:space="preserve">               </w:t>
      </w:r>
      <w:r>
        <w:rPr>
          <w:rFonts w:hint="eastAsia" w:ascii="黑体" w:eastAsia="黑体"/>
          <w:sz w:val="32"/>
          <w:szCs w:val="32"/>
          <w:u w:val="single"/>
          <w:lang w:val="en-US" w:eastAsia="zh-CN"/>
        </w:rPr>
        <w:t xml:space="preserve"> </w:t>
      </w:r>
    </w:p>
    <w:p>
      <w:pPr>
        <w:snapToGrid w:val="0"/>
        <w:spacing w:line="480" w:lineRule="auto"/>
        <w:ind w:firstLine="1257" w:firstLineChars="393"/>
        <w:jc w:val="both"/>
        <w:rPr>
          <w:rFonts w:hint="default" w:ascii="黑体" w:eastAsia="黑体"/>
          <w:sz w:val="32"/>
          <w:szCs w:val="32"/>
          <w:u w:val="single"/>
          <w:lang w:val="en-US" w:eastAsia="zh-CN"/>
        </w:rPr>
      </w:pPr>
      <w:r>
        <w:rPr>
          <w:rFonts w:hint="eastAsia" w:ascii="黑体" w:eastAsia="黑体"/>
          <w:sz w:val="32"/>
          <w:szCs w:val="32"/>
        </w:rPr>
        <w:t>姓名：</w:t>
      </w:r>
      <w:r>
        <w:rPr>
          <w:rFonts w:hint="eastAsia" w:ascii="黑体" w:eastAsia="黑体"/>
          <w:sz w:val="32"/>
          <w:szCs w:val="32"/>
          <w:u w:val="single"/>
        </w:rPr>
        <w:t xml:space="preserve">       </w:t>
      </w:r>
      <w:r>
        <w:rPr>
          <w:rFonts w:ascii="黑体" w:eastAsia="黑体"/>
          <w:sz w:val="32"/>
          <w:szCs w:val="32"/>
          <w:u w:val="single"/>
        </w:rPr>
        <w:t xml:space="preserve">     </w:t>
      </w:r>
      <w:r>
        <w:rPr>
          <w:rFonts w:hint="eastAsia" w:ascii="黑体" w:eastAsia="黑体"/>
          <w:sz w:val="32"/>
          <w:szCs w:val="32"/>
          <w:u w:val="single"/>
        </w:rPr>
        <w:t xml:space="preserve"> </w:t>
      </w:r>
      <w:r>
        <w:rPr>
          <w:rFonts w:hint="eastAsia" w:ascii="黑体" w:eastAsia="黑体"/>
          <w:sz w:val="32"/>
          <w:szCs w:val="32"/>
          <w:u w:val="single"/>
          <w:lang w:val="en-US" w:eastAsia="zh-CN"/>
        </w:rPr>
        <w:t xml:space="preserve">   王耿锋</w:t>
      </w:r>
      <w:r>
        <w:rPr>
          <w:rFonts w:hint="eastAsia" w:ascii="黑体" w:eastAsia="黑体"/>
          <w:sz w:val="32"/>
          <w:szCs w:val="32"/>
          <w:u w:val="single"/>
        </w:rPr>
        <w:t xml:space="preserve">                </w:t>
      </w:r>
      <w:r>
        <w:rPr>
          <w:rFonts w:hint="eastAsia" w:ascii="黑体" w:eastAsia="黑体"/>
          <w:sz w:val="32"/>
          <w:szCs w:val="32"/>
          <w:u w:val="single"/>
          <w:lang w:val="en-US" w:eastAsia="zh-CN"/>
        </w:rPr>
        <w:t xml:space="preserve">   </w:t>
      </w:r>
      <w:r>
        <w:rPr>
          <w:rFonts w:hint="eastAsia" w:ascii="黑体" w:eastAsia="黑体"/>
          <w:sz w:val="32"/>
          <w:szCs w:val="32"/>
          <w:u w:val="single"/>
        </w:rPr>
        <w:t xml:space="preserve">    </w:t>
      </w:r>
    </w:p>
    <w:p>
      <w:pPr>
        <w:snapToGrid w:val="0"/>
        <w:spacing w:line="480" w:lineRule="auto"/>
        <w:ind w:firstLine="1257" w:firstLineChars="393"/>
        <w:jc w:val="both"/>
        <w:rPr>
          <w:rFonts w:hint="default" w:ascii="黑体" w:eastAsia="黑体"/>
          <w:sz w:val="32"/>
          <w:szCs w:val="32"/>
          <w:u w:val="single"/>
          <w:lang w:val="en-US"/>
        </w:rPr>
      </w:pPr>
      <w:r>
        <w:rPr>
          <w:rFonts w:hint="eastAsia" w:ascii="黑体" w:eastAsia="黑体"/>
          <w:sz w:val="32"/>
          <w:szCs w:val="32"/>
        </w:rPr>
        <w:t>指导教师：</w:t>
      </w:r>
      <w:r>
        <w:rPr>
          <w:rFonts w:hint="eastAsia" w:ascii="黑体" w:eastAsia="黑体"/>
          <w:sz w:val="32"/>
          <w:szCs w:val="32"/>
          <w:u w:val="single"/>
        </w:rPr>
        <w:t xml:space="preserve">   </w:t>
      </w:r>
      <w:r>
        <w:rPr>
          <w:rFonts w:ascii="黑体" w:eastAsia="黑体"/>
          <w:sz w:val="32"/>
          <w:szCs w:val="32"/>
          <w:u w:val="single"/>
        </w:rPr>
        <w:t xml:space="preserve">    </w:t>
      </w:r>
      <w:r>
        <w:rPr>
          <w:rFonts w:hint="eastAsia" w:ascii="黑体" w:eastAsia="黑体"/>
          <w:sz w:val="32"/>
          <w:szCs w:val="32"/>
          <w:u w:val="single"/>
        </w:rPr>
        <w:t xml:space="preserve">     熊燕                 </w:t>
      </w:r>
      <w:r>
        <w:rPr>
          <w:rFonts w:hint="eastAsia" w:ascii="黑体" w:eastAsia="黑体"/>
          <w:sz w:val="32"/>
          <w:szCs w:val="32"/>
          <w:u w:val="single"/>
          <w:lang w:val="en-US" w:eastAsia="zh-CN"/>
        </w:rPr>
        <w:t xml:space="preserve">        </w:t>
      </w:r>
    </w:p>
    <w:p>
      <w:pPr>
        <w:snapToGrid w:val="0"/>
        <w:spacing w:line="480" w:lineRule="auto"/>
        <w:ind w:firstLine="1257" w:firstLineChars="393"/>
        <w:jc w:val="both"/>
        <w:rPr>
          <w:sz w:val="32"/>
          <w:szCs w:val="32"/>
        </w:rPr>
        <w:sectPr>
          <w:pgSz w:w="11906" w:h="16838"/>
          <w:pgMar w:top="1440" w:right="1089" w:bottom="1440" w:left="1247" w:header="851" w:footer="992" w:gutter="0"/>
          <w:pgNumType w:fmt="decimalFullWidth"/>
          <w:cols w:space="720" w:num="1"/>
          <w:docGrid w:type="linesAndChars" w:linePitch="312" w:charSpace="0"/>
        </w:sectPr>
      </w:pPr>
      <w:r>
        <w:rPr>
          <w:rFonts w:hint="eastAsia" w:ascii="黑体" w:eastAsia="黑体"/>
          <w:sz w:val="32"/>
          <w:szCs w:val="32"/>
        </w:rPr>
        <w:t>课程设计时间：</w:t>
      </w:r>
      <w:r>
        <w:rPr>
          <w:rFonts w:hint="eastAsia" w:ascii="黑体" w:eastAsia="黑体"/>
          <w:sz w:val="32"/>
          <w:szCs w:val="32"/>
          <w:u w:val="single"/>
        </w:rPr>
        <w:t>2020年12月15日-2021年1月4日</w:t>
      </w:r>
    </w:p>
    <w:sdt>
      <w:sdtPr>
        <w:rPr>
          <w:rFonts w:ascii="宋体" w:hAnsi="宋体" w:eastAsia="宋体" w:cs="Times New Roman"/>
          <w:kern w:val="2"/>
          <w:sz w:val="21"/>
          <w:szCs w:val="24"/>
          <w:lang w:val="en-US" w:eastAsia="zh-CN" w:bidi="ar-SA"/>
        </w:rPr>
        <w:id w:val="147453035"/>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rPr>
              <w:rFonts w:hint="eastAsia" w:ascii="宋体" w:hAnsi="宋体" w:eastAsia="宋体" w:cs="宋体"/>
              <w:sz w:val="28"/>
              <w:szCs w:val="28"/>
            </w:rPr>
          </w:pPr>
          <w:r>
            <w:rPr>
              <w:rFonts w:hint="eastAsia" w:ascii="宋体" w:hAnsi="宋体" w:eastAsia="宋体" w:cs="宋体"/>
              <w:sz w:val="28"/>
              <w:szCs w:val="28"/>
            </w:rPr>
            <w:t>目录</w:t>
          </w:r>
        </w:p>
        <w:p>
          <w:pPr>
            <w:pStyle w:val="17"/>
            <w:keepNext w:val="0"/>
            <w:keepLines w:val="0"/>
            <w:pageBreakBefore w:val="0"/>
            <w:tabs>
              <w:tab w:val="right" w:leader="dot" w:pos="8306"/>
            </w:tabs>
            <w:kinsoku/>
            <w:wordWrap/>
            <w:overflowPunct/>
            <w:topLinePunct w:val="0"/>
            <w:autoSpaceDE/>
            <w:autoSpaceDN/>
            <w:bidi w:val="0"/>
            <w:adjustRightInd/>
            <w:snapToGrid/>
            <w:jc w:val="lef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TOC \o "1-3" \h \u </w:instrText>
          </w:r>
          <w:r>
            <w:rPr>
              <w:rFonts w:hint="eastAsia" w:ascii="宋体" w:hAnsi="宋体" w:eastAsia="宋体" w:cs="宋体"/>
              <w:sz w:val="28"/>
              <w:szCs w:val="28"/>
            </w:rPr>
            <w:fldChar w:fldCharType="separate"/>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_Toc30285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一、 绪论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_Toc30285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6"/>
            <w:keepNext w:val="0"/>
            <w:keepLines w:val="0"/>
            <w:pageBreakBefore w:val="0"/>
            <w:tabs>
              <w:tab w:val="right" w:leader="dot" w:pos="8306"/>
            </w:tabs>
            <w:kinsoku/>
            <w:wordWrap/>
            <w:overflowPunct/>
            <w:topLinePunct w:val="0"/>
            <w:autoSpaceDE/>
            <w:autoSpaceDN/>
            <w:bidi w:val="0"/>
            <w:adjustRightInd/>
            <w:snapToGrid/>
            <w:jc w:val="center"/>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_Toc25557 </w:instrText>
          </w:r>
          <w:r>
            <w:rPr>
              <w:rFonts w:hint="eastAsia" w:ascii="宋体" w:hAnsi="宋体" w:eastAsia="宋体" w:cs="宋体"/>
              <w:sz w:val="28"/>
              <w:szCs w:val="28"/>
            </w:rPr>
            <w:fldChar w:fldCharType="separate"/>
          </w:r>
          <w:r>
            <w:rPr>
              <w:rFonts w:hint="eastAsia" w:ascii="宋体" w:hAnsi="宋体" w:eastAsia="宋体" w:cs="宋体"/>
              <w:sz w:val="28"/>
              <w:szCs w:val="28"/>
            </w:rPr>
            <w:t>1. 需求分析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_Toc25557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6"/>
            <w:keepNext w:val="0"/>
            <w:keepLines w:val="0"/>
            <w:pageBreakBefore w:val="0"/>
            <w:tabs>
              <w:tab w:val="right" w:leader="dot" w:pos="8306"/>
            </w:tabs>
            <w:kinsoku/>
            <w:wordWrap/>
            <w:overflowPunct/>
            <w:topLinePunct w:val="0"/>
            <w:autoSpaceDE/>
            <w:autoSpaceDN/>
            <w:bidi w:val="0"/>
            <w:adjustRightInd/>
            <w:snapToGrid/>
            <w:jc w:val="center"/>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_Toc28592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2. 完成目标</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_Toc28592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7"/>
            <w:keepNext w:val="0"/>
            <w:keepLines w:val="0"/>
            <w:pageBreakBefore w:val="0"/>
            <w:tabs>
              <w:tab w:val="right" w:leader="dot" w:pos="8306"/>
            </w:tabs>
            <w:kinsoku/>
            <w:wordWrap/>
            <w:overflowPunct/>
            <w:topLinePunct w:val="0"/>
            <w:autoSpaceDE/>
            <w:autoSpaceDN/>
            <w:bidi w:val="0"/>
            <w:adjustRightInd/>
            <w:snapToGrid/>
            <w:jc w:val="center"/>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_Toc30584 </w:instrText>
          </w:r>
          <w:r>
            <w:rPr>
              <w:rFonts w:hint="eastAsia" w:ascii="宋体" w:hAnsi="宋体" w:eastAsia="宋体" w:cs="宋体"/>
              <w:sz w:val="28"/>
              <w:szCs w:val="28"/>
            </w:rPr>
            <w:fldChar w:fldCharType="separate"/>
          </w:r>
          <w:r>
            <w:rPr>
              <w:rFonts w:hint="eastAsia" w:ascii="宋体" w:hAnsi="宋体" w:eastAsia="宋体" w:cs="宋体"/>
              <w:sz w:val="28"/>
              <w:szCs w:val="28"/>
            </w:rPr>
            <w:t>二、 详细设计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_Toc30584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6"/>
            <w:keepNext w:val="0"/>
            <w:keepLines w:val="0"/>
            <w:pageBreakBefore w:val="0"/>
            <w:tabs>
              <w:tab w:val="right" w:leader="dot" w:pos="8306"/>
            </w:tabs>
            <w:kinsoku/>
            <w:wordWrap/>
            <w:overflowPunct/>
            <w:topLinePunct w:val="0"/>
            <w:autoSpaceDE/>
            <w:autoSpaceDN/>
            <w:bidi w:val="0"/>
            <w:adjustRightInd/>
            <w:snapToGrid/>
            <w:jc w:val="center"/>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_Toc9224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 项目工作环境</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_Toc9224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6"/>
            <w:keepNext w:val="0"/>
            <w:keepLines w:val="0"/>
            <w:pageBreakBefore w:val="0"/>
            <w:tabs>
              <w:tab w:val="right" w:leader="dot" w:pos="8306"/>
            </w:tabs>
            <w:kinsoku/>
            <w:wordWrap/>
            <w:overflowPunct/>
            <w:topLinePunct w:val="0"/>
            <w:autoSpaceDE/>
            <w:autoSpaceDN/>
            <w:bidi w:val="0"/>
            <w:adjustRightInd/>
            <w:snapToGrid/>
            <w:jc w:val="center"/>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_Toc16598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2. 项目框架分析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_Toc16598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7"/>
            <w:keepNext w:val="0"/>
            <w:keepLines w:val="0"/>
            <w:pageBreakBefore w:val="0"/>
            <w:tabs>
              <w:tab w:val="right" w:leader="dot" w:pos="8306"/>
            </w:tabs>
            <w:kinsoku/>
            <w:wordWrap/>
            <w:overflowPunct/>
            <w:topLinePunct w:val="0"/>
            <w:autoSpaceDE/>
            <w:autoSpaceDN/>
            <w:bidi w:val="0"/>
            <w:adjustRightInd/>
            <w:snapToGrid/>
            <w:jc w:val="center"/>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_Toc30814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 项目界面分析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_Toc30814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7"/>
            <w:keepNext w:val="0"/>
            <w:keepLines w:val="0"/>
            <w:pageBreakBefore w:val="0"/>
            <w:tabs>
              <w:tab w:val="right" w:leader="dot" w:pos="8306"/>
            </w:tabs>
            <w:kinsoku/>
            <w:wordWrap/>
            <w:overflowPunct/>
            <w:topLinePunct w:val="0"/>
            <w:autoSpaceDE/>
            <w:autoSpaceDN/>
            <w:bidi w:val="0"/>
            <w:adjustRightInd/>
            <w:snapToGrid/>
            <w:jc w:val="center"/>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_Toc1946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（2） 项目功能分析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_Toc1946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6"/>
            <w:keepNext w:val="0"/>
            <w:keepLines w:val="0"/>
            <w:pageBreakBefore w:val="0"/>
            <w:tabs>
              <w:tab w:val="right" w:leader="dot" w:pos="8306"/>
            </w:tabs>
            <w:kinsoku/>
            <w:wordWrap/>
            <w:overflowPunct/>
            <w:topLinePunct w:val="0"/>
            <w:autoSpaceDE/>
            <w:autoSpaceDN/>
            <w:bidi w:val="0"/>
            <w:adjustRightInd/>
            <w:snapToGrid/>
            <w:jc w:val="center"/>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_Toc22877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 项目工作流程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_Toc22877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6"/>
            <w:keepNext w:val="0"/>
            <w:keepLines w:val="0"/>
            <w:pageBreakBefore w:val="0"/>
            <w:tabs>
              <w:tab w:val="right" w:leader="dot" w:pos="8306"/>
            </w:tabs>
            <w:kinsoku/>
            <w:wordWrap/>
            <w:overflowPunct/>
            <w:topLinePunct w:val="0"/>
            <w:autoSpaceDE/>
            <w:autoSpaceDN/>
            <w:bidi w:val="0"/>
            <w:adjustRightInd/>
            <w:snapToGrid/>
            <w:jc w:val="left"/>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_Toc17122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 项目工程结构</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_Toc17122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7"/>
            <w:keepNext w:val="0"/>
            <w:keepLines w:val="0"/>
            <w:pageBreakBefore w:val="0"/>
            <w:tabs>
              <w:tab w:val="right" w:leader="dot" w:pos="8306"/>
            </w:tabs>
            <w:kinsoku/>
            <w:wordWrap/>
            <w:overflowPunct/>
            <w:topLinePunct w:val="0"/>
            <w:autoSpaceDE/>
            <w:autoSpaceDN/>
            <w:bidi w:val="0"/>
            <w:adjustRightInd/>
            <w:snapToGrid/>
            <w:jc w:val="center"/>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_Toc4692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 工程整体结构</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_Toc4692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7"/>
            <w:keepNext w:val="0"/>
            <w:keepLines w:val="0"/>
            <w:pageBreakBefore w:val="0"/>
            <w:tabs>
              <w:tab w:val="right" w:leader="dot" w:pos="8306"/>
            </w:tabs>
            <w:kinsoku/>
            <w:wordWrap/>
            <w:overflowPunct/>
            <w:topLinePunct w:val="0"/>
            <w:autoSpaceDE/>
            <w:autoSpaceDN/>
            <w:bidi w:val="0"/>
            <w:adjustRightInd/>
            <w:snapToGrid/>
            <w:jc w:val="center"/>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_Toc18089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（2） 工程文件作用</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_Toc18089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7"/>
            <w:keepNext w:val="0"/>
            <w:keepLines w:val="0"/>
            <w:pageBreakBefore w:val="0"/>
            <w:tabs>
              <w:tab w:val="right" w:leader="dot" w:pos="8306"/>
            </w:tabs>
            <w:kinsoku/>
            <w:wordWrap/>
            <w:overflowPunct/>
            <w:topLinePunct w:val="0"/>
            <w:autoSpaceDE/>
            <w:autoSpaceDN/>
            <w:bidi w:val="0"/>
            <w:adjustRightInd/>
            <w:snapToGrid/>
            <w:jc w:val="center"/>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_Toc11676 </w:instrText>
          </w:r>
          <w:r>
            <w:rPr>
              <w:rFonts w:hint="eastAsia" w:ascii="宋体" w:hAnsi="宋体" w:eastAsia="宋体" w:cs="宋体"/>
              <w:sz w:val="28"/>
              <w:szCs w:val="28"/>
            </w:rPr>
            <w:fldChar w:fldCharType="separate"/>
          </w:r>
          <w:r>
            <w:rPr>
              <w:rFonts w:hint="eastAsia" w:ascii="宋体" w:hAnsi="宋体" w:eastAsia="宋体" w:cs="宋体"/>
              <w:sz w:val="28"/>
              <w:szCs w:val="28"/>
            </w:rPr>
            <w:t>三、 软件测试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_Toc11676 </w:instrText>
          </w:r>
          <w:r>
            <w:rPr>
              <w:rFonts w:hint="eastAsia" w:ascii="宋体" w:hAnsi="宋体" w:eastAsia="宋体" w:cs="宋体"/>
              <w:sz w:val="28"/>
              <w:szCs w:val="28"/>
            </w:rPr>
            <w:fldChar w:fldCharType="separate"/>
          </w:r>
          <w:r>
            <w:rPr>
              <w:rFonts w:hint="eastAsia" w:ascii="宋体" w:hAnsi="宋体" w:eastAsia="宋体" w:cs="宋体"/>
              <w:sz w:val="28"/>
              <w:szCs w:val="28"/>
            </w:rPr>
            <w:t>14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7"/>
            <w:keepNext w:val="0"/>
            <w:keepLines w:val="0"/>
            <w:pageBreakBefore w:val="0"/>
            <w:tabs>
              <w:tab w:val="right" w:leader="dot" w:pos="8306"/>
            </w:tabs>
            <w:kinsoku/>
            <w:wordWrap/>
            <w:overflowPunct/>
            <w:topLinePunct w:val="0"/>
            <w:autoSpaceDE/>
            <w:autoSpaceDN/>
            <w:bidi w:val="0"/>
            <w:adjustRightInd/>
            <w:snapToGrid/>
            <w:jc w:val="center"/>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_Toc26911 </w:instrText>
          </w:r>
          <w:r>
            <w:rPr>
              <w:rFonts w:hint="eastAsia" w:ascii="宋体" w:hAnsi="宋体" w:eastAsia="宋体" w:cs="宋体"/>
              <w:sz w:val="28"/>
              <w:szCs w:val="28"/>
            </w:rPr>
            <w:fldChar w:fldCharType="separate"/>
          </w:r>
          <w:r>
            <w:rPr>
              <w:rFonts w:hint="eastAsia" w:ascii="宋体" w:hAnsi="宋体" w:eastAsia="宋体" w:cs="宋体"/>
              <w:sz w:val="28"/>
              <w:szCs w:val="28"/>
            </w:rPr>
            <w:t>四、 课程设计小结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_Toc26911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7"/>
            <w:keepNext w:val="0"/>
            <w:keepLines w:val="0"/>
            <w:pageBreakBefore w:val="0"/>
            <w:tabs>
              <w:tab w:val="right" w:leader="dot" w:pos="8306"/>
            </w:tabs>
            <w:kinsoku/>
            <w:wordWrap/>
            <w:overflowPunct/>
            <w:topLinePunct w:val="0"/>
            <w:autoSpaceDE/>
            <w:autoSpaceDN/>
            <w:bidi w:val="0"/>
            <w:adjustRightInd/>
            <w:snapToGrid/>
            <w:jc w:val="center"/>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_Toc12528 </w:instrText>
          </w:r>
          <w:r>
            <w:rPr>
              <w:rFonts w:hint="eastAsia" w:ascii="宋体" w:hAnsi="宋体" w:eastAsia="宋体" w:cs="宋体"/>
              <w:sz w:val="28"/>
              <w:szCs w:val="28"/>
            </w:rPr>
            <w:fldChar w:fldCharType="separate"/>
          </w:r>
          <w:r>
            <w:rPr>
              <w:rFonts w:hint="eastAsia" w:ascii="宋体" w:hAnsi="宋体" w:eastAsia="宋体" w:cs="宋体"/>
              <w:sz w:val="28"/>
              <w:szCs w:val="28"/>
            </w:rPr>
            <w:t>五、 参考文献</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_Toc12528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7"/>
            <w:keepNext w:val="0"/>
            <w:keepLines w:val="0"/>
            <w:pageBreakBefore w:val="0"/>
            <w:tabs>
              <w:tab w:val="right" w:leader="dot" w:pos="8306"/>
            </w:tabs>
            <w:kinsoku/>
            <w:wordWrap/>
            <w:overflowPunct/>
            <w:topLinePunct w:val="0"/>
            <w:autoSpaceDE/>
            <w:autoSpaceDN/>
            <w:bidi w:val="0"/>
            <w:adjustRightInd/>
            <w:snapToGrid/>
            <w:jc w:val="center"/>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_Toc18459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六、 附录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_Toc18459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keepNext w:val="0"/>
            <w:keepLines w:val="0"/>
            <w:pageBreakBefore w:val="0"/>
            <w:kinsoku/>
            <w:wordWrap/>
            <w:overflowPunct/>
            <w:topLinePunct w:val="0"/>
            <w:autoSpaceDE/>
            <w:autoSpaceDN/>
            <w:bidi w:val="0"/>
            <w:adjustRightInd/>
            <w:snapToGrid/>
            <w:jc w:val="center"/>
            <w:textAlignment w:val="auto"/>
          </w:pPr>
          <w:r>
            <w:rPr>
              <w:rFonts w:hint="eastAsia" w:ascii="宋体" w:hAnsi="宋体" w:eastAsia="宋体" w:cs="宋体"/>
              <w:sz w:val="28"/>
              <w:szCs w:val="28"/>
            </w:rPr>
            <w:fldChar w:fldCharType="end"/>
          </w:r>
        </w:p>
      </w:sdtContent>
    </w:sdt>
    <w:p>
      <w:pPr>
        <w:rPr>
          <w:rFonts w:hint="default"/>
          <w:lang w:val="en-US" w:eastAsia="zh-CN"/>
        </w:rPr>
      </w:pPr>
      <w:r>
        <w:rPr>
          <w:rFonts w:hint="default"/>
          <w:lang w:val="en-US" w:eastAsia="zh-CN"/>
        </w:rPr>
        <w:br w:type="page"/>
      </w:r>
    </w:p>
    <w:p>
      <w:pPr>
        <w:pStyle w:val="4"/>
        <w:keepNext/>
        <w:keepLines/>
        <w:pageBreakBefore w:val="0"/>
        <w:widowControl w:val="0"/>
        <w:numPr>
          <w:ilvl w:val="0"/>
          <w:numId w:val="1"/>
        </w:numPr>
        <w:kinsoku/>
        <w:wordWrap/>
        <w:overflowPunct/>
        <w:topLinePunct w:val="0"/>
        <w:autoSpaceDE/>
        <w:autoSpaceDN/>
        <w:bidi w:val="0"/>
        <w:adjustRightInd/>
        <w:snapToGrid/>
        <w:spacing w:line="413" w:lineRule="auto"/>
        <w:ind w:left="0" w:leftChars="0" w:firstLine="0" w:firstLineChars="0"/>
        <w:textAlignment w:val="auto"/>
        <w:outlineLvl w:val="0"/>
        <w:rPr>
          <w:rFonts w:hint="default"/>
          <w:lang w:val="en-US" w:eastAsia="zh-CN"/>
        </w:rPr>
      </w:pPr>
      <w:bookmarkStart w:id="0" w:name="_Toc30285"/>
      <w:r>
        <w:rPr>
          <w:rFonts w:hint="eastAsia"/>
          <w:lang w:val="en-US" w:eastAsia="zh-CN"/>
        </w:rPr>
        <w:t>绪论</w:t>
      </w:r>
      <w:bookmarkEnd w:id="0"/>
    </w:p>
    <w:p>
      <w:pPr>
        <w:pStyle w:val="8"/>
        <w:numPr>
          <w:ilvl w:val="0"/>
          <w:numId w:val="2"/>
        </w:numPr>
        <w:bidi w:val="0"/>
        <w:jc w:val="left"/>
        <w:rPr>
          <w:rFonts w:hint="eastAsia"/>
          <w:sz w:val="28"/>
          <w:szCs w:val="28"/>
        </w:rPr>
      </w:pPr>
      <w:bookmarkStart w:id="1" w:name="_Toc25557"/>
      <w:r>
        <w:rPr>
          <w:rFonts w:hint="eastAsia"/>
          <w:sz w:val="28"/>
          <w:szCs w:val="28"/>
        </w:rPr>
        <w:t>需求分析</w:t>
      </w:r>
      <w:bookmarkEnd w:id="1"/>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课本的聊天室的代码程序，想要实现多用户聊天功能，并且能结合课堂上ppt的文件下载器的程序，实现聊天室上传下载功能，并且加入注册和登录功能来绑定用户关系，多用户可以自由在上面实现聊天和下载上传文件。</w:t>
      </w:r>
    </w:p>
    <w:p>
      <w:pPr>
        <w:pStyle w:val="8"/>
        <w:numPr>
          <w:ilvl w:val="0"/>
          <w:numId w:val="2"/>
        </w:numPr>
        <w:bidi w:val="0"/>
        <w:ind w:left="0" w:leftChars="0" w:firstLine="0" w:firstLineChars="0"/>
        <w:jc w:val="left"/>
        <w:rPr>
          <w:rFonts w:hint="eastAsia"/>
          <w:sz w:val="28"/>
          <w:szCs w:val="28"/>
          <w:lang w:val="en-US" w:eastAsia="zh-CN"/>
        </w:rPr>
      </w:pPr>
      <w:bookmarkStart w:id="2" w:name="_Toc28592"/>
      <w:r>
        <w:rPr>
          <w:rFonts w:hint="eastAsia"/>
          <w:sz w:val="28"/>
          <w:szCs w:val="28"/>
          <w:lang w:val="en-US" w:eastAsia="zh-CN"/>
        </w:rPr>
        <w:t>完成目标</w:t>
      </w:r>
      <w:bookmarkEnd w:id="2"/>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登陆界面注册界面和聊天室界面的布局设置</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注册功能的实现</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登录功能</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上传下载文件功能</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多线程功能实现</w:t>
      </w:r>
    </w:p>
    <w:p>
      <w:pPr>
        <w:pStyle w:val="4"/>
        <w:keepNext/>
        <w:keepLines/>
        <w:pageBreakBefore w:val="0"/>
        <w:widowControl w:val="0"/>
        <w:numPr>
          <w:ilvl w:val="0"/>
          <w:numId w:val="1"/>
        </w:numPr>
        <w:kinsoku/>
        <w:wordWrap/>
        <w:overflowPunct/>
        <w:topLinePunct w:val="0"/>
        <w:autoSpaceDE/>
        <w:autoSpaceDN/>
        <w:bidi w:val="0"/>
        <w:adjustRightInd/>
        <w:snapToGrid/>
        <w:spacing w:line="413" w:lineRule="auto"/>
        <w:ind w:left="0" w:leftChars="0" w:firstLine="0" w:firstLineChars="0"/>
        <w:textAlignment w:val="auto"/>
        <w:outlineLvl w:val="0"/>
      </w:pPr>
      <w:bookmarkStart w:id="3" w:name="_Toc30584"/>
      <w:r>
        <w:rPr>
          <w:rFonts w:hint="eastAsia"/>
        </w:rPr>
        <w:t>详细设计</w:t>
      </w:r>
      <w:bookmarkEnd w:id="3"/>
    </w:p>
    <w:p>
      <w:pPr>
        <w:pStyle w:val="8"/>
        <w:numPr>
          <w:ilvl w:val="0"/>
          <w:numId w:val="3"/>
        </w:numPr>
        <w:bidi w:val="0"/>
        <w:jc w:val="left"/>
        <w:rPr>
          <w:rFonts w:hint="eastAsia"/>
          <w:sz w:val="28"/>
          <w:szCs w:val="28"/>
          <w:lang w:val="en-US" w:eastAsia="zh-CN"/>
        </w:rPr>
      </w:pPr>
      <w:bookmarkStart w:id="4" w:name="_Toc9224"/>
      <w:r>
        <w:rPr>
          <w:rFonts w:hint="eastAsia"/>
          <w:sz w:val="28"/>
          <w:szCs w:val="28"/>
          <w:lang w:val="en-US" w:eastAsia="zh-CN"/>
        </w:rPr>
        <w:t>项目工作环境</w:t>
      </w:r>
      <w:bookmarkEnd w:id="4"/>
    </w:p>
    <w:p>
      <w:pPr>
        <w:bidi w:val="0"/>
        <w:rPr>
          <w:rFonts w:hint="eastAsia"/>
          <w:lang w:val="en-US" w:eastAsia="zh-CN"/>
        </w:rPr>
      </w:pPr>
      <w:r>
        <w:rPr>
          <w:rFonts w:hint="eastAsia"/>
          <w:lang w:val="en-US" w:eastAsia="zh-CN"/>
        </w:rPr>
        <w:t>开发语言：Python</w:t>
      </w:r>
    </w:p>
    <w:p>
      <w:pPr>
        <w:bidi w:val="0"/>
        <w:rPr>
          <w:rFonts w:hint="eastAsia"/>
          <w:lang w:val="en-US" w:eastAsia="zh-CN"/>
        </w:rPr>
      </w:pPr>
      <w:r>
        <w:rPr>
          <w:rFonts w:hint="eastAsia"/>
          <w:lang w:val="en-US" w:eastAsia="zh-CN"/>
        </w:rPr>
        <w:t>操作系统：win10</w:t>
      </w:r>
    </w:p>
    <w:p>
      <w:pPr>
        <w:bidi w:val="0"/>
        <w:rPr>
          <w:rFonts w:hint="eastAsia"/>
          <w:lang w:val="en-US" w:eastAsia="zh-CN"/>
        </w:rPr>
      </w:pPr>
      <w:r>
        <w:rPr>
          <w:rFonts w:hint="eastAsia"/>
          <w:lang w:val="en-US" w:eastAsia="zh-CN"/>
        </w:rPr>
        <w:t>开发工具：Pycharm2020（Community Edition）</w:t>
      </w:r>
    </w:p>
    <w:p>
      <w:pPr>
        <w:pStyle w:val="8"/>
        <w:numPr>
          <w:ilvl w:val="0"/>
          <w:numId w:val="3"/>
        </w:numPr>
        <w:bidi w:val="0"/>
        <w:jc w:val="left"/>
        <w:rPr>
          <w:rFonts w:hint="eastAsia"/>
          <w:sz w:val="28"/>
          <w:szCs w:val="28"/>
          <w:lang w:val="en-US" w:eastAsia="zh-CN"/>
        </w:rPr>
      </w:pPr>
      <w:bookmarkStart w:id="5" w:name="_Toc16598"/>
      <w:r>
        <w:rPr>
          <w:rFonts w:hint="eastAsia"/>
          <w:sz w:val="28"/>
          <w:szCs w:val="28"/>
          <w:lang w:val="en-US" w:eastAsia="zh-CN"/>
        </w:rPr>
        <w:t>项目框架分析</w:t>
      </w:r>
      <w:bookmarkEnd w:id="5"/>
    </w:p>
    <w:p>
      <w:pPr>
        <w:pStyle w:val="5"/>
        <w:numPr>
          <w:ilvl w:val="0"/>
          <w:numId w:val="4"/>
        </w:numPr>
        <w:bidi w:val="0"/>
        <w:outlineLvl w:val="2"/>
        <w:rPr>
          <w:rFonts w:hint="eastAsia" w:ascii="宋体" w:hAnsi="宋体" w:eastAsia="宋体" w:cs="宋体"/>
          <w:sz w:val="24"/>
          <w:szCs w:val="24"/>
          <w:lang w:val="en-US" w:eastAsia="zh-CN"/>
        </w:rPr>
      </w:pPr>
      <w:bookmarkStart w:id="6" w:name="_Toc30814"/>
      <w:r>
        <w:rPr>
          <w:rFonts w:hint="eastAsia" w:ascii="宋体" w:hAnsi="宋体" w:eastAsia="宋体" w:cs="宋体"/>
          <w:sz w:val="24"/>
          <w:szCs w:val="24"/>
          <w:lang w:val="en-US" w:eastAsia="zh-CN"/>
        </w:rPr>
        <w:t>项目界面分析</w:t>
      </w:r>
      <w:bookmarkEnd w:id="6"/>
    </w:p>
    <w:p>
      <w:pPr>
        <w:bidi w:val="0"/>
        <w:rPr>
          <w:rFonts w:hint="eastAsia"/>
          <w:b w:val="0"/>
          <w:bCs/>
          <w:szCs w:val="24"/>
          <w:lang w:val="en-US" w:eastAsia="zh-CN"/>
        </w:rPr>
      </w:pPr>
      <w:r>
        <w:rPr>
          <w:rFonts w:hint="eastAsia"/>
          <w:lang w:val="en-US" w:eastAsia="zh-CN"/>
        </w:rPr>
        <w:t>登录界面代码如图所示：</w:t>
      </w:r>
    </w:p>
    <w:p>
      <w:pPr>
        <w:bidi w:val="0"/>
        <w:rPr>
          <w:rFonts w:hint="eastAsia"/>
          <w:lang w:val="en-US" w:eastAsia="zh-CN"/>
        </w:rPr>
      </w:pPr>
      <w:r>
        <w:drawing>
          <wp:inline distT="0" distB="0" distL="114300" distR="114300">
            <wp:extent cx="3169920" cy="3070860"/>
            <wp:effectExtent l="0" t="0" r="0" b="7620"/>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pic:cNvPicPr>
                      <a:picLocks noChangeAspect="1"/>
                    </pic:cNvPicPr>
                  </pic:nvPicPr>
                  <pic:blipFill>
                    <a:blip r:embed="rId4"/>
                    <a:stretch>
                      <a:fillRect/>
                    </a:stretch>
                  </pic:blipFill>
                  <pic:spPr>
                    <a:xfrm>
                      <a:off x="0" y="0"/>
                      <a:ext cx="3169920" cy="307086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注册界面代码如图所示：</w:t>
      </w:r>
    </w:p>
    <w:p>
      <w:pPr>
        <w:bidi w:val="0"/>
        <w:rPr>
          <w:rFonts w:hint="eastAsia"/>
          <w:lang w:val="en-US" w:eastAsia="zh-CN"/>
        </w:rPr>
      </w:pPr>
      <w:r>
        <w:drawing>
          <wp:inline distT="0" distB="0" distL="114300" distR="114300">
            <wp:extent cx="3040380" cy="1760220"/>
            <wp:effectExtent l="0" t="0" r="7620" b="7620"/>
            <wp:docPr id="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pic:cNvPicPr>
                      <a:picLocks noChangeAspect="1"/>
                    </pic:cNvPicPr>
                  </pic:nvPicPr>
                  <pic:blipFill>
                    <a:blip r:embed="rId5"/>
                    <a:stretch>
                      <a:fillRect/>
                    </a:stretch>
                  </pic:blipFill>
                  <pic:spPr>
                    <a:xfrm>
                      <a:off x="0" y="0"/>
                      <a:ext cx="3040380" cy="176022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聊天界面代码如图所示：</w:t>
      </w:r>
    </w:p>
    <w:p>
      <w:pPr>
        <w:bidi w:val="0"/>
        <w:rPr>
          <w:rFonts w:hint="default"/>
          <w:lang w:val="en-US" w:eastAsia="zh-CN"/>
        </w:rPr>
      </w:pPr>
      <w:r>
        <w:drawing>
          <wp:inline distT="0" distB="0" distL="114300" distR="114300">
            <wp:extent cx="3208020" cy="4312920"/>
            <wp:effectExtent l="0" t="0" r="7620" b="0"/>
            <wp:docPr id="4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1"/>
                    <pic:cNvPicPr>
                      <a:picLocks noChangeAspect="1"/>
                    </pic:cNvPicPr>
                  </pic:nvPicPr>
                  <pic:blipFill>
                    <a:blip r:embed="rId6"/>
                    <a:stretch>
                      <a:fillRect/>
                    </a:stretch>
                  </pic:blipFill>
                  <pic:spPr>
                    <a:xfrm>
                      <a:off x="0" y="0"/>
                      <a:ext cx="3208020" cy="431292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登录界面如图所示：</w:t>
      </w:r>
    </w:p>
    <w:p>
      <w:pPr>
        <w:bidi w:val="0"/>
        <w:rPr>
          <w:rFonts w:hint="eastAsia"/>
          <w:lang w:val="en-US" w:eastAsia="zh-CN"/>
        </w:rPr>
      </w:pPr>
      <w:r>
        <w:drawing>
          <wp:inline distT="0" distB="0" distL="114300" distR="114300">
            <wp:extent cx="3634740" cy="2522220"/>
            <wp:effectExtent l="0" t="0" r="7620" b="7620"/>
            <wp:docPr id="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8"/>
                    <pic:cNvPicPr>
                      <a:picLocks noChangeAspect="1"/>
                    </pic:cNvPicPr>
                  </pic:nvPicPr>
                  <pic:blipFill>
                    <a:blip r:embed="rId7"/>
                    <a:stretch>
                      <a:fillRect/>
                    </a:stretch>
                  </pic:blipFill>
                  <pic:spPr>
                    <a:xfrm>
                      <a:off x="0" y="0"/>
                      <a:ext cx="3634740" cy="252222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注册界面如图所示：</w:t>
      </w:r>
    </w:p>
    <w:p>
      <w:pPr>
        <w:bidi w:val="0"/>
        <w:rPr>
          <w:rFonts w:hint="eastAsia"/>
          <w:lang w:val="en-US" w:eastAsia="zh-CN"/>
        </w:rPr>
      </w:pPr>
      <w:r>
        <w:drawing>
          <wp:inline distT="0" distB="0" distL="114300" distR="114300">
            <wp:extent cx="2872740" cy="3154680"/>
            <wp:effectExtent l="0" t="0" r="7620" b="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8"/>
                    <a:stretch>
                      <a:fillRect/>
                    </a:stretch>
                  </pic:blipFill>
                  <pic:spPr>
                    <a:xfrm>
                      <a:off x="0" y="0"/>
                      <a:ext cx="2872740" cy="315468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聊天室界面如图所示：</w:t>
      </w:r>
    </w:p>
    <w:p>
      <w:pPr>
        <w:bidi w:val="0"/>
        <w:rPr>
          <w:rFonts w:hint="default"/>
          <w:lang w:val="en-US" w:eastAsia="zh-CN"/>
        </w:rPr>
      </w:pPr>
      <w:r>
        <w:drawing>
          <wp:inline distT="0" distB="0" distL="114300" distR="114300">
            <wp:extent cx="4247515" cy="5008245"/>
            <wp:effectExtent l="0" t="0" r="4445" b="5715"/>
            <wp:docPr id="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
                    <pic:cNvPicPr>
                      <a:picLocks noChangeAspect="1"/>
                    </pic:cNvPicPr>
                  </pic:nvPicPr>
                  <pic:blipFill>
                    <a:blip r:embed="rId9"/>
                    <a:stretch>
                      <a:fillRect/>
                    </a:stretch>
                  </pic:blipFill>
                  <pic:spPr>
                    <a:xfrm>
                      <a:off x="0" y="0"/>
                      <a:ext cx="4247515" cy="5008245"/>
                    </a:xfrm>
                    <a:prstGeom prst="rect">
                      <a:avLst/>
                    </a:prstGeom>
                    <a:noFill/>
                    <a:ln>
                      <a:noFill/>
                    </a:ln>
                  </pic:spPr>
                </pic:pic>
              </a:graphicData>
            </a:graphic>
          </wp:inline>
        </w:drawing>
      </w:r>
    </w:p>
    <w:p>
      <w:pPr>
        <w:pStyle w:val="5"/>
        <w:numPr>
          <w:ilvl w:val="0"/>
          <w:numId w:val="4"/>
        </w:numPr>
        <w:bidi w:val="0"/>
        <w:outlineLvl w:val="2"/>
        <w:rPr>
          <w:rFonts w:hint="eastAsia" w:ascii="宋体" w:hAnsi="宋体" w:eastAsia="宋体" w:cs="宋体"/>
          <w:lang w:val="en-US" w:eastAsia="zh-CN"/>
        </w:rPr>
      </w:pPr>
      <w:bookmarkStart w:id="7" w:name="_Toc1946"/>
      <w:r>
        <w:rPr>
          <w:rFonts w:hint="eastAsia" w:ascii="宋体" w:hAnsi="宋体" w:eastAsia="宋体" w:cs="宋体"/>
          <w:lang w:val="en-US" w:eastAsia="zh-CN"/>
        </w:rPr>
        <w:t>项目功能分析</w:t>
      </w:r>
      <w:bookmarkEnd w:id="7"/>
    </w:p>
    <w:p>
      <w:pPr>
        <w:bidi w:val="0"/>
        <w:rPr>
          <w:rFonts w:hint="eastAsia"/>
          <w:lang w:val="en-US" w:eastAsia="zh-CN"/>
        </w:rPr>
      </w:pPr>
      <w:r>
        <w:rPr>
          <w:rFonts w:hint="eastAsia"/>
          <w:lang w:val="en-US" w:eastAsia="zh-CN"/>
        </w:rPr>
        <w:t>①登录功能实现</w:t>
      </w:r>
    </w:p>
    <w:p>
      <w:pPr>
        <w:bidi w:val="0"/>
        <w:rPr>
          <w:rFonts w:hint="eastAsia"/>
          <w:lang w:val="en-US" w:eastAsia="zh-CN"/>
        </w:rPr>
      </w:pPr>
      <w:r>
        <w:rPr>
          <w:rFonts w:hint="eastAsia"/>
          <w:lang w:val="en-US" w:eastAsia="zh-CN"/>
        </w:rPr>
        <w:t>构建登录函数，def sign（self），获取用户名和密码，调用upsend（传送服务器函数）代码如图所示：</w:t>
      </w:r>
    </w:p>
    <w:p>
      <w:pPr>
        <w:bidi w:val="0"/>
      </w:pPr>
      <w:r>
        <w:drawing>
          <wp:inline distT="0" distB="0" distL="114300" distR="114300">
            <wp:extent cx="5271135" cy="1083310"/>
            <wp:effectExtent l="0" t="0" r="190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1135" cy="1083310"/>
                    </a:xfrm>
                    <a:prstGeom prst="rect">
                      <a:avLst/>
                    </a:prstGeom>
                    <a:noFill/>
                    <a:ln>
                      <a:noFill/>
                    </a:ln>
                  </pic:spPr>
                </pic:pic>
              </a:graphicData>
            </a:graphic>
          </wp:inline>
        </w:drawing>
      </w:r>
    </w:p>
    <w:p>
      <w:pPr>
        <w:bidi w:val="0"/>
        <w:rPr>
          <w:rFonts w:hint="eastAsia"/>
          <w:lang w:val="en-US" w:eastAsia="zh-CN"/>
        </w:rPr>
      </w:pPr>
      <w:bookmarkStart w:id="8" w:name="_Toc26809"/>
      <w:r>
        <w:rPr>
          <w:rFonts w:hint="eastAsia"/>
          <w:lang w:val="en-US" w:eastAsia="zh-CN"/>
        </w:rPr>
        <w:t>用户名和密码数据传输到服务器，利用构建的receive函数，根据数据库的信息来匹配用户名和密码，匹配正确即实现登录功能，跳转到聊天室界面</w:t>
      </w:r>
      <w:r>
        <w:drawing>
          <wp:inline distT="0" distB="0" distL="114300" distR="114300">
            <wp:extent cx="5272405" cy="219456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2405" cy="2194560"/>
                    </a:xfrm>
                    <a:prstGeom prst="rect">
                      <a:avLst/>
                    </a:prstGeom>
                    <a:noFill/>
                    <a:ln>
                      <a:noFill/>
                    </a:ln>
                  </pic:spPr>
                </pic:pic>
              </a:graphicData>
            </a:graphic>
          </wp:inline>
        </w:drawing>
      </w:r>
      <w:bookmarkEnd w:id="8"/>
    </w:p>
    <w:p>
      <w:pPr>
        <w:bidi w:val="0"/>
      </w:pPr>
      <w:r>
        <w:drawing>
          <wp:inline distT="0" distB="0" distL="114300" distR="114300">
            <wp:extent cx="5271135" cy="2272665"/>
            <wp:effectExtent l="0" t="0" r="1905"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71135" cy="2272665"/>
                    </a:xfrm>
                    <a:prstGeom prst="rect">
                      <a:avLst/>
                    </a:prstGeom>
                    <a:noFill/>
                    <a:ln>
                      <a:noFill/>
                    </a:ln>
                  </pic:spPr>
                </pic:pic>
              </a:graphicData>
            </a:graphic>
          </wp:inline>
        </w:drawing>
      </w:r>
    </w:p>
    <w:p>
      <w:pPr>
        <w:bidi w:val="0"/>
      </w:pPr>
      <w:r>
        <w:drawing>
          <wp:inline distT="0" distB="0" distL="114300" distR="114300">
            <wp:extent cx="5267960" cy="1991995"/>
            <wp:effectExtent l="0" t="0" r="508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67960" cy="1991995"/>
                    </a:xfrm>
                    <a:prstGeom prst="rect">
                      <a:avLst/>
                    </a:prstGeom>
                    <a:noFill/>
                    <a:ln>
                      <a:noFill/>
                    </a:ln>
                  </pic:spPr>
                </pic:pic>
              </a:graphicData>
            </a:graphic>
          </wp:inline>
        </w:drawing>
      </w:r>
    </w:p>
    <w:p>
      <w:pPr>
        <w:bidi w:val="0"/>
      </w:pPr>
      <w:r>
        <w:drawing>
          <wp:inline distT="0" distB="0" distL="114300" distR="114300">
            <wp:extent cx="5267325" cy="1807210"/>
            <wp:effectExtent l="0" t="0" r="571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67325" cy="180721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上图为receive函数的全部代码，利用前缀来判断需要实现的功能，如果标志字符串为1，就实现登录功能，2即实现注册功能。进入聊天界面后，利用循环函数while（true），不断接收信息，根据获得的信息进行相关处理，利用标志字符串来实现判断查看群文件和上传下载群文件是否成功，并将是否成功信息反馈到客户端，如果无标志字符串识别即实现聊天信息展示功能。</w:t>
      </w:r>
    </w:p>
    <w:p>
      <w:pPr>
        <w:bidi w:val="0"/>
        <w:rPr>
          <w:rFonts w:hint="eastAsia"/>
          <w:b w:val="0"/>
          <w:bCs/>
          <w:szCs w:val="24"/>
          <w:lang w:val="en-US" w:eastAsia="zh-CN"/>
        </w:rPr>
      </w:pPr>
      <w:r>
        <w:rPr>
          <w:rFonts w:hint="eastAsia"/>
          <w:lang w:val="en-US" w:eastAsia="zh-CN"/>
        </w:rPr>
        <w:t>数据库的登录验证代码如图所示：</w:t>
      </w:r>
    </w:p>
    <w:p>
      <w:pPr>
        <w:bidi w:val="0"/>
        <w:rPr>
          <w:rFonts w:hint="default"/>
          <w:lang w:val="en-US" w:eastAsia="zh-CN"/>
        </w:rPr>
      </w:pPr>
      <w:r>
        <w:drawing>
          <wp:inline distT="0" distB="0" distL="114300" distR="114300">
            <wp:extent cx="5265420" cy="1822450"/>
            <wp:effectExtent l="0" t="0" r="762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265420" cy="182245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②注册功能实现</w:t>
      </w:r>
    </w:p>
    <w:p>
      <w:pPr>
        <w:bidi w:val="0"/>
        <w:rPr>
          <w:rFonts w:hint="eastAsia"/>
          <w:lang w:val="en-US" w:eastAsia="zh-CN"/>
        </w:rPr>
      </w:pPr>
      <w:r>
        <w:rPr>
          <w:rFonts w:hint="eastAsia"/>
          <w:lang w:val="en-US" w:eastAsia="zh-CN"/>
        </w:rPr>
        <w:t>构建跳转注册界面的函数，def register（），代码如图所示：</w:t>
      </w:r>
    </w:p>
    <w:p>
      <w:pPr>
        <w:bidi w:val="0"/>
      </w:pPr>
      <w:r>
        <w:drawing>
          <wp:inline distT="0" distB="0" distL="114300" distR="114300">
            <wp:extent cx="4518660" cy="93726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4518660" cy="93726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调用注册界面类的构建的注册函数， def sure（），获取输入的注册用户名和密码信息，把用户注册数据信息发给服务器，利用receive函数，实现传递用户注册信息到数据库内保存的功能</w:t>
      </w:r>
    </w:p>
    <w:p>
      <w:pPr>
        <w:bidi w:val="0"/>
      </w:pPr>
      <w:r>
        <w:drawing>
          <wp:inline distT="0" distB="0" distL="114300" distR="114300">
            <wp:extent cx="5267325" cy="2471420"/>
            <wp:effectExtent l="0" t="0" r="571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67325" cy="247142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③文件共享服务器的创建</w:t>
      </w:r>
    </w:p>
    <w:p>
      <w:pPr>
        <w:bidi w:val="0"/>
        <w:rPr>
          <w:rFonts w:hint="eastAsia"/>
          <w:lang w:val="en-US" w:eastAsia="zh-CN"/>
        </w:rPr>
      </w:pPr>
      <w:r>
        <w:rPr>
          <w:rFonts w:hint="eastAsia"/>
          <w:lang w:val="en-US" w:eastAsia="zh-CN"/>
        </w:rPr>
        <w:t>代码如图所示</w:t>
      </w:r>
    </w:p>
    <w:p>
      <w:pPr>
        <w:bidi w:val="0"/>
      </w:pPr>
      <w:r>
        <w:drawing>
          <wp:inline distT="0" distB="0" distL="114300" distR="114300">
            <wp:extent cx="5271770" cy="2263140"/>
            <wp:effectExtent l="0" t="0" r="127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271770" cy="226314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方便文件上传下载功能实现</w:t>
      </w:r>
    </w:p>
    <w:p>
      <w:pPr>
        <w:bidi w:val="0"/>
        <w:rPr>
          <w:rFonts w:hint="eastAsia"/>
          <w:lang w:val="en-US" w:eastAsia="zh-CN"/>
        </w:rPr>
      </w:pPr>
      <w:r>
        <w:rPr>
          <w:rFonts w:hint="eastAsia"/>
          <w:lang w:val="en-US" w:eastAsia="zh-CN"/>
        </w:rPr>
        <w:t>④聊天室上传下载文件功能实现</w:t>
      </w:r>
    </w:p>
    <w:p>
      <w:pPr>
        <w:bidi w:val="0"/>
        <w:rPr>
          <w:rFonts w:hint="eastAsia"/>
          <w:lang w:val="en-US" w:eastAsia="zh-CN"/>
        </w:rPr>
      </w:pPr>
      <w:r>
        <w:rPr>
          <w:rFonts w:hint="eastAsia"/>
          <w:lang w:val="en-US" w:eastAsia="zh-CN"/>
        </w:rPr>
        <w:t>调用函数upfile（）实现上传功能，上传代码如下：</w:t>
      </w:r>
    </w:p>
    <w:p>
      <w:pPr>
        <w:bidi w:val="0"/>
      </w:pPr>
      <w:r>
        <w:drawing>
          <wp:inline distT="0" distB="0" distL="114300" distR="114300">
            <wp:extent cx="5271135" cy="2396490"/>
            <wp:effectExtent l="0" t="0" r="190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271135" cy="239649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在调用upfile（）时会调用DownLoadFile（）函数，实现文件上传到服务器</w:t>
      </w:r>
    </w:p>
    <w:p>
      <w:pPr>
        <w:bidi w:val="0"/>
        <w:rPr>
          <w:rFonts w:hint="eastAsia"/>
          <w:lang w:val="en-US" w:eastAsia="zh-CN"/>
        </w:rPr>
      </w:pPr>
      <w:r>
        <w:rPr>
          <w:rFonts w:hint="eastAsia"/>
          <w:lang w:val="en-US" w:eastAsia="zh-CN"/>
        </w:rPr>
        <w:t>，代码如下：</w:t>
      </w:r>
    </w:p>
    <w:p>
      <w:pPr>
        <w:bidi w:val="0"/>
      </w:pPr>
      <w:r>
        <w:drawing>
          <wp:inline distT="0" distB="0" distL="114300" distR="114300">
            <wp:extent cx="5269230" cy="2821305"/>
            <wp:effectExtent l="0" t="0" r="381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269230" cy="282130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调用downfile（）实现下载功能，下载代码：</w:t>
      </w:r>
    </w:p>
    <w:p>
      <w:pPr>
        <w:bidi w:val="0"/>
      </w:pPr>
      <w:r>
        <w:drawing>
          <wp:inline distT="0" distB="0" distL="114300" distR="114300">
            <wp:extent cx="5272405" cy="2707005"/>
            <wp:effectExtent l="0" t="0" r="63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272405" cy="270700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调用downfile（）时会调用 UpLoadFile（）函数，实现文件从服务器下载到指定文件夹，代码如下：</w:t>
      </w:r>
    </w:p>
    <w:p>
      <w:pPr>
        <w:bidi w:val="0"/>
        <w:rPr>
          <w:rFonts w:hint="default"/>
          <w:lang w:val="en-US" w:eastAsia="zh-CN"/>
        </w:rPr>
      </w:pPr>
      <w:r>
        <w:drawing>
          <wp:inline distT="0" distB="0" distL="114300" distR="114300">
            <wp:extent cx="5271770" cy="2903220"/>
            <wp:effectExtent l="0" t="0" r="127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271770" cy="290322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⑤聊天室聊天功能实现</w:t>
      </w:r>
    </w:p>
    <w:p>
      <w:pPr>
        <w:bidi w:val="0"/>
        <w:rPr>
          <w:rFonts w:hint="eastAsia"/>
          <w:lang w:val="en-US" w:eastAsia="zh-CN"/>
        </w:rPr>
      </w:pPr>
      <w:r>
        <w:rPr>
          <w:rFonts w:hint="eastAsia"/>
          <w:lang w:val="en-US" w:eastAsia="zh-CN"/>
        </w:rPr>
        <w:t>调用textSend（）函数，实现将信息编辑框的信息发送给服务器的功能，服务器接收信息，调用sendData（）函数将信息发送给所有在线用户。客户端textSend（）函数代码如下：</w:t>
      </w:r>
    </w:p>
    <w:p>
      <w:pPr>
        <w:bidi w:val="0"/>
      </w:pPr>
      <w:r>
        <w:drawing>
          <wp:inline distT="0" distB="0" distL="114300" distR="114300">
            <wp:extent cx="5273675" cy="1968500"/>
            <wp:effectExtent l="0" t="0" r="1460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5273675" cy="196850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服务器sendData（）函数代码如下：</w:t>
      </w:r>
    </w:p>
    <w:p>
      <w:pPr>
        <w:bidi w:val="0"/>
        <w:rPr>
          <w:rFonts w:hint="eastAsia"/>
          <w:lang w:val="en-US" w:eastAsia="zh-CN"/>
        </w:rPr>
      </w:pPr>
      <w:bookmarkStart w:id="9" w:name="_Toc6160"/>
      <w:r>
        <w:drawing>
          <wp:inline distT="0" distB="0" distL="114300" distR="114300">
            <wp:extent cx="5268595" cy="1652270"/>
            <wp:effectExtent l="0" t="0" r="444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5268595" cy="1652270"/>
                    </a:xfrm>
                    <a:prstGeom prst="rect">
                      <a:avLst/>
                    </a:prstGeom>
                    <a:noFill/>
                    <a:ln>
                      <a:noFill/>
                    </a:ln>
                  </pic:spPr>
                </pic:pic>
              </a:graphicData>
            </a:graphic>
          </wp:inline>
        </w:drawing>
      </w:r>
      <w:r>
        <w:rPr>
          <w:rFonts w:hint="eastAsia"/>
          <w:lang w:val="en-US" w:eastAsia="zh-CN"/>
        </w:rPr>
        <w:t>⑥多线程功能实现</w:t>
      </w:r>
      <w:r>
        <w:rPr>
          <w:rFonts w:hint="eastAsia"/>
          <w:lang w:val="en-US" w:eastAsia="zh-CN"/>
        </w:rPr>
        <w:br w:type="textWrapping"/>
      </w:r>
      <w:r>
        <w:rPr>
          <w:rFonts w:hint="eastAsia"/>
          <w:lang w:val="en-US" w:eastAsia="zh-CN"/>
        </w:rPr>
        <w:t>服务器通过继承threading.Thread类，重写run（）函数实现多线程，run（）函数代码如下：</w:t>
      </w:r>
      <w:bookmarkEnd w:id="9"/>
    </w:p>
    <w:p>
      <w:pPr>
        <w:bidi w:val="0"/>
        <w:rPr>
          <w:rFonts w:hint="default"/>
          <w:lang w:val="en-US" w:eastAsia="zh-CN"/>
        </w:rPr>
      </w:pPr>
      <w:r>
        <w:drawing>
          <wp:inline distT="0" distB="0" distL="114300" distR="114300">
            <wp:extent cx="5267960" cy="1951355"/>
            <wp:effectExtent l="0" t="0" r="508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5267960" cy="1951355"/>
                    </a:xfrm>
                    <a:prstGeom prst="rect">
                      <a:avLst/>
                    </a:prstGeom>
                    <a:noFill/>
                    <a:ln>
                      <a:noFill/>
                    </a:ln>
                  </pic:spPr>
                </pic:pic>
              </a:graphicData>
            </a:graphic>
          </wp:inline>
        </w:drawing>
      </w:r>
    </w:p>
    <w:p>
      <w:pPr>
        <w:pStyle w:val="8"/>
        <w:numPr>
          <w:ilvl w:val="0"/>
          <w:numId w:val="2"/>
        </w:numPr>
        <w:bidi w:val="0"/>
        <w:ind w:left="0" w:leftChars="0" w:firstLine="0" w:firstLineChars="0"/>
        <w:jc w:val="left"/>
        <w:rPr>
          <w:rFonts w:hint="eastAsia"/>
          <w:sz w:val="28"/>
          <w:szCs w:val="28"/>
          <w:lang w:val="en-US" w:eastAsia="zh-CN"/>
        </w:rPr>
      </w:pPr>
      <w:bookmarkStart w:id="10" w:name="_Toc22877"/>
      <w:r>
        <w:rPr>
          <w:rFonts w:hint="eastAsia"/>
          <w:sz w:val="28"/>
          <w:szCs w:val="28"/>
          <w:lang w:val="en-US" w:eastAsia="zh-CN"/>
        </w:rPr>
        <w:t>项目工作流程</w:t>
      </w:r>
      <w:bookmarkEnd w:id="10"/>
    </w:p>
    <w:p>
      <w:pPr>
        <w:bidi w:val="0"/>
        <w:rPr>
          <w:rFonts w:hint="eastAsia"/>
          <w:lang w:val="en-US" w:eastAsia="zh-CN"/>
        </w:rPr>
      </w:pPr>
      <w:r>
        <w:rPr>
          <w:rFonts w:hint="eastAsia"/>
          <w:lang w:val="en-US" w:eastAsia="zh-CN"/>
        </w:rPr>
        <w:t>工作流程：客户端运行程序，登录界面输入用户名和密码，点击登录按钮，也可点击注册按钮，进行用户注册。登录成功后，可以跳转到聊天界面，聊天界面包括，文件上传下载，群成员列表，信息显示框，信息编辑框。项目工作流程图如下：</w:t>
      </w:r>
    </w:p>
    <w:p>
      <w:pPr>
        <w:bidi w:val="0"/>
        <w:rPr>
          <w:rFonts w:hint="default"/>
          <w:lang w:val="en-US" w:eastAsia="zh-CN"/>
        </w:rPr>
      </w:pPr>
      <w:r>
        <w:rPr>
          <w:rFonts w:hint="default"/>
          <w:lang w:val="en-US" w:eastAsia="zh-CN"/>
        </w:rPr>
        <w:drawing>
          <wp:inline distT="0" distB="0" distL="114300" distR="114300">
            <wp:extent cx="4772025" cy="3286760"/>
            <wp:effectExtent l="0" t="0" r="13335" b="5080"/>
            <wp:docPr id="17" name="图片 17" descr="252f3796432730a4b6af406d9d79f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52f3796432730a4b6af406d9d79f84"/>
                    <pic:cNvPicPr>
                      <a:picLocks noChangeAspect="1"/>
                    </pic:cNvPicPr>
                  </pic:nvPicPr>
                  <pic:blipFill>
                    <a:blip r:embed="rId26"/>
                    <a:srcRect r="9480"/>
                    <a:stretch>
                      <a:fillRect/>
                    </a:stretch>
                  </pic:blipFill>
                  <pic:spPr>
                    <a:xfrm>
                      <a:off x="0" y="0"/>
                      <a:ext cx="4772025" cy="3286760"/>
                    </a:xfrm>
                    <a:prstGeom prst="rect">
                      <a:avLst/>
                    </a:prstGeom>
                  </pic:spPr>
                </pic:pic>
              </a:graphicData>
            </a:graphic>
          </wp:inline>
        </w:drawing>
      </w:r>
    </w:p>
    <w:p>
      <w:pPr>
        <w:pStyle w:val="8"/>
        <w:numPr>
          <w:ilvl w:val="0"/>
          <w:numId w:val="2"/>
        </w:numPr>
        <w:bidi w:val="0"/>
        <w:ind w:left="0" w:leftChars="0" w:firstLine="0" w:firstLineChars="0"/>
        <w:jc w:val="left"/>
        <w:rPr>
          <w:rFonts w:hint="default"/>
          <w:sz w:val="28"/>
          <w:szCs w:val="28"/>
          <w:lang w:val="en-US" w:eastAsia="zh-CN"/>
        </w:rPr>
      </w:pPr>
      <w:bookmarkStart w:id="11" w:name="_Toc17122"/>
      <w:r>
        <w:rPr>
          <w:rFonts w:hint="eastAsia"/>
          <w:sz w:val="28"/>
          <w:szCs w:val="28"/>
          <w:lang w:val="en-US" w:eastAsia="zh-CN"/>
        </w:rPr>
        <w:t>项目工程结构</w:t>
      </w:r>
      <w:bookmarkEnd w:id="11"/>
    </w:p>
    <w:p>
      <w:pPr>
        <w:pStyle w:val="5"/>
        <w:numPr>
          <w:ilvl w:val="0"/>
          <w:numId w:val="5"/>
        </w:numPr>
        <w:bidi w:val="0"/>
        <w:outlineLvl w:val="2"/>
        <w:rPr>
          <w:rFonts w:hint="eastAsia" w:ascii="宋体" w:hAnsi="宋体" w:eastAsia="宋体" w:cs="宋体"/>
          <w:sz w:val="24"/>
          <w:szCs w:val="24"/>
          <w:lang w:val="en-US" w:eastAsia="zh-CN"/>
        </w:rPr>
      </w:pPr>
      <w:bookmarkStart w:id="12" w:name="_Toc4692"/>
      <w:r>
        <w:rPr>
          <w:rFonts w:hint="eastAsia" w:ascii="宋体" w:hAnsi="宋体" w:eastAsia="宋体" w:cs="宋体"/>
          <w:sz w:val="24"/>
          <w:szCs w:val="24"/>
          <w:lang w:val="en-US" w:eastAsia="zh-CN"/>
        </w:rPr>
        <w:t>工程整体结构</w:t>
      </w:r>
      <w:bookmarkEnd w:id="12"/>
    </w:p>
    <w:p>
      <w:pPr>
        <w:numPr>
          <w:ilvl w:val="0"/>
          <w:numId w:val="0"/>
        </w:numPr>
        <w:bidi w:val="0"/>
        <w:rPr>
          <w:rFonts w:hint="default"/>
          <w:lang w:val="en-US" w:eastAsia="zh-CN"/>
        </w:rPr>
      </w:pPr>
      <w:r>
        <w:rPr>
          <w:rFonts w:hint="eastAsia"/>
          <w:lang w:val="en-US" w:eastAsia="zh-CN"/>
        </w:rPr>
        <w:t>项目整体目录结构如下</w:t>
      </w:r>
    </w:p>
    <w:p>
      <w:pPr>
        <w:bidi w:val="0"/>
        <w:rPr>
          <w:rFonts w:hint="eastAsia"/>
          <w:lang w:val="en-US" w:eastAsia="zh-CN"/>
        </w:rPr>
      </w:pPr>
      <w:r>
        <w:drawing>
          <wp:inline distT="0" distB="0" distL="114300" distR="114300">
            <wp:extent cx="2270760" cy="2369820"/>
            <wp:effectExtent l="0" t="0" r="0" b="762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7"/>
                    <a:stretch>
                      <a:fillRect/>
                    </a:stretch>
                  </pic:blipFill>
                  <pic:spPr>
                    <a:xfrm>
                      <a:off x="0" y="0"/>
                      <a:ext cx="2270760" cy="2369820"/>
                    </a:xfrm>
                    <a:prstGeom prst="rect">
                      <a:avLst/>
                    </a:prstGeom>
                    <a:noFill/>
                    <a:ln>
                      <a:noFill/>
                    </a:ln>
                  </pic:spPr>
                </pic:pic>
              </a:graphicData>
            </a:graphic>
          </wp:inline>
        </w:drawing>
      </w:r>
    </w:p>
    <w:p>
      <w:pPr>
        <w:pStyle w:val="5"/>
        <w:numPr>
          <w:ilvl w:val="0"/>
          <w:numId w:val="5"/>
        </w:numPr>
        <w:bidi w:val="0"/>
        <w:outlineLvl w:val="2"/>
        <w:rPr>
          <w:rFonts w:hint="eastAsia" w:ascii="宋体" w:hAnsi="宋体" w:eastAsia="宋体" w:cs="宋体"/>
          <w:sz w:val="24"/>
          <w:szCs w:val="24"/>
          <w:lang w:val="en-US" w:eastAsia="zh-CN"/>
        </w:rPr>
      </w:pPr>
      <w:bookmarkStart w:id="13" w:name="_Toc18089"/>
      <w:r>
        <w:rPr>
          <w:rFonts w:hint="eastAsia" w:ascii="宋体" w:hAnsi="宋体" w:eastAsia="宋体" w:cs="宋体"/>
          <w:sz w:val="24"/>
          <w:szCs w:val="24"/>
          <w:lang w:val="en-US" w:eastAsia="zh-CN"/>
        </w:rPr>
        <w:t>工程文件作用</w:t>
      </w:r>
      <w:bookmarkEnd w:id="13"/>
    </w:p>
    <w:p>
      <w:pPr>
        <w:bidi w:val="0"/>
        <w:rPr>
          <w:rFonts w:hint="default"/>
          <w:lang w:val="en-US" w:eastAsia="zh-CN"/>
        </w:rPr>
      </w:pPr>
      <w:r>
        <w:rPr>
          <w:rFonts w:hint="eastAsia"/>
          <w:lang w:val="en-US" w:eastAsia="zh-CN"/>
        </w:rPr>
        <w:t>filedir文件夹功能：群文件存放位置</w:t>
      </w:r>
    </w:p>
    <w:p>
      <w:pPr>
        <w:bidi w:val="0"/>
        <w:rPr>
          <w:rFonts w:hint="eastAsia"/>
          <w:lang w:val="en-US" w:eastAsia="zh-CN"/>
        </w:rPr>
      </w:pPr>
      <w:r>
        <w:rPr>
          <w:rFonts w:hint="eastAsia"/>
          <w:lang w:val="en-US" w:eastAsia="zh-CN"/>
        </w:rPr>
        <w:t>picture文件夹功能：存放界面的背景和图标</w:t>
      </w:r>
    </w:p>
    <w:p>
      <w:pPr>
        <w:bidi w:val="0"/>
        <w:rPr>
          <w:rFonts w:hint="default"/>
          <w:lang w:val="en-US" w:eastAsia="zh-CN"/>
        </w:rPr>
      </w:pPr>
      <w:r>
        <w:rPr>
          <w:rFonts w:hint="eastAsia"/>
          <w:lang w:val="en-US" w:eastAsia="zh-CN"/>
        </w:rPr>
        <w:t>Cliten.py文件功能：客户端运行程序，有登录界面，注册界面，聊天界面</w:t>
      </w:r>
    </w:p>
    <w:p>
      <w:pPr>
        <w:bidi w:val="0"/>
        <w:rPr>
          <w:rFonts w:hint="default"/>
          <w:lang w:val="en-US" w:eastAsia="zh-CN"/>
        </w:rPr>
      </w:pPr>
      <w:r>
        <w:rPr>
          <w:rFonts w:hint="eastAsia"/>
          <w:lang w:val="en-US" w:eastAsia="zh-CN"/>
        </w:rPr>
        <w:t>DU.py文件功能：文件上传到群文件和群文件下载</w:t>
      </w:r>
    </w:p>
    <w:p>
      <w:pPr>
        <w:bidi w:val="0"/>
        <w:rPr>
          <w:rFonts w:hint="default"/>
          <w:lang w:val="en-US" w:eastAsia="zh-CN"/>
        </w:rPr>
      </w:pPr>
      <w:r>
        <w:rPr>
          <w:rFonts w:hint="eastAsia"/>
          <w:lang w:val="en-US" w:eastAsia="zh-CN"/>
        </w:rPr>
        <w:t>FTPserver.py文件功能：搭建FTP文件共享服务器</w:t>
      </w:r>
    </w:p>
    <w:p>
      <w:pPr>
        <w:bidi w:val="0"/>
        <w:rPr>
          <w:rFonts w:hint="default"/>
          <w:lang w:val="en-US" w:eastAsia="zh-CN"/>
        </w:rPr>
      </w:pPr>
      <w:r>
        <w:rPr>
          <w:rFonts w:hint="eastAsia"/>
          <w:lang w:val="en-US" w:eastAsia="zh-CN"/>
        </w:rPr>
        <w:t>Server.py文件功能：服务器运行程序</w:t>
      </w:r>
    </w:p>
    <w:p>
      <w:pPr>
        <w:bidi w:val="0"/>
        <w:rPr>
          <w:rFonts w:hint="default"/>
          <w:lang w:val="en-US" w:eastAsia="zh-CN"/>
        </w:rPr>
      </w:pPr>
      <w:r>
        <w:rPr>
          <w:rFonts w:hint="eastAsia"/>
          <w:lang w:val="en-US" w:eastAsia="zh-CN"/>
        </w:rPr>
        <w:t>SQL.py文件功能：登录验证和用户加入数据库</w:t>
      </w:r>
    </w:p>
    <w:p>
      <w:pPr>
        <w:bidi w:val="0"/>
        <w:rPr>
          <w:rFonts w:hint="default"/>
          <w:lang w:val="en-US" w:eastAsia="zh-CN"/>
        </w:rPr>
      </w:pPr>
      <w:r>
        <w:rPr>
          <w:rFonts w:hint="eastAsia"/>
          <w:lang w:val="en-US" w:eastAsia="zh-CN"/>
        </w:rPr>
        <w:t>Userdb.db数据库功能：存放用户名和密码</w:t>
      </w:r>
    </w:p>
    <w:p>
      <w:pPr>
        <w:pStyle w:val="4"/>
        <w:keepNext/>
        <w:keepLines/>
        <w:pageBreakBefore w:val="0"/>
        <w:widowControl w:val="0"/>
        <w:numPr>
          <w:ilvl w:val="0"/>
          <w:numId w:val="1"/>
        </w:numPr>
        <w:kinsoku/>
        <w:wordWrap/>
        <w:overflowPunct/>
        <w:topLinePunct w:val="0"/>
        <w:autoSpaceDE/>
        <w:autoSpaceDN/>
        <w:bidi w:val="0"/>
        <w:adjustRightInd/>
        <w:snapToGrid/>
        <w:spacing w:line="413" w:lineRule="auto"/>
        <w:ind w:left="0" w:leftChars="0" w:firstLine="0" w:firstLineChars="0"/>
        <w:textAlignment w:val="auto"/>
        <w:outlineLvl w:val="0"/>
      </w:pPr>
      <w:bookmarkStart w:id="14" w:name="_Toc11676"/>
      <w:r>
        <w:rPr>
          <w:rFonts w:hint="eastAsia"/>
        </w:rPr>
        <w:t>软件测试</w:t>
      </w:r>
      <w:bookmarkEnd w:id="14"/>
    </w:p>
    <w:p>
      <w:pPr>
        <w:bidi w:val="0"/>
        <w:rPr>
          <w:rFonts w:hint="eastAsia"/>
          <w:lang w:val="en-US" w:eastAsia="zh-CN"/>
        </w:rPr>
      </w:pPr>
      <w:r>
        <w:rPr>
          <w:rFonts w:hint="eastAsia"/>
          <w:lang w:val="en-US" w:eastAsia="zh-CN"/>
        </w:rPr>
        <w:t>登录成功界面:</w:t>
      </w:r>
    </w:p>
    <w:p>
      <w:pPr>
        <w:bidi w:val="0"/>
      </w:pPr>
      <w:r>
        <w:drawing>
          <wp:inline distT="0" distB="0" distL="114300" distR="114300">
            <wp:extent cx="3688080" cy="3649980"/>
            <wp:effectExtent l="0" t="0" r="0" b="7620"/>
            <wp:docPr id="4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4"/>
                    <pic:cNvPicPr>
                      <a:picLocks noChangeAspect="1"/>
                    </pic:cNvPicPr>
                  </pic:nvPicPr>
                  <pic:blipFill>
                    <a:blip r:embed="rId28"/>
                    <a:stretch>
                      <a:fillRect/>
                    </a:stretch>
                  </pic:blipFill>
                  <pic:spPr>
                    <a:xfrm>
                      <a:off x="0" y="0"/>
                      <a:ext cx="3688080" cy="364998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注册成功界面</w:t>
      </w:r>
    </w:p>
    <w:p>
      <w:r>
        <w:drawing>
          <wp:inline distT="0" distB="0" distL="114300" distR="114300">
            <wp:extent cx="2948940" cy="4152900"/>
            <wp:effectExtent l="0" t="0" r="7620" b="7620"/>
            <wp:docPr id="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5"/>
                    <pic:cNvPicPr>
                      <a:picLocks noChangeAspect="1"/>
                    </pic:cNvPicPr>
                  </pic:nvPicPr>
                  <pic:blipFill>
                    <a:blip r:embed="rId29"/>
                    <a:stretch>
                      <a:fillRect/>
                    </a:stretch>
                  </pic:blipFill>
                  <pic:spPr>
                    <a:xfrm>
                      <a:off x="0" y="0"/>
                      <a:ext cx="2948940" cy="4152900"/>
                    </a:xfrm>
                    <a:prstGeom prst="rect">
                      <a:avLst/>
                    </a:prstGeom>
                    <a:noFill/>
                    <a:ln>
                      <a:noFill/>
                    </a:ln>
                  </pic:spPr>
                </pic:pic>
              </a:graphicData>
            </a:graphic>
          </wp:inline>
        </w:drawing>
      </w:r>
    </w:p>
    <w:p>
      <w:pPr>
        <w:bidi w:val="0"/>
      </w:pPr>
      <w:r>
        <w:rPr>
          <w:rFonts w:hint="eastAsia"/>
          <w:lang w:val="en-US" w:eastAsia="zh-CN"/>
        </w:rPr>
        <w:t>聊天界面</w:t>
      </w:r>
    </w:p>
    <w:p>
      <w:r>
        <w:drawing>
          <wp:inline distT="0" distB="0" distL="114300" distR="114300">
            <wp:extent cx="3637280" cy="4276090"/>
            <wp:effectExtent l="0" t="0" r="5080" b="6350"/>
            <wp:docPr id="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6"/>
                    <pic:cNvPicPr>
                      <a:picLocks noChangeAspect="1"/>
                    </pic:cNvPicPr>
                  </pic:nvPicPr>
                  <pic:blipFill>
                    <a:blip r:embed="rId30"/>
                    <a:stretch>
                      <a:fillRect/>
                    </a:stretch>
                  </pic:blipFill>
                  <pic:spPr>
                    <a:xfrm>
                      <a:off x="0" y="0"/>
                      <a:ext cx="3637280" cy="427609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文件上传成功界面</w:t>
      </w:r>
    </w:p>
    <w:p>
      <w:r>
        <w:drawing>
          <wp:inline distT="0" distB="0" distL="114300" distR="114300">
            <wp:extent cx="1546860" cy="1661160"/>
            <wp:effectExtent l="0" t="0" r="7620" b="0"/>
            <wp:docPr id="4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7"/>
                    <pic:cNvPicPr>
                      <a:picLocks noChangeAspect="1"/>
                    </pic:cNvPicPr>
                  </pic:nvPicPr>
                  <pic:blipFill>
                    <a:blip r:embed="rId31"/>
                    <a:stretch>
                      <a:fillRect/>
                    </a:stretch>
                  </pic:blipFill>
                  <pic:spPr>
                    <a:xfrm>
                      <a:off x="0" y="0"/>
                      <a:ext cx="1546860" cy="166116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文件下载界面</w:t>
      </w:r>
    </w:p>
    <w:p>
      <w:pPr>
        <w:rPr>
          <w:rFonts w:hint="default"/>
          <w:sz w:val="28"/>
          <w:szCs w:val="28"/>
          <w:lang w:val="en-US" w:eastAsia="zh-CN"/>
        </w:rPr>
      </w:pPr>
      <w:r>
        <w:drawing>
          <wp:inline distT="0" distB="0" distL="114300" distR="114300">
            <wp:extent cx="1569720" cy="1684020"/>
            <wp:effectExtent l="0" t="0" r="0" b="7620"/>
            <wp:docPr id="4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pic:cNvPicPr>
                      <a:picLocks noChangeAspect="1"/>
                    </pic:cNvPicPr>
                  </pic:nvPicPr>
                  <pic:blipFill>
                    <a:blip r:embed="rId32"/>
                    <a:stretch>
                      <a:fillRect/>
                    </a:stretch>
                  </pic:blipFill>
                  <pic:spPr>
                    <a:xfrm>
                      <a:off x="0" y="0"/>
                      <a:ext cx="1569720" cy="1684020"/>
                    </a:xfrm>
                    <a:prstGeom prst="rect">
                      <a:avLst/>
                    </a:prstGeom>
                    <a:noFill/>
                    <a:ln>
                      <a:noFill/>
                    </a:ln>
                  </pic:spPr>
                </pic:pic>
              </a:graphicData>
            </a:graphic>
          </wp:inline>
        </w:drawing>
      </w:r>
    </w:p>
    <w:p>
      <w:pPr>
        <w:pStyle w:val="4"/>
        <w:keepNext/>
        <w:keepLines/>
        <w:pageBreakBefore w:val="0"/>
        <w:widowControl w:val="0"/>
        <w:numPr>
          <w:ilvl w:val="0"/>
          <w:numId w:val="1"/>
        </w:numPr>
        <w:kinsoku/>
        <w:wordWrap/>
        <w:overflowPunct/>
        <w:topLinePunct w:val="0"/>
        <w:autoSpaceDE/>
        <w:autoSpaceDN/>
        <w:bidi w:val="0"/>
        <w:adjustRightInd/>
        <w:snapToGrid/>
        <w:spacing w:line="413" w:lineRule="auto"/>
        <w:ind w:left="0" w:leftChars="0" w:firstLine="0" w:firstLineChars="0"/>
        <w:textAlignment w:val="auto"/>
        <w:outlineLvl w:val="0"/>
      </w:pPr>
      <w:bookmarkStart w:id="15" w:name="_Toc26911"/>
      <w:r>
        <w:rPr>
          <w:rFonts w:hint="eastAsia"/>
        </w:rPr>
        <w:t>课程设计小结</w:t>
      </w:r>
      <w:bookmarkEnd w:id="15"/>
    </w:p>
    <w:p>
      <w:pPr>
        <w:keepNext w:val="0"/>
        <w:keepLines w:val="0"/>
        <w:pageBreakBefore w:val="0"/>
        <w:widowControl w:val="0"/>
        <w:tabs>
          <w:tab w:val="left" w:pos="360"/>
        </w:tabs>
        <w:kinsoku/>
        <w:wordWrap/>
        <w:overflowPunct/>
        <w:topLinePunct w:val="0"/>
        <w:autoSpaceDE/>
        <w:autoSpaceDN/>
        <w:bidi w:val="0"/>
        <w:adjustRightInd/>
        <w:snapToGrid/>
        <w:spacing w:line="360" w:lineRule="auto"/>
        <w:textAlignment w:val="auto"/>
        <w:rPr>
          <w:rFonts w:ascii="宋体" w:hAnsi="宋体"/>
          <w:sz w:val="24"/>
          <w:szCs w:val="24"/>
        </w:rPr>
      </w:pPr>
      <w:r>
        <w:rPr>
          <w:rFonts w:hint="eastAsia" w:ascii="宋体" w:hAnsi="宋体"/>
          <w:sz w:val="24"/>
          <w:szCs w:val="24"/>
          <w:lang w:val="en-US" w:eastAsia="zh-CN"/>
        </w:rPr>
        <w:tab/>
      </w:r>
      <w:r>
        <w:rPr>
          <w:rFonts w:hint="eastAsia" w:ascii="宋体" w:hAnsi="宋体"/>
          <w:sz w:val="24"/>
          <w:szCs w:val="24"/>
          <w:lang w:val="en-US" w:eastAsia="zh-CN"/>
        </w:rPr>
        <w:t>基于课本和ppt的思路进行创新的多人聊天室程序最终基本达到目的，但在这个过程中也遇到很多问题，这就需要我不断的上网查询资料或者翻看书本，例如多用户的登录和注册信息传递准确传到服务器遇到了困难，翻阅资料发现将信息打包传递到服务器再让服务器进行处理可以解决此问题，还有多用户同时聊天的实现也遇到了阻碍，翻阅资料，发现通过继承threading.Thread类而实现多线程，重写run函数可以达到目的，还有实现文件上传和下载并满足多用户同时使用的功能一直没法达到想实现的效果，查看资料之后发现解决这个问题的核心在于搭建FTP文件共享服务器，完成后发现实现上面功能方便了很多，由于时间来不及，最后的程序运行还是没达到我最想要的目的，那就是可以让其他电脑在区域网内也可以实现聊天和上传下载文件的功能还有类似于QQ和微信群内管理员的功能，希望以后有更多时间完善这个项目。</w:t>
      </w:r>
    </w:p>
    <w:p>
      <w:pPr>
        <w:pStyle w:val="4"/>
        <w:keepNext/>
        <w:keepLines/>
        <w:pageBreakBefore w:val="0"/>
        <w:widowControl w:val="0"/>
        <w:numPr>
          <w:ilvl w:val="0"/>
          <w:numId w:val="1"/>
        </w:numPr>
        <w:kinsoku/>
        <w:wordWrap/>
        <w:overflowPunct/>
        <w:topLinePunct w:val="0"/>
        <w:autoSpaceDE/>
        <w:autoSpaceDN/>
        <w:bidi w:val="0"/>
        <w:adjustRightInd/>
        <w:snapToGrid/>
        <w:spacing w:line="413" w:lineRule="auto"/>
        <w:ind w:left="0" w:leftChars="0" w:firstLine="0" w:firstLineChars="0"/>
        <w:textAlignment w:val="auto"/>
        <w:outlineLvl w:val="0"/>
        <w:rPr>
          <w:rFonts w:hint="eastAsia"/>
        </w:rPr>
      </w:pPr>
      <w:bookmarkStart w:id="16" w:name="_Toc12528"/>
      <w:r>
        <w:rPr>
          <w:rFonts w:hint="eastAsia"/>
        </w:rPr>
        <w:t>参考文献</w:t>
      </w:r>
      <w:bookmarkEnd w:id="16"/>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郑秋生，夏敏捷. Python项目案例开发从入门到实战.[M] 北京: 清华大学出版社，2019</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MLF_TEST. python搭建FTP服务器，并向FTP服务器上传下载文件.</w:t>
      </w:r>
      <w:r>
        <w:rPr>
          <w:rFonts w:hint="eastAsia" w:ascii="宋体" w:hAnsi="宋体" w:eastAsia="宋体" w:cs="宋体"/>
          <w:color w:val="333333"/>
          <w:sz w:val="21"/>
          <w:szCs w:val="21"/>
          <w:shd w:val="clear" w:color="auto" w:fill="FFFFFF"/>
        </w:rPr>
        <w:t>[EB]/[OL]</w:t>
      </w:r>
      <w:r>
        <w:rPr>
          <w:rFonts w:hint="eastAsia" w:ascii="宋体" w:hAnsi="宋体" w:eastAsia="宋体" w:cs="宋体"/>
          <w:color w:val="333333"/>
          <w:sz w:val="21"/>
          <w:szCs w:val="21"/>
          <w:shd w:val="clear" w:color="auto" w:fill="FFFFFF"/>
          <w:lang w:val="en-US" w:eastAsia="zh-CN"/>
        </w:rPr>
        <w:t>.</w:t>
      </w:r>
      <w:r>
        <w:rPr>
          <w:rFonts w:hint="eastAsia" w:ascii="宋体" w:hAnsi="宋体" w:eastAsia="宋体" w:cs="宋体"/>
          <w:sz w:val="21"/>
          <w:szCs w:val="21"/>
          <w:lang w:val="en-US" w:eastAsia="zh-CN"/>
        </w:rPr>
        <w:t>https://blog.csdn.net/weixin_43579528/article/details/92797742</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Aaaadioppa.Python实现网络聊天室（支持多人聊天与私聊.</w:t>
      </w:r>
      <w:r>
        <w:rPr>
          <w:rFonts w:hint="eastAsia" w:ascii="宋体" w:hAnsi="宋体" w:eastAsia="宋体" w:cs="宋体"/>
          <w:color w:val="333333"/>
          <w:sz w:val="21"/>
          <w:szCs w:val="21"/>
          <w:shd w:val="clear" w:color="auto" w:fill="FFFFFF"/>
        </w:rPr>
        <w:t>[EB]/[OL]</w:t>
      </w:r>
      <w:r>
        <w:rPr>
          <w:rFonts w:hint="eastAsia" w:ascii="宋体" w:hAnsi="宋体" w:eastAsia="宋体" w:cs="宋体"/>
          <w:color w:val="333333"/>
          <w:sz w:val="21"/>
          <w:szCs w:val="21"/>
          <w:shd w:val="clear" w:color="auto" w:fill="FFFFFF"/>
          <w:lang w:val="en-US" w:eastAsia="zh-CN"/>
        </w:rPr>
        <w:t>.https://blog.csdn.net/weixin_43916997/article/details/110761676</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请选择.python通过对话框实现文件或文件夹路径的选择并获得路径.</w:t>
      </w:r>
      <w:r>
        <w:rPr>
          <w:rFonts w:hint="eastAsia" w:ascii="宋体" w:hAnsi="宋体" w:eastAsia="宋体" w:cs="宋体"/>
          <w:color w:val="333333"/>
          <w:sz w:val="21"/>
          <w:szCs w:val="21"/>
          <w:shd w:val="clear" w:color="auto" w:fill="FFFFFF"/>
        </w:rPr>
        <w:t>[EB]/[OL]</w:t>
      </w:r>
      <w:r>
        <w:rPr>
          <w:rFonts w:hint="eastAsia" w:ascii="宋体" w:hAnsi="宋体" w:eastAsia="宋体" w:cs="宋体"/>
          <w:color w:val="333333"/>
          <w:sz w:val="21"/>
          <w:szCs w:val="21"/>
          <w:shd w:val="clear" w:color="auto" w:fill="FFFFFF"/>
          <w:lang w:val="en-US" w:eastAsia="zh-CN"/>
        </w:rPr>
        <w:t>.https://blog.csdn.net/weixin_42267761/article/details/90443609</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textAlignment w:val="auto"/>
        <w:rPr>
          <w:rFonts w:hint="eastAsia" w:ascii="宋体" w:hAnsi="宋体" w:eastAsia="宋体" w:cs="宋体"/>
          <w:sz w:val="21"/>
          <w:szCs w:val="21"/>
          <w:lang w:val="en-US" w:eastAsia="zh-CN"/>
        </w:rPr>
      </w:pPr>
      <w:r>
        <w:rPr>
          <w:rFonts w:hint="eastAsia" w:ascii="宋体" w:hAnsi="宋体" w:cs="宋体"/>
          <w:sz w:val="21"/>
          <w:szCs w:val="21"/>
          <w:lang w:val="en-US" w:eastAsia="zh-CN"/>
        </w:rPr>
        <w:t>qq_32216775.python socket + tkinter实现网络聊天室.</w:t>
      </w:r>
      <w:r>
        <w:rPr>
          <w:rFonts w:hint="eastAsia" w:ascii="宋体" w:hAnsi="宋体" w:eastAsia="宋体" w:cs="宋体"/>
          <w:color w:val="333333"/>
          <w:sz w:val="21"/>
          <w:szCs w:val="21"/>
          <w:shd w:val="clear" w:color="auto" w:fill="FFFFFF"/>
        </w:rPr>
        <w:t>[EB]/[OL]</w:t>
      </w:r>
      <w:r>
        <w:rPr>
          <w:rFonts w:hint="eastAsia" w:ascii="宋体" w:hAnsi="宋体" w:eastAsia="宋体" w:cs="宋体"/>
          <w:color w:val="333333"/>
          <w:sz w:val="21"/>
          <w:szCs w:val="21"/>
          <w:shd w:val="clear" w:color="auto" w:fill="FFFFFF"/>
          <w:lang w:val="en-US" w:eastAsia="zh-CN"/>
        </w:rPr>
        <w:t>.https://blog.csdn.net/qq_32216775/article/details/86072899</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textAlignment w:val="auto"/>
        <w:rPr>
          <w:rFonts w:hint="eastAsia" w:ascii="宋体" w:hAnsi="宋体" w:cs="宋体"/>
          <w:sz w:val="21"/>
          <w:szCs w:val="21"/>
          <w:lang w:val="en-US" w:eastAsia="zh-CN"/>
        </w:rPr>
      </w:pPr>
      <w:r>
        <w:rPr>
          <w:rFonts w:hint="eastAsia" w:ascii="宋体" w:hAnsi="宋体" w:cs="宋体"/>
          <w:sz w:val="21"/>
          <w:szCs w:val="21"/>
          <w:lang w:val="en-US" w:eastAsia="zh-CN"/>
        </w:rPr>
        <w:t>Veritaswhs.python 简易微信实现（注册登录+数据库存储+聊天+GUI+文件传输).</w:t>
      </w:r>
      <w:r>
        <w:rPr>
          <w:rFonts w:hint="eastAsia" w:ascii="宋体" w:hAnsi="宋体" w:eastAsia="宋体" w:cs="宋体"/>
          <w:color w:val="333333"/>
          <w:sz w:val="21"/>
          <w:szCs w:val="21"/>
          <w:shd w:val="clear" w:color="auto" w:fill="FFFFFF"/>
        </w:rPr>
        <w:t>[EB]/[OL]</w:t>
      </w:r>
      <w:r>
        <w:rPr>
          <w:rFonts w:hint="eastAsia" w:ascii="宋体" w:hAnsi="宋体" w:eastAsia="宋体" w:cs="宋体"/>
          <w:color w:val="333333"/>
          <w:sz w:val="21"/>
          <w:szCs w:val="21"/>
          <w:shd w:val="clear" w:color="auto" w:fill="FFFFFF"/>
          <w:lang w:val="en-US" w:eastAsia="zh-CN"/>
        </w:rPr>
        <w:t>.https://blog.csdn.net/weixin_43398590/article/details/102809060</w:t>
      </w:r>
    </w:p>
    <w:p>
      <w:pPr>
        <w:numPr>
          <w:ilvl w:val="0"/>
          <w:numId w:val="0"/>
        </w:numPr>
        <w:rPr>
          <w:rFonts w:hint="eastAsia" w:ascii="宋体" w:hAnsi="宋体" w:eastAsia="宋体" w:cs="宋体"/>
          <w:lang w:val="en-US" w:eastAsia="zh-CN"/>
        </w:rPr>
      </w:pPr>
    </w:p>
    <w:p>
      <w:pPr>
        <w:pStyle w:val="4"/>
        <w:keepNext/>
        <w:keepLines/>
        <w:pageBreakBefore w:val="0"/>
        <w:widowControl w:val="0"/>
        <w:numPr>
          <w:ilvl w:val="0"/>
          <w:numId w:val="1"/>
        </w:numPr>
        <w:kinsoku/>
        <w:wordWrap/>
        <w:overflowPunct/>
        <w:topLinePunct w:val="0"/>
        <w:autoSpaceDE/>
        <w:autoSpaceDN/>
        <w:bidi w:val="0"/>
        <w:adjustRightInd/>
        <w:snapToGrid/>
        <w:spacing w:line="413" w:lineRule="auto"/>
        <w:ind w:left="0" w:leftChars="0" w:firstLine="0" w:firstLineChars="0"/>
        <w:textAlignment w:val="auto"/>
        <w:outlineLvl w:val="0"/>
        <w:rPr>
          <w:rFonts w:hint="eastAsia"/>
          <w:lang w:val="en-US" w:eastAsia="zh-CN"/>
        </w:rPr>
      </w:pPr>
      <w:bookmarkStart w:id="17" w:name="_Toc18459"/>
      <w:r>
        <w:rPr>
          <w:rFonts w:hint="eastAsia"/>
          <w:lang w:val="en-US" w:eastAsia="zh-CN"/>
        </w:rPr>
        <w:t>附录</w:t>
      </w:r>
      <w:bookmarkEnd w:id="17"/>
    </w:p>
    <w:p>
      <w:pPr>
        <w:tabs>
          <w:tab w:val="left" w:pos="360"/>
        </w:tabs>
        <w:rPr>
          <w:rFonts w:hint="default" w:ascii="宋体" w:hAnsi="宋体"/>
          <w:color w:val="000000" w:themeColor="text1"/>
          <w:sz w:val="24"/>
          <w:lang w:val="en-US" w:eastAsia="zh-CN"/>
          <w14:textFill>
            <w14:solidFill>
              <w14:schemeClr w14:val="tx1"/>
            </w14:solidFill>
          </w14:textFill>
        </w:rPr>
      </w:pPr>
      <w:r>
        <w:rPr>
          <w:rFonts w:hint="eastAsia" w:ascii="宋体" w:hAnsi="宋体"/>
          <w:color w:val="000000" w:themeColor="text1"/>
          <w:sz w:val="24"/>
          <w:lang w:val="en-US" w:eastAsia="zh-CN"/>
          <w14:textFill>
            <w14:solidFill>
              <w14:schemeClr w14:val="tx1"/>
            </w14:solidFill>
          </w14:textFill>
        </w:rPr>
        <w:t>代码太多，请见原代码。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3D9190"/>
    <w:multiLevelType w:val="singleLevel"/>
    <w:tmpl w:val="A23D9190"/>
    <w:lvl w:ilvl="0" w:tentative="0">
      <w:start w:val="1"/>
      <w:numFmt w:val="decimal"/>
      <w:suff w:val="nothing"/>
      <w:lvlText w:val="（%1）"/>
      <w:lvlJc w:val="left"/>
    </w:lvl>
  </w:abstractNum>
  <w:abstractNum w:abstractNumId="1">
    <w:nsid w:val="A6463486"/>
    <w:multiLevelType w:val="singleLevel"/>
    <w:tmpl w:val="A6463486"/>
    <w:lvl w:ilvl="0" w:tentative="0">
      <w:start w:val="1"/>
      <w:numFmt w:val="decimal"/>
      <w:lvlText w:val="[%1]"/>
      <w:lvlJc w:val="left"/>
      <w:pPr>
        <w:tabs>
          <w:tab w:val="left" w:pos="312"/>
        </w:tabs>
      </w:pPr>
    </w:lvl>
  </w:abstractNum>
  <w:abstractNum w:abstractNumId="2">
    <w:nsid w:val="B193A0A1"/>
    <w:multiLevelType w:val="singleLevel"/>
    <w:tmpl w:val="B193A0A1"/>
    <w:lvl w:ilvl="0" w:tentative="0">
      <w:start w:val="1"/>
      <w:numFmt w:val="decimal"/>
      <w:suff w:val="nothing"/>
      <w:lvlText w:val="（%1）"/>
      <w:lvlJc w:val="left"/>
    </w:lvl>
  </w:abstractNum>
  <w:abstractNum w:abstractNumId="3">
    <w:nsid w:val="EBAF1A23"/>
    <w:multiLevelType w:val="singleLevel"/>
    <w:tmpl w:val="EBAF1A23"/>
    <w:lvl w:ilvl="0" w:tentative="0">
      <w:start w:val="1"/>
      <w:numFmt w:val="decimal"/>
      <w:lvlText w:val="%1."/>
      <w:lvlJc w:val="left"/>
      <w:pPr>
        <w:tabs>
          <w:tab w:val="left" w:pos="312"/>
        </w:tabs>
      </w:pPr>
    </w:lvl>
  </w:abstractNum>
  <w:abstractNum w:abstractNumId="4">
    <w:nsid w:val="EC8FD67B"/>
    <w:multiLevelType w:val="singleLevel"/>
    <w:tmpl w:val="EC8FD67B"/>
    <w:lvl w:ilvl="0" w:tentative="0">
      <w:start w:val="1"/>
      <w:numFmt w:val="decimal"/>
      <w:lvlText w:val="%1."/>
      <w:lvlJc w:val="left"/>
      <w:pPr>
        <w:tabs>
          <w:tab w:val="left" w:pos="312"/>
        </w:tabs>
      </w:pPr>
    </w:lvl>
  </w:abstractNum>
  <w:abstractNum w:abstractNumId="5">
    <w:nsid w:val="6232C702"/>
    <w:multiLevelType w:val="singleLevel"/>
    <w:tmpl w:val="6232C702"/>
    <w:lvl w:ilvl="0" w:tentative="0">
      <w:start w:val="1"/>
      <w:numFmt w:val="chineseCounting"/>
      <w:suff w:val="nothing"/>
      <w:lvlText w:val="%1、"/>
      <w:lvlJc w:val="left"/>
      <w:pPr>
        <w:ind w:left="0" w:firstLine="420"/>
      </w:pPr>
      <w:rPr>
        <w:rFonts w:hint="eastAsia"/>
      </w:rPr>
    </w:lvl>
  </w:abstractNum>
  <w:num w:numId="1">
    <w:abstractNumId w:val="5"/>
  </w:num>
  <w:num w:numId="2">
    <w:abstractNumId w:val="4"/>
  </w:num>
  <w:num w:numId="3">
    <w:abstractNumId w:val="3"/>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0F73"/>
    <w:rsid w:val="00172A27"/>
    <w:rsid w:val="001F0AA5"/>
    <w:rsid w:val="00251BD1"/>
    <w:rsid w:val="00253556"/>
    <w:rsid w:val="0040211D"/>
    <w:rsid w:val="00524A16"/>
    <w:rsid w:val="006D18B7"/>
    <w:rsid w:val="007A0278"/>
    <w:rsid w:val="0089066B"/>
    <w:rsid w:val="0091674A"/>
    <w:rsid w:val="00AF2816"/>
    <w:rsid w:val="00B80B56"/>
    <w:rsid w:val="00CA0252"/>
    <w:rsid w:val="00D5698F"/>
    <w:rsid w:val="00DC70A4"/>
    <w:rsid w:val="00DF5B39"/>
    <w:rsid w:val="00F17375"/>
    <w:rsid w:val="00FE294E"/>
    <w:rsid w:val="010A6339"/>
    <w:rsid w:val="03D440FE"/>
    <w:rsid w:val="073D210A"/>
    <w:rsid w:val="0A3719B3"/>
    <w:rsid w:val="0A896D4F"/>
    <w:rsid w:val="0B77616D"/>
    <w:rsid w:val="0C6B7FE3"/>
    <w:rsid w:val="0FD77C40"/>
    <w:rsid w:val="1163719D"/>
    <w:rsid w:val="14F464F1"/>
    <w:rsid w:val="166D2F75"/>
    <w:rsid w:val="19676532"/>
    <w:rsid w:val="21956D60"/>
    <w:rsid w:val="22573ECC"/>
    <w:rsid w:val="22D7526B"/>
    <w:rsid w:val="29925509"/>
    <w:rsid w:val="2BB50CCD"/>
    <w:rsid w:val="2EA254B3"/>
    <w:rsid w:val="2F78194D"/>
    <w:rsid w:val="30A84C90"/>
    <w:rsid w:val="399E63B2"/>
    <w:rsid w:val="40AB36DB"/>
    <w:rsid w:val="45212D1E"/>
    <w:rsid w:val="46F57219"/>
    <w:rsid w:val="496E27C0"/>
    <w:rsid w:val="4F1B5D24"/>
    <w:rsid w:val="4FFA3448"/>
    <w:rsid w:val="506248C9"/>
    <w:rsid w:val="5C5F12B3"/>
    <w:rsid w:val="5D763290"/>
    <w:rsid w:val="5E7C70E6"/>
    <w:rsid w:val="5FB608F3"/>
    <w:rsid w:val="5FF22A49"/>
    <w:rsid w:val="63044308"/>
    <w:rsid w:val="63544A71"/>
    <w:rsid w:val="69933688"/>
    <w:rsid w:val="6A7E4AFB"/>
    <w:rsid w:val="6B362EC9"/>
    <w:rsid w:val="6C506EB4"/>
    <w:rsid w:val="6F592CF4"/>
    <w:rsid w:val="6FE37293"/>
    <w:rsid w:val="7596143E"/>
    <w:rsid w:val="78AE03EE"/>
    <w:rsid w:val="7B471AEA"/>
    <w:rsid w:val="7C6B052A"/>
    <w:rsid w:val="7E40529B"/>
    <w:rsid w:val="7E9A32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8"/>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21"/>
    <w:semiHidden/>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2"/>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semiHidden/>
    <w:unhideWhenUsed/>
    <w:uiPriority w:val="39"/>
    <w:pPr>
      <w:ind w:left="840" w:leftChars="400"/>
    </w:pPr>
  </w:style>
  <w:style w:type="paragraph" w:styleId="7">
    <w:name w:val="Balloon Text"/>
    <w:basedOn w:val="1"/>
    <w:link w:val="14"/>
    <w:unhideWhenUsed/>
    <w:qFormat/>
    <w:uiPriority w:val="99"/>
    <w:rPr>
      <w:sz w:val="18"/>
      <w:szCs w:val="18"/>
    </w:rPr>
  </w:style>
  <w:style w:type="paragraph" w:styleId="8">
    <w:name w:val="Subtitle"/>
    <w:basedOn w:val="1"/>
    <w:link w:val="20"/>
    <w:qFormat/>
    <w:uiPriority w:val="11"/>
    <w:pPr>
      <w:spacing w:before="240" w:beforeLines="0" w:beforeAutospacing="0" w:after="60" w:afterLines="0" w:afterAutospacing="0" w:line="312" w:lineRule="auto"/>
      <w:jc w:val="center"/>
      <w:outlineLvl w:val="1"/>
    </w:pPr>
    <w:rPr>
      <w:rFonts w:ascii="Arial" w:hAnsi="Arial"/>
      <w:b/>
      <w:kern w:val="28"/>
      <w:sz w:val="32"/>
    </w:rPr>
  </w:style>
  <w:style w:type="paragraph" w:styleId="9">
    <w:name w:val="toc 2"/>
    <w:basedOn w:val="1"/>
    <w:next w:val="1"/>
    <w:link w:val="19"/>
    <w:semiHidden/>
    <w:unhideWhenUsed/>
    <w:uiPriority w:val="39"/>
    <w:pPr>
      <w:ind w:left="420" w:leftChars="200"/>
    </w:pPr>
  </w:style>
  <w:style w:type="paragraph" w:styleId="10">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customStyle="1" w:styleId="13">
    <w:name w:val="列出段落1"/>
    <w:basedOn w:val="1"/>
    <w:qFormat/>
    <w:uiPriority w:val="34"/>
    <w:pPr>
      <w:ind w:firstLine="420" w:firstLineChars="200"/>
    </w:pPr>
  </w:style>
  <w:style w:type="character" w:customStyle="1" w:styleId="14">
    <w:name w:val="批注框文本 字符"/>
    <w:basedOn w:val="12"/>
    <w:link w:val="7"/>
    <w:semiHidden/>
    <w:qFormat/>
    <w:uiPriority w:val="99"/>
    <w:rPr>
      <w:rFonts w:ascii="Times New Roman" w:hAnsi="Times New Roman" w:eastAsia="宋体" w:cs="Times New Roman"/>
      <w:sz w:val="18"/>
      <w:szCs w:val="18"/>
    </w:rPr>
  </w:style>
  <w:style w:type="paragraph" w:customStyle="1" w:styleId="15">
    <w:name w:val="WPSOffice手动目录 1"/>
    <w:qFormat/>
    <w:uiPriority w:val="0"/>
    <w:pPr>
      <w:ind w:leftChars="0"/>
    </w:pPr>
    <w:rPr>
      <w:rFonts w:asciiTheme="minorHAnsi" w:hAnsiTheme="minorHAnsi" w:eastAsiaTheme="minorEastAsia" w:cstheme="minorBidi"/>
      <w:sz w:val="20"/>
      <w:szCs w:val="20"/>
    </w:rPr>
  </w:style>
  <w:style w:type="paragraph" w:customStyle="1" w:styleId="16">
    <w:name w:val="WPSOffice手动目录 2"/>
    <w:qFormat/>
    <w:uiPriority w:val="0"/>
    <w:pPr>
      <w:ind w:leftChars="200"/>
    </w:pPr>
    <w:rPr>
      <w:rFonts w:asciiTheme="minorHAnsi" w:hAnsiTheme="minorHAnsi" w:eastAsiaTheme="minorEastAsia" w:cstheme="minorBidi"/>
      <w:sz w:val="20"/>
      <w:szCs w:val="20"/>
    </w:rPr>
  </w:style>
  <w:style w:type="paragraph" w:customStyle="1" w:styleId="17">
    <w:name w:val="WPSOffice手动目录 3"/>
    <w:uiPriority w:val="0"/>
    <w:pPr>
      <w:ind w:leftChars="400"/>
    </w:pPr>
    <w:rPr>
      <w:rFonts w:ascii="Times New Roman" w:hAnsi="Times New Roman" w:eastAsia="宋体" w:cs="Times New Roman"/>
      <w:sz w:val="20"/>
      <w:szCs w:val="20"/>
    </w:rPr>
  </w:style>
  <w:style w:type="character" w:customStyle="1" w:styleId="18">
    <w:name w:val="标题 1 Char"/>
    <w:link w:val="2"/>
    <w:uiPriority w:val="0"/>
    <w:rPr>
      <w:rFonts w:hint="eastAsia" w:ascii="宋体" w:hAnsi="宋体" w:eastAsia="宋体" w:cs="宋体"/>
      <w:b/>
      <w:kern w:val="44"/>
      <w:sz w:val="48"/>
      <w:szCs w:val="48"/>
      <w:lang w:val="en-US" w:eastAsia="zh-CN" w:bidi="ar"/>
    </w:rPr>
  </w:style>
  <w:style w:type="character" w:customStyle="1" w:styleId="19">
    <w:name w:val="目录 2 Char"/>
    <w:link w:val="9"/>
    <w:uiPriority w:val="0"/>
  </w:style>
  <w:style w:type="character" w:customStyle="1" w:styleId="20">
    <w:name w:val="副标题 Char"/>
    <w:link w:val="8"/>
    <w:uiPriority w:val="11"/>
    <w:rPr>
      <w:rFonts w:ascii="Arial" w:hAnsi="Arial"/>
      <w:b/>
      <w:kern w:val="28"/>
      <w:sz w:val="32"/>
    </w:rPr>
  </w:style>
  <w:style w:type="character" w:customStyle="1" w:styleId="21">
    <w:name w:val="标题 2 Char"/>
    <w:link w:val="3"/>
    <w:uiPriority w:val="0"/>
    <w:rPr>
      <w:rFonts w:ascii="Arial" w:hAnsi="Arial" w:eastAsia="黑体"/>
      <w:b/>
      <w:sz w:val="32"/>
    </w:rPr>
  </w:style>
  <w:style w:type="character" w:customStyle="1" w:styleId="22">
    <w:name w:val="标题 3 Char"/>
    <w:link w:val="4"/>
    <w:uiPriority w:val="9"/>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45</Words>
  <Characters>260</Characters>
  <Lines>2</Lines>
  <Paragraphs>1</Paragraphs>
  <TotalTime>3</TotalTime>
  <ScaleCrop>false</ScaleCrop>
  <LinksUpToDate>false</LinksUpToDate>
  <CharactersWithSpaces>304</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2015-12-24T08:16:00Z</dcterms:created>
  <dc:creator>jsj</dc:creator>
  <cp:lastModifiedBy>希贤先圣</cp:lastModifiedBy>
  <dcterms:modified xsi:type="dcterms:W3CDTF">2021-01-03T13:50:19Z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