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jc w:val="left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Atividade proposta 1: Criando um jogo de ping-pong.</w:t>
      </w:r>
    </w:p>
    <w:p w:rsidR="00000000" w:rsidDel="00000000" w:rsidP="00000000" w:rsidRDefault="00000000" w:rsidRPr="00000000" w14:paraId="00000002">
      <w:pPr>
        <w:pStyle w:val="Heading1"/>
        <w:jc w:val="left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Requisitos</w:t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  <w:tab/>
        <w:tab/>
        <w:t xml:space="preserve">Link para a atividade proposta: 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MIT App Inventor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jc w:val="left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Desenvolvimento da atividade: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Criar um novo projeto no MIT.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Explicar as propriedades que a tela pode ter e deixar eles escolherem cor ou foto de </w:t>
      </w: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60000" cy="2540000"/>
            <wp:effectExtent b="0" l="0" r="0" t="0"/>
            <wp:wrapTopAndBottom distB="114300" distT="11430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4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background se preferirem.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Como default (padrão), a tela vem com o nome Screen1. Deve-se mudar o título para Ping Pong, Jogo ou alguma palavra chave, e tirar o status que imita a tela de celular.</w:t>
      </w:r>
    </w:p>
    <w:p w:rsidR="00000000" w:rsidDel="00000000" w:rsidP="00000000" w:rsidRDefault="00000000" w:rsidRPr="00000000" w14:paraId="00000008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819400" cy="233362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Explicar a aba drawing e animation do user interface, pois vamos usar a bola e canvas para fazer o jogo, seguir essa referencia: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Drawing and Animation (mit.edu)</w:t>
        </w:r>
      </w:hyperlink>
      <w:r w:rsidDel="00000000" w:rsidR="00000000" w:rsidRPr="00000000">
        <w:rPr>
          <w:rtl w:val="0"/>
        </w:rPr>
        <w:t xml:space="preserve"> (o slide deve conter as propriedades e eventos possíveis pelo menos para a bola e o canvas, para eles tentarem adivinhar qual evento usar).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60000" cy="32258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Arrastar o canvas para a tela.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Alterar height para 350 pixels e width para fill parent. Isso para que o canvas preencha toda a tela e assim possamos usar animação nela inteira.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Também podemos alterar a cor de background do canvas a critério do aluno. 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Arrastar a bola para a tela.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Mudar a cor. 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Mudar o raio para 12. 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Mudar a velocidade para 5.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Arrastar ImageSprite para a tela e adicionar a imagem da barra clicando em Picture imagem: </w:t>
      </w:r>
      <w:r w:rsidDel="00000000" w:rsidR="00000000" w:rsidRPr="00000000">
        <w:rPr/>
        <w:drawing>
          <wp:inline distB="114300" distT="114300" distL="114300" distR="114300">
            <wp:extent cx="857250" cy="190500"/>
            <wp:effectExtent b="0" l="0" r="0" t="0"/>
            <wp:docPr id="10" name="image9.gif"/>
            <a:graphic>
              <a:graphicData uri="http://schemas.openxmlformats.org/drawingml/2006/picture">
                <pic:pic>
                  <pic:nvPicPr>
                    <pic:cNvPr id="0" name="image9.gif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Arrastar HorizontalArrangement para a parte inferior da tela, aqui será colocado os botões.</w:t>
      </w:r>
    </w:p>
    <w:p w:rsidR="00000000" w:rsidDel="00000000" w:rsidP="00000000" w:rsidRDefault="00000000" w:rsidRPr="00000000" w14:paraId="00000016">
      <w:pPr>
        <w:ind w:left="720" w:firstLine="0"/>
        <w:jc w:val="left"/>
        <w:rPr/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1556250</wp:posOffset>
            </wp:positionH>
            <wp:positionV relativeFrom="page">
              <wp:posOffset>2266407</wp:posOffset>
            </wp:positionV>
            <wp:extent cx="5760000" cy="5651500"/>
            <wp:effectExtent b="0" l="0" r="0" t="0"/>
            <wp:wrapTopAndBottom distB="114300" distT="11430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65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Mudar a cor a critério do aluno.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Em width, colocar Fill parent.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Arrastar Label para a tela inferior. 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Alterar o texto para  “Pontos: 0”.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Em width, colocar Fill parent.</w:t>
      </w:r>
    </w:p>
    <w:p w:rsidR="00000000" w:rsidDel="00000000" w:rsidP="00000000" w:rsidRDefault="00000000" w:rsidRPr="00000000" w14:paraId="0000001C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5511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Inserir dois botões de Start e Reset.</w:t>
      </w:r>
    </w:p>
    <w:p w:rsidR="00000000" w:rsidDel="00000000" w:rsidP="00000000" w:rsidRDefault="00000000" w:rsidRPr="00000000" w14:paraId="0000001E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56388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Alterar a cor dos dois a critério do aluno. 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Em width colocar fill parent e shape rounded em ambos.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Arrastar checkbox para som. </w:t>
      </w:r>
    </w:p>
    <w:p w:rsidR="00000000" w:rsidDel="00000000" w:rsidP="00000000" w:rsidRDefault="00000000" w:rsidRPr="00000000" w14:paraId="00000022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5765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Adicionar Som e fazer upload dos arquivos de som (podem ser baixados no link do projeto).</w:t>
      </w:r>
    </w:p>
    <w:p w:rsidR="00000000" w:rsidDel="00000000" w:rsidP="00000000" w:rsidRDefault="00000000" w:rsidRPr="00000000" w14:paraId="00000024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55118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Tendo feito a interface, faremos os blocos.</w:t>
      </w:r>
    </w:p>
    <w:p w:rsidR="00000000" w:rsidDel="00000000" w:rsidP="00000000" w:rsidRDefault="00000000" w:rsidRPr="00000000" w14:paraId="00000026">
      <w:pPr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26670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footerReference r:id="rId21" w:type="first"/>
      <w:pgSz w:h="16838" w:w="11906" w:orient="portrait"/>
      <w:pgMar w:bottom="1133.8582677165355" w:top="1700.7874015748032" w:left="1700.7874015748032" w:right="1133.8582677165355" w:header="1133.8582677165355" w:footer="720.00000000000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pStyle w:val="Title"/>
      <w:spacing w:after="0" w:before="0" w:line="240" w:lineRule="auto"/>
      <w:jc w:val="left"/>
      <w:rPr/>
    </w:pPr>
    <w:bookmarkStart w:colFirst="0" w:colLast="0" w:name="_heading=h.1t3h5sf" w:id="3"/>
    <w:bookmarkEnd w:id="3"/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409575</wp:posOffset>
          </wp:positionH>
          <wp:positionV relativeFrom="page">
            <wp:posOffset>325574</wp:posOffset>
          </wp:positionV>
          <wp:extent cx="1285875" cy="1058956"/>
          <wp:effectExtent b="0" l="0" r="0" t="0"/>
          <wp:wrapTopAndBottom distB="114300" distT="114300"/>
          <wp:docPr id="8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13965" r="13132" t="0"/>
                  <a:stretch>
                    <a:fillRect/>
                  </a:stretch>
                </pic:blipFill>
                <pic:spPr>
                  <a:xfrm>
                    <a:off x="0" y="0"/>
                    <a:ext cx="1285875" cy="105895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2855325</wp:posOffset>
          </wp:positionH>
          <wp:positionV relativeFrom="page">
            <wp:posOffset>587925</wp:posOffset>
          </wp:positionV>
          <wp:extent cx="1466941" cy="404400"/>
          <wp:effectExtent b="0" l="0" r="0" t="0"/>
          <wp:wrapSquare wrapText="bothSides" distB="114300" distT="114300" distL="114300" distR="114300"/>
          <wp:docPr id="11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66941" cy="4044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5604375</wp:posOffset>
          </wp:positionH>
          <wp:positionV relativeFrom="page">
            <wp:posOffset>138974</wp:posOffset>
          </wp:positionV>
          <wp:extent cx="1483200" cy="1483200"/>
          <wp:effectExtent b="0" l="0" r="0" t="0"/>
          <wp:wrapSquare wrapText="bothSides" distB="114300" distT="114300" distL="114300" distR="114300"/>
          <wp:docPr id="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83200" cy="14832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  <w:t xml:space="preserve">                        </w:t>
    </w:r>
    <w:r w:rsidDel="00000000" w:rsidR="00000000" w:rsidRPr="00000000">
      <w:rPr/>
      <w:pict>
        <v:shape id="WordPictureWatermark1" style="position:absolute;width:453.54330708661416pt;height:453.54330708661416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4" o:title="image4.png"/>
        </v:shape>
      </w:pict>
    </w:r>
    <w:r w:rsidDel="00000000" w:rsidR="00000000" w:rsidRPr="00000000">
      <w:rPr>
        <w:rtl w:val="0"/>
      </w:rPr>
      <w:t xml:space="preserve">Projeto CodeLab Teen</w:t>
    </w:r>
  </w:p>
  <w:p w:rsidR="00000000" w:rsidDel="00000000" w:rsidP="00000000" w:rsidRDefault="00000000" w:rsidRPr="00000000" w14:paraId="00000028">
    <w:pPr>
      <w:pStyle w:val="Title"/>
      <w:spacing w:after="200" w:before="0" w:line="360" w:lineRule="auto"/>
      <w:ind w:left="0" w:firstLine="0"/>
      <w:jc w:val="left"/>
      <w:rPr>
        <w:color w:val="666666"/>
        <w:sz w:val="26"/>
        <w:szCs w:val="26"/>
      </w:rPr>
    </w:pPr>
    <w:bookmarkStart w:colFirst="0" w:colLast="0" w:name="_heading=h.4d34og8" w:id="4"/>
    <w:bookmarkEnd w:id="4"/>
    <w:r w:rsidDel="00000000" w:rsidR="00000000" w:rsidRPr="00000000">
      <w:rPr>
        <w:color w:val="666666"/>
        <w:sz w:val="26"/>
        <w:szCs w:val="26"/>
        <w:rtl w:val="0"/>
      </w:rPr>
      <w:t xml:space="preserve">                   Desenvolvendo habilidades para o futuro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rPr/>
    </w:pPr>
    <w:r w:rsidDel="00000000" w:rsidR="00000000" w:rsidRPr="00000000">
      <w:rPr/>
      <w:pict>
        <v:shape id="WordPictureWatermark2" style="position:absolute;width:453.54330708661416pt;height:453.54330708661416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3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pt_BR"/>
      </w:rPr>
    </w:rPrDefault>
    <w:pPrDefault>
      <w:pPr>
        <w:spacing w:line="360" w:lineRule="auto"/>
        <w:ind w:hanging="36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Rule="auto"/>
      <w:ind w:firstLine="720"/>
    </w:pPr>
    <w:rPr>
      <w:b w:val="1"/>
      <w:color w:val="434343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ind w:left="720" w:firstLine="709"/>
    </w:pPr>
    <w:rPr>
      <w:b w:val="1"/>
      <w:color w:val="434343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  <w:ind w:left="1440" w:firstLine="709"/>
    </w:pPr>
    <w:rPr>
      <w:rFonts w:ascii="Times New Roman" w:cs="Times New Roman" w:eastAsia="Times New Roman" w:hAnsi="Times New Roman"/>
      <w:color w:val="66666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before="480" w:line="240" w:lineRule="auto"/>
      <w:ind w:firstLine="0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Rule="auto"/>
      <w:ind w:firstLine="720"/>
    </w:pPr>
    <w:rPr>
      <w:b w:val="1"/>
      <w:color w:val="434343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ind w:left="720" w:firstLine="709"/>
    </w:pPr>
    <w:rPr>
      <w:b w:val="1"/>
      <w:color w:val="434343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  <w:ind w:left="1440" w:firstLine="709"/>
    </w:pPr>
    <w:rPr>
      <w:rFonts w:ascii="Times New Roman" w:cs="Times New Roman" w:eastAsia="Times New Roman" w:hAnsi="Times New Roman"/>
      <w:color w:val="66666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before="480" w:line="240" w:lineRule="auto"/>
      <w:ind w:firstLine="0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Rule="auto"/>
      <w:ind w:firstLine="720"/>
    </w:pPr>
    <w:rPr>
      <w:b w:val="1"/>
      <w:color w:val="434343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ind w:left="720" w:firstLine="709"/>
    </w:pPr>
    <w:rPr>
      <w:b w:val="1"/>
      <w:color w:val="434343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  <w:ind w:left="1440" w:firstLine="709"/>
    </w:pPr>
    <w:rPr>
      <w:rFonts w:ascii="Times New Roman" w:cs="Times New Roman" w:eastAsia="Times New Roman" w:hAnsi="Times New Roman"/>
      <w:color w:val="66666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before="480" w:line="240" w:lineRule="auto"/>
      <w:ind w:firstLine="0"/>
    </w:pPr>
    <w:rPr>
      <w:rFonts w:ascii="Arial" w:cs="Arial" w:eastAsia="Arial" w:hAnsi="Arial"/>
      <w:b w:val="1"/>
      <w:sz w:val="32"/>
      <w:szCs w:val="32"/>
    </w:rPr>
  </w:style>
  <w:style w:type="paragraph" w:styleId="Subtitle">
    <w:name w:val="Subtitle"/>
    <w:basedOn w:val="Normal"/>
    <w:next w:val="Normal"/>
    <w:pPr/>
    <w:rPr>
      <w:color w:val="5a5a5a"/>
    </w:rPr>
  </w:style>
  <w:style w:type="paragraph" w:styleId="Subtitle">
    <w:name w:val="Subtitle"/>
    <w:basedOn w:val="Normal"/>
    <w:next w:val="Normal"/>
    <w:pPr/>
    <w:rPr>
      <w:color w:val="5a5a5a"/>
    </w:rPr>
  </w:style>
  <w:style w:type="paragraph" w:styleId="Subtitle">
    <w:name w:val="Subtitle"/>
    <w:basedOn w:val="Normal"/>
    <w:next w:val="Normal"/>
    <w:pPr/>
    <w:rPr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13.png"/><Relationship Id="rId10" Type="http://schemas.openxmlformats.org/officeDocument/2006/relationships/hyperlink" Target="https://ai2.appinventor.mit.edu/reference/components/animation.html#Canvas" TargetMode="External"/><Relationship Id="rId21" Type="http://schemas.openxmlformats.org/officeDocument/2006/relationships/footer" Target="footer1.xml"/><Relationship Id="rId13" Type="http://schemas.openxmlformats.org/officeDocument/2006/relationships/image" Target="media/image12.png"/><Relationship Id="rId12" Type="http://schemas.openxmlformats.org/officeDocument/2006/relationships/image" Target="media/image9.gif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5.png"/><Relationship Id="rId14" Type="http://schemas.openxmlformats.org/officeDocument/2006/relationships/image" Target="media/image10.png"/><Relationship Id="rId17" Type="http://schemas.openxmlformats.org/officeDocument/2006/relationships/image" Target="media/image15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image" Target="media/image6.png"/><Relationship Id="rId7" Type="http://schemas.openxmlformats.org/officeDocument/2006/relationships/hyperlink" Target="https://ai2.appinventor.mit.edu/?ng=4923783168131072#5160487796736000" TargetMode="External"/><Relationship Id="rId8" Type="http://schemas.openxmlformats.org/officeDocument/2006/relationships/image" Target="media/image1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8.png"/><Relationship Id="rId3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7LI4GmD6pyFV2dRfNTR+7DCW6Rg==">CgMxLjAyCGguZ2pkZ3hzMgloLjMwajB6bGwyCWguMWZvYjl0ZTIJaC4xdDNoNXNmMgloLjRkMzRvZzg4AHIhMWthc3owQXFXOEZkamhQSHpidzZXVWEyNkVTZ3Rja0pD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