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de Revisão - Python - Semana 9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código a seguir, complete as lacunas que estão em branco. Dica: Use os comandos </w:t>
      </w:r>
      <w:r w:rsidDel="00000000" w:rsidR="00000000" w:rsidRPr="00000000">
        <w:rPr>
          <w:u w:val="single"/>
          <w:rtl w:val="0"/>
        </w:rPr>
        <w:t xml:space="preserve">print, soma e as variáveis já definidas (nota1 e </w:t>
      </w:r>
      <w:r w:rsidDel="00000000" w:rsidR="00000000" w:rsidRPr="00000000">
        <w:rPr>
          <w:u w:val="single"/>
          <w:rtl w:val="0"/>
        </w:rPr>
        <w:t xml:space="preserve">nota2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contexto de variáveis em Python, marque as alternativas </w:t>
      </w:r>
      <w:r w:rsidDel="00000000" w:rsidR="00000000" w:rsidRPr="00000000">
        <w:rPr>
          <w:u w:val="single"/>
          <w:rtl w:val="0"/>
        </w:rPr>
        <w:t xml:space="preserve">ERRADAS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Variáveis são estruturas que nos permitem armazenar diferentes tipos de dados.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Nomes de variáveis podem iniciar com números.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Nomes de variáveis não podem iniciar com caracteres especiais (exemplo: @ e #).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Não podemos alterar os valores de uma variável depois de colocarmos um valor para elas.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a utilidade do </w:t>
      </w:r>
      <w:r w:rsidDel="00000000" w:rsidR="00000000" w:rsidRPr="00000000">
        <w:rPr>
          <w:i w:val="1"/>
          <w:u w:val="single"/>
          <w:rtl w:val="0"/>
        </w:rPr>
        <w:t xml:space="preserve">input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em Python?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Receber um valor tipo </w:t>
      </w:r>
      <w:r w:rsidDel="00000000" w:rsidR="00000000" w:rsidRPr="00000000">
        <w:rPr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do usuário.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Receber um valor de qualquer tipo </w:t>
      </w:r>
      <w:r w:rsidDel="00000000" w:rsidR="00000000" w:rsidRPr="00000000">
        <w:rPr>
          <w:rtl w:val="0"/>
        </w:rPr>
        <w:t xml:space="preserve">do usuário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Mostrar uma informação ao usuário.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Não é utilizado em Python.</w:t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a função dos dois pontos ( : ) em Python?</w:t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Informar ao programa o fim de uma linha.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uma operação aritmética.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Nenhuma.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Informar o início de um bloco de código.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converter o valor de uma variável do tipo </w:t>
      </w:r>
      <w:r w:rsidDel="00000000" w:rsidR="00000000" w:rsidRPr="00000000">
        <w:rPr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Colocar a função </w:t>
      </w:r>
      <w:r w:rsidDel="00000000" w:rsidR="00000000" w:rsidRPr="00000000">
        <w:rPr>
          <w:i w:val="1"/>
          <w:rtl w:val="0"/>
        </w:rPr>
        <w:t xml:space="preserve">str( 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Exemplo: </w:t>
      </w:r>
      <w:r w:rsidDel="00000000" w:rsidR="00000000" w:rsidRPr="00000000">
        <w:rPr>
          <w:i w:val="1"/>
          <w:rtl w:val="0"/>
        </w:rPr>
        <w:t xml:space="preserve">str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variavel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Colocar a função </w:t>
      </w:r>
      <w:r w:rsidDel="00000000" w:rsidR="00000000" w:rsidRPr="00000000">
        <w:rPr>
          <w:i w:val="1"/>
          <w:rtl w:val="0"/>
        </w:rPr>
        <w:t xml:space="preserve">int( 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Exemplo: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(variavel).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Não modificar, pois a variável pode mudar o seu tipo a qualquer momento.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Colocar a função </w:t>
      </w:r>
      <w:r w:rsidDel="00000000" w:rsidR="00000000" w:rsidRPr="00000000">
        <w:rPr>
          <w:i w:val="1"/>
          <w:rtl w:val="0"/>
        </w:rPr>
        <w:t xml:space="preserve">chr</w:t>
      </w:r>
      <w:r w:rsidDel="00000000" w:rsidR="00000000" w:rsidRPr="00000000">
        <w:rPr>
          <w:i w:val="1"/>
          <w:rtl w:val="0"/>
        </w:rPr>
        <w:t xml:space="preserve">( 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Exemplo: </w:t>
      </w:r>
      <w:r w:rsidDel="00000000" w:rsidR="00000000" w:rsidRPr="00000000">
        <w:rPr>
          <w:i w:val="1"/>
          <w:rtl w:val="0"/>
        </w:rPr>
        <w:t xml:space="preserve">chr</w:t>
      </w:r>
      <w:r w:rsidDel="00000000" w:rsidR="00000000" w:rsidRPr="00000000">
        <w:rPr>
          <w:rtl w:val="0"/>
        </w:rPr>
        <w:t xml:space="preserve">(variavel).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Nenhuma das anteriores.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Como é a função usada em Python para mostrar uma mensagem na tela?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show( 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if( 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print( 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message( )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else( )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partir do código abaixo, o que será impresso?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476500" cy="1428750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28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-7.5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10.0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Faça um código em Python que imprima a frase “Olá mundo”. Dica: Use o comando de imprimir.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código que peça ao usuário para digitar uma entrada. Dica: Defina uma variável para receber a informação e use o comando de entrada, o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Considere o seguinte código em Python e em seguida responda o que se pede:</w:t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2305050" cy="1038225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38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Qual será o resultado da execução deste código?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código resultará em um erro de sintaxe.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código executará corretamente e imprimirá "Olá mundo 2024".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código executará corretamente e imprimirá "</w:t>
      </w:r>
      <w:r w:rsidDel="00000000" w:rsidR="00000000" w:rsidRPr="00000000">
        <w:rPr>
          <w:rtl w:val="0"/>
        </w:rPr>
        <w:t xml:space="preserve">Olámundo2024"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código resultará em um erro de tipo (</w:t>
      </w:r>
      <w:r w:rsidDel="00000000" w:rsidR="00000000" w:rsidRPr="00000000">
        <w:rPr>
          <w:i w:val="1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será possível executar o código.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Considere o seguinte código em Python: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3009900" cy="8001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0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O que será impresso em cada comando </w:t>
      </w:r>
      <w:r w:rsidDel="00000000" w:rsidR="00000000" w:rsidRPr="00000000">
        <w:rPr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? Dica: Observe que em cada comando as variáveis estão sendo tratadas de formas diferentes.</w:t>
      </w:r>
    </w:p>
    <w:p w:rsidR="00000000" w:rsidDel="00000000" w:rsidP="00000000" w:rsidRDefault="00000000" w:rsidRPr="00000000" w14:paraId="0000005C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soma; </w:t>
      </w:r>
      <w:r w:rsidDel="00000000" w:rsidR="00000000" w:rsidRPr="00000000">
        <w:rPr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; nota2; </w:t>
      </w:r>
      <w:r w:rsidDel="00000000" w:rsidR="00000000" w:rsidRPr="00000000">
        <w:rPr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Alternativas 2 e 4.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B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D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("Olá mundo")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entrada =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("Digite algo: ")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D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Concatenado: 1020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Somado: 30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