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01 纸片音乐工作坊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了解 Makey Makey 是什么，它是如何工作的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发挥想象，结合编程，在纸上设计一种乐器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计算实践：试验和迭代、测试和调试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</w:pPr>
      <w:bookmarkStart w:id="0" w:name="_GoBack"/>
      <w:bookmarkEnd w:id="0"/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基本知识（事件、序列、音乐扩展）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难度：2 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cs="微软雅黑"/>
        </w:rPr>
      </w:pPr>
      <w:r>
        <w:rPr>
          <w:rFonts w:cs="微软雅黑"/>
        </w:rPr>
        <w:t>Makey Makey x 3（包含 USB 线和鳄鱼夹线）、公对公杜邦线 x 40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rFonts w:cs="微软雅黑"/>
        </w:rPr>
        <w:t>铅笔（6B 以上）x 6、橡皮擦 x 2、</w:t>
      </w:r>
      <w:r>
        <w:t>A4 纸 x 12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锡箔纸 x 1（可用于 DIY 连接手和鳄鱼夹的手环）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剪刀 x 1、插座 x 1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活动流程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High Five 击掌音乐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 xml:space="preserve">打开项目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"https://create.codelab.club/projects/2885/" </w:instrText>
      </w:r>
      <w:r>
        <w:rPr>
          <w:color w:val="auto"/>
          <w:u w:val="none"/>
        </w:rPr>
        <w:fldChar w:fldCharType="separate"/>
      </w:r>
      <w:r>
        <w:rPr>
          <w:rStyle w:val="4"/>
        </w:rPr>
        <w:t>Makey Makey Do Re Mi</w:t>
      </w:r>
      <w:r>
        <w:rPr>
          <w:color w:val="auto"/>
          <w:u w:val="none"/>
        </w:rPr>
        <w:fldChar w:fldCharType="end"/>
      </w:r>
      <w:r>
        <w:t>，参考 Makey Makey 的使用说明连好线。邀请学生上来体验，学生拿住 Makey Makey 上下左右键中的一根线，老师拿住接地的线，通过老师和学生击掌来接通电路，从而发出声音，可以多邀请几位学生来合奏音乐。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Makey Makey 介绍（5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</w:t>
      </w:r>
      <w:r>
        <w:fldChar w:fldCharType="begin"/>
      </w:r>
      <w:r>
        <w:instrText xml:space="preserve"> HYPERLINK "https://v.qq.com/x/page/c09125qquwi.html" \h </w:instrText>
      </w:r>
      <w:r>
        <w:fldChar w:fldCharType="separate"/>
      </w:r>
      <w:r>
        <w:rPr>
          <w:color w:val="0000FF"/>
          <w:u w:val="single"/>
        </w:rPr>
        <w:t>视频</w:t>
      </w:r>
      <w:r>
        <w:rPr>
          <w:color w:val="0000FF"/>
          <w:u w:val="single"/>
        </w:rPr>
        <w:fldChar w:fldCharType="end"/>
      </w:r>
      <w:r>
        <w:t>介绍 Makey Makey 是什么，能做什么项目。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导电探究（10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Makey Makey 需要电路接通才能正常工作，让学生从周围找物品，比如纸张、衣服、铅笔画出的线，测试物品能否导电。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纸上乐器设计（40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 xml:space="preserve">两人一组，让学生在纸上用铅笔自主设计一种乐器，并让它发出声音。可以展示 </w:t>
      </w:r>
      <w:r>
        <w:fldChar w:fldCharType="begin"/>
      </w:r>
      <w:r>
        <w:instrText xml:space="preserve"> HYPERLINK "https://create.codelab.club/projects/2885/" \h </w:instrText>
      </w:r>
      <w:r>
        <w:fldChar w:fldCharType="separate"/>
      </w:r>
      <w:r>
        <w:rPr>
          <w:color w:val="0000FF"/>
          <w:u w:val="single"/>
        </w:rPr>
        <w:t>Makey Makey Do Re Mi</w:t>
      </w:r>
      <w:r>
        <w:rPr>
          <w:color w:val="0000FF"/>
          <w:u w:val="single"/>
        </w:rPr>
        <w:fldChar w:fldCharType="end"/>
      </w:r>
      <w:r>
        <w:t xml:space="preserve"> 项目的代码，并演示如何连接 Makey Makey。为了保证铅笔画出的图案的导电性，尽量涂黑图案。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5215890" cy="2792730"/>
            <wp:effectExtent l="0" t="0" r="16510" b="127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作品拓展（15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让学生根据同伴反馈继续拓展作品，以下是一些参考方向：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制作音乐控制台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绘制游戏手柄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制作一个会说话的小人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对合作环节进行设计，参考结对编程，</w:t>
      </w:r>
      <w:r>
        <w:rPr>
          <w:b/>
        </w:rPr>
        <w:t>给每个人分配明确的角色和流程</w:t>
      </w:r>
      <w:r>
        <w:t>，避免由一人主导的情况，甚至设计团队协作的小游戏，让学生认识团队协作的重要性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设计课堂规则，可让学生参与规则设计，形成公共契约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对没有想法的学生进行引导，给出参考范例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D64E5"/>
    <w:multiLevelType w:val="multilevel"/>
    <w:tmpl w:val="60ED64E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D64F0"/>
    <w:multiLevelType w:val="multilevel"/>
    <w:tmpl w:val="60ED64F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D64FB"/>
    <w:multiLevelType w:val="multilevel"/>
    <w:tmpl w:val="60ED64F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D6506"/>
    <w:multiLevelType w:val="multilevel"/>
    <w:tmpl w:val="60ED650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D6511"/>
    <w:multiLevelType w:val="multilevel"/>
    <w:tmpl w:val="60ED651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D651C"/>
    <w:multiLevelType w:val="multilevel"/>
    <w:tmpl w:val="60ED651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D653D"/>
    <w:multiLevelType w:val="multilevel"/>
    <w:tmpl w:val="60ED653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D6548"/>
    <w:multiLevelType w:val="multilevel"/>
    <w:tmpl w:val="60ED654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D6553"/>
    <w:multiLevelType w:val="multilevel"/>
    <w:tmpl w:val="60ED655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D655E"/>
    <w:multiLevelType w:val="multilevel"/>
    <w:tmpl w:val="60ED655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D6569"/>
    <w:multiLevelType w:val="multilevel"/>
    <w:tmpl w:val="60ED656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60ED6574"/>
    <w:multiLevelType w:val="multilevel"/>
    <w:tmpl w:val="60ED657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60ED657F"/>
    <w:multiLevelType w:val="multilevel"/>
    <w:tmpl w:val="60ED657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60ED658A"/>
    <w:multiLevelType w:val="multilevel"/>
    <w:tmpl w:val="60ED658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60ED6595"/>
    <w:multiLevelType w:val="multilevel"/>
    <w:tmpl w:val="60ED65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5">
    <w:nsid w:val="60ED65B6"/>
    <w:multiLevelType w:val="multilevel"/>
    <w:tmpl w:val="60ED65B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60ED65C1"/>
    <w:multiLevelType w:val="multilevel"/>
    <w:tmpl w:val="60ED65C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60ED65CC"/>
    <w:multiLevelType w:val="multilevel"/>
    <w:tmpl w:val="60ED65C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4"/>
    <w:lvlOverride w:ilvl="0">
      <w:startOverride w:val="2"/>
    </w:lvlOverride>
  </w:num>
  <w:num w:numId="17">
    <w:abstractNumId w:val="14"/>
    <w:lvlOverride w:ilvl="0">
      <w:startOverride w:val="3"/>
    </w:lvlOverride>
  </w:num>
  <w:num w:numId="18">
    <w:abstractNumId w:val="15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FDF7318"/>
    <w:rsid w:val="3FFFB275"/>
    <w:rsid w:val="5D7CF9AF"/>
    <w:rsid w:val="5E9BC016"/>
    <w:rsid w:val="BDD4508A"/>
    <w:rsid w:val="BFEFE509"/>
    <w:rsid w:val="D2F308DF"/>
    <w:rsid w:val="DF67E5CB"/>
    <w:rsid w:val="E3B50B28"/>
    <w:rsid w:val="EEAB8938"/>
    <w:rsid w:val="FF3F05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石墨文档标题"/>
    <w:next w:val="7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7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8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9">
    <w:name w:val="石墨文档标题 1"/>
    <w:next w:val="7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0">
    <w:name w:val="石墨文档标题 2"/>
    <w:next w:val="7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11">
    <w:name w:val="石墨文档标题 3"/>
    <w:next w:val="7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2">
    <w:name w:val="石墨文档标题 4"/>
    <w:next w:val="7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3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888</Words>
  <Characters>1001</Characters>
  <ScaleCrop>false</ScaleCrop>
  <LinksUpToDate>false</LinksUpToDate>
  <CharactersWithSpaces>1069</CharactersWithSpaces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2021-07-14T10:00:00Z</dcterms:created>
  <dc:creator> </dc:creator>
  <cp:lastModifiedBy>hello_mac</cp:lastModifiedBy>
  <dcterms:modified xsi:type="dcterms:W3CDTF">2021-07-15T15:44:00Z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