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center"/>
        <w:textAlignment w:val="auto"/>
      </w:pPr>
      <w:r>
        <w:t>02 音乐控制台工作坊</w:t>
      </w: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学习目标</w:t>
      </w:r>
    </w:p>
    <w:p>
      <w:pPr>
        <w:pStyle w:val="6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探索多种乐器的声音</w:t>
      </w:r>
    </w:p>
    <w:p>
      <w:pPr>
        <w:pStyle w:val="6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使用 Makey Makey，结合手工设计音乐控制台</w:t>
      </w:r>
    </w:p>
    <w:p>
      <w:pPr>
        <w:pStyle w:val="6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通过体验和制作，认识音乐的节奏感，制作音乐并玩起来</w:t>
      </w:r>
    </w:p>
    <w:p>
      <w:pPr>
        <w:pStyle w:val="6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计算思维：试验和迭代、测试和调试</w:t>
      </w:r>
    </w:p>
    <w:p>
      <w:pPr>
        <w:pStyle w:val="6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计算视野：表达、连接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活动信息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知识要求：已掌握 Scratch 基本知识（事件、循环、音乐扩展）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招募人数：年龄 8+，共 6 人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时长：90 分钟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难度：3 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准备工作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招募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通过公众号、微信群等渠道发布活动信息，建立微信群用于活动报名和沟通。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rPr>
          <w:b/>
        </w:rPr>
        <w:t>材料</w:t>
      </w:r>
    </w:p>
    <w:p>
      <w:pPr>
        <w:pStyle w:val="6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笔记本电脑（由学生准备，提醒带好电源线和鼠标）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设计日志（记录编程问题、心得、反思的笔记本，由学生准备）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cs="微软雅黑"/>
        </w:rPr>
      </w:pPr>
      <w:r>
        <w:rPr>
          <w:rFonts w:cs="微软雅黑"/>
        </w:rPr>
        <w:t>Makey Makey x 3（包含 USB 线和鳄鱼夹线）、公对公杜邦线 x 40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cs="微软雅黑"/>
        </w:rPr>
      </w:pPr>
      <w:r>
        <w:rPr>
          <w:rFonts w:cs="微软雅黑"/>
        </w:rPr>
        <w:t>A4 纸板 x 6、铅笔 x 6、橡皮擦 x 2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cs="微软雅黑"/>
        </w:rPr>
      </w:pPr>
      <w:r>
        <w:t xml:space="preserve">插座 </w:t>
      </w:r>
      <w:r>
        <w:rPr>
          <w:rFonts w:cs="微软雅黑"/>
        </w:rPr>
        <w:t>x 1、剪刀 x 3</w:t>
      </w:r>
    </w:p>
    <w:p>
      <w:pPr>
        <w:pStyle w:val="6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  <w:rPr>
          <w:rFonts w:cs="微软雅黑"/>
        </w:rPr>
      </w:pPr>
      <w:r>
        <w:rPr>
          <w:rFonts w:cs="微软雅黑"/>
        </w:rPr>
        <w:t>铜箔胶带（30 mm 宽） x 1 卷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bidi w:val="0"/>
      </w:pPr>
      <w:r>
        <w:t>活动流程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项目体验（5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 xml:space="preserve">邀请学生体验项目 </w:t>
      </w:r>
      <w:r>
        <w:fldChar w:fldCharType="begin"/>
      </w:r>
      <w:r>
        <w:instrText xml:space="preserve"> HYPERLINK "https://create.codelab.club/projects/3428/" \h </w:instrText>
      </w:r>
      <w:r>
        <w:fldChar w:fldCharType="separate"/>
      </w:r>
      <w:r>
        <w:rPr>
          <w:rStyle w:val="3"/>
          <w:color w:val="0000FF"/>
          <w:u w:val="single"/>
        </w:rPr>
        <w:t>Makey Makey 音乐控制台</w:t>
      </w:r>
      <w:r>
        <w:rPr>
          <w:color w:val="0000FF"/>
          <w:u w:val="single"/>
        </w:rPr>
        <w:fldChar w:fldCharType="end"/>
      </w:r>
      <w:r>
        <w:t>，老师提前按照程序将 Makey Makey 连好线，音乐控制台参考如下：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5215890" cy="3911600"/>
            <wp:effectExtent l="0" t="0" r="16510" b="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9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音乐控制台设计（40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认识架子鼓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观看</w:t>
      </w:r>
      <w:r>
        <w:fldChar w:fldCharType="begin"/>
      </w:r>
      <w:r>
        <w:instrText xml:space="preserve"> HYPERLINK "https://www.bilibili.com/video/BV147411G7cW" \h </w:instrText>
      </w:r>
      <w:r>
        <w:fldChar w:fldCharType="separate"/>
      </w:r>
      <w:r>
        <w:rPr>
          <w:color w:val="0000FF"/>
          <w:u w:val="single"/>
        </w:rPr>
        <w:t>视频</w:t>
      </w:r>
      <w:r>
        <w:rPr>
          <w:color w:val="0000FF"/>
          <w:u w:val="single"/>
        </w:rPr>
        <w:fldChar w:fldCharType="end"/>
      </w:r>
      <w:r>
        <w:t>（00:30-06:32），认识架子鼓由什么组成。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架子鼓编程测试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添加架子鼓角色，编写一小段程序，添加对应音效。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859155" cy="781050"/>
            <wp:effectExtent l="0" t="0" r="4445" b="635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409" cy="7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78150" cy="1820545"/>
            <wp:effectExtent l="0" t="0" r="19685" b="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8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rPr>
          <w:b/>
        </w:rPr>
        <w:t>制作音乐控制台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使用铜箔胶带和纸板设计音乐控制台，可先用铅笔在纸板上描出乐器的布局，再用剪刀将铜箔胶带剪出对应形状，示例如下图所示。将音乐控制台和 Makey Makey 连接起来，然后编程测试效果。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drawing>
          <wp:inline distT="0" distB="0" distL="0" distR="0">
            <wp:extent cx="5215890" cy="3197225"/>
            <wp:effectExtent l="0" t="0" r="16510" b="3175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19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作品拓展（15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让学生体验同伴的作品，并根据同伴的反馈继续拓展作品，可以添加更多乐器。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合奏（10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观看</w:t>
      </w:r>
      <w:r>
        <w:fldChar w:fldCharType="begin"/>
      </w:r>
      <w:r>
        <w:instrText xml:space="preserve"> HYPERLINK "https://www.bilibili.com/video/BV1tg4y187L3" \h </w:instrText>
      </w:r>
      <w:r>
        <w:fldChar w:fldCharType="separate"/>
      </w:r>
      <w:r>
        <w:rPr>
          <w:color w:val="0000FF"/>
          <w:u w:val="single"/>
        </w:rPr>
        <w:t>视频</w:t>
      </w:r>
      <w:r>
        <w:rPr>
          <w:color w:val="0000FF"/>
          <w:u w:val="single"/>
        </w:rPr>
        <w:fldChar w:fldCharType="end"/>
      </w:r>
      <w:r>
        <w:t>，了解音乐的节奏，在音乐控制台上练习节奏，然后两人一组合奏出有节奏的音乐。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作品展示（10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向大家介绍作品，并让同伴体验：</w:t>
      </w:r>
    </w:p>
    <w:p>
      <w:pPr>
        <w:pStyle w:val="6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作品是什么？</w:t>
      </w:r>
    </w:p>
    <w:p>
      <w:pPr>
        <w:pStyle w:val="6"/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如何制作的？</w:t>
      </w:r>
    </w:p>
    <w:p>
      <w:pPr>
        <w:pStyle w:val="6"/>
        <w:keepNext w:val="0"/>
        <w:keepLines w:val="0"/>
        <w:pageBreakBefore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大家有什么问题或建议？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作品工作室（5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将作品添加到</w:t>
      </w:r>
      <w:r>
        <w:fldChar w:fldCharType="begin"/>
      </w:r>
      <w:r>
        <w:instrText xml:space="preserve"> HYPERLINK "https://create.codelab.club/studios/178/" \h </w:instrText>
      </w:r>
      <w:r>
        <w:fldChar w:fldCharType="separate"/>
      </w:r>
      <w:r>
        <w:rPr>
          <w:rStyle w:val="3"/>
          <w:color w:val="0000FF"/>
          <w:u w:val="single"/>
        </w:rPr>
        <w:t>音乐控制台</w:t>
      </w:r>
      <w:r>
        <w:rPr>
          <w:color w:val="0000FF"/>
          <w:u w:val="single"/>
        </w:rPr>
        <w:fldChar w:fldCharType="end"/>
      </w:r>
      <w:r>
        <w:t>工作室。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课堂总结（5 分钟）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回顾今天的学习过程，在设计日志中进行反思：</w:t>
      </w:r>
    </w:p>
    <w:p>
      <w:pPr>
        <w:pStyle w:val="6"/>
        <w:keepNext w:val="0"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今天你学到了什么？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创作过程中你遇到的主要问题是什么？你是如何解决的？</w:t>
      </w:r>
    </w:p>
    <w:p>
      <w:pPr>
        <w:pStyle w:val="6"/>
        <w:keepNext w:val="0"/>
        <w:keepLines w:val="0"/>
        <w:pageBreakBefore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（可选）同伴的作品给了你什么启发或产生了什么新的灵感？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</w:p>
    <w:p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right="0" w:rightChars="0"/>
        <w:jc w:val="left"/>
        <w:textAlignment w:val="auto"/>
      </w:pPr>
      <w:r>
        <w:t>授课总结</w:t>
      </w:r>
    </w:p>
    <w:p>
      <w:pPr>
        <w:pStyle w:val="6"/>
        <w:keepNext w:val="0"/>
        <w:keepLines w:val="0"/>
        <w:pageBreakBefore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left"/>
        <w:textAlignment w:val="auto"/>
      </w:pPr>
      <w:r>
        <w:t>从实际授课情况来看，学生只有时间设计 5 种乐器，以架子鼓为主，如果是 2 人一组，则可以设计更丰富的乐器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ource Han Sans CN Normal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CN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Bold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Regular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Extra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Light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ource Han Sans CN Medium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D796B"/>
    <w:multiLevelType w:val="multilevel"/>
    <w:tmpl w:val="60ED796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60ED7976"/>
    <w:multiLevelType w:val="multilevel"/>
    <w:tmpl w:val="60ED797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60ED7981"/>
    <w:multiLevelType w:val="multilevel"/>
    <w:tmpl w:val="60ED798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60ED798C"/>
    <w:multiLevelType w:val="multilevel"/>
    <w:tmpl w:val="60ED798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60ED7997"/>
    <w:multiLevelType w:val="multilevel"/>
    <w:tmpl w:val="60ED799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60ED79A2"/>
    <w:multiLevelType w:val="multilevel"/>
    <w:tmpl w:val="60ED79A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0ED79AD"/>
    <w:multiLevelType w:val="multilevel"/>
    <w:tmpl w:val="60ED79A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0ED79E4"/>
    <w:multiLevelType w:val="multilevel"/>
    <w:tmpl w:val="60ED79E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60ED79EF"/>
    <w:multiLevelType w:val="multilevel"/>
    <w:tmpl w:val="60ED79E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60ED79FA"/>
    <w:multiLevelType w:val="multilevel"/>
    <w:tmpl w:val="60ED79F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60ED7A05"/>
    <w:multiLevelType w:val="multilevel"/>
    <w:tmpl w:val="60ED7A0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60ED7A26"/>
    <w:multiLevelType w:val="multilevel"/>
    <w:tmpl w:val="60ED7A2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0"/>
    <w:lvlOverride w:ilvl="0">
      <w:startOverride w:val="2"/>
    </w:lvlOverride>
  </w:num>
  <w:num w:numId="13">
    <w:abstractNumId w:val="10"/>
    <w:lvlOverride w:ilvl="0">
      <w:startOverride w:val="3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6FED1EEC"/>
    <w:rsid w:val="6FFEF32D"/>
    <w:rsid w:val="FEDF91CC"/>
    <w:rsid w:val="FF8F97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paragraph" w:customStyle="1" w:styleId="5">
    <w:name w:val="石墨文档标题"/>
    <w:next w:val="6"/>
    <w:unhideWhenUsed/>
    <w:qFormat/>
    <w:uiPriority w:val="9"/>
    <w:pPr>
      <w:spacing w:before="260" w:after="260"/>
      <w:outlineLvl w:val="0"/>
    </w:pPr>
    <w:rPr>
      <w:rFonts w:ascii="Source Han Sans CN" w:hAnsi="Source Han Sans CN" w:eastAsia="Source Han Sans CN" w:cs="微软雅黑"/>
      <w:b/>
      <w:bCs/>
      <w:sz w:val="40"/>
      <w:szCs w:val="40"/>
    </w:rPr>
  </w:style>
  <w:style w:type="paragraph" w:customStyle="1" w:styleId="6">
    <w:name w:val="石墨文档正文"/>
    <w:qFormat/>
    <w:uiPriority w:val="0"/>
    <w:rPr>
      <w:rFonts w:ascii="Source Han Sans CN" w:hAnsi="Source Han Sans CN" w:eastAsia="Source Han Sans CN" w:cs="微软雅黑"/>
      <w:sz w:val="22"/>
      <w:szCs w:val="22"/>
    </w:rPr>
  </w:style>
  <w:style w:type="paragraph" w:customStyle="1" w:styleId="7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8">
    <w:name w:val="石墨文档标题 1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9">
    <w:name w:val="石墨文档标题 2"/>
    <w:next w:val="6"/>
    <w:unhideWhenUsed/>
    <w:qFormat/>
    <w:uiPriority w:val="9"/>
    <w:pPr>
      <w:spacing w:before="260" w:after="260"/>
      <w:outlineLvl w:val="1"/>
    </w:pPr>
    <w:rPr>
      <w:rFonts w:ascii="Source Han Sans CN" w:hAnsi="Source Han Sans CN" w:eastAsia="Source Han Sans CN" w:cs="微软雅黑"/>
      <w:b/>
      <w:bCs/>
      <w:sz w:val="30"/>
      <w:szCs w:val="28"/>
    </w:rPr>
  </w:style>
  <w:style w:type="paragraph" w:customStyle="1" w:styleId="10">
    <w:name w:val="石墨文档标题 3"/>
    <w:next w:val="6"/>
    <w:unhideWhenUsed/>
    <w:qFormat/>
    <w:uiPriority w:val="9"/>
    <w:pPr>
      <w:spacing w:before="260" w:after="260"/>
      <w:outlineLvl w:val="2"/>
    </w:pPr>
    <w:rPr>
      <w:rFonts w:ascii="Source Han Sans CN" w:hAnsi="Source Han Sans CN" w:eastAsia="Source Han Sans CN" w:cs="微软雅黑"/>
      <w:b/>
      <w:bCs/>
      <w:sz w:val="26"/>
      <w:szCs w:val="26"/>
    </w:rPr>
  </w:style>
  <w:style w:type="paragraph" w:customStyle="1" w:styleId="11">
    <w:name w:val="石墨文档标题 4"/>
    <w:next w:val="6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Office_2.7.0.4476_F1E327BC-269C-435d-A152-05C5408002CA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2021-07-14T03:19:00Z</dcterms:created>
  <dc:creator> </dc:creator>
  <cp:lastModifiedBy>hello_mac</cp:lastModifiedBy>
  <dcterms:modified xsi:type="dcterms:W3CDTF">2021-07-14T11:59:47Z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