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2160"/>
        <w:gridCol w:w="1425"/>
        <w:gridCol w:w="1320"/>
        <w:gridCol w:w="1080"/>
        <w:gridCol w:w="1530"/>
        <w:tblGridChange w:id="0">
          <w:tblGrid>
            <w:gridCol w:w="1320"/>
            <w:gridCol w:w="2160"/>
            <w:gridCol w:w="1425"/>
            <w:gridCol w:w="1320"/>
            <w:gridCol w:w="1080"/>
            <w:gridCol w:w="1530"/>
          </w:tblGrid>
        </w:tblGridChange>
      </w:tblGrid>
      <w:tr>
        <w:trPr>
          <w:cantSplit w:val="0"/>
          <w:tblHeader w:val="0"/>
        </w:trPr>
        <w:tc>
          <w:tcPr/>
          <w:p w:rsidR="00000000" w:rsidDel="00000000" w:rsidP="00000000" w:rsidRDefault="00000000" w:rsidRPr="00000000" w14:paraId="00000002">
            <w:pPr>
              <w:jc w:val="center"/>
              <w:rPr>
                <w:b w:val="1"/>
              </w:rPr>
            </w:pPr>
            <w:r w:rsidDel="00000000" w:rsidR="00000000" w:rsidRPr="00000000">
              <w:rPr>
                <w:b w:val="1"/>
                <w:rtl w:val="0"/>
              </w:rPr>
              <w:t xml:space="preserve">Fecha y hora</w:t>
            </w:r>
          </w:p>
        </w:tc>
        <w:tc>
          <w:tcPr/>
          <w:p w:rsidR="00000000" w:rsidDel="00000000" w:rsidP="00000000" w:rsidRDefault="00000000" w:rsidRPr="00000000" w14:paraId="00000003">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04">
            <w:pPr>
              <w:jc w:val="center"/>
              <w:rPr>
                <w:b w:val="1"/>
              </w:rPr>
            </w:pPr>
            <w:r w:rsidDel="00000000" w:rsidR="00000000" w:rsidRPr="00000000">
              <w:rPr>
                <w:b w:val="1"/>
                <w:rtl w:val="0"/>
              </w:rPr>
              <w:t xml:space="preserve">Resultados</w:t>
            </w:r>
          </w:p>
        </w:tc>
        <w:tc>
          <w:tcPr/>
          <w:p w:rsidR="00000000" w:rsidDel="00000000" w:rsidP="00000000" w:rsidRDefault="00000000" w:rsidRPr="00000000" w14:paraId="00000005">
            <w:pPr>
              <w:jc w:val="center"/>
              <w:rPr>
                <w:b w:val="1"/>
              </w:rPr>
            </w:pPr>
            <w:r w:rsidDel="00000000" w:rsidR="00000000" w:rsidRPr="00000000">
              <w:rPr>
                <w:b w:val="1"/>
                <w:rtl w:val="0"/>
              </w:rPr>
              <w:t xml:space="preserve">Problemas</w:t>
            </w:r>
          </w:p>
        </w:tc>
        <w:tc>
          <w:tcPr/>
          <w:p w:rsidR="00000000" w:rsidDel="00000000" w:rsidP="00000000" w:rsidRDefault="00000000" w:rsidRPr="00000000" w14:paraId="00000006">
            <w:pPr>
              <w:jc w:val="center"/>
              <w:rPr>
                <w:b w:val="1"/>
              </w:rPr>
            </w:pPr>
            <w:r w:rsidDel="00000000" w:rsidR="00000000" w:rsidRPr="00000000">
              <w:rPr>
                <w:b w:val="1"/>
                <w:rtl w:val="0"/>
              </w:rPr>
              <w:t xml:space="preserve">Plan de acción</w:t>
            </w:r>
          </w:p>
        </w:tc>
        <w:tc>
          <w:tcPr/>
          <w:p w:rsidR="00000000" w:rsidDel="00000000" w:rsidP="00000000" w:rsidRDefault="00000000" w:rsidRPr="00000000" w14:paraId="00000007">
            <w:pPr>
              <w:jc w:val="center"/>
              <w:rPr>
                <w:b w:val="1"/>
              </w:rPr>
            </w:pPr>
            <w:r w:rsidDel="00000000" w:rsidR="00000000" w:rsidRPr="00000000">
              <w:rPr>
                <w:b w:val="1"/>
                <w:rtl w:val="0"/>
              </w:rPr>
              <w:t xml:space="preserve">Responsables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15/04/23</w:t>
            </w:r>
          </w:p>
          <w:p w:rsidR="00000000" w:rsidDel="00000000" w:rsidP="00000000" w:rsidRDefault="00000000" w:rsidRPr="00000000" w14:paraId="00000009">
            <w:pPr>
              <w:rPr/>
            </w:pPr>
            <w:r w:rsidDel="00000000" w:rsidR="00000000" w:rsidRPr="00000000">
              <w:rPr>
                <w:rtl w:val="0"/>
              </w:rPr>
              <w:t xml:space="preserve">3:00pm-4:20pm</w:t>
            </w:r>
          </w:p>
        </w:tc>
        <w:tc>
          <w:tcPr/>
          <w:p w:rsidR="00000000" w:rsidDel="00000000" w:rsidP="00000000" w:rsidRDefault="00000000" w:rsidRPr="00000000" w14:paraId="0000000A">
            <w:pPr>
              <w:rPr>
                <w:u w:val="single"/>
              </w:rPr>
            </w:pPr>
            <w:r w:rsidDel="00000000" w:rsidR="00000000" w:rsidRPr="00000000">
              <w:rPr>
                <w:rtl w:val="0"/>
              </w:rPr>
              <w:t xml:space="preserve">Primera reunión que se realizó por parte del grupo para designar las tareas para cada uno de los integrantes</w:t>
            </w: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Cada uno de los integrantes quedó con sus respectivas tareas, donde se repartió de manera igualitaria. Además, se tomó la decisión de reunirnos el día 17/04/2023 para programar próximas tareas y repartirlas</w:t>
            </w:r>
          </w:p>
        </w:tc>
        <w:tc>
          <w:tcPr/>
          <w:p w:rsidR="00000000" w:rsidDel="00000000" w:rsidP="00000000" w:rsidRDefault="00000000" w:rsidRPr="00000000" w14:paraId="0000000C">
            <w:pPr>
              <w:rPr/>
            </w:pPr>
            <w:r w:rsidDel="00000000" w:rsidR="00000000" w:rsidRPr="00000000">
              <w:rPr>
                <w:rtl w:val="0"/>
              </w:rPr>
              <w:t xml:space="preserve">Aún no se presentan problemas</w:t>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jc w:val="cente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17/04/23</w:t>
            </w:r>
          </w:p>
          <w:p w:rsidR="00000000" w:rsidDel="00000000" w:rsidP="00000000" w:rsidRDefault="00000000" w:rsidRPr="00000000" w14:paraId="00000010">
            <w:pPr>
              <w:rPr/>
            </w:pPr>
            <w:r w:rsidDel="00000000" w:rsidR="00000000" w:rsidRPr="00000000">
              <w:rPr>
                <w:rtl w:val="0"/>
              </w:rPr>
              <w:t xml:space="preserve">8:47 pm-9:40pm</w:t>
            </w:r>
          </w:p>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En la segund reunión programada, cada integrante presentó las actividades que le correspondian y en conjunto se corrigieron detalles que faltaban o sobraban, haciendo una crítica constructiva en cada presentación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Se presentó los mockups de nuestro sistema, las historias de usuarios faltantes en el forma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los casos de uso que nuestro grupo debe implementar y las especificaciones de casos de uso para ellos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Se presentó tanto los diagramas de clases de análisis y los diagramas de secuencia de cada uno de los métodos que corresponden a nuestro grupo</w:t>
            </w:r>
          </w:p>
        </w:tc>
        <w:tc>
          <w:tcPr/>
          <w:p w:rsidR="00000000" w:rsidDel="00000000" w:rsidP="00000000" w:rsidRDefault="00000000" w:rsidRPr="00000000" w14:paraId="00000016">
            <w:pPr>
              <w:rPr/>
            </w:pPr>
            <w:r w:rsidDel="00000000" w:rsidR="00000000" w:rsidRPr="00000000">
              <w:rPr>
                <w:rtl w:val="0"/>
              </w:rPr>
              <w:t xml:space="preserve">El dia 18/04/23 se preguntaran algunas inquietudes que surgieron durante la presentación de cada una de las actividades hechas por cada uno de los integrantes, aunque también se resolvieron algunos detalles en conjunto</w:t>
            </w:r>
          </w:p>
        </w:tc>
        <w:tc>
          <w:tcPr/>
          <w:p w:rsidR="00000000" w:rsidDel="00000000" w:rsidP="00000000" w:rsidRDefault="00000000" w:rsidRPr="00000000" w14:paraId="00000017">
            <w:pPr>
              <w:rPr/>
            </w:pPr>
            <w:r w:rsidDel="00000000" w:rsidR="00000000" w:rsidRPr="00000000">
              <w:rPr>
                <w:rtl w:val="0"/>
              </w:rPr>
              <w:t xml:space="preserve">algunos problemas que se nos presentaron durantes las presentaciones de cada actividades fueron las siguientes:</w:t>
            </w:r>
          </w:p>
          <w:p w:rsidR="00000000" w:rsidDel="00000000" w:rsidP="00000000" w:rsidRDefault="00000000" w:rsidRPr="00000000" w14:paraId="00000018">
            <w:pPr>
              <w:rPr/>
            </w:pPr>
            <w:r w:rsidDel="00000000" w:rsidR="00000000" w:rsidRPr="00000000">
              <w:rPr>
                <w:rtl w:val="0"/>
              </w:rPr>
              <w:t xml:space="preserve">Si la documentación del proyecto se debe realizar para cada uno de los casos de uso o solamente de los que nos corresponde realizar, también el manejo de los actores para algunos casos de uso como lo es el consultar historia clínica del paciente donde se tiene como actores a tres personajes.</w:t>
            </w:r>
          </w:p>
          <w:p w:rsidR="00000000" w:rsidDel="00000000" w:rsidP="00000000" w:rsidRDefault="00000000" w:rsidRPr="00000000" w14:paraId="00000019">
            <w:pPr>
              <w:rPr/>
            </w:pPr>
            <w:r w:rsidDel="00000000" w:rsidR="00000000" w:rsidRPr="00000000">
              <w:rPr>
                <w:rtl w:val="0"/>
              </w:rPr>
              <w:t xml:space="preserve">Además de también presentarse algunas dudas en la manera en cómo se está realizando la bitácora, si de la manera planteada es la adecuada</w:t>
            </w:r>
          </w:p>
        </w:tc>
        <w:tc>
          <w:tcPr/>
          <w:p w:rsidR="00000000" w:rsidDel="00000000" w:rsidP="00000000" w:rsidRDefault="00000000" w:rsidRPr="00000000" w14:paraId="0000001A">
            <w:pPr>
              <w:rPr/>
            </w:pPr>
            <w:r w:rsidDel="00000000" w:rsidR="00000000" w:rsidRPr="00000000">
              <w:rPr>
                <w:rtl w:val="0"/>
              </w:rPr>
              <w:t xml:space="preserve">Dichas dudas fueron presentadas al coach, donde nos resolvió cada una de ellas, </w:t>
            </w:r>
          </w:p>
          <w:p w:rsidR="00000000" w:rsidDel="00000000" w:rsidP="00000000" w:rsidRDefault="00000000" w:rsidRPr="00000000" w14:paraId="0000001B">
            <w:pPr>
              <w:rPr/>
            </w:pPr>
            <w:r w:rsidDel="00000000" w:rsidR="00000000" w:rsidRPr="00000000">
              <w:rPr>
                <w:rtl w:val="0"/>
              </w:rPr>
              <w:t xml:space="preserve">a la cual se llegó a la conclusión de que el manejo de actores en una caso de uso en específico, se realizará el cambio solamente utilizando un actor que será el “personal medición”, con respecto a la documentación solamente debemos realizar los casos de uso, historias de usuario, entre otras, de lo que le corresponde a nuestro grupo</w:t>
            </w:r>
          </w:p>
        </w:tc>
        <w:tc>
          <w:tcPr/>
          <w:p w:rsidR="00000000" w:rsidDel="00000000" w:rsidP="00000000" w:rsidRDefault="00000000" w:rsidRPr="00000000" w14:paraId="0000001C">
            <w:pPr>
              <w:jc w:val="cente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19/04/23</w:t>
            </w:r>
          </w:p>
          <w:p w:rsidR="00000000" w:rsidDel="00000000" w:rsidP="00000000" w:rsidRDefault="00000000" w:rsidRPr="00000000" w14:paraId="0000001E">
            <w:pPr>
              <w:rPr/>
            </w:pPr>
            <w:r w:rsidDel="00000000" w:rsidR="00000000" w:rsidRPr="00000000">
              <w:rPr>
                <w:rtl w:val="0"/>
              </w:rPr>
              <w:t xml:space="preserve">8:21 pm-9:00 pm</w:t>
            </w:r>
          </w:p>
        </w:tc>
        <w:tc>
          <w:tcPr/>
          <w:p w:rsidR="00000000" w:rsidDel="00000000" w:rsidP="00000000" w:rsidRDefault="00000000" w:rsidRPr="00000000" w14:paraId="0000001F">
            <w:pPr>
              <w:rPr/>
            </w:pPr>
            <w:r w:rsidDel="00000000" w:rsidR="00000000" w:rsidRPr="00000000">
              <w:rPr>
                <w:rtl w:val="0"/>
              </w:rPr>
              <w:t xml:space="preserve">En la tercera reunión donde discutimos algunos temas acerca del proyecto y se nos presentó algunas dudas, con respecto a los diagramas de secuencia, además del tipo de variables en una entidad del esquema de la base de datos y también en la forma en cómo estaba distribuida las carpetas del proyecto se encontraban correctas</w:t>
            </w:r>
          </w:p>
        </w:tc>
        <w:tc>
          <w:tcPr/>
          <w:p w:rsidR="00000000" w:rsidDel="00000000" w:rsidP="00000000" w:rsidRDefault="00000000" w:rsidRPr="00000000" w14:paraId="00000020">
            <w:pPr>
              <w:rPr/>
            </w:pPr>
            <w:r w:rsidDel="00000000" w:rsidR="00000000" w:rsidRPr="00000000">
              <w:rPr>
                <w:rtl w:val="0"/>
              </w:rPr>
              <w:t xml:space="preserve">El dia 20/04/23 se realizará nuevamente otra reunión para ir revisando los avances con las tareas de cada uno de los integrantes, además de que ese dia el de calidad le realizará las preguntas al coach para solventar las dudas que se tuvo en esta reunión</w:t>
            </w:r>
          </w:p>
        </w:tc>
        <w:tc>
          <w:tcPr/>
          <w:p w:rsidR="00000000" w:rsidDel="00000000" w:rsidP="00000000" w:rsidRDefault="00000000" w:rsidRPr="00000000" w14:paraId="00000021">
            <w:pPr>
              <w:rPr/>
            </w:pPr>
            <w:r w:rsidDel="00000000" w:rsidR="00000000" w:rsidRPr="00000000">
              <w:rPr>
                <w:rtl w:val="0"/>
              </w:rPr>
              <w:t xml:space="preserve">Algunos problemas que se presentaron fueron el tipo de variable que se iba a utilizar en una entidad en específico del esquema de la base de datos, además de la forma en cómo se estaba realizando los diagramas de secuencia y la distribución de las carpetas que irán en el repositorio</w:t>
            </w:r>
          </w:p>
        </w:tc>
        <w:tc>
          <w:tcPr/>
          <w:p w:rsidR="00000000" w:rsidDel="00000000" w:rsidP="00000000" w:rsidRDefault="00000000" w:rsidRPr="00000000" w14:paraId="00000022">
            <w:pPr>
              <w:rPr/>
            </w:pPr>
            <w:r w:rsidDel="00000000" w:rsidR="00000000" w:rsidRPr="00000000">
              <w:rPr>
                <w:rtl w:val="0"/>
              </w:rPr>
              <w:t xml:space="preserve">Reunidos con el coach, solventó las dudas que tuvimos en su momento, donde en cuestión del tipo de la variable a utilizar debía ser varchar2 y en relación de la distribución de las carpetas se encontraban se encontraba correcta, igualmente con el  diagrama de secuencia</w:t>
            </w:r>
          </w:p>
        </w:tc>
        <w:tc>
          <w:tcPr/>
          <w:p w:rsidR="00000000" w:rsidDel="00000000" w:rsidP="00000000" w:rsidRDefault="00000000" w:rsidRPr="00000000" w14:paraId="00000023">
            <w:pPr>
              <w:jc w:val="cente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20/04/23</w:t>
            </w:r>
          </w:p>
          <w:p w:rsidR="00000000" w:rsidDel="00000000" w:rsidP="00000000" w:rsidRDefault="00000000" w:rsidRPr="00000000" w14:paraId="00000025">
            <w:pPr>
              <w:rPr/>
            </w:pPr>
            <w:r w:rsidDel="00000000" w:rsidR="00000000" w:rsidRPr="00000000">
              <w:rPr>
                <w:rtl w:val="0"/>
              </w:rPr>
              <w:t xml:space="preserve">2:00 pm-9:40pm</w:t>
            </w:r>
          </w:p>
        </w:tc>
        <w:tc>
          <w:tcPr/>
          <w:p w:rsidR="00000000" w:rsidDel="00000000" w:rsidP="00000000" w:rsidRDefault="00000000" w:rsidRPr="00000000" w14:paraId="00000026">
            <w:pPr>
              <w:rPr/>
            </w:pPr>
            <w:r w:rsidDel="00000000" w:rsidR="00000000" w:rsidRPr="00000000">
              <w:rPr>
                <w:rtl w:val="0"/>
              </w:rPr>
              <w:t xml:space="preserve">En la cuarta reunión tuvimos algunas dudas con respecto al plan de trabajo y al plan de calidad, se discuten esos temas</w:t>
            </w:r>
          </w:p>
        </w:tc>
        <w:tc>
          <w:tcPr/>
          <w:p w:rsidR="00000000" w:rsidDel="00000000" w:rsidP="00000000" w:rsidRDefault="00000000" w:rsidRPr="00000000" w14:paraId="00000027">
            <w:pPr>
              <w:rPr/>
            </w:pPr>
            <w:r w:rsidDel="00000000" w:rsidR="00000000" w:rsidRPr="00000000">
              <w:rPr>
                <w:rtl w:val="0"/>
              </w:rPr>
              <w:t xml:space="preserve">Se tomó la decisión de buscar al coach para que nos solucione dichas problemáticas</w:t>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jc w:val="center"/>
              <w:rPr/>
            </w:pPr>
            <w:r w:rsidDel="00000000" w:rsidR="00000000" w:rsidRPr="00000000">
              <w:rPr>
                <w:rtl w:val="0"/>
              </w:rPr>
              <w:t xml:space="preserve">Equipo de desarrollo</w:t>
            </w:r>
          </w:p>
        </w:tc>
      </w:tr>
    </w:tbl>
    <w:p w:rsidR="00000000" w:rsidDel="00000000" w:rsidP="00000000" w:rsidRDefault="00000000" w:rsidRPr="00000000" w14:paraId="0000002B">
      <w:pPr>
        <w:rPr>
          <w:b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483A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xaQuprjUM0f8AKLvSK0bja5Hw==">AMUW2mXRPaKJXX1aPm9YN5J0p7is6BDArsdqROdD4cdcqIT9FB5Km/PPqOAk5rmGHyils42XDmqDSrGW+Lksmhe7iMhjcx0jri0pITAcjyrdIeFDaJZ9Qrc=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2023-04-16T19:43:00Z</dcterms:created>
  <dc:creator>james rojas</dc:creator>
</cp:coreProperties>
</file>