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2B90" w14:textId="6B12BE6A" w:rsidR="00D04B2A" w:rsidRDefault="00DE4655" w:rsidP="00DE4655">
      <w:pPr>
        <w:pStyle w:val="ListParagraph"/>
        <w:numPr>
          <w:ilvl w:val="0"/>
          <w:numId w:val="1"/>
        </w:numPr>
        <w:rPr>
          <w:lang w:val="en-US"/>
        </w:rPr>
      </w:pPr>
      <w:r w:rsidRPr="00DE4655">
        <w:rPr>
          <w:lang w:val="en-US"/>
        </w:rPr>
        <w:t>Describe how Snort uses rules to detect malicious activity.</w:t>
      </w:r>
    </w:p>
    <w:p w14:paraId="776BAA09" w14:textId="78670930" w:rsidR="001729AC" w:rsidRDefault="00551045" w:rsidP="001729AC">
      <w:pPr>
        <w:ind w:firstLine="360"/>
        <w:rPr>
          <w:lang w:val="en-US"/>
        </w:rPr>
      </w:pPr>
      <w:r>
        <w:rPr>
          <w:lang w:val="en-US"/>
        </w:rPr>
        <w:t>Snort detects malicious activity by checking every incoming packet for user assigned rules. Each rule</w:t>
      </w:r>
      <w:r w:rsidR="00C159A3">
        <w:rPr>
          <w:lang w:val="en-US"/>
        </w:rPr>
        <w:t xml:space="preserve"> consists of a header and an options portion. The header checks specific src/ds</w:t>
      </w:r>
      <w:r w:rsidR="00565EE5">
        <w:rPr>
          <w:lang w:val="en-US"/>
        </w:rPr>
        <w:t>t i</w:t>
      </w:r>
      <w:r w:rsidR="00C159A3">
        <w:rPr>
          <w:lang w:val="en-US"/>
        </w:rPr>
        <w:t xml:space="preserve">ps and ports that match the common malicious packets. This </w:t>
      </w:r>
      <w:r w:rsidR="00565EE5">
        <w:rPr>
          <w:lang w:val="en-US"/>
        </w:rPr>
        <w:t xml:space="preserve">detection is further improved by using the </w:t>
      </w:r>
      <w:r w:rsidR="00E24DB1">
        <w:rPr>
          <w:lang w:val="en-US"/>
        </w:rPr>
        <w:t>options which keep track and filter based on network flow</w:t>
      </w:r>
      <w:r w:rsidR="0086319C">
        <w:rPr>
          <w:lang w:val="en-US"/>
        </w:rPr>
        <w:t xml:space="preserve"> states </w:t>
      </w:r>
      <w:proofErr w:type="gramStart"/>
      <w:r w:rsidR="00894CB6">
        <w:rPr>
          <w:lang w:val="en-US"/>
        </w:rPr>
        <w:t>s</w:t>
      </w:r>
      <w:r w:rsidR="00E24DB1">
        <w:rPr>
          <w:lang w:val="en-US"/>
        </w:rPr>
        <w:t>and</w:t>
      </w:r>
      <w:proofErr w:type="gramEnd"/>
      <w:r w:rsidR="00E24DB1">
        <w:rPr>
          <w:lang w:val="en-US"/>
        </w:rPr>
        <w:t xml:space="preserve"> the packet payloads (malicious packets signatures).</w:t>
      </w:r>
    </w:p>
    <w:p w14:paraId="3F3E6680" w14:textId="144ACA07" w:rsidR="001729AC" w:rsidRDefault="001729AC" w:rsidP="001729AC">
      <w:pPr>
        <w:ind w:firstLine="360"/>
        <w:rPr>
          <w:lang w:val="en-US"/>
        </w:rPr>
      </w:pPr>
      <w:r>
        <w:rPr>
          <w:lang w:val="en-US"/>
        </w:rPr>
        <w:t>(maybe add about snort modes)</w:t>
      </w:r>
    </w:p>
    <w:p w14:paraId="3BE230C9" w14:textId="77777777" w:rsidR="00551045" w:rsidRDefault="00551045" w:rsidP="00DE4655">
      <w:pPr>
        <w:rPr>
          <w:lang w:val="en-US"/>
        </w:rPr>
      </w:pPr>
    </w:p>
    <w:p w14:paraId="4F938BC9" w14:textId="6E13E23E" w:rsidR="008B11BD" w:rsidRPr="00954B06" w:rsidRDefault="00167822" w:rsidP="00954B06">
      <w:pPr>
        <w:pStyle w:val="ListParagraph"/>
        <w:numPr>
          <w:ilvl w:val="0"/>
          <w:numId w:val="1"/>
        </w:numPr>
        <w:rPr>
          <w:lang w:val="en-US"/>
        </w:rPr>
      </w:pPr>
      <w:r w:rsidRPr="00167822">
        <w:rPr>
          <w:lang w:val="en-US"/>
        </w:rPr>
        <w:t xml:space="preserve">Mention at least 6 limitations of signature-based intrusion detection systems like Snort with </w:t>
      </w:r>
      <w:r>
        <w:rPr>
          <w:lang w:val="en-US"/>
        </w:rPr>
        <w:t xml:space="preserve">a </w:t>
      </w:r>
      <w:r w:rsidRPr="00167822">
        <w:rPr>
          <w:lang w:val="en-US"/>
        </w:rPr>
        <w:t>small description for each one.</w:t>
      </w:r>
    </w:p>
    <w:p w14:paraId="4CB3B3F9" w14:textId="7EF45FEF" w:rsidR="00A12B0D" w:rsidRDefault="008B11BD" w:rsidP="008B1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Malicious actors can often produce variants of known threats which can go undetected.</w:t>
      </w:r>
    </w:p>
    <w:p w14:paraId="308E0938" w14:textId="447ED256" w:rsidR="008B11BD" w:rsidRDefault="003D5960" w:rsidP="008B1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1B2847">
        <w:rPr>
          <w:lang w:val="en-US"/>
        </w:rPr>
        <w:t xml:space="preserve">eeds to be constantly manually maintained by administrators to keep up to date with current threats. </w:t>
      </w:r>
    </w:p>
    <w:p w14:paraId="6619B7A8" w14:textId="724EF000" w:rsidR="001E31C7" w:rsidRDefault="002C57CC" w:rsidP="008B1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certain </w:t>
      </w:r>
      <w:r w:rsidR="00814C30">
        <w:rPr>
          <w:lang w:val="en-US"/>
        </w:rPr>
        <w:t>cases,</w:t>
      </w:r>
      <w:r>
        <w:rPr>
          <w:lang w:val="en-US"/>
        </w:rPr>
        <w:t xml:space="preserve"> is l</w:t>
      </w:r>
      <w:r w:rsidR="00416339">
        <w:rPr>
          <w:lang w:val="en-US"/>
        </w:rPr>
        <w:t>imited to only header monitoring when dealing with encrypted packets.</w:t>
      </w:r>
    </w:p>
    <w:p w14:paraId="31E95200" w14:textId="33AA76E9" w:rsidR="00416339" w:rsidRDefault="00416339" w:rsidP="008B1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Cannot detect new threats only known ones.</w:t>
      </w:r>
    </w:p>
    <w:p w14:paraId="06B71E86" w14:textId="2B3BCFB7" w:rsidR="00416339" w:rsidRDefault="00E6165B" w:rsidP="008B1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bad</w:t>
      </w:r>
      <w:r w:rsidR="0061595D">
        <w:rPr>
          <w:lang w:val="en-US"/>
        </w:rPr>
        <w:t>ly maintained</w:t>
      </w:r>
      <w:r>
        <w:rPr>
          <w:lang w:val="en-US"/>
        </w:rPr>
        <w:t xml:space="preserve"> signature database can raise the false-positive rate (due to overlaps).</w:t>
      </w:r>
    </w:p>
    <w:p w14:paraId="7525FD3D" w14:textId="50D21DA0" w:rsidR="00E6165B" w:rsidRPr="008B11BD" w:rsidRDefault="00ED7502" w:rsidP="008B1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issues with increasing size.</w:t>
      </w:r>
    </w:p>
    <w:p w14:paraId="2B3A3B61" w14:textId="77777777" w:rsidR="00167822" w:rsidRPr="00167822" w:rsidRDefault="00167822" w:rsidP="00167822">
      <w:pPr>
        <w:rPr>
          <w:lang w:val="en-US"/>
        </w:rPr>
      </w:pPr>
    </w:p>
    <w:p w14:paraId="6440BD91" w14:textId="5994A092" w:rsidR="00167822" w:rsidRDefault="00167822" w:rsidP="00167822">
      <w:pPr>
        <w:pStyle w:val="ListParagraph"/>
        <w:numPr>
          <w:ilvl w:val="0"/>
          <w:numId w:val="1"/>
        </w:numPr>
        <w:rPr>
          <w:lang w:val="en-US"/>
        </w:rPr>
      </w:pPr>
      <w:r w:rsidRPr="00167822">
        <w:rPr>
          <w:lang w:val="en-US"/>
        </w:rPr>
        <w:t>Pros and cons of using Snort in a real-world scenario.</w:t>
      </w:r>
    </w:p>
    <w:p w14:paraId="58EC358C" w14:textId="0953E0F2" w:rsidR="0021255C" w:rsidRDefault="0021255C" w:rsidP="0021255C">
      <w:pPr>
        <w:rPr>
          <w:lang w:val="en-US"/>
        </w:rPr>
      </w:pPr>
      <w:r>
        <w:rPr>
          <w:lang w:val="en-US"/>
        </w:rPr>
        <w:t>Pros:</w:t>
      </w:r>
    </w:p>
    <w:p w14:paraId="5794AEA9" w14:textId="3407E5E2" w:rsidR="0021255C" w:rsidRDefault="0021255C" w:rsidP="000A3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Efficient </w:t>
      </w:r>
      <w:r w:rsidR="000A3A9B">
        <w:rPr>
          <w:lang w:val="en-US"/>
        </w:rPr>
        <w:t>for real time analysis of a large stream of packets.</w:t>
      </w:r>
    </w:p>
    <w:p w14:paraId="0DD0E76A" w14:textId="4366BD99" w:rsidR="001E31C7" w:rsidRDefault="00585025" w:rsidP="001E3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Quickly identifies </w:t>
      </w:r>
      <w:r w:rsidR="0021255C">
        <w:rPr>
          <w:lang w:val="en-US"/>
        </w:rPr>
        <w:t>known threats</w:t>
      </w:r>
      <w:r w:rsidR="001E31C7">
        <w:rPr>
          <w:lang w:val="en-US"/>
        </w:rPr>
        <w:t>, providing a reliable buffer for unsophisticated/copycat attacks.</w:t>
      </w:r>
    </w:p>
    <w:p w14:paraId="5A2B529C" w14:textId="38C0CA0F" w:rsidR="00416339" w:rsidRPr="00585025" w:rsidRDefault="00416339" w:rsidP="001E31C7">
      <w:pPr>
        <w:pStyle w:val="ListParagraph"/>
        <w:numPr>
          <w:ilvl w:val="0"/>
          <w:numId w:val="3"/>
        </w:numPr>
        <w:rPr>
          <w:lang w:val="en-US"/>
        </w:rPr>
      </w:pPr>
      <w:r w:rsidRPr="00585025">
        <w:rPr>
          <w:lang w:val="en-US"/>
        </w:rPr>
        <w:t>Low false-positive rate, signature</w:t>
      </w:r>
      <w:r w:rsidR="00873CD0" w:rsidRPr="00585025">
        <w:rPr>
          <w:lang w:val="en-US"/>
        </w:rPr>
        <w:t xml:space="preserve"> matching is </w:t>
      </w:r>
      <w:r w:rsidRPr="00585025">
        <w:rPr>
          <w:lang w:val="en-US"/>
        </w:rPr>
        <w:t>reliable.</w:t>
      </w:r>
    </w:p>
    <w:p w14:paraId="00B9667E" w14:textId="242741F2" w:rsidR="0021255C" w:rsidRDefault="0021255C" w:rsidP="0021255C">
      <w:pPr>
        <w:rPr>
          <w:lang w:val="en-US"/>
        </w:rPr>
      </w:pPr>
      <w:r>
        <w:rPr>
          <w:lang w:val="en-US"/>
        </w:rPr>
        <w:t>Cons:</w:t>
      </w:r>
    </w:p>
    <w:p w14:paraId="1DBBB81B" w14:textId="2EF90600" w:rsidR="0021255C" w:rsidRDefault="001E31C7" w:rsidP="002125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be often bypassed by producing malicious packet variants.</w:t>
      </w:r>
    </w:p>
    <w:p w14:paraId="41D18A7E" w14:textId="19B7AF37" w:rsidR="001E31C7" w:rsidRDefault="001E31C7" w:rsidP="001E3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Needs constant manual updating of the database.</w:t>
      </w:r>
    </w:p>
    <w:p w14:paraId="6E721113" w14:textId="6D3EF93A" w:rsidR="001E31C7" w:rsidRPr="001E31C7" w:rsidRDefault="001E31C7" w:rsidP="001E3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Overlapping</w:t>
      </w:r>
      <w:r w:rsidR="00162D10">
        <w:rPr>
          <w:lang w:val="en-US"/>
        </w:rPr>
        <w:t xml:space="preserve"> snort</w:t>
      </w:r>
      <w:r>
        <w:rPr>
          <w:lang w:val="en-US"/>
        </w:rPr>
        <w:t xml:space="preserve"> rules can cause issues when database size increases.</w:t>
      </w:r>
    </w:p>
    <w:sectPr w:rsidR="001E31C7" w:rsidRPr="001E31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5AF9"/>
    <w:multiLevelType w:val="hybridMultilevel"/>
    <w:tmpl w:val="803632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75D8"/>
    <w:multiLevelType w:val="hybridMultilevel"/>
    <w:tmpl w:val="71926F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1C39"/>
    <w:multiLevelType w:val="hybridMultilevel"/>
    <w:tmpl w:val="5552B0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0152">
    <w:abstractNumId w:val="0"/>
  </w:num>
  <w:num w:numId="2" w16cid:durableId="1525097241">
    <w:abstractNumId w:val="1"/>
  </w:num>
  <w:num w:numId="3" w16cid:durableId="37316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A"/>
    <w:rsid w:val="000A3A9B"/>
    <w:rsid w:val="00162D10"/>
    <w:rsid w:val="00167822"/>
    <w:rsid w:val="001729AC"/>
    <w:rsid w:val="001A0AC7"/>
    <w:rsid w:val="001A70CF"/>
    <w:rsid w:val="001B2847"/>
    <w:rsid w:val="001E31C7"/>
    <w:rsid w:val="001F3A96"/>
    <w:rsid w:val="0021255C"/>
    <w:rsid w:val="002C57CC"/>
    <w:rsid w:val="003D5960"/>
    <w:rsid w:val="00416339"/>
    <w:rsid w:val="00551045"/>
    <w:rsid w:val="00565EE5"/>
    <w:rsid w:val="00585025"/>
    <w:rsid w:val="0061595D"/>
    <w:rsid w:val="00814C30"/>
    <w:rsid w:val="00860188"/>
    <w:rsid w:val="0086319C"/>
    <w:rsid w:val="00873CD0"/>
    <w:rsid w:val="00894CB6"/>
    <w:rsid w:val="008B11BD"/>
    <w:rsid w:val="0095003F"/>
    <w:rsid w:val="00954B06"/>
    <w:rsid w:val="00A12B0D"/>
    <w:rsid w:val="00B93825"/>
    <w:rsid w:val="00C159A3"/>
    <w:rsid w:val="00CF6E2E"/>
    <w:rsid w:val="00D04B2A"/>
    <w:rsid w:val="00DE4655"/>
    <w:rsid w:val="00E00530"/>
    <w:rsid w:val="00E24DB1"/>
    <w:rsid w:val="00E6165B"/>
    <w:rsid w:val="00E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A7EE"/>
  <w15:chartTrackingRefBased/>
  <w15:docId w15:val="{22172589-DCBD-4BD9-82AA-0FB22952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Akis</dc:creator>
  <cp:keywords/>
  <dc:description/>
  <cp:lastModifiedBy>Akis Akis</cp:lastModifiedBy>
  <cp:revision>30</cp:revision>
  <dcterms:created xsi:type="dcterms:W3CDTF">2025-01-03T00:53:00Z</dcterms:created>
  <dcterms:modified xsi:type="dcterms:W3CDTF">2025-01-03T11:11:00Z</dcterms:modified>
</cp:coreProperties>
</file>